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907" w:rsidRPr="004024B0" w:rsidRDefault="006D3907" w:rsidP="006D3907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4B0">
        <w:rPr>
          <w:b/>
          <w:bCs/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-539115</wp:posOffset>
            </wp:positionV>
            <wp:extent cx="1212850" cy="1438275"/>
            <wp:effectExtent l="19050" t="0" r="6350" b="0"/>
            <wp:wrapThrough wrapText="bothSides">
              <wp:wrapPolygon edited="0">
                <wp:start x="-339" y="0"/>
                <wp:lineTo x="-339" y="19454"/>
                <wp:lineTo x="6446" y="21457"/>
                <wp:lineTo x="9839" y="21457"/>
                <wp:lineTo x="11874" y="21457"/>
                <wp:lineTo x="15267" y="21457"/>
                <wp:lineTo x="21713" y="19454"/>
                <wp:lineTo x="21713" y="0"/>
                <wp:lineTo x="-339" y="0"/>
              </wp:wrapPolygon>
            </wp:wrapThrough>
            <wp:docPr id="1" name="Рисунок 1" descr="http://upload.wikimedia.org/wikipedia/commons/thumb/b/bb/Coat_of_Arms_of_Moscow.svg/505px-Coat_of_Arms_of_Moscow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7" name="Picture 2" descr="http://upload.wikimedia.org/wikipedia/commons/thumb/b/bb/Coat_of_Arms_of_Moscow.svg/505px-Coat_of_Arms_of_Moscow.svg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24B0">
        <w:rPr>
          <w:rFonts w:ascii="Times New Roman" w:hAnsi="Times New Roman" w:cs="Times New Roman"/>
          <w:b/>
          <w:bCs/>
          <w:sz w:val="24"/>
          <w:szCs w:val="24"/>
        </w:rPr>
        <w:t>ДЕПАРТАМЕНТ ОБРАЗОВАНИЯ ГОРОДА МОСКВЫ</w:t>
      </w:r>
    </w:p>
    <w:p w:rsidR="006D3907" w:rsidRPr="004024B0" w:rsidRDefault="006D3907" w:rsidP="006D39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4B0">
        <w:rPr>
          <w:rFonts w:ascii="Times New Roman" w:hAnsi="Times New Roman" w:cs="Times New Roman"/>
          <w:b/>
          <w:bCs/>
          <w:sz w:val="24"/>
          <w:szCs w:val="24"/>
        </w:rPr>
        <w:t>СЕВЕРО-ВОСТОЧНОЕ  ОКРУЖНОЕ УПРАВЛЕНИЕ ОБРАЗОВАНИЯ</w:t>
      </w:r>
    </w:p>
    <w:p w:rsidR="006D3907" w:rsidRPr="004024B0" w:rsidRDefault="006D3907" w:rsidP="006D39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4B0">
        <w:rPr>
          <w:rFonts w:ascii="Times New Roman" w:hAnsi="Times New Roman" w:cs="Times New Roman"/>
          <w:b/>
          <w:bCs/>
          <w:sz w:val="24"/>
          <w:szCs w:val="24"/>
        </w:rPr>
        <w:t>ГОСУДАРСТВЕННОЕ БЮДЖЕТНОЕ ОБРАЗОВАТЕЛЬНОЕ УЧРЕЖДЕНИЕ</w:t>
      </w:r>
    </w:p>
    <w:p w:rsidR="006D3907" w:rsidRPr="004024B0" w:rsidRDefault="00FB2449" w:rsidP="006D39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24B0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85090</wp:posOffset>
            </wp:positionV>
            <wp:extent cx="1079500" cy="1224280"/>
            <wp:effectExtent l="171450" t="133350" r="368300" b="299720"/>
            <wp:wrapThrough wrapText="bothSides">
              <wp:wrapPolygon edited="0">
                <wp:start x="4193" y="-2353"/>
                <wp:lineTo x="1144" y="-2017"/>
                <wp:lineTo x="-3431" y="1008"/>
                <wp:lineTo x="-2287" y="24535"/>
                <wp:lineTo x="1144" y="26888"/>
                <wp:lineTo x="2287" y="26888"/>
                <wp:lineTo x="23252" y="26888"/>
                <wp:lineTo x="24014" y="26888"/>
                <wp:lineTo x="27445" y="24871"/>
                <wp:lineTo x="27445" y="24535"/>
                <wp:lineTo x="28588" y="19494"/>
                <wp:lineTo x="28588" y="3025"/>
                <wp:lineTo x="28969" y="1344"/>
                <wp:lineTo x="24395" y="-2017"/>
                <wp:lineTo x="21346" y="-2353"/>
                <wp:lineTo x="4193" y="-2353"/>
              </wp:wrapPolygon>
            </wp:wrapThrough>
            <wp:docPr id="3" name="Рисунок 2" descr="Герб Северо-Восточного административного округ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Picture 9" descr="Герб Северо-Восточного административного округ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224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D3907" w:rsidRPr="004024B0">
        <w:rPr>
          <w:rFonts w:ascii="Times New Roman" w:hAnsi="Times New Roman" w:cs="Times New Roman"/>
          <w:b/>
          <w:bCs/>
          <w:sz w:val="24"/>
          <w:szCs w:val="24"/>
        </w:rPr>
        <w:t>ЦЕНТР РАЗВИТИЯ РЕБЕНКА – ДЕТСКИЙ САД № 1194</w:t>
      </w:r>
    </w:p>
    <w:p w:rsidR="006D3907" w:rsidRPr="004024B0" w:rsidRDefault="006D3907" w:rsidP="006D3907">
      <w:pPr>
        <w:jc w:val="center"/>
        <w:rPr>
          <w:b/>
          <w:bCs/>
        </w:rPr>
      </w:pPr>
    </w:p>
    <w:p w:rsidR="006D3907" w:rsidRPr="004024B0" w:rsidRDefault="006D3907" w:rsidP="006D3907">
      <w:pPr>
        <w:jc w:val="center"/>
        <w:rPr>
          <w:b/>
          <w:bCs/>
        </w:rPr>
      </w:pPr>
    </w:p>
    <w:p w:rsidR="006D3907" w:rsidRDefault="006D3907" w:rsidP="006D3907">
      <w:pPr>
        <w:jc w:val="center"/>
        <w:rPr>
          <w:b/>
          <w:bCs/>
        </w:rPr>
      </w:pPr>
    </w:p>
    <w:p w:rsidR="006D3907" w:rsidRPr="004024B0" w:rsidRDefault="006D3907" w:rsidP="004024B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024B0">
        <w:rPr>
          <w:rFonts w:ascii="Times New Roman" w:hAnsi="Times New Roman" w:cs="Times New Roman"/>
          <w:b/>
          <w:bCs/>
          <w:sz w:val="36"/>
          <w:szCs w:val="36"/>
        </w:rPr>
        <w:t>Использование ИКТ в рамках реализации проекта</w:t>
      </w:r>
    </w:p>
    <w:p w:rsidR="006D3907" w:rsidRPr="004024B0" w:rsidRDefault="006D3907" w:rsidP="004024B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024B0">
        <w:rPr>
          <w:rFonts w:ascii="Times New Roman" w:hAnsi="Times New Roman" w:cs="Times New Roman"/>
          <w:b/>
          <w:bCs/>
          <w:sz w:val="36"/>
          <w:szCs w:val="36"/>
        </w:rPr>
        <w:t>«Вторая жизнь предмета»</w:t>
      </w:r>
    </w:p>
    <w:p w:rsidR="006D3907" w:rsidRPr="004024B0" w:rsidRDefault="006D3907" w:rsidP="004024B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D3907" w:rsidRPr="004024B0" w:rsidRDefault="006D3907" w:rsidP="004024B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D3907" w:rsidRDefault="006D3907" w:rsidP="006D390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D3907" w:rsidRDefault="006D3907" w:rsidP="004024B0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6D3907" w:rsidRDefault="006D3907" w:rsidP="006D390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024B0" w:rsidRPr="004024B0" w:rsidRDefault="004024B0" w:rsidP="004024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024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Подготовила: </w:t>
      </w:r>
      <w:r w:rsidRPr="004024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 xml:space="preserve">Старший воспитатель Волкова Н.Н. </w:t>
      </w:r>
    </w:p>
    <w:p w:rsidR="006D3907" w:rsidRPr="004024B0" w:rsidRDefault="006D3907" w:rsidP="004024B0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6D3907" w:rsidRPr="004024B0" w:rsidRDefault="006D3907" w:rsidP="006D390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D3907" w:rsidRDefault="006D3907" w:rsidP="006D390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D3907" w:rsidRDefault="006D3907" w:rsidP="006D390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D3907" w:rsidRDefault="006D3907" w:rsidP="006D390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B2449" w:rsidRPr="00FB2449" w:rsidRDefault="00FB2449" w:rsidP="00FB24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2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бюджетное образовательное учреждение </w:t>
      </w:r>
      <w:r w:rsidRPr="00FB2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Центр развития ребенка - детский сад № 1194 СВОУО </w:t>
      </w:r>
      <w:r w:rsidRPr="00FB2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127562, г. Москва, шоссе Алтуфьевское, д.18б </w:t>
      </w:r>
      <w:r w:rsidRPr="00FB2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Тел./факс 8- 499 201-68-01; 8- 499- 201-06-00 </w:t>
      </w:r>
      <w:r w:rsidRPr="00FB2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E-mail: dousv1194@yandex.ru </w:t>
      </w:r>
    </w:p>
    <w:p w:rsidR="006D3907" w:rsidRPr="007E0CC7" w:rsidRDefault="007E0CC7" w:rsidP="006D3907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0CC7">
        <w:rPr>
          <w:rFonts w:ascii="Times New Roman" w:hAnsi="Times New Roman" w:cs="Times New Roman"/>
          <w:b/>
          <w:bCs/>
          <w:sz w:val="28"/>
          <w:szCs w:val="28"/>
        </w:rPr>
        <w:lastRenderedPageBreak/>
        <w:t>Ц</w:t>
      </w:r>
      <w:r w:rsidR="006D3907" w:rsidRPr="007E0CC7">
        <w:rPr>
          <w:rFonts w:ascii="Times New Roman" w:hAnsi="Times New Roman" w:cs="Times New Roman"/>
          <w:b/>
          <w:bCs/>
          <w:sz w:val="28"/>
          <w:szCs w:val="28"/>
        </w:rPr>
        <w:t>ели:</w:t>
      </w:r>
    </w:p>
    <w:p w:rsidR="00C70228" w:rsidRPr="007E0CC7" w:rsidRDefault="005B3833" w:rsidP="007E0CC7">
      <w:pPr>
        <w:numPr>
          <w:ilvl w:val="0"/>
          <w:numId w:val="1"/>
        </w:numPr>
        <w:tabs>
          <w:tab w:val="clear" w:pos="928"/>
          <w:tab w:val="num" w:pos="851"/>
          <w:tab w:val="num" w:pos="993"/>
        </w:tabs>
        <w:ind w:left="709" w:firstLine="0"/>
        <w:rPr>
          <w:rFonts w:ascii="Times New Roman" w:hAnsi="Times New Roman" w:cs="Times New Roman"/>
          <w:bCs/>
          <w:sz w:val="28"/>
          <w:szCs w:val="28"/>
        </w:rPr>
      </w:pPr>
      <w:r w:rsidRPr="007E0CC7">
        <w:rPr>
          <w:rFonts w:ascii="Times New Roman" w:hAnsi="Times New Roman" w:cs="Times New Roman"/>
          <w:bCs/>
          <w:sz w:val="28"/>
          <w:szCs w:val="28"/>
        </w:rPr>
        <w:t xml:space="preserve">Активизация познавательного и творческого развития ребенка </w:t>
      </w:r>
    </w:p>
    <w:p w:rsidR="00C70228" w:rsidRPr="007E0CC7" w:rsidRDefault="005B3833" w:rsidP="007E0CC7">
      <w:pPr>
        <w:numPr>
          <w:ilvl w:val="0"/>
          <w:numId w:val="1"/>
        </w:numPr>
        <w:tabs>
          <w:tab w:val="clear" w:pos="928"/>
          <w:tab w:val="num" w:pos="709"/>
          <w:tab w:val="num" w:pos="993"/>
        </w:tabs>
        <w:ind w:left="709" w:firstLine="0"/>
        <w:rPr>
          <w:rFonts w:ascii="Times New Roman" w:hAnsi="Times New Roman" w:cs="Times New Roman"/>
          <w:bCs/>
          <w:sz w:val="28"/>
          <w:szCs w:val="28"/>
        </w:rPr>
      </w:pPr>
      <w:r w:rsidRPr="007E0CC7">
        <w:rPr>
          <w:rFonts w:ascii="Times New Roman" w:hAnsi="Times New Roman" w:cs="Times New Roman"/>
          <w:bCs/>
          <w:sz w:val="28"/>
          <w:szCs w:val="28"/>
        </w:rPr>
        <w:t>Формирование личностных качеств ребенка.</w:t>
      </w:r>
    </w:p>
    <w:p w:rsidR="00C70228" w:rsidRPr="007E0CC7" w:rsidRDefault="005B3833" w:rsidP="00205F2A">
      <w:pPr>
        <w:numPr>
          <w:ilvl w:val="0"/>
          <w:numId w:val="1"/>
        </w:numPr>
        <w:tabs>
          <w:tab w:val="clear" w:pos="928"/>
          <w:tab w:val="num" w:pos="709"/>
          <w:tab w:val="num" w:pos="993"/>
        </w:tabs>
        <w:ind w:left="709" w:firstLine="0"/>
        <w:rPr>
          <w:rFonts w:ascii="Times New Roman" w:hAnsi="Times New Roman" w:cs="Times New Roman"/>
          <w:bCs/>
          <w:sz w:val="28"/>
          <w:szCs w:val="28"/>
        </w:rPr>
      </w:pPr>
      <w:r w:rsidRPr="007E0CC7">
        <w:rPr>
          <w:rFonts w:ascii="Times New Roman" w:hAnsi="Times New Roman" w:cs="Times New Roman"/>
          <w:bCs/>
          <w:sz w:val="28"/>
          <w:szCs w:val="28"/>
        </w:rPr>
        <w:t>Организация совместной познавательно-поисковой деятельности детей, педагогов и родителей.</w:t>
      </w:r>
    </w:p>
    <w:p w:rsidR="006D3907" w:rsidRPr="007E0CC7" w:rsidRDefault="006D3907" w:rsidP="007E0CC7">
      <w:pPr>
        <w:tabs>
          <w:tab w:val="num" w:pos="993"/>
        </w:tabs>
        <w:ind w:left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D3907" w:rsidRPr="007E0CC7" w:rsidRDefault="007E0CC7" w:rsidP="007E0CC7">
      <w:pPr>
        <w:tabs>
          <w:tab w:val="num" w:pos="993"/>
        </w:tabs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0CC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70228" w:rsidRPr="007E0CC7" w:rsidRDefault="005B3833" w:rsidP="007E0CC7">
      <w:pPr>
        <w:numPr>
          <w:ilvl w:val="0"/>
          <w:numId w:val="2"/>
        </w:numPr>
        <w:tabs>
          <w:tab w:val="num" w:pos="993"/>
        </w:tabs>
        <w:ind w:left="709" w:firstLine="0"/>
        <w:rPr>
          <w:rFonts w:ascii="Times New Roman" w:hAnsi="Times New Roman" w:cs="Times New Roman"/>
          <w:bCs/>
          <w:sz w:val="28"/>
          <w:szCs w:val="28"/>
        </w:rPr>
      </w:pPr>
      <w:r w:rsidRPr="007E0CC7">
        <w:rPr>
          <w:rFonts w:ascii="Times New Roman" w:hAnsi="Times New Roman" w:cs="Times New Roman"/>
          <w:bCs/>
          <w:sz w:val="28"/>
          <w:szCs w:val="28"/>
        </w:rPr>
        <w:t>Создавать условия для развития у детей способности к планированию своих действий в ходе творческой деятельности.</w:t>
      </w:r>
    </w:p>
    <w:p w:rsidR="00C70228" w:rsidRPr="007E0CC7" w:rsidRDefault="005B3833" w:rsidP="007E0CC7">
      <w:pPr>
        <w:numPr>
          <w:ilvl w:val="0"/>
          <w:numId w:val="2"/>
        </w:numPr>
        <w:tabs>
          <w:tab w:val="num" w:pos="993"/>
        </w:tabs>
        <w:ind w:left="709" w:firstLine="0"/>
        <w:rPr>
          <w:rFonts w:ascii="Times New Roman" w:hAnsi="Times New Roman" w:cs="Times New Roman"/>
          <w:bCs/>
          <w:sz w:val="28"/>
          <w:szCs w:val="28"/>
        </w:rPr>
      </w:pPr>
      <w:r w:rsidRPr="007E0CC7">
        <w:rPr>
          <w:rFonts w:ascii="Times New Roman" w:hAnsi="Times New Roman" w:cs="Times New Roman"/>
          <w:bCs/>
          <w:sz w:val="28"/>
          <w:szCs w:val="28"/>
        </w:rPr>
        <w:t xml:space="preserve"> Создать условия для целенаправленной разработки и реализации детского замысла в процессе работы над мультфильмом.</w:t>
      </w:r>
    </w:p>
    <w:p w:rsidR="00C70228" w:rsidRPr="007E0CC7" w:rsidRDefault="005B3833" w:rsidP="007E0CC7">
      <w:pPr>
        <w:numPr>
          <w:ilvl w:val="0"/>
          <w:numId w:val="2"/>
        </w:numPr>
        <w:tabs>
          <w:tab w:val="num" w:pos="993"/>
        </w:tabs>
        <w:ind w:left="709" w:firstLine="0"/>
        <w:rPr>
          <w:rFonts w:ascii="Times New Roman" w:hAnsi="Times New Roman" w:cs="Times New Roman"/>
          <w:bCs/>
          <w:sz w:val="28"/>
          <w:szCs w:val="28"/>
        </w:rPr>
      </w:pPr>
      <w:r w:rsidRPr="007E0CC7">
        <w:rPr>
          <w:rFonts w:ascii="Times New Roman" w:hAnsi="Times New Roman" w:cs="Times New Roman"/>
          <w:bCs/>
          <w:sz w:val="28"/>
          <w:szCs w:val="28"/>
        </w:rPr>
        <w:t>Создавать условия для развития эмоционально-волевой сферы детей при реализации ими собственного замысла</w:t>
      </w:r>
    </w:p>
    <w:p w:rsidR="00C70228" w:rsidRPr="007E0CC7" w:rsidRDefault="005B3833" w:rsidP="007E0CC7">
      <w:pPr>
        <w:numPr>
          <w:ilvl w:val="0"/>
          <w:numId w:val="2"/>
        </w:numPr>
        <w:tabs>
          <w:tab w:val="num" w:pos="993"/>
        </w:tabs>
        <w:ind w:left="709" w:firstLine="0"/>
        <w:rPr>
          <w:rFonts w:ascii="Times New Roman" w:hAnsi="Times New Roman" w:cs="Times New Roman"/>
          <w:bCs/>
          <w:sz w:val="28"/>
          <w:szCs w:val="28"/>
        </w:rPr>
      </w:pPr>
      <w:r w:rsidRPr="007E0CC7">
        <w:rPr>
          <w:rFonts w:ascii="Times New Roman" w:hAnsi="Times New Roman" w:cs="Times New Roman"/>
          <w:bCs/>
          <w:sz w:val="28"/>
          <w:szCs w:val="28"/>
        </w:rPr>
        <w:t xml:space="preserve"> Повысить уровень познавательной и творческой деятельности детей: усилить их самостоятельность, инициативность, активность.</w:t>
      </w:r>
    </w:p>
    <w:p w:rsidR="00C70228" w:rsidRPr="007E0CC7" w:rsidRDefault="005B3833" w:rsidP="007E0CC7">
      <w:pPr>
        <w:numPr>
          <w:ilvl w:val="0"/>
          <w:numId w:val="2"/>
        </w:numPr>
        <w:tabs>
          <w:tab w:val="num" w:pos="993"/>
        </w:tabs>
        <w:ind w:left="709" w:firstLine="0"/>
        <w:rPr>
          <w:rFonts w:ascii="Times New Roman" w:hAnsi="Times New Roman" w:cs="Times New Roman"/>
          <w:bCs/>
          <w:sz w:val="28"/>
          <w:szCs w:val="28"/>
        </w:rPr>
      </w:pPr>
      <w:r w:rsidRPr="007E0CC7">
        <w:rPr>
          <w:rFonts w:ascii="Times New Roman" w:hAnsi="Times New Roman" w:cs="Times New Roman"/>
          <w:bCs/>
          <w:sz w:val="28"/>
          <w:szCs w:val="28"/>
        </w:rPr>
        <w:t>Повысить интерес родителей воспитанников к жизни детей в группе детского сада, их желание участвовать в них.</w:t>
      </w:r>
    </w:p>
    <w:p w:rsidR="006D3907" w:rsidRPr="007E0CC7" w:rsidRDefault="006D3907" w:rsidP="007E0CC7">
      <w:pPr>
        <w:tabs>
          <w:tab w:val="num" w:pos="993"/>
        </w:tabs>
        <w:ind w:left="709"/>
        <w:rPr>
          <w:rFonts w:ascii="Times New Roman" w:hAnsi="Times New Roman" w:cs="Times New Roman"/>
          <w:bCs/>
          <w:sz w:val="28"/>
          <w:szCs w:val="28"/>
        </w:rPr>
      </w:pPr>
    </w:p>
    <w:p w:rsidR="006D3907" w:rsidRPr="00205F2A" w:rsidRDefault="007E0CC7" w:rsidP="007E0CC7">
      <w:pPr>
        <w:tabs>
          <w:tab w:val="num" w:pos="993"/>
        </w:tabs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5F2A">
        <w:rPr>
          <w:rFonts w:ascii="Times New Roman" w:hAnsi="Times New Roman" w:cs="Times New Roman"/>
          <w:b/>
          <w:bCs/>
          <w:sz w:val="28"/>
          <w:szCs w:val="28"/>
          <w:u w:val="single"/>
        </w:rPr>
        <w:t>Идея создания:</w:t>
      </w:r>
    </w:p>
    <w:p w:rsidR="00C70228" w:rsidRPr="007E0CC7" w:rsidRDefault="007E0CC7" w:rsidP="007E0CC7">
      <w:pPr>
        <w:tabs>
          <w:tab w:val="num" w:pos="993"/>
        </w:tabs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7E0CC7">
        <w:rPr>
          <w:rFonts w:ascii="Times New Roman" w:hAnsi="Times New Roman" w:cs="Times New Roman"/>
          <w:bCs/>
          <w:sz w:val="28"/>
          <w:szCs w:val="28"/>
        </w:rPr>
        <w:t xml:space="preserve">     В нашем дошкольном учреждении уже имеется опыт по созданию мультфильмов своими руками. Были созданы пластилиновые мультфильмы :</w:t>
      </w:r>
      <w:r w:rsidR="005B3833" w:rsidRPr="007E0CC7">
        <w:rPr>
          <w:rFonts w:ascii="Times New Roman" w:hAnsi="Times New Roman" w:cs="Times New Roman"/>
          <w:bCs/>
          <w:sz w:val="28"/>
          <w:szCs w:val="28"/>
        </w:rPr>
        <w:t xml:space="preserve"> «Серая Шейка», «Щелкунчик».</w:t>
      </w:r>
    </w:p>
    <w:p w:rsidR="007E0CC7" w:rsidRPr="007E0CC7" w:rsidRDefault="007E0CC7" w:rsidP="007E0CC7">
      <w:pPr>
        <w:tabs>
          <w:tab w:val="num" w:pos="993"/>
        </w:tabs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7E0CC7">
        <w:rPr>
          <w:rFonts w:ascii="Times New Roman" w:hAnsi="Times New Roman" w:cs="Times New Roman"/>
          <w:bCs/>
          <w:sz w:val="28"/>
          <w:szCs w:val="28"/>
        </w:rPr>
        <w:t xml:space="preserve">После просмотра этих мультфильмов воспитанники старшей группы №3 тоже захотели создать свой мультфильм. </w:t>
      </w:r>
    </w:p>
    <w:p w:rsidR="007E0CC7" w:rsidRPr="007E0CC7" w:rsidRDefault="007E0CC7" w:rsidP="007E0CC7">
      <w:pPr>
        <w:tabs>
          <w:tab w:val="num" w:pos="993"/>
        </w:tabs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CC7" w:rsidRPr="007E0CC7" w:rsidRDefault="007E0CC7" w:rsidP="007E0CC7">
      <w:pPr>
        <w:tabs>
          <w:tab w:val="num" w:pos="993"/>
        </w:tabs>
        <w:ind w:left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0CC7">
        <w:rPr>
          <w:rFonts w:ascii="Times New Roman" w:hAnsi="Times New Roman" w:cs="Times New Roman"/>
          <w:b/>
          <w:bCs/>
          <w:sz w:val="28"/>
          <w:szCs w:val="28"/>
        </w:rPr>
        <w:t>Подготовительный этап:</w:t>
      </w:r>
    </w:p>
    <w:p w:rsidR="00C70228" w:rsidRPr="007E0CC7" w:rsidRDefault="007E0CC7" w:rsidP="007E0CC7">
      <w:pPr>
        <w:numPr>
          <w:ilvl w:val="0"/>
          <w:numId w:val="4"/>
        </w:numPr>
        <w:tabs>
          <w:tab w:val="clear" w:pos="720"/>
          <w:tab w:val="num" w:pos="993"/>
        </w:tabs>
        <w:ind w:left="709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C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3833" w:rsidRPr="007E0CC7">
        <w:rPr>
          <w:rFonts w:ascii="Times New Roman" w:hAnsi="Times New Roman" w:cs="Times New Roman"/>
          <w:bCs/>
          <w:sz w:val="28"/>
          <w:szCs w:val="28"/>
        </w:rPr>
        <w:t>Изучение опыта работы по созданию мультфильмов в другой группе.</w:t>
      </w:r>
    </w:p>
    <w:p w:rsidR="00C70228" w:rsidRPr="007E0CC7" w:rsidRDefault="005B3833" w:rsidP="007E0CC7">
      <w:pPr>
        <w:numPr>
          <w:ilvl w:val="0"/>
          <w:numId w:val="4"/>
        </w:numPr>
        <w:tabs>
          <w:tab w:val="num" w:pos="993"/>
        </w:tabs>
        <w:ind w:left="709" w:firstLine="0"/>
        <w:rPr>
          <w:rFonts w:ascii="Times New Roman" w:hAnsi="Times New Roman" w:cs="Times New Roman"/>
          <w:bCs/>
          <w:sz w:val="28"/>
          <w:szCs w:val="28"/>
        </w:rPr>
      </w:pPr>
      <w:r w:rsidRPr="007E0CC7">
        <w:rPr>
          <w:rFonts w:ascii="Times New Roman" w:hAnsi="Times New Roman" w:cs="Times New Roman"/>
          <w:bCs/>
          <w:sz w:val="28"/>
          <w:szCs w:val="28"/>
        </w:rPr>
        <w:t xml:space="preserve">Подбор методической литературы, познавательной и художественной литературы, иллюстрированного материала по данной теме. </w:t>
      </w:r>
    </w:p>
    <w:p w:rsidR="00C70228" w:rsidRPr="007E0CC7" w:rsidRDefault="005B3833" w:rsidP="007E0CC7">
      <w:pPr>
        <w:numPr>
          <w:ilvl w:val="0"/>
          <w:numId w:val="4"/>
        </w:numPr>
        <w:tabs>
          <w:tab w:val="clear" w:pos="720"/>
          <w:tab w:val="num" w:pos="993"/>
        </w:tabs>
        <w:ind w:left="709" w:firstLine="0"/>
        <w:rPr>
          <w:rFonts w:ascii="Times New Roman" w:hAnsi="Times New Roman" w:cs="Times New Roman"/>
          <w:bCs/>
          <w:sz w:val="28"/>
          <w:szCs w:val="28"/>
        </w:rPr>
      </w:pPr>
      <w:r w:rsidRPr="007E0CC7">
        <w:rPr>
          <w:rFonts w:ascii="Times New Roman" w:hAnsi="Times New Roman" w:cs="Times New Roman"/>
          <w:bCs/>
          <w:sz w:val="28"/>
          <w:szCs w:val="28"/>
        </w:rPr>
        <w:lastRenderedPageBreak/>
        <w:t>Подготовка оборудования:</w:t>
      </w:r>
    </w:p>
    <w:p w:rsidR="00C70228" w:rsidRPr="007E0CC7" w:rsidRDefault="005B3833" w:rsidP="007E0CC7">
      <w:pPr>
        <w:numPr>
          <w:ilvl w:val="0"/>
          <w:numId w:val="5"/>
        </w:numPr>
        <w:tabs>
          <w:tab w:val="num" w:pos="993"/>
        </w:tabs>
        <w:ind w:left="709" w:firstLine="0"/>
        <w:rPr>
          <w:rFonts w:ascii="Times New Roman" w:hAnsi="Times New Roman" w:cs="Times New Roman"/>
          <w:bCs/>
          <w:sz w:val="28"/>
          <w:szCs w:val="28"/>
        </w:rPr>
      </w:pPr>
      <w:r w:rsidRPr="007E0CC7">
        <w:rPr>
          <w:rFonts w:ascii="Times New Roman" w:hAnsi="Times New Roman" w:cs="Times New Roman"/>
          <w:bCs/>
          <w:sz w:val="28"/>
          <w:szCs w:val="28"/>
        </w:rPr>
        <w:t xml:space="preserve">Фотоаппарат   </w:t>
      </w:r>
    </w:p>
    <w:p w:rsidR="00C70228" w:rsidRPr="007E0CC7" w:rsidRDefault="005B3833" w:rsidP="007E0CC7">
      <w:pPr>
        <w:numPr>
          <w:ilvl w:val="0"/>
          <w:numId w:val="5"/>
        </w:numPr>
        <w:tabs>
          <w:tab w:val="num" w:pos="993"/>
        </w:tabs>
        <w:ind w:left="709" w:firstLine="0"/>
        <w:rPr>
          <w:rFonts w:ascii="Times New Roman" w:hAnsi="Times New Roman" w:cs="Times New Roman"/>
          <w:bCs/>
          <w:sz w:val="28"/>
          <w:szCs w:val="28"/>
        </w:rPr>
      </w:pPr>
      <w:r w:rsidRPr="007E0CC7">
        <w:rPr>
          <w:rFonts w:ascii="Times New Roman" w:hAnsi="Times New Roman" w:cs="Times New Roman"/>
          <w:bCs/>
          <w:sz w:val="28"/>
          <w:szCs w:val="28"/>
        </w:rPr>
        <w:t>Штатив</w:t>
      </w:r>
    </w:p>
    <w:p w:rsidR="00C70228" w:rsidRPr="007E0CC7" w:rsidRDefault="005B3833" w:rsidP="007E0CC7">
      <w:pPr>
        <w:numPr>
          <w:ilvl w:val="0"/>
          <w:numId w:val="5"/>
        </w:numPr>
        <w:tabs>
          <w:tab w:val="num" w:pos="993"/>
        </w:tabs>
        <w:ind w:left="709" w:firstLine="0"/>
        <w:rPr>
          <w:rFonts w:ascii="Times New Roman" w:hAnsi="Times New Roman" w:cs="Times New Roman"/>
          <w:bCs/>
          <w:sz w:val="28"/>
          <w:szCs w:val="28"/>
        </w:rPr>
      </w:pPr>
      <w:r w:rsidRPr="007E0CC7">
        <w:rPr>
          <w:rFonts w:ascii="Times New Roman" w:hAnsi="Times New Roman" w:cs="Times New Roman"/>
          <w:bCs/>
          <w:sz w:val="28"/>
          <w:szCs w:val="28"/>
        </w:rPr>
        <w:t>Лампа</w:t>
      </w:r>
    </w:p>
    <w:p w:rsidR="00C70228" w:rsidRPr="007E0CC7" w:rsidRDefault="005B3833" w:rsidP="007E0CC7">
      <w:pPr>
        <w:numPr>
          <w:ilvl w:val="0"/>
          <w:numId w:val="5"/>
        </w:numPr>
        <w:tabs>
          <w:tab w:val="num" w:pos="993"/>
        </w:tabs>
        <w:ind w:left="709" w:firstLine="0"/>
        <w:rPr>
          <w:rFonts w:ascii="Times New Roman" w:hAnsi="Times New Roman" w:cs="Times New Roman"/>
          <w:bCs/>
          <w:sz w:val="28"/>
          <w:szCs w:val="28"/>
        </w:rPr>
      </w:pPr>
      <w:r w:rsidRPr="007E0CC7">
        <w:rPr>
          <w:rFonts w:ascii="Times New Roman" w:hAnsi="Times New Roman" w:cs="Times New Roman"/>
          <w:bCs/>
          <w:sz w:val="28"/>
          <w:szCs w:val="28"/>
        </w:rPr>
        <w:t>Компьютер</w:t>
      </w:r>
    </w:p>
    <w:p w:rsidR="00C70228" w:rsidRPr="007E0CC7" w:rsidRDefault="005B3833" w:rsidP="007E0CC7">
      <w:pPr>
        <w:numPr>
          <w:ilvl w:val="0"/>
          <w:numId w:val="5"/>
        </w:numPr>
        <w:tabs>
          <w:tab w:val="num" w:pos="993"/>
        </w:tabs>
        <w:ind w:left="709" w:firstLine="0"/>
        <w:rPr>
          <w:rFonts w:ascii="Times New Roman" w:hAnsi="Times New Roman" w:cs="Times New Roman"/>
          <w:bCs/>
          <w:sz w:val="28"/>
          <w:szCs w:val="28"/>
        </w:rPr>
      </w:pPr>
      <w:r w:rsidRPr="007E0CC7">
        <w:rPr>
          <w:rFonts w:ascii="Times New Roman" w:hAnsi="Times New Roman" w:cs="Times New Roman"/>
          <w:bCs/>
          <w:sz w:val="28"/>
          <w:szCs w:val="28"/>
        </w:rPr>
        <w:t>Диктофон или магнитофон с микрофоном для записи звукоряда</w:t>
      </w:r>
    </w:p>
    <w:p w:rsidR="00C70228" w:rsidRPr="007E0CC7" w:rsidRDefault="005B3833" w:rsidP="007E0CC7">
      <w:pPr>
        <w:numPr>
          <w:ilvl w:val="0"/>
          <w:numId w:val="5"/>
        </w:numPr>
        <w:tabs>
          <w:tab w:val="num" w:pos="993"/>
        </w:tabs>
        <w:ind w:left="709" w:firstLine="0"/>
        <w:rPr>
          <w:rFonts w:ascii="Times New Roman" w:hAnsi="Times New Roman" w:cs="Times New Roman"/>
          <w:bCs/>
          <w:sz w:val="28"/>
          <w:szCs w:val="28"/>
        </w:rPr>
      </w:pPr>
      <w:r w:rsidRPr="007E0CC7">
        <w:rPr>
          <w:rFonts w:ascii="Times New Roman" w:hAnsi="Times New Roman" w:cs="Times New Roman"/>
          <w:bCs/>
          <w:sz w:val="28"/>
          <w:szCs w:val="28"/>
        </w:rPr>
        <w:t xml:space="preserve">Материалы для оформления фона и создания героев </w:t>
      </w:r>
    </w:p>
    <w:p w:rsidR="006D3907" w:rsidRPr="0044548E" w:rsidRDefault="00A01DE8" w:rsidP="007E0CC7">
      <w:pPr>
        <w:tabs>
          <w:tab w:val="num" w:pos="993"/>
        </w:tabs>
        <w:ind w:left="709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1</w:t>
      </w:r>
      <w:r w:rsidR="007E0CC7" w:rsidRPr="0044548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этап:</w:t>
      </w:r>
    </w:p>
    <w:p w:rsidR="007E0CC7" w:rsidRPr="007E0CC7" w:rsidRDefault="007E0CC7" w:rsidP="007E0CC7">
      <w:pPr>
        <w:tabs>
          <w:tab w:val="num" w:pos="993"/>
        </w:tabs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7E0CC7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592455</wp:posOffset>
            </wp:positionH>
            <wp:positionV relativeFrom="paragraph">
              <wp:posOffset>964565</wp:posOffset>
            </wp:positionV>
            <wp:extent cx="1285875" cy="1543050"/>
            <wp:effectExtent l="133350" t="76200" r="123825" b="76200"/>
            <wp:wrapNone/>
            <wp:docPr id="9" name="Рисунок 4" descr="http://www.bibliomaster.ru/uploads/fotos/10903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Picture 5" descr="http://www.bibliomaster.ru/uploads/fotos/1090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543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7E0CC7">
        <w:rPr>
          <w:rFonts w:ascii="Times New Roman" w:hAnsi="Times New Roman" w:cs="Times New Roman"/>
          <w:bCs/>
          <w:sz w:val="28"/>
          <w:szCs w:val="28"/>
        </w:rPr>
        <w:t>На первом этапе встал вопрос создания сценария мультфильма. Педагог  предложила детям самостоятельно выбрать произведение , по которому будет создаваться мультфильм. Дети предложили сказку В.Бианки «</w:t>
      </w:r>
      <w:r w:rsidR="004253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0CC7">
        <w:rPr>
          <w:rFonts w:ascii="Times New Roman" w:hAnsi="Times New Roman" w:cs="Times New Roman"/>
          <w:bCs/>
          <w:sz w:val="28"/>
          <w:szCs w:val="28"/>
        </w:rPr>
        <w:t>Кто чем поет», которую недавно читали в группе.</w:t>
      </w:r>
    </w:p>
    <w:p w:rsidR="007E0CC7" w:rsidRPr="007E0CC7" w:rsidRDefault="007E0CC7" w:rsidP="007E0CC7">
      <w:pPr>
        <w:tabs>
          <w:tab w:val="num" w:pos="993"/>
        </w:tabs>
        <w:ind w:left="709"/>
        <w:rPr>
          <w:rFonts w:ascii="Times New Roman" w:hAnsi="Times New Roman" w:cs="Times New Roman"/>
          <w:bCs/>
          <w:sz w:val="28"/>
          <w:szCs w:val="28"/>
        </w:rPr>
      </w:pPr>
    </w:p>
    <w:p w:rsidR="006D3907" w:rsidRDefault="006D3907" w:rsidP="007E0CC7">
      <w:pPr>
        <w:tabs>
          <w:tab w:val="num" w:pos="993"/>
        </w:tabs>
        <w:ind w:left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53C8" w:rsidRDefault="004253C8" w:rsidP="007E0CC7">
      <w:pPr>
        <w:tabs>
          <w:tab w:val="num" w:pos="993"/>
        </w:tabs>
        <w:ind w:left="709"/>
        <w:rPr>
          <w:rFonts w:ascii="Times New Roman" w:hAnsi="Times New Roman" w:cs="Times New Roman"/>
          <w:bCs/>
          <w:sz w:val="28"/>
          <w:szCs w:val="28"/>
        </w:rPr>
      </w:pPr>
    </w:p>
    <w:p w:rsidR="004253C8" w:rsidRPr="0044548E" w:rsidRDefault="00A01DE8" w:rsidP="0044548E">
      <w:pPr>
        <w:tabs>
          <w:tab w:val="num" w:pos="993"/>
        </w:tabs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44548E" w:rsidRPr="0044548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этап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4253C8" w:rsidRPr="004253C8" w:rsidRDefault="007E0CC7" w:rsidP="004253C8">
      <w:pPr>
        <w:tabs>
          <w:tab w:val="num" w:pos="993"/>
        </w:tabs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7E0CC7">
        <w:rPr>
          <w:rFonts w:ascii="Times New Roman" w:hAnsi="Times New Roman" w:cs="Times New Roman"/>
          <w:bCs/>
          <w:sz w:val="28"/>
          <w:szCs w:val="28"/>
        </w:rPr>
        <w:t>После того как была выбрана сказка перешли к вопросу об изготовлении героев. В группе накопилось много бросового материала, поэтому ребята предложили сделать аиста из бутылочки,  а крышки превратить в забавных лягушат. Процесс работы был очень увлекательным</w:t>
      </w:r>
      <w:r w:rsidR="004253C8">
        <w:rPr>
          <w:rFonts w:ascii="Times New Roman" w:hAnsi="Times New Roman" w:cs="Times New Roman"/>
          <w:bCs/>
          <w:sz w:val="28"/>
          <w:szCs w:val="28"/>
        </w:rPr>
        <w:t>.</w:t>
      </w:r>
      <w:r w:rsidR="004253C8" w:rsidRPr="004253C8"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  <w:lang w:eastAsia="ru-RU"/>
        </w:rPr>
        <w:t xml:space="preserve"> </w:t>
      </w:r>
      <w:r w:rsidR="004253C8" w:rsidRPr="004253C8">
        <w:rPr>
          <w:rFonts w:ascii="Times New Roman" w:hAnsi="Times New Roman" w:cs="Times New Roman"/>
          <w:bCs/>
          <w:sz w:val="28"/>
          <w:szCs w:val="28"/>
        </w:rPr>
        <w:t xml:space="preserve">На этом этапе дети совместно с педагогами и родителями стали осуществлять задуманное: создали героев и фон для декорации. </w:t>
      </w:r>
    </w:p>
    <w:p w:rsidR="006D3907" w:rsidRPr="007E0CC7" w:rsidRDefault="004253C8" w:rsidP="007E0CC7">
      <w:pPr>
        <w:tabs>
          <w:tab w:val="num" w:pos="993"/>
        </w:tabs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4933950</wp:posOffset>
            </wp:positionH>
            <wp:positionV relativeFrom="paragraph">
              <wp:posOffset>302895</wp:posOffset>
            </wp:positionV>
            <wp:extent cx="2409825" cy="2066925"/>
            <wp:effectExtent l="19050" t="0" r="9525" b="0"/>
            <wp:wrapSquare wrapText="bothSides"/>
            <wp:docPr id="12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066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121920</wp:posOffset>
            </wp:positionV>
            <wp:extent cx="2000250" cy="2247900"/>
            <wp:effectExtent l="19050" t="0" r="0" b="0"/>
            <wp:wrapSquare wrapText="bothSides"/>
            <wp:docPr id="11" name="Рисунок 6" descr="G:\фото мультфильм\DSCN326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G:\фото мультфильм\DSCN3268.JPG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247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17145</wp:posOffset>
            </wp:positionV>
            <wp:extent cx="2019300" cy="2457450"/>
            <wp:effectExtent l="19050" t="0" r="0" b="0"/>
            <wp:wrapNone/>
            <wp:docPr id="10" name="Рисунок 5" descr="G:\презентация Омеп\DSC0713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:\презентация Омеп\DSC0713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457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D3907" w:rsidRPr="007E0CC7" w:rsidRDefault="006D3907" w:rsidP="004253C8">
      <w:pPr>
        <w:tabs>
          <w:tab w:val="num" w:pos="993"/>
        </w:tabs>
        <w:ind w:left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D3907" w:rsidRPr="007E0CC7" w:rsidRDefault="006D3907" w:rsidP="007E0CC7">
      <w:pPr>
        <w:tabs>
          <w:tab w:val="num" w:pos="993"/>
        </w:tabs>
        <w:ind w:left="709"/>
        <w:rPr>
          <w:rFonts w:ascii="Times New Roman" w:hAnsi="Times New Roman" w:cs="Times New Roman"/>
          <w:bCs/>
          <w:sz w:val="28"/>
          <w:szCs w:val="28"/>
        </w:rPr>
      </w:pPr>
    </w:p>
    <w:p w:rsidR="004253C8" w:rsidRDefault="004253C8" w:rsidP="007E0CC7">
      <w:pPr>
        <w:tabs>
          <w:tab w:val="num" w:pos="993"/>
        </w:tabs>
        <w:ind w:left="709"/>
        <w:jc w:val="center"/>
        <w:rPr>
          <w:b/>
          <w:bCs/>
        </w:rPr>
      </w:pPr>
    </w:p>
    <w:p w:rsidR="004253C8" w:rsidRDefault="004253C8">
      <w:pPr>
        <w:rPr>
          <w:b/>
          <w:bCs/>
        </w:rPr>
      </w:pPr>
      <w:r>
        <w:rPr>
          <w:b/>
          <w:bCs/>
        </w:rPr>
        <w:br w:type="page"/>
      </w:r>
    </w:p>
    <w:p w:rsidR="004253C8" w:rsidRPr="004253C8" w:rsidRDefault="004253C8" w:rsidP="004253C8">
      <w:pPr>
        <w:tabs>
          <w:tab w:val="num" w:pos="993"/>
        </w:tabs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4253C8">
        <w:rPr>
          <w:rFonts w:ascii="Times New Roman" w:hAnsi="Times New Roman" w:cs="Times New Roman"/>
          <w:bCs/>
          <w:sz w:val="28"/>
          <w:szCs w:val="28"/>
        </w:rPr>
        <w:lastRenderedPageBreak/>
        <w:t>Далее началась подготовка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53C8">
        <w:rPr>
          <w:rFonts w:ascii="Times New Roman" w:hAnsi="Times New Roman" w:cs="Times New Roman"/>
          <w:bCs/>
          <w:sz w:val="28"/>
          <w:szCs w:val="28"/>
        </w:rPr>
        <w:t xml:space="preserve"> оборудования:</w:t>
      </w:r>
    </w:p>
    <w:p w:rsidR="00C70228" w:rsidRPr="004253C8" w:rsidRDefault="005B3833" w:rsidP="004253C8">
      <w:pPr>
        <w:numPr>
          <w:ilvl w:val="0"/>
          <w:numId w:val="6"/>
        </w:numPr>
        <w:tabs>
          <w:tab w:val="num" w:pos="993"/>
        </w:tabs>
        <w:rPr>
          <w:rFonts w:ascii="Times New Roman" w:hAnsi="Times New Roman" w:cs="Times New Roman"/>
          <w:bCs/>
          <w:sz w:val="28"/>
          <w:szCs w:val="28"/>
        </w:rPr>
      </w:pPr>
      <w:r w:rsidRPr="004253C8">
        <w:rPr>
          <w:rFonts w:ascii="Times New Roman" w:hAnsi="Times New Roman" w:cs="Times New Roman"/>
          <w:bCs/>
          <w:sz w:val="28"/>
          <w:szCs w:val="28"/>
        </w:rPr>
        <w:t>закрепление штатива</w:t>
      </w:r>
      <w:r w:rsidR="0044548E">
        <w:rPr>
          <w:rFonts w:ascii="Times New Roman" w:hAnsi="Times New Roman" w:cs="Times New Roman"/>
          <w:bCs/>
          <w:sz w:val="28"/>
          <w:szCs w:val="28"/>
        </w:rPr>
        <w:t>;</w:t>
      </w:r>
      <w:r w:rsidRPr="004253C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70228" w:rsidRPr="004253C8" w:rsidRDefault="005B3833" w:rsidP="004253C8">
      <w:pPr>
        <w:numPr>
          <w:ilvl w:val="0"/>
          <w:numId w:val="6"/>
        </w:numPr>
        <w:tabs>
          <w:tab w:val="num" w:pos="993"/>
        </w:tabs>
        <w:rPr>
          <w:rFonts w:ascii="Times New Roman" w:hAnsi="Times New Roman" w:cs="Times New Roman"/>
          <w:bCs/>
          <w:sz w:val="28"/>
          <w:szCs w:val="28"/>
        </w:rPr>
      </w:pPr>
      <w:r w:rsidRPr="004253C8">
        <w:rPr>
          <w:rFonts w:ascii="Times New Roman" w:hAnsi="Times New Roman" w:cs="Times New Roman"/>
          <w:bCs/>
          <w:sz w:val="28"/>
          <w:szCs w:val="28"/>
        </w:rPr>
        <w:t>установка искусственного освещения</w:t>
      </w:r>
      <w:r w:rsidR="0044548E">
        <w:rPr>
          <w:rFonts w:ascii="Times New Roman" w:hAnsi="Times New Roman" w:cs="Times New Roman"/>
          <w:bCs/>
          <w:sz w:val="28"/>
          <w:szCs w:val="28"/>
        </w:rPr>
        <w:t>;</w:t>
      </w:r>
    </w:p>
    <w:p w:rsidR="00C70228" w:rsidRPr="004253C8" w:rsidRDefault="0044548E" w:rsidP="004253C8">
      <w:pPr>
        <w:numPr>
          <w:ilvl w:val="0"/>
          <w:numId w:val="6"/>
        </w:numPr>
        <w:tabs>
          <w:tab w:val="num" w:pos="993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5B3833" w:rsidRPr="004253C8">
        <w:rPr>
          <w:rFonts w:ascii="Times New Roman" w:hAnsi="Times New Roman" w:cs="Times New Roman"/>
          <w:bCs/>
          <w:sz w:val="28"/>
          <w:szCs w:val="28"/>
        </w:rPr>
        <w:t xml:space="preserve">азмещение декораций </w:t>
      </w:r>
    </w:p>
    <w:p w:rsidR="004253C8" w:rsidRPr="004253C8" w:rsidRDefault="004253C8" w:rsidP="004253C8">
      <w:pPr>
        <w:tabs>
          <w:tab w:val="num" w:pos="993"/>
        </w:tabs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4253C8">
        <w:rPr>
          <w:rFonts w:ascii="Times New Roman" w:hAnsi="Times New Roman" w:cs="Times New Roman"/>
          <w:bCs/>
          <w:sz w:val="28"/>
          <w:szCs w:val="28"/>
        </w:rPr>
        <w:t>Очень интересным процессом оказалась для детей съемка. Они  с удивлением узнали: для того чтобы герой ожил и совершил какие- то действия, нужно сделать  не один десяток кадров. В ходе съемки дети активно  передвигали своих героев по ходу сюжета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253C8"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  <w:lang w:eastAsia="ru-RU"/>
        </w:rPr>
        <w:t xml:space="preserve"> </w:t>
      </w:r>
      <w:r w:rsidRPr="004253C8">
        <w:rPr>
          <w:rFonts w:ascii="Times New Roman" w:hAnsi="Times New Roman" w:cs="Times New Roman"/>
          <w:bCs/>
          <w:sz w:val="28"/>
          <w:szCs w:val="28"/>
        </w:rPr>
        <w:t>Параллельно шла работа по развитию выразительности речи, темпа и тембра голоса. Оказалось</w:t>
      </w:r>
      <w:r w:rsidR="0044548E" w:rsidRPr="004253C8">
        <w:rPr>
          <w:rFonts w:ascii="Times New Roman" w:hAnsi="Times New Roman" w:cs="Times New Roman"/>
          <w:bCs/>
          <w:sz w:val="28"/>
          <w:szCs w:val="28"/>
        </w:rPr>
        <w:t>,</w:t>
      </w:r>
      <w:r w:rsidRPr="004253C8">
        <w:rPr>
          <w:rFonts w:ascii="Times New Roman" w:hAnsi="Times New Roman" w:cs="Times New Roman"/>
          <w:bCs/>
          <w:sz w:val="28"/>
          <w:szCs w:val="28"/>
        </w:rPr>
        <w:t xml:space="preserve"> что озвучить роль не так уж просто</w:t>
      </w:r>
      <w:r w:rsidR="0044548E" w:rsidRPr="004253C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4253C8" w:rsidRPr="004253C8" w:rsidRDefault="00A01DE8" w:rsidP="004253C8">
      <w:pPr>
        <w:tabs>
          <w:tab w:val="num" w:pos="993"/>
        </w:tabs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253C8" w:rsidRPr="004253C8">
        <w:rPr>
          <w:rFonts w:ascii="Times New Roman" w:hAnsi="Times New Roman" w:cs="Times New Roman"/>
          <w:b/>
          <w:bCs/>
          <w:sz w:val="28"/>
          <w:szCs w:val="28"/>
        </w:rPr>
        <w:t xml:space="preserve"> этап   - </w:t>
      </w:r>
      <w:r w:rsidR="0044548E">
        <w:rPr>
          <w:rFonts w:ascii="Times New Roman" w:hAnsi="Times New Roman" w:cs="Times New Roman"/>
          <w:b/>
          <w:bCs/>
          <w:sz w:val="28"/>
          <w:szCs w:val="28"/>
        </w:rPr>
        <w:t>Продукт. М</w:t>
      </w:r>
      <w:r w:rsidR="004253C8" w:rsidRPr="004253C8">
        <w:rPr>
          <w:rFonts w:ascii="Times New Roman" w:hAnsi="Times New Roman" w:cs="Times New Roman"/>
          <w:b/>
          <w:bCs/>
          <w:sz w:val="28"/>
          <w:szCs w:val="28"/>
        </w:rPr>
        <w:t xml:space="preserve">ультфильм «А ты чем поешь?» </w:t>
      </w:r>
    </w:p>
    <w:p w:rsidR="00205F2A" w:rsidRDefault="00205F2A" w:rsidP="004253C8">
      <w:pPr>
        <w:tabs>
          <w:tab w:val="num" w:pos="993"/>
        </w:tabs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260350</wp:posOffset>
            </wp:positionV>
            <wp:extent cx="1952625" cy="2505075"/>
            <wp:effectExtent l="19050" t="0" r="9525" b="0"/>
            <wp:wrapSquare wrapText="bothSides"/>
            <wp:docPr id="16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505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60325</wp:posOffset>
            </wp:positionV>
            <wp:extent cx="3609975" cy="2847975"/>
            <wp:effectExtent l="19050" t="0" r="9525" b="0"/>
            <wp:wrapNone/>
            <wp:docPr id="14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847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05F2A" w:rsidRPr="00205F2A" w:rsidRDefault="00205F2A" w:rsidP="00205F2A">
      <w:pPr>
        <w:rPr>
          <w:rFonts w:ascii="Times New Roman" w:hAnsi="Times New Roman" w:cs="Times New Roman"/>
          <w:sz w:val="28"/>
          <w:szCs w:val="28"/>
        </w:rPr>
      </w:pPr>
    </w:p>
    <w:p w:rsidR="00205F2A" w:rsidRPr="00205F2A" w:rsidRDefault="00205F2A" w:rsidP="00205F2A">
      <w:pPr>
        <w:rPr>
          <w:rFonts w:ascii="Times New Roman" w:hAnsi="Times New Roman" w:cs="Times New Roman"/>
          <w:sz w:val="28"/>
          <w:szCs w:val="28"/>
        </w:rPr>
      </w:pPr>
    </w:p>
    <w:p w:rsidR="00205F2A" w:rsidRPr="00205F2A" w:rsidRDefault="00205F2A" w:rsidP="00205F2A">
      <w:pPr>
        <w:rPr>
          <w:rFonts w:ascii="Times New Roman" w:hAnsi="Times New Roman" w:cs="Times New Roman"/>
          <w:sz w:val="28"/>
          <w:szCs w:val="28"/>
        </w:rPr>
      </w:pPr>
    </w:p>
    <w:p w:rsidR="00205F2A" w:rsidRPr="00205F2A" w:rsidRDefault="00205F2A" w:rsidP="00205F2A">
      <w:pPr>
        <w:rPr>
          <w:rFonts w:ascii="Times New Roman" w:hAnsi="Times New Roman" w:cs="Times New Roman"/>
          <w:sz w:val="28"/>
          <w:szCs w:val="28"/>
        </w:rPr>
      </w:pPr>
    </w:p>
    <w:p w:rsidR="00205F2A" w:rsidRPr="00205F2A" w:rsidRDefault="00205F2A" w:rsidP="00205F2A">
      <w:pPr>
        <w:rPr>
          <w:rFonts w:ascii="Times New Roman" w:hAnsi="Times New Roman" w:cs="Times New Roman"/>
          <w:sz w:val="28"/>
          <w:szCs w:val="28"/>
        </w:rPr>
      </w:pPr>
    </w:p>
    <w:p w:rsidR="00205F2A" w:rsidRDefault="00205F2A" w:rsidP="00205F2A">
      <w:pPr>
        <w:rPr>
          <w:rFonts w:ascii="Times New Roman" w:hAnsi="Times New Roman" w:cs="Times New Roman"/>
          <w:sz w:val="28"/>
          <w:szCs w:val="28"/>
        </w:rPr>
      </w:pPr>
    </w:p>
    <w:p w:rsidR="006D3907" w:rsidRDefault="00205F2A" w:rsidP="00205F2A">
      <w:pPr>
        <w:tabs>
          <w:tab w:val="left" w:pos="6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05F2A" w:rsidRDefault="00205F2A" w:rsidP="00205F2A">
      <w:pPr>
        <w:tabs>
          <w:tab w:val="left" w:pos="6135"/>
        </w:tabs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05F2A">
        <w:rPr>
          <w:rFonts w:ascii="Times New Roman" w:hAnsi="Times New Roman" w:cs="Times New Roman"/>
          <w:b/>
          <w:sz w:val="28"/>
          <w:szCs w:val="28"/>
        </w:rPr>
        <w:t xml:space="preserve">4 этап. Презентация </w:t>
      </w:r>
      <w:r w:rsidR="0044548E">
        <w:rPr>
          <w:rFonts w:ascii="Times New Roman" w:hAnsi="Times New Roman" w:cs="Times New Roman"/>
          <w:b/>
          <w:sz w:val="28"/>
          <w:szCs w:val="28"/>
        </w:rPr>
        <w:t>мультфильма.</w:t>
      </w:r>
      <w:r w:rsidRPr="00205F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548E" w:rsidRPr="0044548E" w:rsidRDefault="005B3833" w:rsidP="00205F2A">
      <w:pPr>
        <w:numPr>
          <w:ilvl w:val="0"/>
          <w:numId w:val="7"/>
        </w:numPr>
        <w:tabs>
          <w:tab w:val="left" w:pos="6135"/>
        </w:tabs>
        <w:rPr>
          <w:rFonts w:ascii="Times New Roman" w:hAnsi="Times New Roman" w:cs="Times New Roman"/>
          <w:sz w:val="28"/>
          <w:szCs w:val="28"/>
        </w:rPr>
      </w:pPr>
      <w:r w:rsidRPr="0044548E">
        <w:rPr>
          <w:rFonts w:ascii="Times New Roman" w:hAnsi="Times New Roman" w:cs="Times New Roman"/>
          <w:bCs/>
          <w:sz w:val="28"/>
          <w:szCs w:val="28"/>
        </w:rPr>
        <w:t xml:space="preserve">Таким образом, вклад каждого ребенка в проект был своим, уникальным, в чём и заключается ценность метода проекта. </w:t>
      </w:r>
    </w:p>
    <w:p w:rsidR="00C70228" w:rsidRPr="0044548E" w:rsidRDefault="005B3833" w:rsidP="00205F2A">
      <w:pPr>
        <w:numPr>
          <w:ilvl w:val="0"/>
          <w:numId w:val="7"/>
        </w:numPr>
        <w:tabs>
          <w:tab w:val="left" w:pos="6135"/>
        </w:tabs>
        <w:rPr>
          <w:rFonts w:ascii="Times New Roman" w:hAnsi="Times New Roman" w:cs="Times New Roman"/>
          <w:sz w:val="28"/>
          <w:szCs w:val="28"/>
        </w:rPr>
      </w:pPr>
      <w:r w:rsidRPr="0044548E">
        <w:rPr>
          <w:rFonts w:ascii="Times New Roman" w:hAnsi="Times New Roman" w:cs="Times New Roman"/>
          <w:bCs/>
          <w:sz w:val="28"/>
          <w:szCs w:val="28"/>
        </w:rPr>
        <w:t>Заключительным этапом проекта стал просмотр нашего мультфильма  «А ты чем поешь?»</w:t>
      </w:r>
    </w:p>
    <w:p w:rsidR="00C70228" w:rsidRPr="0044548E" w:rsidRDefault="0044548E" w:rsidP="00205F2A">
      <w:pPr>
        <w:numPr>
          <w:ilvl w:val="0"/>
          <w:numId w:val="7"/>
        </w:numPr>
        <w:tabs>
          <w:tab w:val="left" w:pos="6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478155</wp:posOffset>
            </wp:positionH>
            <wp:positionV relativeFrom="paragraph">
              <wp:posOffset>521335</wp:posOffset>
            </wp:positionV>
            <wp:extent cx="2352675" cy="1838325"/>
            <wp:effectExtent l="19050" t="0" r="9525" b="0"/>
            <wp:wrapNone/>
            <wp:docPr id="15" name="Рисунок 10" descr="Просмотр видеофильма. Сказки А.С. Пушкина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Picture 5" descr="Просмотр видеофильма. Сказки А.С. Пушкина.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7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838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B3833" w:rsidRPr="00205F2A">
        <w:rPr>
          <w:rFonts w:ascii="Times New Roman" w:hAnsi="Times New Roman" w:cs="Times New Roman"/>
          <w:bCs/>
          <w:sz w:val="28"/>
          <w:szCs w:val="28"/>
        </w:rPr>
        <w:t>Процесс создания мультфильма так увлек детей, что они решили продолжить эту работу и в дальнейшем создать еще мультфильм.</w:t>
      </w:r>
    </w:p>
    <w:p w:rsidR="0044548E" w:rsidRDefault="0044548E" w:rsidP="0044548E">
      <w:pPr>
        <w:tabs>
          <w:tab w:val="left" w:pos="6135"/>
        </w:tabs>
        <w:rPr>
          <w:rFonts w:ascii="Times New Roman" w:hAnsi="Times New Roman" w:cs="Times New Roman"/>
          <w:bCs/>
          <w:sz w:val="28"/>
          <w:szCs w:val="28"/>
        </w:rPr>
      </w:pPr>
    </w:p>
    <w:p w:rsidR="0044548E" w:rsidRDefault="0044548E" w:rsidP="0044548E">
      <w:pPr>
        <w:tabs>
          <w:tab w:val="left" w:pos="6135"/>
        </w:tabs>
        <w:rPr>
          <w:rFonts w:ascii="Times New Roman" w:hAnsi="Times New Roman" w:cs="Times New Roman"/>
          <w:bCs/>
          <w:sz w:val="28"/>
          <w:szCs w:val="28"/>
        </w:rPr>
      </w:pPr>
    </w:p>
    <w:p w:rsidR="0044548E" w:rsidRDefault="0044548E" w:rsidP="0044548E">
      <w:pPr>
        <w:tabs>
          <w:tab w:val="left" w:pos="6135"/>
        </w:tabs>
        <w:rPr>
          <w:rFonts w:ascii="Times New Roman" w:hAnsi="Times New Roman" w:cs="Times New Roman"/>
          <w:bCs/>
          <w:sz w:val="28"/>
          <w:szCs w:val="28"/>
        </w:rPr>
      </w:pPr>
    </w:p>
    <w:p w:rsidR="00205F2A" w:rsidRPr="00205F2A" w:rsidRDefault="00205F2A" w:rsidP="00205F2A">
      <w:pPr>
        <w:tabs>
          <w:tab w:val="left" w:pos="613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Я считаю</w:t>
      </w:r>
      <w:r w:rsidRPr="00205F2A">
        <w:rPr>
          <w:rFonts w:ascii="Times New Roman" w:hAnsi="Times New Roman" w:cs="Times New Roman"/>
          <w:bCs/>
          <w:sz w:val="28"/>
          <w:szCs w:val="28"/>
        </w:rPr>
        <w:t>, что создание мультфильмов в детском саду – это не только возможно, но и очень полезно. В процессе работы над мультфильмом происходит развитие детско-взрослой общности. Очень активно в работу вовлекаются родители воспитанников, что позволяет решать наши педагогические задачи по воспитанию и развитию детей дошкольников совместными усилиями. Так осуществляется преемственность в работе дошкольного учреждения и семьи. И более быстрыми темпами происходит развитие универсальных способностей детей.</w:t>
      </w:r>
    </w:p>
    <w:p w:rsidR="00205F2A" w:rsidRPr="00205F2A" w:rsidRDefault="00205F2A" w:rsidP="00205F2A">
      <w:pPr>
        <w:tabs>
          <w:tab w:val="left" w:pos="6135"/>
        </w:tabs>
        <w:rPr>
          <w:rFonts w:ascii="Times New Roman" w:hAnsi="Times New Roman" w:cs="Times New Roman"/>
          <w:sz w:val="28"/>
          <w:szCs w:val="28"/>
        </w:rPr>
      </w:pPr>
    </w:p>
    <w:sectPr w:rsidR="00205F2A" w:rsidRPr="00205F2A" w:rsidSect="00205F2A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A64" w:rsidRDefault="00F30A64" w:rsidP="004253C8">
      <w:pPr>
        <w:spacing w:after="0" w:line="240" w:lineRule="auto"/>
      </w:pPr>
      <w:r>
        <w:separator/>
      </w:r>
    </w:p>
  </w:endnote>
  <w:endnote w:type="continuationSeparator" w:id="1">
    <w:p w:rsidR="00F30A64" w:rsidRDefault="00F30A64" w:rsidP="00425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A64" w:rsidRDefault="00F30A64" w:rsidP="004253C8">
      <w:pPr>
        <w:spacing w:after="0" w:line="240" w:lineRule="auto"/>
      </w:pPr>
      <w:r>
        <w:separator/>
      </w:r>
    </w:p>
  </w:footnote>
  <w:footnote w:type="continuationSeparator" w:id="1">
    <w:p w:rsidR="00F30A64" w:rsidRDefault="00F30A64" w:rsidP="00425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B1D"/>
    <w:multiLevelType w:val="hybridMultilevel"/>
    <w:tmpl w:val="B40E2634"/>
    <w:lvl w:ilvl="0" w:tplc="19BC909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58845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62603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2EBC4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CA991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1E0EC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9CCB6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0883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88757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520510"/>
    <w:multiLevelType w:val="hybridMultilevel"/>
    <w:tmpl w:val="C37E5E5C"/>
    <w:lvl w:ilvl="0" w:tplc="656C6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14A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CC2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D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D27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443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721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A8A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A87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30E5D3B"/>
    <w:multiLevelType w:val="hybridMultilevel"/>
    <w:tmpl w:val="BE3C91EE"/>
    <w:lvl w:ilvl="0" w:tplc="CF044F4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D29F4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0860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44BE5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24AD8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494A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2E46B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A0706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369C4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8A139D"/>
    <w:multiLevelType w:val="hybridMultilevel"/>
    <w:tmpl w:val="4DA080EA"/>
    <w:lvl w:ilvl="0" w:tplc="0F4AF3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56AE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8E4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D81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E0D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AA73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9A4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38F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DA7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46138E8"/>
    <w:multiLevelType w:val="hybridMultilevel"/>
    <w:tmpl w:val="A46AE54E"/>
    <w:lvl w:ilvl="0" w:tplc="A67A33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FE107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9E804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B207D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D21D0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7EE8B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0C3DF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7451A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B4A4A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0A667B"/>
    <w:multiLevelType w:val="hybridMultilevel"/>
    <w:tmpl w:val="77E88D70"/>
    <w:lvl w:ilvl="0" w:tplc="642AF5AE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B270FB7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8ADF4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C0760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160E3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36D99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961E5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40114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3C0F9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C537B8"/>
    <w:multiLevelType w:val="hybridMultilevel"/>
    <w:tmpl w:val="82461F0A"/>
    <w:lvl w:ilvl="0" w:tplc="4350D15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8CD37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2437D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3804F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E263E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3C73E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EC22D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CC25A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A230B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3907"/>
    <w:rsid w:val="00163983"/>
    <w:rsid w:val="00205F2A"/>
    <w:rsid w:val="004024B0"/>
    <w:rsid w:val="004253C8"/>
    <w:rsid w:val="0044548E"/>
    <w:rsid w:val="00596E46"/>
    <w:rsid w:val="005B3833"/>
    <w:rsid w:val="006D3907"/>
    <w:rsid w:val="006D5ADD"/>
    <w:rsid w:val="007E0CC7"/>
    <w:rsid w:val="00802DC1"/>
    <w:rsid w:val="00A01DE8"/>
    <w:rsid w:val="00C70228"/>
    <w:rsid w:val="00F30A64"/>
    <w:rsid w:val="00FB2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E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3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90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25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25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253C8"/>
  </w:style>
  <w:style w:type="paragraph" w:styleId="a9">
    <w:name w:val="footer"/>
    <w:basedOn w:val="a"/>
    <w:link w:val="aa"/>
    <w:uiPriority w:val="99"/>
    <w:semiHidden/>
    <w:unhideWhenUsed/>
    <w:rsid w:val="00425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253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9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9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80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50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50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54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89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76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12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8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522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929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62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36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56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83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30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66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7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37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2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2014-01-27T12:27:00Z</dcterms:created>
  <dcterms:modified xsi:type="dcterms:W3CDTF">2014-01-27T13:31:00Z</dcterms:modified>
</cp:coreProperties>
</file>