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8D" w:rsidRPr="00BA16EC" w:rsidRDefault="00C7668D" w:rsidP="00BA16EC">
      <w:pPr>
        <w:spacing w:line="240" w:lineRule="auto"/>
        <w:rPr>
          <w:sz w:val="24"/>
          <w:szCs w:val="24"/>
        </w:rPr>
      </w:pPr>
    </w:p>
    <w:p w:rsidR="00876333" w:rsidRPr="00BA16EC" w:rsidRDefault="00C7668D" w:rsidP="00BA16EC">
      <w:pPr>
        <w:spacing w:line="240" w:lineRule="auto"/>
        <w:rPr>
          <w:sz w:val="24"/>
          <w:szCs w:val="24"/>
        </w:rPr>
      </w:pPr>
      <w:r w:rsidRPr="00BA16EC">
        <w:rPr>
          <w:sz w:val="24"/>
          <w:szCs w:val="24"/>
        </w:rPr>
        <w:t xml:space="preserve">      </w:t>
      </w:r>
      <w:r w:rsidR="00876333" w:rsidRPr="00BA16EC">
        <w:rPr>
          <w:sz w:val="24"/>
          <w:szCs w:val="24"/>
        </w:rPr>
        <w:t xml:space="preserve">Забота о воспитании всесторонне развитого, физически крепкого молодого поколения является </w:t>
      </w:r>
      <w:r w:rsidR="00BA16EC">
        <w:rPr>
          <w:sz w:val="24"/>
          <w:szCs w:val="24"/>
        </w:rPr>
        <w:t>в настоящее время первостепенной задачей</w:t>
      </w:r>
      <w:r w:rsidR="00876333" w:rsidRPr="00BA16EC">
        <w:rPr>
          <w:sz w:val="24"/>
          <w:szCs w:val="24"/>
        </w:rPr>
        <w:t xml:space="preserve">. </w:t>
      </w:r>
    </w:p>
    <w:p w:rsidR="00876333" w:rsidRPr="00BA16EC" w:rsidRDefault="00A57A97" w:rsidP="00BA16EC">
      <w:pPr>
        <w:spacing w:line="240" w:lineRule="auto"/>
        <w:rPr>
          <w:sz w:val="24"/>
          <w:szCs w:val="24"/>
        </w:rPr>
      </w:pPr>
      <w:r w:rsidRPr="00BA16EC">
        <w:rPr>
          <w:sz w:val="24"/>
          <w:szCs w:val="24"/>
        </w:rPr>
        <w:t xml:space="preserve">В своей работе  с детьми </w:t>
      </w:r>
      <w:r w:rsidR="00C7668D" w:rsidRPr="00BA16EC">
        <w:rPr>
          <w:sz w:val="24"/>
          <w:szCs w:val="24"/>
        </w:rPr>
        <w:t>группы «Солнышко» (2-3 года),</w:t>
      </w:r>
      <w:r w:rsidRPr="00BA16EC">
        <w:rPr>
          <w:sz w:val="24"/>
          <w:szCs w:val="24"/>
        </w:rPr>
        <w:t xml:space="preserve"> я большое внимание уделяю </w:t>
      </w:r>
      <w:r w:rsidR="00C7668D" w:rsidRPr="00BA16EC">
        <w:rPr>
          <w:spacing w:val="60"/>
          <w:sz w:val="24"/>
          <w:szCs w:val="24"/>
        </w:rPr>
        <w:t>– п</w:t>
      </w:r>
      <w:r w:rsidR="00BA16EC">
        <w:rPr>
          <w:spacing w:val="60"/>
          <w:sz w:val="24"/>
          <w:szCs w:val="24"/>
        </w:rPr>
        <w:t>одвижным играм,</w:t>
      </w:r>
      <w:r w:rsidR="00876333" w:rsidRPr="00BA16EC">
        <w:rPr>
          <w:sz w:val="24"/>
          <w:szCs w:val="24"/>
        </w:rPr>
        <w:t xml:space="preserve"> в которых все играющие обязательно вовлекаются в активные двигательные действия. </w:t>
      </w:r>
    </w:p>
    <w:p w:rsidR="00876333" w:rsidRPr="00BA16EC" w:rsidRDefault="00C7668D" w:rsidP="00BA16EC">
      <w:pPr>
        <w:spacing w:line="240" w:lineRule="auto"/>
        <w:rPr>
          <w:sz w:val="24"/>
          <w:szCs w:val="24"/>
        </w:rPr>
      </w:pPr>
      <w:r w:rsidRPr="00BA16EC">
        <w:rPr>
          <w:sz w:val="24"/>
          <w:szCs w:val="24"/>
        </w:rPr>
        <w:t xml:space="preserve">      </w:t>
      </w:r>
      <w:r w:rsidR="00876333" w:rsidRPr="00BA16EC">
        <w:rPr>
          <w:sz w:val="24"/>
          <w:szCs w:val="24"/>
        </w:rPr>
        <w:t>Индивидуальный подход к каждому ребенку во время игр и упражнений является непременным условием правильного руко</w:t>
      </w:r>
      <w:r w:rsidR="00876333" w:rsidRPr="00BA16EC">
        <w:rPr>
          <w:sz w:val="24"/>
          <w:szCs w:val="24"/>
        </w:rPr>
        <w:softHyphen/>
        <w:t xml:space="preserve">водства деятельностью детей. </w:t>
      </w:r>
      <w:r w:rsidR="009C0242" w:rsidRPr="00BA16EC">
        <w:rPr>
          <w:sz w:val="24"/>
          <w:szCs w:val="24"/>
        </w:rPr>
        <w:t xml:space="preserve">Например, в ходе </w:t>
      </w:r>
      <w:r w:rsidR="00876333" w:rsidRPr="00BA16EC">
        <w:rPr>
          <w:sz w:val="24"/>
          <w:szCs w:val="24"/>
        </w:rPr>
        <w:t>игры дети должны про</w:t>
      </w:r>
      <w:r w:rsidR="00876333" w:rsidRPr="00BA16EC">
        <w:rPr>
          <w:sz w:val="24"/>
          <w:szCs w:val="24"/>
        </w:rPr>
        <w:softHyphen/>
        <w:t xml:space="preserve">ползти на четвереньках определенное расстояние до указанного места, где лежит погремушка, флажок и т. п. По пути к игрушке надо проползти под </w:t>
      </w:r>
      <w:r w:rsidRPr="00BA16EC">
        <w:rPr>
          <w:sz w:val="24"/>
          <w:szCs w:val="24"/>
        </w:rPr>
        <w:t xml:space="preserve"> </w:t>
      </w:r>
      <w:r w:rsidR="00876333" w:rsidRPr="00BA16EC">
        <w:rPr>
          <w:sz w:val="24"/>
          <w:szCs w:val="24"/>
        </w:rPr>
        <w:t>дугой. Некоторые малыши, увле</w:t>
      </w:r>
      <w:r w:rsidR="00876333" w:rsidRPr="00BA16EC">
        <w:rPr>
          <w:sz w:val="24"/>
          <w:szCs w:val="24"/>
        </w:rPr>
        <w:softHyphen/>
        <w:t>ченные игровым заданием, не могут сразу проползти все расстояние, и они, после того как проползут под дугой, встают и идут или бегут</w:t>
      </w:r>
      <w:r w:rsidR="009C0242" w:rsidRPr="00BA16EC">
        <w:rPr>
          <w:sz w:val="24"/>
          <w:szCs w:val="24"/>
        </w:rPr>
        <w:t xml:space="preserve"> к </w:t>
      </w:r>
      <w:r w:rsidR="00876333" w:rsidRPr="00BA16EC">
        <w:rPr>
          <w:sz w:val="24"/>
          <w:szCs w:val="24"/>
        </w:rPr>
        <w:t>игрушке, которую надо поднять над</w:t>
      </w:r>
      <w:r w:rsidRPr="00BA16EC">
        <w:rPr>
          <w:sz w:val="24"/>
          <w:szCs w:val="24"/>
        </w:rPr>
        <w:t xml:space="preserve"> головой и показать остальным.         Считаю, н</w:t>
      </w:r>
      <w:r w:rsidR="00876333" w:rsidRPr="00BA16EC">
        <w:rPr>
          <w:sz w:val="24"/>
          <w:szCs w:val="24"/>
        </w:rPr>
        <w:t>е следует требовать от ребенка, особенно на первых порах, обя</w:t>
      </w:r>
      <w:r w:rsidR="00876333" w:rsidRPr="00BA16EC">
        <w:rPr>
          <w:sz w:val="24"/>
          <w:szCs w:val="24"/>
        </w:rPr>
        <w:softHyphen/>
        <w:t>зательно проползти все расстояние. Главное — вовлечь детей в ак</w:t>
      </w:r>
      <w:r w:rsidR="00876333" w:rsidRPr="00BA16EC">
        <w:rPr>
          <w:sz w:val="24"/>
          <w:szCs w:val="24"/>
        </w:rPr>
        <w:softHyphen/>
        <w:t>тивную и поле</w:t>
      </w:r>
      <w:r w:rsidRPr="00BA16EC">
        <w:rPr>
          <w:sz w:val="24"/>
          <w:szCs w:val="24"/>
        </w:rPr>
        <w:t>зную для них деятельность, и если эта</w:t>
      </w:r>
      <w:r w:rsidR="00876333" w:rsidRPr="00BA16EC">
        <w:rPr>
          <w:sz w:val="24"/>
          <w:szCs w:val="24"/>
        </w:rPr>
        <w:t xml:space="preserve"> цель достигнута: дети упражняются в ползании</w:t>
      </w:r>
      <w:r w:rsidRPr="00BA16EC">
        <w:rPr>
          <w:sz w:val="24"/>
          <w:szCs w:val="24"/>
        </w:rPr>
        <w:t>.</w:t>
      </w:r>
    </w:p>
    <w:p w:rsidR="00876333" w:rsidRPr="00BA16EC" w:rsidRDefault="00C7668D" w:rsidP="00BA16EC">
      <w:pPr>
        <w:spacing w:line="240" w:lineRule="auto"/>
        <w:rPr>
          <w:rFonts w:eastAsia="Times New Roman"/>
          <w:sz w:val="24"/>
          <w:szCs w:val="24"/>
        </w:rPr>
      </w:pPr>
      <w:r w:rsidRPr="00BA16EC">
        <w:rPr>
          <w:sz w:val="24"/>
          <w:szCs w:val="24"/>
        </w:rPr>
        <w:t xml:space="preserve">     </w:t>
      </w:r>
      <w:r w:rsidR="00876333" w:rsidRPr="00BA16EC">
        <w:rPr>
          <w:sz w:val="24"/>
          <w:szCs w:val="24"/>
        </w:rPr>
        <w:t>Некоторые дети в возрасте 2 лет с интересом наблюдают за играющими</w:t>
      </w:r>
      <w:r w:rsidR="00A57A97" w:rsidRPr="00BA16EC">
        <w:rPr>
          <w:sz w:val="24"/>
          <w:szCs w:val="24"/>
        </w:rPr>
        <w:t xml:space="preserve"> детьми</w:t>
      </w:r>
      <w:r w:rsidR="00876333" w:rsidRPr="00BA16EC">
        <w:rPr>
          <w:sz w:val="24"/>
          <w:szCs w:val="24"/>
        </w:rPr>
        <w:t>, переживают их удачи и неудачи, но сами предпо</w:t>
      </w:r>
      <w:r w:rsidR="00876333" w:rsidRPr="00BA16EC">
        <w:rPr>
          <w:sz w:val="24"/>
          <w:szCs w:val="24"/>
        </w:rPr>
        <w:softHyphen/>
        <w:t>читают не включаться в игру. На</w:t>
      </w:r>
      <w:r w:rsidR="003D353B" w:rsidRPr="00BA16EC">
        <w:rPr>
          <w:sz w:val="24"/>
          <w:szCs w:val="24"/>
        </w:rPr>
        <w:t xml:space="preserve"> мой </w:t>
      </w:r>
      <w:r w:rsidR="00876333" w:rsidRPr="00BA16EC">
        <w:rPr>
          <w:sz w:val="24"/>
          <w:szCs w:val="24"/>
        </w:rPr>
        <w:t xml:space="preserve"> вопрос: «Нравится вам, как дети играют?» — отвечают утвердительно, а на предложение пойти поиграть вместе со всеми отвечают кат</w:t>
      </w:r>
      <w:r w:rsidR="003D353B" w:rsidRPr="00BA16EC">
        <w:rPr>
          <w:sz w:val="24"/>
          <w:szCs w:val="24"/>
        </w:rPr>
        <w:t xml:space="preserve">егорическим отказом. В таком случае я стараюсь </w:t>
      </w:r>
      <w:r w:rsidR="00876333" w:rsidRPr="00BA16EC">
        <w:rPr>
          <w:sz w:val="24"/>
          <w:szCs w:val="24"/>
        </w:rPr>
        <w:t xml:space="preserve"> подобрать каждому такому ребенку инте</w:t>
      </w:r>
      <w:r w:rsidR="00876333" w:rsidRPr="00BA16EC">
        <w:rPr>
          <w:sz w:val="24"/>
          <w:szCs w:val="24"/>
        </w:rPr>
        <w:softHyphen/>
        <w:t>ресное задание, упражнение, которое он захотел бы выполнить самостоятельно на виду у всех детей. Только после долгой индиви</w:t>
      </w:r>
      <w:r w:rsidR="00876333" w:rsidRPr="00BA16EC">
        <w:rPr>
          <w:sz w:val="24"/>
          <w:szCs w:val="24"/>
        </w:rPr>
        <w:softHyphen/>
        <w:t>дуальной работы удается привлечь ребенка к совместным играм.</w:t>
      </w:r>
    </w:p>
    <w:p w:rsidR="00876333" w:rsidRPr="00BA16EC" w:rsidRDefault="00C7668D" w:rsidP="00BA16EC">
      <w:pPr>
        <w:spacing w:line="240" w:lineRule="auto"/>
        <w:rPr>
          <w:rFonts w:eastAsia="Times New Roman"/>
          <w:sz w:val="24"/>
          <w:szCs w:val="24"/>
        </w:rPr>
      </w:pPr>
      <w:r w:rsidRPr="00BA16EC">
        <w:rPr>
          <w:sz w:val="24"/>
          <w:szCs w:val="24"/>
        </w:rPr>
        <w:t xml:space="preserve">       </w:t>
      </w:r>
      <w:r w:rsidR="00876333" w:rsidRPr="00BA16EC">
        <w:rPr>
          <w:sz w:val="24"/>
          <w:szCs w:val="24"/>
        </w:rPr>
        <w:t xml:space="preserve">В </w:t>
      </w:r>
      <w:r w:rsidR="003D353B" w:rsidRPr="00BA16EC">
        <w:rPr>
          <w:sz w:val="24"/>
          <w:szCs w:val="24"/>
        </w:rPr>
        <w:t>моей</w:t>
      </w:r>
      <w:r w:rsidRPr="00BA16EC">
        <w:rPr>
          <w:sz w:val="24"/>
          <w:szCs w:val="24"/>
        </w:rPr>
        <w:t xml:space="preserve"> первой младшей </w:t>
      </w:r>
      <w:r w:rsidR="003D353B" w:rsidRPr="00BA16EC">
        <w:rPr>
          <w:sz w:val="24"/>
          <w:szCs w:val="24"/>
        </w:rPr>
        <w:t xml:space="preserve"> </w:t>
      </w:r>
      <w:r w:rsidR="00876333" w:rsidRPr="00BA16EC">
        <w:rPr>
          <w:sz w:val="24"/>
          <w:szCs w:val="24"/>
        </w:rPr>
        <w:t>группе</w:t>
      </w:r>
      <w:r w:rsidR="003D353B" w:rsidRPr="00BA16EC">
        <w:rPr>
          <w:sz w:val="24"/>
          <w:szCs w:val="24"/>
        </w:rPr>
        <w:t xml:space="preserve"> «Солнышко»</w:t>
      </w:r>
      <w:r w:rsidR="00876333" w:rsidRPr="00BA16EC">
        <w:rPr>
          <w:sz w:val="24"/>
          <w:szCs w:val="24"/>
        </w:rPr>
        <w:t xml:space="preserve"> есть чересчур активные дети, у которых наблюдается частая смена видов двигательной деятельности. Ребенок не сидит на месте ни минуты: </w:t>
      </w:r>
      <w:proofErr w:type="gramStart"/>
      <w:r w:rsidR="00876333" w:rsidRPr="00BA16EC">
        <w:rPr>
          <w:sz w:val="24"/>
          <w:szCs w:val="24"/>
        </w:rPr>
        <w:t>он то</w:t>
      </w:r>
      <w:proofErr w:type="gramEnd"/>
      <w:r w:rsidR="00876333" w:rsidRPr="00BA16EC">
        <w:rPr>
          <w:sz w:val="24"/>
          <w:szCs w:val="24"/>
        </w:rPr>
        <w:t xml:space="preserve"> бежит за мячом, то берет его в руки и тут же бросает на пол, то залезает на стул, а потом начинает бег</w:t>
      </w:r>
      <w:r w:rsidR="003D353B" w:rsidRPr="00BA16EC">
        <w:rPr>
          <w:sz w:val="24"/>
          <w:szCs w:val="24"/>
        </w:rPr>
        <w:t>ать по ком</w:t>
      </w:r>
      <w:r w:rsidR="003D353B" w:rsidRPr="00BA16EC">
        <w:rPr>
          <w:sz w:val="24"/>
          <w:szCs w:val="24"/>
        </w:rPr>
        <w:softHyphen/>
        <w:t>нате без всякой цели</w:t>
      </w:r>
      <w:r w:rsidR="00876333" w:rsidRPr="00BA16EC">
        <w:rPr>
          <w:sz w:val="24"/>
          <w:szCs w:val="24"/>
        </w:rPr>
        <w:t xml:space="preserve">. </w:t>
      </w:r>
      <w:r w:rsidR="003D353B" w:rsidRPr="00BA16EC">
        <w:rPr>
          <w:sz w:val="24"/>
          <w:szCs w:val="24"/>
        </w:rPr>
        <w:t>Такое б</w:t>
      </w:r>
      <w:r w:rsidR="00876333" w:rsidRPr="00BA16EC">
        <w:rPr>
          <w:sz w:val="24"/>
          <w:szCs w:val="24"/>
        </w:rPr>
        <w:t>еспокойное поведение одного ребенка зачастую передается и другим детям. Подражая ему, они тоже вовлекаются в беспорядочную шумную деятель</w:t>
      </w:r>
      <w:r w:rsidR="00876333" w:rsidRPr="00BA16EC">
        <w:rPr>
          <w:sz w:val="24"/>
          <w:szCs w:val="24"/>
        </w:rPr>
        <w:softHyphen/>
        <w:t>но</w:t>
      </w:r>
      <w:r w:rsidR="003D353B" w:rsidRPr="00BA16EC">
        <w:rPr>
          <w:sz w:val="24"/>
          <w:szCs w:val="24"/>
        </w:rPr>
        <w:t>сть. В таких случаях считаю,</w:t>
      </w:r>
      <w:r w:rsidR="00876333" w:rsidRPr="00BA16EC">
        <w:rPr>
          <w:sz w:val="24"/>
          <w:szCs w:val="24"/>
        </w:rPr>
        <w:t xml:space="preserve"> целесообразно переклю</w:t>
      </w:r>
      <w:r w:rsidR="00876333" w:rsidRPr="00BA16EC">
        <w:rPr>
          <w:sz w:val="24"/>
          <w:szCs w:val="24"/>
        </w:rPr>
        <w:softHyphen/>
        <w:t>чить внимание детей на более спокойное занятие, игру. Можно предложи</w:t>
      </w:r>
      <w:r w:rsidR="009C0242" w:rsidRPr="00BA16EC">
        <w:rPr>
          <w:sz w:val="24"/>
          <w:szCs w:val="24"/>
        </w:rPr>
        <w:t>ть, например, кому-нибудь из дет</w:t>
      </w:r>
      <w:r w:rsidR="00876333" w:rsidRPr="00BA16EC">
        <w:rPr>
          <w:sz w:val="24"/>
          <w:szCs w:val="24"/>
        </w:rPr>
        <w:t>ей пройти по узкой доске, лежащей на полу, пронести на ладони вытянутой вперед руки маленький резиновый мячик. Малыши быстро отзываются на интересное для них предложение и переключаются на выпол</w:t>
      </w:r>
      <w:r w:rsidR="00876333" w:rsidRPr="00BA16EC">
        <w:rPr>
          <w:sz w:val="24"/>
          <w:szCs w:val="24"/>
        </w:rPr>
        <w:softHyphen/>
        <w:t>нение игрового задания — одни как исполнители, другие как зрители.</w:t>
      </w:r>
    </w:p>
    <w:p w:rsidR="00876333" w:rsidRPr="00BA16EC" w:rsidRDefault="00C7668D" w:rsidP="00BA16EC">
      <w:pPr>
        <w:spacing w:line="240" w:lineRule="auto"/>
        <w:rPr>
          <w:rFonts w:eastAsia="Times New Roman"/>
          <w:sz w:val="24"/>
          <w:szCs w:val="24"/>
        </w:rPr>
      </w:pPr>
      <w:r w:rsidRPr="00BA16EC">
        <w:rPr>
          <w:sz w:val="24"/>
          <w:szCs w:val="24"/>
        </w:rPr>
        <w:t xml:space="preserve">        </w:t>
      </w:r>
      <w:r w:rsidR="00876333" w:rsidRPr="00BA16EC">
        <w:rPr>
          <w:sz w:val="24"/>
          <w:szCs w:val="24"/>
        </w:rPr>
        <w:t>После 2,5 лет все более возрастает самостоятельность ребен</w:t>
      </w:r>
      <w:r w:rsidR="00A57A97" w:rsidRPr="00BA16EC">
        <w:rPr>
          <w:sz w:val="24"/>
          <w:szCs w:val="24"/>
        </w:rPr>
        <w:t>ка</w:t>
      </w:r>
      <w:proofErr w:type="gramStart"/>
      <w:r w:rsidR="00A57A97" w:rsidRPr="00BA16EC">
        <w:rPr>
          <w:sz w:val="24"/>
          <w:szCs w:val="24"/>
        </w:rPr>
        <w:t xml:space="preserve"> .</w:t>
      </w:r>
      <w:proofErr w:type="gramEnd"/>
      <w:r w:rsidR="00876333" w:rsidRPr="00BA16EC">
        <w:rPr>
          <w:sz w:val="24"/>
          <w:szCs w:val="24"/>
        </w:rPr>
        <w:t xml:space="preserve"> «Я сам» — это выражение прочно входит в словарь</w:t>
      </w:r>
      <w:r w:rsidR="003D353B" w:rsidRPr="00BA16EC">
        <w:rPr>
          <w:sz w:val="24"/>
          <w:szCs w:val="24"/>
        </w:rPr>
        <w:t xml:space="preserve"> всех  малышей</w:t>
      </w:r>
      <w:r w:rsidR="00876333" w:rsidRPr="00BA16EC">
        <w:rPr>
          <w:sz w:val="24"/>
          <w:szCs w:val="24"/>
        </w:rPr>
        <w:t>. Там, где это безопасно, надо дать ему возмож</w:t>
      </w:r>
      <w:r w:rsidR="00876333" w:rsidRPr="00BA16EC">
        <w:rPr>
          <w:sz w:val="24"/>
          <w:szCs w:val="24"/>
        </w:rPr>
        <w:softHyphen/>
        <w:t>ность проявить свои силы, излишне не опекать его, приучать к преодолению трудностей.</w:t>
      </w:r>
    </w:p>
    <w:p w:rsidR="00876333" w:rsidRPr="00BA16EC" w:rsidRDefault="003D353B" w:rsidP="00BA16EC">
      <w:pPr>
        <w:spacing w:line="240" w:lineRule="auto"/>
        <w:rPr>
          <w:sz w:val="24"/>
          <w:szCs w:val="24"/>
        </w:rPr>
      </w:pPr>
      <w:r w:rsidRPr="00BA16EC">
        <w:rPr>
          <w:sz w:val="24"/>
          <w:szCs w:val="24"/>
        </w:rPr>
        <w:t>Я считаю, что в</w:t>
      </w:r>
      <w:r w:rsidR="00876333" w:rsidRPr="00BA16EC">
        <w:rPr>
          <w:sz w:val="24"/>
          <w:szCs w:val="24"/>
        </w:rPr>
        <w:t>оспитателю следует учитывать интересы детей. Участие в игре без интереса не вызывает у малышей достаточной активности, инициативы, а, наоборот, ведет к их снижению. Дети, включив</w:t>
      </w:r>
      <w:r w:rsidR="00876333" w:rsidRPr="00BA16EC">
        <w:rPr>
          <w:sz w:val="24"/>
          <w:szCs w:val="24"/>
        </w:rPr>
        <w:softHyphen/>
        <w:t xml:space="preserve">шиеся в игру по настоянию, часто отвлекаются, смотрят на оставленные ими игрушки; движения их в этих случаях вялы, не энергичны, они безразличны к сюжету, правилам, ходу игры и при первой же возможности стараются выйти из нее. </w:t>
      </w:r>
    </w:p>
    <w:p w:rsidR="009C0242" w:rsidRPr="00BA16EC" w:rsidRDefault="009C0242" w:rsidP="00BA16EC">
      <w:pPr>
        <w:spacing w:line="240" w:lineRule="auto"/>
        <w:rPr>
          <w:sz w:val="24"/>
          <w:szCs w:val="24"/>
        </w:rPr>
      </w:pPr>
      <w:r w:rsidRPr="00BA16EC">
        <w:rPr>
          <w:rStyle w:val="apple-converted-space"/>
          <w:sz w:val="24"/>
          <w:szCs w:val="24"/>
        </w:rPr>
        <w:t> </w:t>
      </w:r>
      <w:r w:rsidR="00300BD5" w:rsidRPr="00BA16EC">
        <w:rPr>
          <w:sz w:val="24"/>
          <w:szCs w:val="24"/>
        </w:rPr>
        <w:t>В</w:t>
      </w:r>
      <w:r w:rsidRPr="00BA16EC">
        <w:rPr>
          <w:sz w:val="24"/>
          <w:szCs w:val="24"/>
        </w:rPr>
        <w:t>оспитание должно максимально опираться на индивидуальность. Индивидуальный подход создает наиболее благоприятные возможности для развития познавательных сил, активности, склонн</w:t>
      </w:r>
      <w:r w:rsidR="00300BD5" w:rsidRPr="00BA16EC">
        <w:rPr>
          <w:sz w:val="24"/>
          <w:szCs w:val="24"/>
        </w:rPr>
        <w:t>ости и дарований каждого ребенка</w:t>
      </w:r>
      <w:r w:rsidRPr="00BA16EC">
        <w:rPr>
          <w:sz w:val="24"/>
          <w:szCs w:val="24"/>
        </w:rPr>
        <w:t>. В индивидуальном подходе особенно нуждаются «трудные» воспитанники, малоспособные, а также дети с ярко выраженной задержкой развития.</w:t>
      </w:r>
    </w:p>
    <w:sectPr w:rsidR="009C0242" w:rsidRPr="00BA16EC" w:rsidSect="00906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333"/>
    <w:rsid w:val="00005FB8"/>
    <w:rsid w:val="0002351F"/>
    <w:rsid w:val="000254CD"/>
    <w:rsid w:val="000279CD"/>
    <w:rsid w:val="00045559"/>
    <w:rsid w:val="00045C62"/>
    <w:rsid w:val="00073055"/>
    <w:rsid w:val="00073DF4"/>
    <w:rsid w:val="000855B5"/>
    <w:rsid w:val="000D270C"/>
    <w:rsid w:val="00101095"/>
    <w:rsid w:val="00101A1E"/>
    <w:rsid w:val="00107FF9"/>
    <w:rsid w:val="00113993"/>
    <w:rsid w:val="0012102A"/>
    <w:rsid w:val="0014310F"/>
    <w:rsid w:val="00156E1A"/>
    <w:rsid w:val="00176FBA"/>
    <w:rsid w:val="001807B5"/>
    <w:rsid w:val="001959A2"/>
    <w:rsid w:val="00195A55"/>
    <w:rsid w:val="001B779E"/>
    <w:rsid w:val="001C43BF"/>
    <w:rsid w:val="001C5BA9"/>
    <w:rsid w:val="001C7EA1"/>
    <w:rsid w:val="001D49CE"/>
    <w:rsid w:val="001E2588"/>
    <w:rsid w:val="001E575F"/>
    <w:rsid w:val="0021218E"/>
    <w:rsid w:val="00214721"/>
    <w:rsid w:val="00221E1C"/>
    <w:rsid w:val="00272CC9"/>
    <w:rsid w:val="0029070B"/>
    <w:rsid w:val="00291775"/>
    <w:rsid w:val="0029398B"/>
    <w:rsid w:val="00294ECB"/>
    <w:rsid w:val="00297138"/>
    <w:rsid w:val="002A3DC8"/>
    <w:rsid w:val="002F0C4A"/>
    <w:rsid w:val="002F3511"/>
    <w:rsid w:val="00300BD5"/>
    <w:rsid w:val="003118B6"/>
    <w:rsid w:val="00343544"/>
    <w:rsid w:val="00353882"/>
    <w:rsid w:val="0038612C"/>
    <w:rsid w:val="003C4B57"/>
    <w:rsid w:val="003D353B"/>
    <w:rsid w:val="003D381C"/>
    <w:rsid w:val="00442CC8"/>
    <w:rsid w:val="004658B6"/>
    <w:rsid w:val="004733F0"/>
    <w:rsid w:val="00484354"/>
    <w:rsid w:val="004A54CB"/>
    <w:rsid w:val="004B0F8B"/>
    <w:rsid w:val="004B5222"/>
    <w:rsid w:val="004C4D9B"/>
    <w:rsid w:val="004F4729"/>
    <w:rsid w:val="004F5D48"/>
    <w:rsid w:val="00500060"/>
    <w:rsid w:val="00502881"/>
    <w:rsid w:val="00513178"/>
    <w:rsid w:val="0053754E"/>
    <w:rsid w:val="005500D5"/>
    <w:rsid w:val="00556A89"/>
    <w:rsid w:val="005701D3"/>
    <w:rsid w:val="005830EC"/>
    <w:rsid w:val="005F7468"/>
    <w:rsid w:val="00620F57"/>
    <w:rsid w:val="00646FF5"/>
    <w:rsid w:val="0069457C"/>
    <w:rsid w:val="00696F0E"/>
    <w:rsid w:val="006A1F74"/>
    <w:rsid w:val="006B3986"/>
    <w:rsid w:val="006D33FD"/>
    <w:rsid w:val="006F145A"/>
    <w:rsid w:val="007001B9"/>
    <w:rsid w:val="00703182"/>
    <w:rsid w:val="007147E3"/>
    <w:rsid w:val="00726BDE"/>
    <w:rsid w:val="007422A9"/>
    <w:rsid w:val="00746E08"/>
    <w:rsid w:val="00765EE5"/>
    <w:rsid w:val="00794A64"/>
    <w:rsid w:val="007D6E4A"/>
    <w:rsid w:val="008032E3"/>
    <w:rsid w:val="008058DD"/>
    <w:rsid w:val="00820B5E"/>
    <w:rsid w:val="00865069"/>
    <w:rsid w:val="00873417"/>
    <w:rsid w:val="00875D61"/>
    <w:rsid w:val="00876333"/>
    <w:rsid w:val="008C324C"/>
    <w:rsid w:val="008C7CC3"/>
    <w:rsid w:val="008F461C"/>
    <w:rsid w:val="00903487"/>
    <w:rsid w:val="00905E90"/>
    <w:rsid w:val="00906E37"/>
    <w:rsid w:val="00910EA7"/>
    <w:rsid w:val="00930844"/>
    <w:rsid w:val="009B2309"/>
    <w:rsid w:val="009B2CD4"/>
    <w:rsid w:val="009C0242"/>
    <w:rsid w:val="00A21084"/>
    <w:rsid w:val="00A240E7"/>
    <w:rsid w:val="00A32AD2"/>
    <w:rsid w:val="00A357F4"/>
    <w:rsid w:val="00A41CBE"/>
    <w:rsid w:val="00A463CA"/>
    <w:rsid w:val="00A47886"/>
    <w:rsid w:val="00A47A0C"/>
    <w:rsid w:val="00A55408"/>
    <w:rsid w:val="00A56FBA"/>
    <w:rsid w:val="00A57A97"/>
    <w:rsid w:val="00AA0CFB"/>
    <w:rsid w:val="00AA1AEB"/>
    <w:rsid w:val="00AB7986"/>
    <w:rsid w:val="00AE1AD7"/>
    <w:rsid w:val="00AF68FC"/>
    <w:rsid w:val="00B519F2"/>
    <w:rsid w:val="00B81A7B"/>
    <w:rsid w:val="00BA16EC"/>
    <w:rsid w:val="00BA4E86"/>
    <w:rsid w:val="00BB4BED"/>
    <w:rsid w:val="00BC7BC8"/>
    <w:rsid w:val="00BE40CB"/>
    <w:rsid w:val="00BE4CF0"/>
    <w:rsid w:val="00BF7F4F"/>
    <w:rsid w:val="00C07260"/>
    <w:rsid w:val="00C17642"/>
    <w:rsid w:val="00C3278D"/>
    <w:rsid w:val="00C47E38"/>
    <w:rsid w:val="00C52368"/>
    <w:rsid w:val="00C525D3"/>
    <w:rsid w:val="00C60CEB"/>
    <w:rsid w:val="00C639F6"/>
    <w:rsid w:val="00C662A9"/>
    <w:rsid w:val="00C716AE"/>
    <w:rsid w:val="00C7668D"/>
    <w:rsid w:val="00C76919"/>
    <w:rsid w:val="00C77780"/>
    <w:rsid w:val="00C932D3"/>
    <w:rsid w:val="00C94235"/>
    <w:rsid w:val="00CC7900"/>
    <w:rsid w:val="00CD1D15"/>
    <w:rsid w:val="00CD3801"/>
    <w:rsid w:val="00CE6427"/>
    <w:rsid w:val="00D047DE"/>
    <w:rsid w:val="00D222E7"/>
    <w:rsid w:val="00D27164"/>
    <w:rsid w:val="00D42E52"/>
    <w:rsid w:val="00D67FFA"/>
    <w:rsid w:val="00D73B86"/>
    <w:rsid w:val="00D92803"/>
    <w:rsid w:val="00D959E6"/>
    <w:rsid w:val="00DA6DD8"/>
    <w:rsid w:val="00DB3C05"/>
    <w:rsid w:val="00DC31F5"/>
    <w:rsid w:val="00DC5155"/>
    <w:rsid w:val="00DD1B00"/>
    <w:rsid w:val="00DD79B3"/>
    <w:rsid w:val="00DF193A"/>
    <w:rsid w:val="00E00B2B"/>
    <w:rsid w:val="00E05093"/>
    <w:rsid w:val="00E05C0A"/>
    <w:rsid w:val="00E71F67"/>
    <w:rsid w:val="00E84063"/>
    <w:rsid w:val="00E92B16"/>
    <w:rsid w:val="00E93220"/>
    <w:rsid w:val="00ED69AD"/>
    <w:rsid w:val="00EF09AD"/>
    <w:rsid w:val="00F15E07"/>
    <w:rsid w:val="00F261FD"/>
    <w:rsid w:val="00F41E23"/>
    <w:rsid w:val="00F4534E"/>
    <w:rsid w:val="00F522B7"/>
    <w:rsid w:val="00F87F89"/>
    <w:rsid w:val="00FA6CD3"/>
    <w:rsid w:val="00FB18C9"/>
    <w:rsid w:val="00FD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8D"/>
    <w:pPr>
      <w:spacing w:after="0" w:line="360" w:lineRule="auto"/>
    </w:pPr>
    <w:rPr>
      <w:rFonts w:ascii="Times New Roman" w:eastAsia="Batang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0242"/>
  </w:style>
  <w:style w:type="paragraph" w:customStyle="1" w:styleId="CharChar">
    <w:name w:val="Char Char"/>
    <w:basedOn w:val="a"/>
    <w:rsid w:val="00BA16EC"/>
    <w:pPr>
      <w:spacing w:after="160" w:line="240" w:lineRule="exact"/>
    </w:pPr>
    <w:rPr>
      <w:rFonts w:ascii="Arial" w:eastAsia="Times New Roman" w:hAnsi="Arial" w:cs="Arial"/>
      <w:color w:val="auto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2015-04-17T10:52:00Z</dcterms:created>
  <dcterms:modified xsi:type="dcterms:W3CDTF">2015-08-23T09:54:00Z</dcterms:modified>
</cp:coreProperties>
</file>