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BF" w:rsidRPr="007E3C6B" w:rsidRDefault="009344BF" w:rsidP="00934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C6B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  <w:r>
        <w:rPr>
          <w:rFonts w:ascii="Times New Roman" w:hAnsi="Times New Roman" w:cs="Times New Roman"/>
          <w:b/>
          <w:sz w:val="24"/>
          <w:szCs w:val="24"/>
        </w:rPr>
        <w:t>урока музыки</w:t>
      </w:r>
    </w:p>
    <w:p w:rsidR="009344BF" w:rsidRDefault="009344BF" w:rsidP="00934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программе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В.В.Алеева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Т.И.Науменко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Т.Н.Кичак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«Музыка» (М.: Дрофа, 2015)</w:t>
      </w:r>
    </w:p>
    <w:p w:rsidR="009344BF" w:rsidRDefault="009344BF" w:rsidP="00934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3 классе</w:t>
      </w:r>
    </w:p>
    <w:p w:rsidR="009344BF" w:rsidRDefault="009344BF" w:rsidP="00934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года: «О чем рассказывает музыка»</w:t>
      </w:r>
    </w:p>
    <w:p w:rsidR="009344BF" w:rsidRDefault="009344BF" w:rsidP="00934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94C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четверть    Урок № 3</w:t>
      </w:r>
    </w:p>
    <w:p w:rsidR="009344BF" w:rsidRDefault="009344BF" w:rsidP="00934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«В сказочной стране гномов»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344BF" w:rsidRPr="005225D2" w:rsidRDefault="009344BF" w:rsidP="009344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5225D2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p w:rsidR="009344BF" w:rsidRPr="00376292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 w:rsidRPr="00376292">
        <w:rPr>
          <w:rFonts w:ascii="Times New Roman" w:hAnsi="Times New Roman" w:cs="Times New Roman"/>
          <w:sz w:val="24"/>
          <w:szCs w:val="24"/>
        </w:rPr>
        <w:t>Осмысление образа сказочных героев (гномов) посредством выразительных и изобразительных возможностей музыки.</w:t>
      </w:r>
    </w:p>
    <w:p w:rsidR="009344BF" w:rsidRPr="005225D2" w:rsidRDefault="009344BF" w:rsidP="009344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5D2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9344BF" w:rsidRDefault="009344BF" w:rsidP="00934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292">
        <w:rPr>
          <w:rFonts w:ascii="Times New Roman" w:hAnsi="Times New Roman" w:cs="Times New Roman"/>
          <w:sz w:val="24"/>
          <w:szCs w:val="24"/>
        </w:rPr>
        <w:t xml:space="preserve">Обеспечить условия для формирования навыка слушания </w:t>
      </w:r>
      <w:r>
        <w:rPr>
          <w:rFonts w:ascii="Times New Roman" w:hAnsi="Times New Roman" w:cs="Times New Roman"/>
          <w:sz w:val="24"/>
          <w:szCs w:val="24"/>
        </w:rPr>
        <w:t xml:space="preserve">и исполнения </w:t>
      </w:r>
      <w:r w:rsidRPr="00376292">
        <w:rPr>
          <w:rFonts w:ascii="Times New Roman" w:hAnsi="Times New Roman" w:cs="Times New Roman"/>
          <w:sz w:val="24"/>
          <w:szCs w:val="24"/>
        </w:rPr>
        <w:t>музыки</w:t>
      </w:r>
      <w:r>
        <w:rPr>
          <w:rFonts w:ascii="Times New Roman" w:hAnsi="Times New Roman" w:cs="Times New Roman"/>
          <w:sz w:val="24"/>
          <w:szCs w:val="24"/>
        </w:rPr>
        <w:t>, умения распознавать и эмоционально откликаться на выразительные и изобразительные особенности музыкальных произведений, главными героями которых являются сказочные существа – гномы.</w:t>
      </w:r>
    </w:p>
    <w:p w:rsidR="009344BF" w:rsidRDefault="009344BF" w:rsidP="00934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у обучающихся воображения и фантазии, творческой инициативы в процессе слухового и зрительного восприятия музыкальных образов, в практике коллективного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44BF" w:rsidRDefault="009344BF" w:rsidP="00934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знания об основных средствах музыкальной выразительности и музыкальных формах при анализе прослушанного или исполняемого произведения; уметь выявлять роль средств музыкальной выразительности в раскрытии мифологических тем и сюжетов.</w:t>
      </w:r>
    </w:p>
    <w:p w:rsidR="009344BF" w:rsidRPr="00AE4EC5" w:rsidRDefault="009344BF" w:rsidP="00934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способность к нравственно-эстетическому переживанию; ощущению и воплощению целостности, гармонии и волшебной красоты окружающего мира.</w:t>
      </w:r>
    </w:p>
    <w:p w:rsidR="009344BF" w:rsidRDefault="009344BF" w:rsidP="009344B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B20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C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E4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изучения нового материала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344BF" w:rsidRPr="00B237F5" w:rsidRDefault="009344BF" w:rsidP="009344B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4BF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EB0AE7">
        <w:rPr>
          <w:rFonts w:ascii="Times New Roman" w:hAnsi="Times New Roman" w:cs="Times New Roman"/>
          <w:sz w:val="24"/>
          <w:szCs w:val="24"/>
        </w:rPr>
        <w:t>фортепиано,</w:t>
      </w:r>
      <w:r>
        <w:rPr>
          <w:rFonts w:ascii="Times New Roman" w:hAnsi="Times New Roman" w:cs="Times New Roman"/>
          <w:sz w:val="24"/>
          <w:szCs w:val="24"/>
        </w:rPr>
        <w:t xml:space="preserve"> музыкальный центр, иллюстративный и нотный материалы, поделки учащихся (фигурки гномов из бумаги), детские музыкальные инструменты.</w:t>
      </w:r>
    </w:p>
    <w:p w:rsidR="009344BF" w:rsidRDefault="009344BF" w:rsidP="009344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AE7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:rsidR="009344BF" w:rsidRPr="00AE4EC5" w:rsidRDefault="009344BF" w:rsidP="00934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Эдвард Григ «Шествие гномов» (слушание)</w:t>
      </w:r>
    </w:p>
    <w:p w:rsidR="009344BF" w:rsidRDefault="009344BF" w:rsidP="00934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EC5">
        <w:rPr>
          <w:rFonts w:ascii="Times New Roman" w:hAnsi="Times New Roman" w:cs="Times New Roman"/>
          <w:sz w:val="24"/>
          <w:szCs w:val="24"/>
        </w:rPr>
        <w:t>«Добрый гномик»</w:t>
      </w:r>
      <w:r>
        <w:rPr>
          <w:rFonts w:ascii="Times New Roman" w:hAnsi="Times New Roman" w:cs="Times New Roman"/>
          <w:sz w:val="24"/>
          <w:szCs w:val="24"/>
        </w:rPr>
        <w:t>, музыка Т.Сониной, слова Новицкой (пение)</w:t>
      </w:r>
    </w:p>
    <w:p w:rsidR="009344BF" w:rsidRDefault="009344BF" w:rsidP="00934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«Тролли», музыка Г.Гладкова, стихи из норвежской народной поэзии в переводе Ю.Вронского (слушание)</w:t>
      </w:r>
    </w:p>
    <w:p w:rsidR="009344BF" w:rsidRPr="007E3C6B" w:rsidRDefault="009344BF" w:rsidP="00934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«Весёлая планета», музыкальная композиция из сборника «</w:t>
      </w:r>
      <w:r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AE4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baby</w:t>
      </w:r>
      <w:r>
        <w:rPr>
          <w:rFonts w:ascii="Times New Roman" w:hAnsi="Times New Roman" w:cs="Times New Roman"/>
          <w:sz w:val="24"/>
          <w:szCs w:val="24"/>
        </w:rPr>
        <w:t>» (исполнение)</w:t>
      </w:r>
    </w:p>
    <w:p w:rsidR="009344BF" w:rsidRDefault="009344BF" w:rsidP="009344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4BF" w:rsidRDefault="009344BF" w:rsidP="009344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4BF" w:rsidRPr="00AE4EC5" w:rsidRDefault="009344BF" w:rsidP="009344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урока. </w:t>
      </w:r>
      <w:r w:rsidRPr="007E3C6B">
        <w:rPr>
          <w:rFonts w:ascii="Times New Roman" w:hAnsi="Times New Roman" w:cs="Times New Roman"/>
          <w:b/>
          <w:sz w:val="24"/>
          <w:szCs w:val="24"/>
        </w:rPr>
        <w:t>Содержание учебного материала урока и этапы урока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44BF" w:rsidRPr="00AE4EC5" w:rsidRDefault="009344BF" w:rsidP="009344BF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4EC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9344BF" w:rsidRPr="00AE4EC5" w:rsidRDefault="009344BF" w:rsidP="009344BF">
      <w:pPr>
        <w:pStyle w:val="a3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44BF" w:rsidRPr="004016C5" w:rsidRDefault="009344BF" w:rsidP="00934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C5">
        <w:rPr>
          <w:rFonts w:ascii="Times New Roman" w:hAnsi="Times New Roman" w:cs="Times New Roman"/>
          <w:b/>
          <w:sz w:val="24"/>
          <w:szCs w:val="24"/>
        </w:rPr>
        <w:t>Вводная беседа</w:t>
      </w:r>
      <w:r w:rsidRPr="00AE4E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После озвучивания темы «В сказочной стране гномов», учитель спрашивает у детей, что такое сказка, в чем состоит смысл волшебства, кто такой гном, как он выглядит, где живет, чем занимается, что общего и какие различия между человеком (ребёнком) и гномом? </w:t>
      </w:r>
    </w:p>
    <w:p w:rsidR="009344BF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0101F8">
        <w:t xml:space="preserve">Предполагаемые ответы: </w:t>
      </w:r>
    </w:p>
    <w:p w:rsidR="009344BF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>
        <w:t xml:space="preserve">сказка - </w:t>
      </w:r>
      <w:r w:rsidRPr="000101F8">
        <w:t xml:space="preserve">сочетание реальных событий (происходящих на самом деле) и вымышленных; </w:t>
      </w:r>
    </w:p>
    <w:p w:rsidR="009344BF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0101F8">
        <w:t xml:space="preserve">волшебство – это особенные звуки и необычные слова (заклинания), волшебные жесты и </w:t>
      </w:r>
      <w:r>
        <w:t>магические</w:t>
      </w:r>
      <w:r w:rsidRPr="000101F8">
        <w:t xml:space="preserve"> движения; </w:t>
      </w:r>
    </w:p>
    <w:p w:rsidR="009344BF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>
        <w:t xml:space="preserve">волшебство – это </w:t>
      </w:r>
      <w:r w:rsidRPr="000101F8">
        <w:t xml:space="preserve">умение видеть необыкновенное в </w:t>
      </w:r>
      <w:proofErr w:type="gramStart"/>
      <w:r w:rsidRPr="000101F8">
        <w:t>обыденном</w:t>
      </w:r>
      <w:proofErr w:type="gramEnd"/>
      <w:r w:rsidRPr="000101F8">
        <w:t xml:space="preserve"> и умение делать из обычного волшебное; </w:t>
      </w:r>
    </w:p>
    <w:p w:rsidR="009344BF" w:rsidRPr="000101F8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000000"/>
          <w:shd w:val="clear" w:color="auto" w:fill="FFFFFF"/>
        </w:rPr>
      </w:pPr>
      <w:r w:rsidRPr="000101F8">
        <w:t>гном</w:t>
      </w:r>
      <w:r>
        <w:t xml:space="preserve">ы </w:t>
      </w:r>
      <w:r w:rsidRPr="000101F8">
        <w:t xml:space="preserve"> – </w:t>
      </w:r>
      <w:r>
        <w:t xml:space="preserve"> </w:t>
      </w:r>
      <w:r w:rsidRPr="000101F8">
        <w:rPr>
          <w:color w:val="000000"/>
          <w:shd w:val="clear" w:color="auto" w:fill="FFFFFF"/>
        </w:rPr>
        <w:t>сказочные карлики</w:t>
      </w:r>
      <w:r>
        <w:rPr>
          <w:color w:val="000000"/>
          <w:shd w:val="clear" w:color="auto" w:fill="FFFFFF"/>
        </w:rPr>
        <w:t xml:space="preserve">, </w:t>
      </w:r>
      <w:r w:rsidRPr="000101F8">
        <w:rPr>
          <w:color w:val="000000"/>
          <w:shd w:val="clear" w:color="auto" w:fill="FFFFFF"/>
        </w:rPr>
        <w:t>бородаты и славятся богатством и мастерством</w:t>
      </w:r>
      <w:r>
        <w:rPr>
          <w:color w:val="000000"/>
          <w:shd w:val="clear" w:color="auto" w:fill="FFFFFF"/>
        </w:rPr>
        <w:t>; трудолюбивы, суетливы и пугливы;  живут в лесу, далеко в горах, на крышах домов и т.д.</w:t>
      </w:r>
    </w:p>
    <w:p w:rsidR="009344BF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 w:rsidRPr="000101F8">
        <w:rPr>
          <w:rFonts w:ascii="Times New Roman" w:hAnsi="Times New Roman" w:cs="Times New Roman"/>
          <w:sz w:val="24"/>
          <w:szCs w:val="24"/>
        </w:rPr>
        <w:t>В процессе беседы выявляется, что данн</w:t>
      </w:r>
      <w:r>
        <w:rPr>
          <w:rFonts w:ascii="Times New Roman" w:hAnsi="Times New Roman" w:cs="Times New Roman"/>
          <w:sz w:val="24"/>
          <w:szCs w:val="24"/>
        </w:rPr>
        <w:t>ая тема -</w:t>
      </w:r>
      <w:r w:rsidRPr="000101F8">
        <w:rPr>
          <w:rFonts w:ascii="Times New Roman" w:hAnsi="Times New Roman" w:cs="Times New Roman"/>
          <w:sz w:val="24"/>
          <w:szCs w:val="24"/>
        </w:rPr>
        <w:t xml:space="preserve"> одна из любимых детьми, потому что «маленький человечек» (пу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101F8">
        <w:rPr>
          <w:rFonts w:ascii="Times New Roman" w:hAnsi="Times New Roman" w:cs="Times New Roman"/>
          <w:sz w:val="24"/>
          <w:szCs w:val="24"/>
        </w:rPr>
        <w:t>ть даже с бородой</w:t>
      </w:r>
      <w:r>
        <w:rPr>
          <w:rFonts w:ascii="Times New Roman" w:hAnsi="Times New Roman" w:cs="Times New Roman"/>
          <w:sz w:val="24"/>
          <w:szCs w:val="24"/>
        </w:rPr>
        <w:t>) очень похож на любого ребёнка.                     Он – маленький волшебник, который делает мир добрым и красивым.</w:t>
      </w:r>
    </w:p>
    <w:p w:rsidR="009344BF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видов деятельности: </w:t>
      </w:r>
    </w:p>
    <w:p w:rsidR="009344BF" w:rsidRPr="007E3C6B" w:rsidRDefault="009344BF" w:rsidP="00934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C6B">
        <w:rPr>
          <w:rFonts w:ascii="Times New Roman" w:hAnsi="Times New Roman" w:cs="Times New Roman"/>
          <w:sz w:val="24"/>
          <w:szCs w:val="24"/>
        </w:rPr>
        <w:t xml:space="preserve">Размышлять, </w:t>
      </w:r>
      <w:r>
        <w:rPr>
          <w:rFonts w:ascii="Times New Roman" w:hAnsi="Times New Roman" w:cs="Times New Roman"/>
          <w:sz w:val="24"/>
          <w:szCs w:val="24"/>
        </w:rPr>
        <w:t>рассуждать на заданную тему.</w:t>
      </w:r>
    </w:p>
    <w:p w:rsidR="009344BF" w:rsidRPr="007E3C6B" w:rsidRDefault="009344BF" w:rsidP="00934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C6B">
        <w:rPr>
          <w:rFonts w:ascii="Times New Roman" w:hAnsi="Times New Roman" w:cs="Times New Roman"/>
          <w:sz w:val="24"/>
          <w:szCs w:val="24"/>
        </w:rPr>
        <w:t>Выражать эмоциональное отношение к образу главных героев.</w:t>
      </w:r>
    </w:p>
    <w:p w:rsidR="009344BF" w:rsidRDefault="009344BF" w:rsidP="009344B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4BF" w:rsidRPr="00EB3081" w:rsidRDefault="009344BF" w:rsidP="00934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081">
        <w:rPr>
          <w:rFonts w:ascii="Times New Roman" w:hAnsi="Times New Roman" w:cs="Times New Roman"/>
          <w:b/>
          <w:sz w:val="24"/>
          <w:szCs w:val="24"/>
        </w:rPr>
        <w:t xml:space="preserve">Знакомство со сказочными героями – гномами. </w:t>
      </w:r>
    </w:p>
    <w:p w:rsidR="009344BF" w:rsidRPr="00EB3081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 w:rsidRPr="00EB3081">
        <w:rPr>
          <w:rFonts w:ascii="Times New Roman" w:hAnsi="Times New Roman" w:cs="Times New Roman"/>
          <w:b/>
          <w:sz w:val="24"/>
          <w:szCs w:val="24"/>
        </w:rPr>
        <w:t xml:space="preserve">«Кто такие гномы» </w:t>
      </w:r>
      <w:r w:rsidRPr="00EB3081">
        <w:rPr>
          <w:rFonts w:ascii="Times New Roman" w:hAnsi="Times New Roman" w:cs="Times New Roman"/>
          <w:sz w:val="24"/>
          <w:szCs w:val="24"/>
        </w:rPr>
        <w:t>(по модели Т.Боровик и Т.Маниной) –</w:t>
      </w:r>
      <w:r w:rsidRPr="00EB30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081">
        <w:rPr>
          <w:rFonts w:ascii="Times New Roman" w:hAnsi="Times New Roman" w:cs="Times New Roman"/>
          <w:sz w:val="24"/>
          <w:szCs w:val="24"/>
        </w:rPr>
        <w:t>ритмодекламация</w:t>
      </w:r>
      <w:proofErr w:type="spellEnd"/>
      <w:r w:rsidRPr="00EB3081">
        <w:rPr>
          <w:rFonts w:ascii="Times New Roman" w:hAnsi="Times New Roman" w:cs="Times New Roman"/>
          <w:sz w:val="24"/>
          <w:szCs w:val="24"/>
        </w:rPr>
        <w:t xml:space="preserve"> на стихи </w:t>
      </w:r>
      <w:proofErr w:type="spellStart"/>
      <w:r w:rsidRPr="00EB3081">
        <w:rPr>
          <w:rFonts w:ascii="Times New Roman" w:hAnsi="Times New Roman" w:cs="Times New Roman"/>
          <w:sz w:val="24"/>
          <w:szCs w:val="24"/>
        </w:rPr>
        <w:t>Я.Штаудингера</w:t>
      </w:r>
      <w:proofErr w:type="spellEnd"/>
      <w:r w:rsidRPr="00EB3081">
        <w:rPr>
          <w:rFonts w:ascii="Times New Roman" w:hAnsi="Times New Roman" w:cs="Times New Roman"/>
          <w:sz w:val="24"/>
          <w:szCs w:val="24"/>
        </w:rPr>
        <w:t xml:space="preserve"> с шумовым сопровождением (на детских музыкальных инструментах).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3081">
        <w:rPr>
          <w:rFonts w:ascii="Times New Roman" w:hAnsi="Times New Roman" w:cs="Times New Roman"/>
          <w:sz w:val="24"/>
          <w:szCs w:val="24"/>
        </w:rPr>
        <w:t xml:space="preserve"> В аккомпанементе дублируется ритм, заложенный в ритме  стихотворения. Задачи: развитие речевого интонирования, чувства ритма, тембрового слуха, образного мышления. Предлагается исполнение текста в форме диалога учителя и учеников (по принципу: вопрос – ответ) или двух групп обучающихся.</w:t>
      </w:r>
    </w:p>
    <w:p w:rsidR="009344BF" w:rsidRPr="00FA7E47" w:rsidRDefault="009344BF" w:rsidP="009344B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(1 группа)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A7E47">
        <w:rPr>
          <w:rFonts w:ascii="Times New Roman" w:hAnsi="Times New Roman" w:cs="Times New Roman"/>
          <w:i/>
          <w:sz w:val="24"/>
          <w:szCs w:val="24"/>
        </w:rPr>
        <w:t>Ученики (2 группа)</w:t>
      </w:r>
    </w:p>
    <w:p w:rsidR="009344BF" w:rsidRDefault="009344BF" w:rsidP="00934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такие гномы?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бородами крошки.</w:t>
      </w:r>
    </w:p>
    <w:p w:rsidR="009344BF" w:rsidRDefault="009344BF" w:rsidP="00934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 них на ножках?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Красные сапожки.</w:t>
      </w:r>
    </w:p>
    <w:p w:rsidR="009344BF" w:rsidRDefault="009344BF" w:rsidP="00934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Аисты сапожки гномам подарили?</w:t>
      </w:r>
      <w:r>
        <w:rPr>
          <w:rFonts w:ascii="Times New Roman" w:hAnsi="Times New Roman" w:cs="Times New Roman"/>
          <w:sz w:val="24"/>
          <w:szCs w:val="24"/>
        </w:rPr>
        <w:tab/>
        <w:t>Чтобы до рассвета гномы в них кружили.</w:t>
      </w:r>
    </w:p>
    <w:p w:rsidR="009344BF" w:rsidRDefault="009344BF" w:rsidP="00934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кто захочет увидеть это танец?</w:t>
      </w:r>
      <w:r>
        <w:rPr>
          <w:rFonts w:ascii="Times New Roman" w:hAnsi="Times New Roman" w:cs="Times New Roman"/>
          <w:sz w:val="24"/>
          <w:szCs w:val="24"/>
        </w:rPr>
        <w:tab/>
        <w:t>Пусть сегодня ночью до рассвета встанет,</w:t>
      </w:r>
    </w:p>
    <w:p w:rsidR="009344BF" w:rsidRDefault="009344BF" w:rsidP="00934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44BF" w:rsidRDefault="009344BF" w:rsidP="00934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Пусть он притаится за скирдой соломы</w:t>
      </w:r>
    </w:p>
    <w:p w:rsidR="009344BF" w:rsidRDefault="009344BF" w:rsidP="009344BF">
      <w:pPr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E47">
        <w:rPr>
          <w:rFonts w:ascii="Times New Roman" w:hAnsi="Times New Roman" w:cs="Times New Roman"/>
          <w:i/>
          <w:sz w:val="24"/>
          <w:szCs w:val="24"/>
        </w:rPr>
        <w:lastRenderedPageBreak/>
        <w:t>Вместе</w:t>
      </w:r>
    </w:p>
    <w:p w:rsidR="009344BF" w:rsidRDefault="009344BF" w:rsidP="009344BF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увидит, как танцуют гномы!</w:t>
      </w:r>
    </w:p>
    <w:p w:rsidR="009344BF" w:rsidRDefault="009344BF" w:rsidP="009344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урока используется дополнительное наглядное пособие – </w:t>
      </w:r>
      <w:r w:rsidRPr="0088241E">
        <w:rPr>
          <w:rFonts w:ascii="Times New Roman" w:hAnsi="Times New Roman" w:cs="Times New Roman"/>
          <w:b/>
          <w:i/>
          <w:sz w:val="24"/>
          <w:szCs w:val="24"/>
        </w:rPr>
        <w:t>фигурка гномика</w:t>
      </w:r>
      <w:r>
        <w:rPr>
          <w:rFonts w:ascii="Times New Roman" w:hAnsi="Times New Roman" w:cs="Times New Roman"/>
          <w:sz w:val="24"/>
          <w:szCs w:val="24"/>
        </w:rPr>
        <w:t xml:space="preserve"> (которую дети заранее изготавливают сами по шаблону – раскрашивают, наклеивают на картон, вырезают по контуру и кружок внутри). В дальнейшем совмещаем фигурку гномика с любым из мимических выражений, и настроение у гномика меняется в зависимости от услышанной или исполняемой музыки!</w:t>
      </w:r>
    </w:p>
    <w:p w:rsidR="009344BF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видов деятельности:</w:t>
      </w:r>
    </w:p>
    <w:p w:rsidR="009344BF" w:rsidRDefault="009344BF" w:rsidP="009344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в собственном исполнении (речевом интонировании) различные музыкальные образы;</w:t>
      </w:r>
    </w:p>
    <w:p w:rsidR="009344BF" w:rsidRDefault="009344BF" w:rsidP="009344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детских музыкальных инструментах.</w:t>
      </w:r>
    </w:p>
    <w:p w:rsidR="009344BF" w:rsidRDefault="009344BF" w:rsidP="009344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настроения и чувства, выраженные в словах.</w:t>
      </w:r>
    </w:p>
    <w:p w:rsidR="009344BF" w:rsidRDefault="009344BF" w:rsidP="009344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Сравнивать различные интонации. </w:t>
      </w:r>
    </w:p>
    <w:p w:rsidR="009344BF" w:rsidRDefault="009344BF" w:rsidP="009344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вести «музыкальный диалог».</w:t>
      </w:r>
    </w:p>
    <w:p w:rsidR="009344BF" w:rsidRPr="007E3C6B" w:rsidRDefault="009344BF" w:rsidP="00934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96A">
        <w:rPr>
          <w:rFonts w:ascii="Times New Roman" w:hAnsi="Times New Roman" w:cs="Times New Roman"/>
          <w:b/>
          <w:sz w:val="24"/>
          <w:szCs w:val="24"/>
        </w:rPr>
        <w:t xml:space="preserve">Отражение </w:t>
      </w:r>
      <w:r>
        <w:rPr>
          <w:rFonts w:ascii="Times New Roman" w:hAnsi="Times New Roman" w:cs="Times New Roman"/>
          <w:b/>
          <w:sz w:val="24"/>
          <w:szCs w:val="24"/>
        </w:rPr>
        <w:t>одного из самых популярных детских мифологических сюжетов в музыкальных произведениях разных жанров.</w:t>
      </w:r>
    </w:p>
    <w:p w:rsidR="009344BF" w:rsidRPr="008164A1" w:rsidRDefault="009344BF" w:rsidP="009344BF">
      <w:pPr>
        <w:pStyle w:val="a3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6B">
        <w:rPr>
          <w:rFonts w:ascii="Times New Roman" w:hAnsi="Times New Roman" w:cs="Times New Roman"/>
          <w:b/>
          <w:sz w:val="24"/>
          <w:szCs w:val="24"/>
        </w:rPr>
        <w:t>«Танец гномов»</w:t>
      </w:r>
      <w:r w:rsidRPr="007E3C6B">
        <w:rPr>
          <w:rFonts w:ascii="Times New Roman" w:hAnsi="Times New Roman" w:cs="Times New Roman"/>
          <w:sz w:val="24"/>
          <w:szCs w:val="24"/>
        </w:rPr>
        <w:t xml:space="preserve"> - игра с двумя деревянными палочками (</w:t>
      </w:r>
      <w:proofErr w:type="spellStart"/>
      <w:r w:rsidRPr="007E3C6B">
        <w:rPr>
          <w:rFonts w:ascii="Times New Roman" w:hAnsi="Times New Roman" w:cs="Times New Roman"/>
          <w:sz w:val="24"/>
          <w:szCs w:val="24"/>
        </w:rPr>
        <w:t>клавесами</w:t>
      </w:r>
      <w:proofErr w:type="spellEnd"/>
      <w:r w:rsidRPr="007E3C6B">
        <w:rPr>
          <w:rFonts w:ascii="Times New Roman" w:hAnsi="Times New Roman" w:cs="Times New Roman"/>
          <w:sz w:val="24"/>
          <w:szCs w:val="24"/>
        </w:rPr>
        <w:t>) или карандашами под фонограмму («Весёлая планета» из детского сборника «</w:t>
      </w:r>
      <w:r w:rsidRPr="007E3C6B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7E3C6B">
        <w:rPr>
          <w:rFonts w:ascii="Times New Roman" w:hAnsi="Times New Roman" w:cs="Times New Roman"/>
          <w:sz w:val="24"/>
          <w:szCs w:val="24"/>
        </w:rPr>
        <w:t xml:space="preserve"> </w:t>
      </w:r>
      <w:r w:rsidRPr="007E3C6B">
        <w:rPr>
          <w:rFonts w:ascii="Times New Roman" w:hAnsi="Times New Roman" w:cs="Times New Roman"/>
          <w:sz w:val="24"/>
          <w:szCs w:val="24"/>
          <w:lang w:val="en-US"/>
        </w:rPr>
        <w:t>baby</w:t>
      </w:r>
      <w:r w:rsidRPr="007E3C6B">
        <w:rPr>
          <w:rFonts w:ascii="Times New Roman" w:hAnsi="Times New Roman" w:cs="Times New Roman"/>
          <w:sz w:val="24"/>
          <w:szCs w:val="24"/>
        </w:rPr>
        <w:t>»). Игра преподаёт детям уроки исполнительского артистизма: палочки – «ножки», они же – «дирижерские палочки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4BF" w:rsidRPr="007E3C6B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C6B">
        <w:rPr>
          <w:rFonts w:ascii="Times New Roman" w:hAnsi="Times New Roman" w:cs="Times New Roman"/>
          <w:i/>
          <w:sz w:val="24"/>
          <w:szCs w:val="24"/>
        </w:rPr>
        <w:t>Описание танца:</w:t>
      </w:r>
    </w:p>
    <w:p w:rsidR="009344BF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Исходное положение – сидя за столом; у каждого ребёнка по две палочки, которые он держит в руках с опорой на стол (образная ассоциация: палочки – «ножки шагают по дорожке»).</w:t>
      </w:r>
    </w:p>
    <w:p w:rsidR="009344BF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такты – «ножки шагают» вперед.</w:t>
      </w:r>
    </w:p>
    <w:p w:rsidR="009344BF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5-8 такты – «ножки шагают»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назад.</w:t>
      </w:r>
    </w:p>
    <w:p w:rsidR="009344BF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9-12 такты – «попрыгать» поочередно на одной и на другой «ножке» по 2 раза.</w:t>
      </w:r>
    </w:p>
    <w:p w:rsidR="009344BF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 такты – «попрыгать» на двух «ножках» вперед.</w:t>
      </w:r>
    </w:p>
    <w:p w:rsidR="009344BF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15-16 такты - «попрыгать» на двух «ножках» назад.</w:t>
      </w:r>
    </w:p>
    <w:p w:rsidR="009344BF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17-24 такты – чередовать удары палочек друг о друга с ударами по столу.</w:t>
      </w:r>
    </w:p>
    <w:p w:rsidR="009344BF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25-32 такты – традиционное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(тактирование) палочками в двухдольном метре.</w:t>
      </w: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6B">
        <w:rPr>
          <w:rFonts w:ascii="Times New Roman" w:hAnsi="Times New Roman" w:cs="Times New Roman"/>
          <w:sz w:val="24"/>
          <w:szCs w:val="24"/>
        </w:rPr>
        <w:t>Характеристика видов деятельности:</w:t>
      </w:r>
    </w:p>
    <w:p w:rsidR="009344BF" w:rsidRPr="005E4D22" w:rsidRDefault="009344BF" w:rsidP="009344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музыкально-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заданными критериями.</w:t>
      </w:r>
    </w:p>
    <w:p w:rsidR="009344BF" w:rsidRPr="00AB6A25" w:rsidRDefault="009344BF" w:rsidP="009344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Осваивать навыки тактирования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двухдольном метре.</w:t>
      </w:r>
    </w:p>
    <w:p w:rsidR="009344BF" w:rsidRDefault="009344BF" w:rsidP="009344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Передавать в собственном исполнении музыкальный образ.</w:t>
      </w:r>
    </w:p>
    <w:p w:rsidR="009344BF" w:rsidRPr="008164A1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и прослушивание вокальных сочинений, в которых главным героем является гном.</w:t>
      </w:r>
    </w:p>
    <w:p w:rsidR="009344BF" w:rsidRPr="0088241E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4BF" w:rsidRPr="008164A1" w:rsidRDefault="009344BF" w:rsidP="009344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A1">
        <w:rPr>
          <w:rFonts w:ascii="Times New Roman" w:hAnsi="Times New Roman" w:cs="Times New Roman"/>
          <w:b/>
          <w:sz w:val="24"/>
          <w:szCs w:val="24"/>
        </w:rPr>
        <w:t xml:space="preserve">«Добрый гномик» </w:t>
      </w:r>
      <w:r w:rsidRPr="008164A1">
        <w:rPr>
          <w:rFonts w:ascii="Times New Roman" w:hAnsi="Times New Roman" w:cs="Times New Roman"/>
          <w:sz w:val="24"/>
          <w:szCs w:val="24"/>
        </w:rPr>
        <w:t>(музыка Т.Сониной, слова Новицкой) – пение песни с фортепианным сопровождением. Задачи: работа над выразительным исполнением песни, развитие певческого интонирования, формирование эстетических и морально-этических качеств личности – доброты, жизнерадостности, дружелюбия.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4DBD">
        <w:rPr>
          <w:rFonts w:ascii="Times New Roman" w:hAnsi="Times New Roman" w:cs="Times New Roman"/>
          <w:sz w:val="24"/>
          <w:szCs w:val="24"/>
        </w:rPr>
        <w:t>Живёт</w:t>
      </w:r>
      <w:r>
        <w:rPr>
          <w:rFonts w:ascii="Times New Roman" w:hAnsi="Times New Roman" w:cs="Times New Roman"/>
          <w:sz w:val="24"/>
          <w:szCs w:val="24"/>
        </w:rPr>
        <w:t xml:space="preserve"> весёлый гномик в таинственном лесу.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носит сто веснушек на маленьком носу.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ля-ля-ля-ля-ля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44BF" w:rsidRPr="001F4DBD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ля-ля-ля-ля-ля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кузнечиком играет он в прятки поутру.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лесу раздаётся весёлое «Ку-ку».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Ку-ку, ку-ку,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ку-ку-ку-ку-ку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44BF" w:rsidRPr="001F4DBD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Ку-ку, ку-ку,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ку-ку-ку-ку-ку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Весёлые словечки у гномика живут.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носит их в кармане, а они поют: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«Хи-хи, хо-хо, ха-ха-ха-ха!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Хи-хи, хо-хо, ха-ха-ха-ха!»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вечером ложится он спать на сундучке,</w:t>
      </w:r>
    </w:p>
    <w:p w:rsidR="009344BF" w:rsidRPr="001F4DBD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лишь звенит бубенчик на красном колпачке:</w:t>
      </w:r>
    </w:p>
    <w:p w:rsidR="009344BF" w:rsidRPr="001F4DBD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Динь-дон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динь-дон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дили-дили-дон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Динь-дон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динь-дон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дили-дили-дон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6B">
        <w:rPr>
          <w:rFonts w:ascii="Times New Roman" w:hAnsi="Times New Roman" w:cs="Times New Roman"/>
          <w:sz w:val="24"/>
          <w:szCs w:val="24"/>
        </w:rPr>
        <w:t>Характеристика видов деятельности:</w:t>
      </w:r>
    </w:p>
    <w:p w:rsidR="009344BF" w:rsidRDefault="009344BF" w:rsidP="009344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свое эмоциональное отношение к музыкальным образам в пении.</w:t>
      </w:r>
    </w:p>
    <w:p w:rsidR="009344BF" w:rsidRPr="005E4D22" w:rsidRDefault="009344BF" w:rsidP="009344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в пении различные интонации.</w:t>
      </w:r>
    </w:p>
    <w:p w:rsidR="009344BF" w:rsidRPr="00EB3081" w:rsidRDefault="009344BF" w:rsidP="009344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Импровизировать в форме театрализации в соответствии с заданным музыкальным образом. 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7EC">
        <w:rPr>
          <w:rFonts w:ascii="Times New Roman" w:hAnsi="Times New Roman" w:cs="Times New Roman"/>
          <w:b/>
          <w:sz w:val="24"/>
          <w:szCs w:val="24"/>
        </w:rPr>
        <w:t xml:space="preserve">Динамическая пауза. </w:t>
      </w:r>
    </w:p>
    <w:p w:rsidR="009344BF" w:rsidRPr="00AE47EC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4F43">
        <w:rPr>
          <w:rFonts w:ascii="Times New Roman" w:hAnsi="Times New Roman" w:cs="Times New Roman"/>
          <w:b/>
          <w:sz w:val="24"/>
          <w:szCs w:val="24"/>
        </w:rPr>
        <w:t>«Гномы»</w:t>
      </w:r>
      <w:r>
        <w:rPr>
          <w:rFonts w:ascii="Times New Roman" w:hAnsi="Times New Roman" w:cs="Times New Roman"/>
          <w:sz w:val="24"/>
          <w:szCs w:val="24"/>
        </w:rPr>
        <w:t xml:space="preserve"> - двигательное упражнение (модель Лопухиной)</w:t>
      </w: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Pr="00EB3081" w:rsidRDefault="009344BF" w:rsidP="009344B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pple-converted-space"/>
        </w:rPr>
      </w:pPr>
      <w:r w:rsidRPr="00EB3081">
        <w:t>Жил да был веселый гном, –</w:t>
      </w:r>
      <w:r w:rsidRPr="00EB3081">
        <w:rPr>
          <w:rStyle w:val="apple-converted-space"/>
        </w:rPr>
        <w:t> </w:t>
      </w:r>
      <w:r w:rsidRPr="00EB3081">
        <w:rPr>
          <w:rStyle w:val="a8"/>
        </w:rPr>
        <w:t>поставить руки на бочок</w:t>
      </w:r>
      <w:r w:rsidRPr="00EB3081">
        <w:br/>
        <w:t>Он в лесу построил дом</w:t>
      </w:r>
      <w:proofErr w:type="gramStart"/>
      <w:r w:rsidRPr="00EB3081">
        <w:t>.</w:t>
      </w:r>
      <w:proofErr w:type="gramEnd"/>
      <w:r w:rsidRPr="00EB3081">
        <w:t xml:space="preserve"> –</w:t>
      </w:r>
      <w:r w:rsidRPr="00EB3081">
        <w:rPr>
          <w:rStyle w:val="apple-converted-space"/>
        </w:rPr>
        <w:t> </w:t>
      </w:r>
      <w:proofErr w:type="gramStart"/>
      <w:r w:rsidRPr="00EB3081">
        <w:rPr>
          <w:rStyle w:val="a8"/>
        </w:rPr>
        <w:t>п</w:t>
      </w:r>
      <w:proofErr w:type="gramEnd"/>
      <w:r w:rsidRPr="00EB3081">
        <w:rPr>
          <w:rStyle w:val="a8"/>
        </w:rPr>
        <w:t>однять и соединить руки над головой</w:t>
      </w:r>
      <w:r w:rsidRPr="00EB3081">
        <w:br/>
        <w:t>Рядом жил поменьше гномик, –</w:t>
      </w:r>
      <w:r w:rsidRPr="00EB3081">
        <w:rPr>
          <w:rStyle w:val="apple-converted-space"/>
        </w:rPr>
        <w:t> </w:t>
      </w:r>
      <w:r w:rsidRPr="00EB3081">
        <w:rPr>
          <w:rStyle w:val="a8"/>
        </w:rPr>
        <w:t>опустить руки немного пониже</w:t>
      </w:r>
      <w:r w:rsidRPr="00EB3081">
        <w:br/>
        <w:t>Под кустом он сделал домик. –</w:t>
      </w:r>
      <w:r w:rsidRPr="00EB3081">
        <w:rPr>
          <w:rStyle w:val="apple-converted-space"/>
        </w:rPr>
        <w:t> </w:t>
      </w:r>
      <w:r w:rsidRPr="00EB3081">
        <w:rPr>
          <w:rStyle w:val="a8"/>
        </w:rPr>
        <w:t>соединить руки перед собой на уровне груди</w:t>
      </w:r>
      <w:r w:rsidRPr="00EB3081">
        <w:br/>
        <w:t xml:space="preserve">Самый маленький </w:t>
      </w:r>
      <w:proofErr w:type="spellStart"/>
      <w:r w:rsidRPr="00EB3081">
        <w:t>гномишка</w:t>
      </w:r>
      <w:proofErr w:type="spellEnd"/>
      <w:r w:rsidRPr="00EB3081">
        <w:t xml:space="preserve"> –</w:t>
      </w:r>
      <w:r w:rsidRPr="00EB3081">
        <w:rPr>
          <w:rStyle w:val="apple-converted-space"/>
        </w:rPr>
        <w:t> </w:t>
      </w:r>
      <w:r w:rsidRPr="00EB3081">
        <w:rPr>
          <w:rStyle w:val="a8"/>
        </w:rPr>
        <w:t>присесть, показать руками около пола</w:t>
      </w:r>
      <w:r w:rsidRPr="00EB3081">
        <w:br/>
        <w:t>Под грибом сложил домишко. –</w:t>
      </w:r>
      <w:r w:rsidRPr="00EB3081">
        <w:rPr>
          <w:rStyle w:val="apple-converted-space"/>
          <w:i/>
          <w:iCs/>
        </w:rPr>
        <w:t> </w:t>
      </w:r>
      <w:r w:rsidRPr="00EB3081">
        <w:rPr>
          <w:rStyle w:val="a8"/>
        </w:rPr>
        <w:t>соединить «домиком» пальцы рук</w:t>
      </w:r>
      <w:r w:rsidRPr="00EB3081">
        <w:br/>
        <w:t xml:space="preserve">Старый мудрый гном – </w:t>
      </w:r>
      <w:proofErr w:type="spellStart"/>
      <w:r w:rsidRPr="00EB3081">
        <w:t>гномище</w:t>
      </w:r>
      <w:proofErr w:type="spellEnd"/>
      <w:r w:rsidRPr="00EB3081">
        <w:t>, –</w:t>
      </w:r>
      <w:r w:rsidRPr="00EB3081">
        <w:rPr>
          <w:rStyle w:val="apple-converted-space"/>
        </w:rPr>
        <w:t> </w:t>
      </w:r>
      <w:r w:rsidRPr="00EB3081">
        <w:rPr>
          <w:rStyle w:val="a8"/>
        </w:rPr>
        <w:t xml:space="preserve">выпрямиться, расставить ноги на ширину плеч </w:t>
      </w:r>
      <w:r w:rsidRPr="00EB3081">
        <w:br/>
        <w:t>Выстроил большой домище</w:t>
      </w:r>
      <w:proofErr w:type="gramStart"/>
      <w:r w:rsidRPr="00EB3081">
        <w:t>.</w:t>
      </w:r>
      <w:proofErr w:type="gramEnd"/>
      <w:r w:rsidRPr="00EB3081">
        <w:t xml:space="preserve"> –</w:t>
      </w:r>
      <w:r w:rsidRPr="00EB3081">
        <w:rPr>
          <w:rStyle w:val="apple-converted-space"/>
        </w:rPr>
        <w:t> </w:t>
      </w:r>
      <w:proofErr w:type="gramStart"/>
      <w:r w:rsidRPr="00EB3081">
        <w:rPr>
          <w:rStyle w:val="apple-converted-space"/>
          <w:i/>
        </w:rPr>
        <w:t>р</w:t>
      </w:r>
      <w:proofErr w:type="gramEnd"/>
      <w:r w:rsidRPr="00EB3081">
        <w:rPr>
          <w:rStyle w:val="apple-converted-space"/>
          <w:i/>
        </w:rPr>
        <w:t>азвести руки в разные стороны</w:t>
      </w:r>
    </w:p>
    <w:p w:rsidR="009344BF" w:rsidRPr="00EB3081" w:rsidRDefault="009344BF" w:rsidP="009344B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8"/>
        </w:rPr>
      </w:pPr>
      <w:r w:rsidRPr="00EB3081">
        <w:t>Был он стар и был он сед, –</w:t>
      </w:r>
      <w:r w:rsidRPr="00EB3081">
        <w:rPr>
          <w:rStyle w:val="apple-converted-space"/>
        </w:rPr>
        <w:t> </w:t>
      </w:r>
      <w:r w:rsidRPr="00EB3081">
        <w:rPr>
          <w:rStyle w:val="a8"/>
        </w:rPr>
        <w:t xml:space="preserve">покачаться вправо-влево, </w:t>
      </w:r>
    </w:p>
    <w:p w:rsidR="009344BF" w:rsidRPr="00EB3081" w:rsidRDefault="009344BF" w:rsidP="009344B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8"/>
        </w:rPr>
      </w:pPr>
      <w:r w:rsidRPr="00EB3081">
        <w:t>И большой был домосед.</w:t>
      </w:r>
      <w:r w:rsidRPr="00EB3081">
        <w:br/>
        <w:t>Каждый день соседи-гномы –</w:t>
      </w:r>
      <w:r w:rsidRPr="00EB3081">
        <w:rPr>
          <w:rStyle w:val="apple-converted-space"/>
          <w:i/>
          <w:iCs/>
        </w:rPr>
        <w:t> </w:t>
      </w:r>
      <w:r w:rsidRPr="00EB3081">
        <w:rPr>
          <w:rStyle w:val="a8"/>
        </w:rPr>
        <w:t>шагать на месте</w:t>
      </w:r>
      <w:proofErr w:type="gramStart"/>
      <w:r w:rsidRPr="00EB3081">
        <w:br/>
        <w:t>Н</w:t>
      </w:r>
      <w:proofErr w:type="gramEnd"/>
      <w:r w:rsidRPr="00EB3081">
        <w:t>авещали деда-гнома.</w:t>
      </w:r>
      <w:r w:rsidRPr="00EB3081">
        <w:br/>
      </w:r>
      <w:r w:rsidRPr="00EB3081">
        <w:lastRenderedPageBreak/>
        <w:t>Их встречал радушно гном, –</w:t>
      </w:r>
      <w:r w:rsidRPr="00EB3081">
        <w:rPr>
          <w:rStyle w:val="apple-converted-space"/>
        </w:rPr>
        <w:t> </w:t>
      </w:r>
      <w:r w:rsidRPr="00EB3081">
        <w:rPr>
          <w:rStyle w:val="a8"/>
        </w:rPr>
        <w:t>поклоны вправо-влево, раскрыв руки в стороны</w:t>
      </w:r>
      <w:r w:rsidRPr="00EB3081">
        <w:br/>
        <w:t>Все любили этот дом</w:t>
      </w:r>
      <w:proofErr w:type="gramStart"/>
      <w:r w:rsidRPr="00EB3081">
        <w:t>.</w:t>
      </w:r>
      <w:proofErr w:type="gramEnd"/>
      <w:r w:rsidRPr="00EB3081">
        <w:t xml:space="preserve"> –</w:t>
      </w:r>
      <w:r w:rsidRPr="00EB3081">
        <w:rPr>
          <w:rStyle w:val="apple-converted-space"/>
          <w:i/>
          <w:iCs/>
        </w:rPr>
        <w:t> </w:t>
      </w:r>
      <w:proofErr w:type="gramStart"/>
      <w:r w:rsidRPr="00EB3081">
        <w:rPr>
          <w:rStyle w:val="a8"/>
        </w:rPr>
        <w:t>х</w:t>
      </w:r>
      <w:proofErr w:type="gramEnd"/>
      <w:r w:rsidRPr="00EB3081">
        <w:rPr>
          <w:rStyle w:val="a8"/>
        </w:rPr>
        <w:t>лопки в ладоши</w:t>
      </w:r>
    </w:p>
    <w:p w:rsidR="009344BF" w:rsidRDefault="009344BF" w:rsidP="009344BF">
      <w:pPr>
        <w:pStyle w:val="a4"/>
        <w:shd w:val="clear" w:color="auto" w:fill="FFFFFF"/>
        <w:spacing w:line="240" w:lineRule="atLeast"/>
      </w:pPr>
      <w:r w:rsidRPr="00EB3081">
        <w:t>Характеристика видов деятельности:</w:t>
      </w:r>
    </w:p>
    <w:p w:rsidR="009344BF" w:rsidRPr="00EB3081" w:rsidRDefault="009344BF" w:rsidP="009344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Импровизировать в форме театрализации в соответствии с образами, заданными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стихотворении.</w:t>
      </w:r>
    </w:p>
    <w:p w:rsidR="009344BF" w:rsidRDefault="009344BF" w:rsidP="009344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мимикой и жестами настроение исполняемого произведения.</w:t>
      </w:r>
    </w:p>
    <w:p w:rsidR="009344BF" w:rsidRPr="005E4D22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Pr="005E4D22" w:rsidRDefault="009344BF" w:rsidP="009344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081">
        <w:rPr>
          <w:rFonts w:ascii="Times New Roman" w:hAnsi="Times New Roman" w:cs="Times New Roman"/>
          <w:b/>
          <w:sz w:val="24"/>
          <w:szCs w:val="24"/>
        </w:rPr>
        <w:t>«Тролли»</w:t>
      </w:r>
      <w:r w:rsidRPr="00EB3081">
        <w:rPr>
          <w:rFonts w:ascii="Times New Roman" w:hAnsi="Times New Roman" w:cs="Times New Roman"/>
          <w:sz w:val="24"/>
          <w:szCs w:val="24"/>
        </w:rPr>
        <w:t xml:space="preserve"> (музыка Г.Гладкова, стихи из норвежской народной поэзии в переводе Ю.Вронского) – прослушивание и знакомство с содержанием песни.</w:t>
      </w:r>
    </w:p>
    <w:p w:rsidR="009344BF" w:rsidRPr="00EB3081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4BF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ind w:firstLine="360"/>
        <w:rPr>
          <w:b/>
          <w:bCs/>
          <w:color w:val="000000"/>
          <w:shd w:val="clear" w:color="auto" w:fill="FFFFFF"/>
        </w:rPr>
      </w:pPr>
      <w:r w:rsidRPr="00186D84">
        <w:rPr>
          <w:bCs/>
          <w:color w:val="000000"/>
          <w:shd w:val="clear" w:color="auto" w:fill="FFFFFF"/>
        </w:rPr>
        <w:t xml:space="preserve">После прослушивания </w:t>
      </w:r>
      <w:r>
        <w:rPr>
          <w:bCs/>
          <w:color w:val="000000"/>
          <w:shd w:val="clear" w:color="auto" w:fill="FFFFFF"/>
        </w:rPr>
        <w:t xml:space="preserve">песни </w:t>
      </w:r>
      <w:r w:rsidRPr="00186D84">
        <w:rPr>
          <w:bCs/>
          <w:color w:val="000000"/>
          <w:shd w:val="clear" w:color="auto" w:fill="FFFFFF"/>
        </w:rPr>
        <w:t xml:space="preserve">учитель спрашивает у </w:t>
      </w:r>
      <w:proofErr w:type="gramStart"/>
      <w:r>
        <w:rPr>
          <w:bCs/>
          <w:color w:val="000000"/>
          <w:shd w:val="clear" w:color="auto" w:fill="FFFFFF"/>
        </w:rPr>
        <w:t>детей</w:t>
      </w:r>
      <w:proofErr w:type="gramEnd"/>
      <w:r w:rsidRPr="00186D84">
        <w:rPr>
          <w:bCs/>
          <w:color w:val="000000"/>
          <w:shd w:val="clear" w:color="auto" w:fill="FFFFFF"/>
        </w:rPr>
        <w:t>:</w:t>
      </w:r>
      <w:r>
        <w:rPr>
          <w:bCs/>
          <w:color w:val="000000"/>
          <w:shd w:val="clear" w:color="auto" w:fill="FFFFFF"/>
        </w:rPr>
        <w:t xml:space="preserve"> какими они представили себе троллей, как они выглядят, чем занимаются, что роднит их с гномами, чем они от них отличаются? </w:t>
      </w:r>
      <w:r>
        <w:rPr>
          <w:b/>
          <w:bCs/>
          <w:color w:val="000000"/>
          <w:shd w:val="clear" w:color="auto" w:fill="FFFFFF"/>
        </w:rPr>
        <w:t xml:space="preserve"> </w:t>
      </w:r>
    </w:p>
    <w:p w:rsidR="009344BF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В процессе беседы выявляется, что т</w:t>
      </w:r>
      <w:r w:rsidRPr="00186D84">
        <w:rPr>
          <w:bCs/>
          <w:color w:val="000000"/>
          <w:shd w:val="clear" w:color="auto" w:fill="FFFFFF"/>
        </w:rPr>
        <w:t>ролль</w:t>
      </w:r>
      <w:r w:rsidRPr="00186D84">
        <w:t> </w:t>
      </w:r>
      <w:r w:rsidRPr="00F14318">
        <w:rPr>
          <w:color w:val="000000"/>
          <w:shd w:val="clear" w:color="auto" w:fill="FFFFFF"/>
        </w:rPr>
        <w:t>(</w:t>
      </w:r>
      <w:r>
        <w:t xml:space="preserve">по-шведски значит </w:t>
      </w:r>
      <w:r w:rsidRPr="00F14318">
        <w:rPr>
          <w:color w:val="000000"/>
          <w:shd w:val="clear" w:color="auto" w:fill="FFFFFF"/>
        </w:rPr>
        <w:t>— очарование, колдовство) — сверхъестественное существо из</w:t>
      </w:r>
      <w:r w:rsidRPr="00F14318">
        <w:rPr>
          <w:rStyle w:val="apple-converted-space"/>
          <w:color w:val="000000"/>
          <w:shd w:val="clear" w:color="auto" w:fill="FFFFFF"/>
        </w:rPr>
        <w:t> </w:t>
      </w:r>
      <w:hyperlink r:id="rId5" w:tooltip="Скандинавская мифология" w:history="1">
        <w:r w:rsidRPr="00186D84">
          <w:rPr>
            <w:rStyle w:val="a6"/>
            <w:color w:val="auto"/>
            <w:u w:val="none"/>
            <w:shd w:val="clear" w:color="auto" w:fill="FFFFFF"/>
          </w:rPr>
          <w:t>скандинавской мифологии</w:t>
        </w:r>
      </w:hyperlink>
      <w:r w:rsidRPr="00F14318">
        <w:rPr>
          <w:color w:val="000000"/>
          <w:shd w:val="clear" w:color="auto" w:fill="FFFFFF"/>
        </w:rPr>
        <w:t xml:space="preserve"> — </w:t>
      </w:r>
      <w:r>
        <w:rPr>
          <w:color w:val="000000"/>
          <w:shd w:val="clear" w:color="auto" w:fill="FFFFFF"/>
        </w:rPr>
        <w:t xml:space="preserve">то ли </w:t>
      </w:r>
      <w:r w:rsidRPr="00F14318">
        <w:rPr>
          <w:color w:val="000000"/>
          <w:shd w:val="clear" w:color="auto" w:fill="FFFFFF"/>
        </w:rPr>
        <w:t xml:space="preserve">карлик, </w:t>
      </w:r>
      <w:r>
        <w:rPr>
          <w:color w:val="000000"/>
          <w:shd w:val="clear" w:color="auto" w:fill="FFFFFF"/>
        </w:rPr>
        <w:t xml:space="preserve">то ли наоборот, </w:t>
      </w:r>
      <w:r w:rsidRPr="00F14318">
        <w:rPr>
          <w:color w:val="000000"/>
          <w:shd w:val="clear" w:color="auto" w:fill="FFFFFF"/>
        </w:rPr>
        <w:t>великан</w:t>
      </w:r>
      <w:r>
        <w:rPr>
          <w:color w:val="000000"/>
          <w:shd w:val="clear" w:color="auto" w:fill="FFFFFF"/>
        </w:rPr>
        <w:t>. П</w:t>
      </w:r>
      <w:r w:rsidRPr="00F14318">
        <w:rPr>
          <w:color w:val="000000"/>
          <w:shd w:val="clear" w:color="auto" w:fill="FFFFFF"/>
        </w:rPr>
        <w:t>редставляют собой горных духов</w:t>
      </w:r>
      <w:r>
        <w:rPr>
          <w:color w:val="000000"/>
          <w:shd w:val="clear" w:color="auto" w:fill="FFFFFF"/>
        </w:rPr>
        <w:t xml:space="preserve">. </w:t>
      </w:r>
    </w:p>
    <w:p w:rsidR="009344BF" w:rsidRPr="00186D84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Style w:val="apple-converted-space"/>
          <w:b/>
          <w:bCs/>
          <w:color w:val="000000"/>
          <w:shd w:val="clear" w:color="auto" w:fill="FFFFFF"/>
        </w:rPr>
      </w:pPr>
      <w:r w:rsidRPr="00186D84">
        <w:rPr>
          <w:color w:val="000000"/>
          <w:shd w:val="clear" w:color="auto" w:fill="FFFFFF"/>
        </w:rPr>
        <w:t>Увидеть тролля можно в глухом лесу или высоко в горах. Тролль с виду похож на гору или гигантский валун, поросший мхом и вереском, а иногда и деревьями</w:t>
      </w:r>
      <w:r>
        <w:rPr>
          <w:color w:val="000000"/>
          <w:shd w:val="clear" w:color="auto" w:fill="FFFFFF"/>
        </w:rPr>
        <w:t>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186D84">
        <w:rPr>
          <w:color w:val="000000"/>
          <w:shd w:val="clear" w:color="auto" w:fill="FFFFFF"/>
        </w:rPr>
        <w:t>По преданиям, великаны враждовали с богами и людьми. О них говорили, что они свирепы, жестоки и упрямы.</w:t>
      </w:r>
      <w:r w:rsidRPr="00186D84">
        <w:rPr>
          <w:rStyle w:val="apple-converted-space"/>
          <w:color w:val="000000"/>
          <w:shd w:val="clear" w:color="auto" w:fill="FFFFFF"/>
        </w:rPr>
        <w:t> </w:t>
      </w:r>
    </w:p>
    <w:p w:rsidR="009344BF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000000"/>
          <w:shd w:val="clear" w:color="auto" w:fill="FFFFFF"/>
        </w:rPr>
      </w:pPr>
      <w:r w:rsidRPr="00186D84">
        <w:rPr>
          <w:color w:val="000000"/>
          <w:shd w:val="clear" w:color="auto" w:fill="FFFFFF"/>
        </w:rPr>
        <w:t>Рассказывают, что не всегда тролль вредит человеку, бывает он и добродушным и выступает как радушный хозяин. Случается, что тролль помогает человеку, а человек — троллю.</w:t>
      </w:r>
    </w:p>
    <w:p w:rsidR="009344BF" w:rsidRPr="00186D84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Style w:val="a7"/>
          <w:color w:val="333333"/>
        </w:rPr>
      </w:pPr>
      <w:r>
        <w:rPr>
          <w:color w:val="000000"/>
          <w:shd w:val="clear" w:color="auto" w:fill="FFFFFF"/>
        </w:rPr>
        <w:t>В данной песне тролли – не страшные. Но несколько угрюмые, немногословные, малообщительные.</w:t>
      </w: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EC">
        <w:rPr>
          <w:rFonts w:ascii="Times New Roman" w:hAnsi="Times New Roman" w:cs="Times New Roman"/>
          <w:sz w:val="24"/>
          <w:szCs w:val="24"/>
        </w:rPr>
        <w:t xml:space="preserve">Жили-были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трое троллей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вершинах дальних гор.</w:t>
      </w: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 тролли, не скучали.</w:t>
      </w: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молчали с давних пор.</w:t>
      </w: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Как-то раз, никто не знает,</w:t>
      </w: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каких таких причин</w:t>
      </w: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той стране раздался грохот:</w:t>
      </w: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за шум?» - спросил один.</w:t>
      </w: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затих ужасный грохот,</w:t>
      </w: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 настал покой.</w:t>
      </w: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Двести лет прошло в молчанье:</w:t>
      </w: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«Это мышь», - сказал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еще столетье</w:t>
      </w: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Протекло над краем снов,</w:t>
      </w: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тролль сказал:</w:t>
      </w:r>
    </w:p>
    <w:p w:rsidR="009344BF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«Прощайте, ненавижу болтунов!»</w:t>
      </w: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видов деятельности:</w:t>
      </w:r>
    </w:p>
    <w:p w:rsidR="009344BF" w:rsidRDefault="009344BF" w:rsidP="009344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характер и содержание музыкального произведения.</w:t>
      </w:r>
    </w:p>
    <w:p w:rsidR="009344BF" w:rsidRPr="005E4D22" w:rsidRDefault="009344BF" w:rsidP="009344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Распозновать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выразительные и изобразительные особенности музыки.</w:t>
      </w:r>
    </w:p>
    <w:p w:rsidR="009344BF" w:rsidRPr="008164A1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Воплощение образа сказочных персонажей (гномов) в инструментальной музыке</w:t>
      </w:r>
      <w:r w:rsidRPr="00294F4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Изучение нового материала и слушание музыки.</w:t>
      </w:r>
    </w:p>
    <w:p w:rsidR="009344BF" w:rsidRPr="00294F43" w:rsidRDefault="009344BF" w:rsidP="009344BF">
      <w:pPr>
        <w:pStyle w:val="a3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22">
        <w:rPr>
          <w:rFonts w:ascii="Times New Roman" w:hAnsi="Times New Roman" w:cs="Times New Roman"/>
          <w:b/>
          <w:sz w:val="24"/>
          <w:szCs w:val="24"/>
        </w:rPr>
        <w:t>Эдвард Григ «Шествие гномов»</w:t>
      </w:r>
      <w:r w:rsidRPr="005E4D22">
        <w:rPr>
          <w:rFonts w:ascii="Times New Roman" w:hAnsi="Times New Roman" w:cs="Times New Roman"/>
          <w:sz w:val="24"/>
          <w:szCs w:val="24"/>
        </w:rPr>
        <w:t xml:space="preserve"> - слушание музыки.</w:t>
      </w:r>
    </w:p>
    <w:p w:rsidR="009344BF" w:rsidRPr="005E4D22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22">
        <w:rPr>
          <w:rFonts w:ascii="Times New Roman" w:hAnsi="Times New Roman" w:cs="Times New Roman"/>
          <w:sz w:val="24"/>
          <w:szCs w:val="24"/>
        </w:rPr>
        <w:t xml:space="preserve">Анализ средств музыкальной выразительности, выявление структуры произведения – особенностей музыкальной формы.  </w:t>
      </w:r>
    </w:p>
    <w:p w:rsidR="009344BF" w:rsidRPr="005E4D22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22">
        <w:rPr>
          <w:rFonts w:ascii="Times New Roman" w:hAnsi="Times New Roman" w:cs="Times New Roman"/>
          <w:sz w:val="24"/>
          <w:szCs w:val="24"/>
        </w:rPr>
        <w:t>Задачи: формирование культуры слушания музыки, развитие ассоциативно-образного мышления, художественного во</w:t>
      </w:r>
      <w:r>
        <w:rPr>
          <w:rFonts w:ascii="Times New Roman" w:hAnsi="Times New Roman" w:cs="Times New Roman"/>
          <w:sz w:val="24"/>
          <w:szCs w:val="24"/>
        </w:rPr>
        <w:t>ображения.</w:t>
      </w: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видов деятельности:</w:t>
      </w:r>
      <w:r w:rsidRPr="005E4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4BF" w:rsidRDefault="009344BF" w:rsidP="009344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22">
        <w:rPr>
          <w:rFonts w:ascii="Times New Roman" w:hAnsi="Times New Roman" w:cs="Times New Roman"/>
          <w:sz w:val="24"/>
          <w:szCs w:val="24"/>
        </w:rPr>
        <w:t>наблюдать за процессом и результатом музыкального развития на основе сходства и раз</w:t>
      </w:r>
      <w:r>
        <w:rPr>
          <w:rFonts w:ascii="Times New Roman" w:hAnsi="Times New Roman" w:cs="Times New Roman"/>
          <w:sz w:val="24"/>
          <w:szCs w:val="24"/>
        </w:rPr>
        <w:t xml:space="preserve">личия тем, образов; </w:t>
      </w:r>
    </w:p>
    <w:p w:rsidR="009344BF" w:rsidRPr="005E4D22" w:rsidRDefault="009344BF" w:rsidP="009344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22">
        <w:rPr>
          <w:rFonts w:ascii="Times New Roman" w:hAnsi="Times New Roman" w:cs="Times New Roman"/>
          <w:sz w:val="24"/>
          <w:szCs w:val="24"/>
        </w:rPr>
        <w:t>распознавать художественный смысл трехчастной формы.</w:t>
      </w:r>
    </w:p>
    <w:p w:rsidR="009344BF" w:rsidRPr="003E70D8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обсуждения дети отвечают на </w:t>
      </w:r>
      <w:r w:rsidRPr="005D2F33">
        <w:rPr>
          <w:rFonts w:ascii="Times New Roman" w:hAnsi="Times New Roman" w:cs="Times New Roman"/>
          <w:i/>
          <w:sz w:val="24"/>
          <w:szCs w:val="24"/>
        </w:rPr>
        <w:t>вопросы учителя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начинается произведение?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характер имеют средства музыкальной выразительности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части?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образ возник?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Pr="005D2F33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33">
        <w:rPr>
          <w:rFonts w:ascii="Times New Roman" w:hAnsi="Times New Roman" w:cs="Times New Roman"/>
          <w:i/>
          <w:sz w:val="24"/>
          <w:szCs w:val="24"/>
        </w:rPr>
        <w:t xml:space="preserve">Предполагаемые ответы </w:t>
      </w:r>
      <w:proofErr w:type="gramStart"/>
      <w:r w:rsidRPr="005D2F3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5D2F33">
        <w:rPr>
          <w:rFonts w:ascii="Times New Roman" w:hAnsi="Times New Roman" w:cs="Times New Roman"/>
          <w:i/>
          <w:sz w:val="24"/>
          <w:szCs w:val="24"/>
        </w:rPr>
        <w:t>:</w:t>
      </w:r>
    </w:p>
    <w:p w:rsidR="009344BF" w:rsidRPr="0033426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Pr="00C93EB5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C93EB5">
        <w:t>Гномы – это сказочные человечки, живущие в лесу. Они быстрые, немного неуклюжие. Они идут гурьбой, прыгают, кувыркаются, перебегают с места на место.</w:t>
      </w:r>
    </w:p>
    <w:p w:rsidR="009344BF" w:rsidRPr="00C93EB5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C93EB5">
        <w:t xml:space="preserve">Это фантастические существа, не очень красивые, даже немного уродливые. В сказках говорится, что они охраняют богатства – клады с сокровищами, которые прячут под землёй. </w:t>
      </w:r>
    </w:p>
    <w:p w:rsidR="009344BF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C93EB5">
        <w:t>Мы смотрели мультфильм «Белоснежка и семь гномов». В этой сказке рассказывается  о гномах, которые добывали сокровища – алмазы, высекая их молоточками в горных породах, в пещерах. Они каждое утро уходили на работу, а вечером возвращались в свой домик. Среди них были сердитые, злые гномы (Ворчун, Профессор) и забавные, смешные (Апчхи), был и добрый, самый маленький гномик, который всегда попадал в смешные истории.</w:t>
      </w:r>
    </w:p>
    <w:p w:rsidR="009344BF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</w:p>
    <w:p w:rsidR="009344BF" w:rsidRPr="00C93EB5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51403D">
        <w:rPr>
          <w:noProof/>
        </w:rPr>
        <w:drawing>
          <wp:inline distT="0" distB="0" distL="0" distR="0">
            <wp:extent cx="4972050" cy="2539197"/>
            <wp:effectExtent l="19050" t="0" r="0" b="0"/>
            <wp:docPr id="29" name="Рисунок 29" descr="http://festival.1september.ru/articles/613569/presentation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613569/presentation/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00" b="30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53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4BF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</w:p>
    <w:p w:rsidR="009344BF" w:rsidRPr="00C93EB5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C93EB5">
        <w:t>В пьесе Грига рассказывается про гномов не очень добрых, потому что музыка звучит таинственно, она иногда страшная, злая.</w:t>
      </w:r>
    </w:p>
    <w:p w:rsidR="009344BF" w:rsidRPr="00C93EB5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5D2F33">
        <w:rPr>
          <w:i/>
        </w:rPr>
        <w:t>Учитель:</w:t>
      </w:r>
      <w:r w:rsidRPr="00C93EB5">
        <w:t xml:space="preserve"> А почему пьеса Э.Грига называется «Шествие гномов»? Что такое шествие?</w:t>
      </w:r>
    </w:p>
    <w:p w:rsidR="009344BF" w:rsidRPr="005D2F33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33">
        <w:rPr>
          <w:rFonts w:ascii="Times New Roman" w:hAnsi="Times New Roman" w:cs="Times New Roman"/>
          <w:i/>
          <w:sz w:val="24"/>
          <w:szCs w:val="24"/>
        </w:rPr>
        <w:t xml:space="preserve">Предполагаемые ответы </w:t>
      </w:r>
      <w:proofErr w:type="gramStart"/>
      <w:r w:rsidRPr="005D2F3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5D2F33">
        <w:rPr>
          <w:rFonts w:ascii="Times New Roman" w:hAnsi="Times New Roman" w:cs="Times New Roman"/>
          <w:i/>
          <w:sz w:val="24"/>
          <w:szCs w:val="24"/>
        </w:rPr>
        <w:t>:</w:t>
      </w: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Pr="0033426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похожа на марш, но не совсем обычный, какой-то сказочный. Слышны внезапные, неожиданные удары (акценты), прыжки, ужимки, будто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гномы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прихрамывают, ковыляют, даже подтанцовывают. Музыка больше похожа не на марш, а на фантастический танец.</w:t>
      </w:r>
    </w:p>
    <w:p w:rsidR="009344BF" w:rsidRPr="0051403D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51403D">
        <w:t>Характер этой части был не постоянный, он менялся. Сначала музыка была тихой, таинственной,  загадочной, будто подкрадывающейся, потом очень громкой и злой, а в конце – опять тихой.</w:t>
      </w:r>
    </w:p>
    <w:p w:rsidR="009344BF" w:rsidRPr="0051403D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51403D">
        <w:t>Можно себе представить, что гномы сначала приближались издалека, а потом удалились.</w:t>
      </w:r>
    </w:p>
    <w:p w:rsidR="009344BF" w:rsidRDefault="009344BF" w:rsidP="009344BF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51403D">
        <w:t>Вначале музыка была затаённая, сердитая, таинственная, колючая, отрывистая. Потом становится очень яркой, зловещей, угрожающей, недовольной, тёмной, тяжёлой. Гномы подошли совсем близко. Но вот музыка затихает, гномы удаляются.</w:t>
      </w:r>
    </w:p>
    <w:p w:rsidR="009344BF" w:rsidRPr="005D2F33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33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</w:p>
    <w:p w:rsidR="009344BF" w:rsidRPr="003801E4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образ развивается дальше?</w:t>
      </w: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характер имеют средства музыкальной выразительности 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части?</w:t>
      </w: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Pr="005D2F33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33">
        <w:rPr>
          <w:rFonts w:ascii="Times New Roman" w:hAnsi="Times New Roman" w:cs="Times New Roman"/>
          <w:i/>
          <w:sz w:val="24"/>
          <w:szCs w:val="24"/>
        </w:rPr>
        <w:t xml:space="preserve">Предполагаемые ответы </w:t>
      </w:r>
      <w:proofErr w:type="gramStart"/>
      <w:r w:rsidRPr="005D2F3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5D2F33">
        <w:rPr>
          <w:rFonts w:ascii="Times New Roman" w:hAnsi="Times New Roman" w:cs="Times New Roman"/>
          <w:i/>
          <w:sz w:val="24"/>
          <w:szCs w:val="24"/>
        </w:rPr>
        <w:t>:</w:t>
      </w: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средней части – волшебная, нежная, мечтательная, созерцательная.  Может быть, композитор хотел изобразить,  как сверкают как огоньки сокровища гномов, их сказочные богатства, которые хранятся в подземелье. Музыка звучит светло,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завороженно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будто гномы, затаив дыхание, любуются своими драгоценностями, рассматривают их.  Музыка тоже мерцает и искрится, сверкает, поблёскивает, переливается.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сменилась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44BF" w:rsidRDefault="009344BF" w:rsidP="009344BF">
      <w:pPr>
        <w:spacing w:after="0" w:line="240" w:lineRule="auto"/>
        <w:jc w:val="both"/>
        <w:rPr>
          <w:rFonts w:ascii="Arial" w:hAnsi="Arial" w:cs="Arial"/>
          <w:color w:val="3B3B3B"/>
          <w:sz w:val="21"/>
          <w:szCs w:val="21"/>
        </w:rPr>
      </w:pPr>
      <w:r w:rsidRPr="0051403D">
        <w:rPr>
          <w:rFonts w:ascii="Times New Roman" w:hAnsi="Times New Roman" w:cs="Times New Roman"/>
          <w:sz w:val="24"/>
          <w:szCs w:val="24"/>
        </w:rPr>
        <w:t>Две мелодии в средней части, задумчивая и мерцающая, повторяются дважды. Второй раз они звучат ещё светлее, выше, прозрачнее.</w:t>
      </w:r>
      <w:r>
        <w:rPr>
          <w:rFonts w:ascii="Arial" w:hAnsi="Arial" w:cs="Arial"/>
          <w:color w:val="3B3B3B"/>
          <w:sz w:val="21"/>
          <w:szCs w:val="21"/>
        </w:rPr>
        <w:t xml:space="preserve"> </w:t>
      </w: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Pr="005D2F33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33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</w:p>
    <w:p w:rsidR="009344BF" w:rsidRPr="0033426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заканчивается это произведение? К чему привело музыкальное развитие?</w:t>
      </w:r>
    </w:p>
    <w:p w:rsidR="009344BF" w:rsidRDefault="009344BF" w:rsidP="009344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F33">
        <w:rPr>
          <w:rFonts w:ascii="Times New Roman" w:hAnsi="Times New Roman" w:cs="Times New Roman"/>
          <w:i/>
          <w:sz w:val="24"/>
          <w:szCs w:val="24"/>
        </w:rPr>
        <w:t xml:space="preserve">Предполагаемые ответы </w:t>
      </w:r>
      <w:proofErr w:type="gramStart"/>
      <w:r w:rsidRPr="005D2F3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5D2F33">
        <w:rPr>
          <w:rFonts w:ascii="Times New Roman" w:hAnsi="Times New Roman" w:cs="Times New Roman"/>
          <w:i/>
          <w:sz w:val="24"/>
          <w:szCs w:val="24"/>
        </w:rPr>
        <w:t>:</w:t>
      </w:r>
    </w:p>
    <w:p w:rsidR="009344BF" w:rsidRPr="005D2F33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последнем разделе повторяется музыка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0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части. </w:t>
      </w: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предлагается на рисунке выделить цветными карандашами те средства музыкальной выразительности, которые определяют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содержание каждой части пьесы «Шествие гномов». </w:t>
      </w: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творческой работы, обнаруживаются специфические особенности трёхчастной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двутемной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формы, в которой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0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70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части – похожие, сходные темы, а во второй части – показ новой темы, нового образа (серединный контраст). </w:t>
      </w:r>
    </w:p>
    <w:p w:rsidR="009344BF" w:rsidRPr="008706FA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Буквенное обозначение такой формы: А В А.</w:t>
      </w:r>
    </w:p>
    <w:p w:rsidR="009344BF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Художественный смысл - </w:t>
      </w:r>
      <w:r w:rsidRPr="008706FA">
        <w:rPr>
          <w:rFonts w:ascii="Times New Roman" w:hAnsi="Times New Roman" w:cs="Times New Roman"/>
          <w:sz w:val="24"/>
          <w:szCs w:val="24"/>
        </w:rPr>
        <w:t xml:space="preserve"> показ многогранного образа, </w:t>
      </w:r>
      <w:r>
        <w:rPr>
          <w:rFonts w:ascii="Times New Roman" w:hAnsi="Times New Roman" w:cs="Times New Roman"/>
          <w:sz w:val="24"/>
          <w:szCs w:val="24"/>
        </w:rPr>
        <w:t>красиво, симметрично, но развития образа нет.</w:t>
      </w:r>
    </w:p>
    <w:p w:rsidR="009344BF" w:rsidRPr="00AB085F" w:rsidRDefault="009344BF" w:rsidP="009344B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«Шествие гномов»  Э.Грига относится к программной музыке. В данной пьесе разновидность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живописная, так как музыка воспринимается как театрально зримая сюжетная картинка. Огромную роль играет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звукоподражательность. Источником информации служат формы движения и пейзажные зарисовки, возникающие в сознании слушателя в связи с этой музыкой. </w:t>
      </w:r>
    </w:p>
    <w:p w:rsidR="009344BF" w:rsidRDefault="009344BF" w:rsidP="009344BF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9344BF" w:rsidRDefault="009344BF" w:rsidP="009344BF">
      <w:pPr>
        <w:pStyle w:val="a3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сказочного образа гномов на основе анализа и сравнений музыкальных произведений разных жанров.</w:t>
      </w:r>
    </w:p>
    <w:p w:rsidR="009344BF" w:rsidRPr="00AB085F" w:rsidRDefault="009344BF" w:rsidP="009344BF">
      <w:pPr>
        <w:pStyle w:val="a3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4BF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 w:rsidRPr="00AB085F">
        <w:rPr>
          <w:rFonts w:ascii="Times New Roman" w:hAnsi="Times New Roman" w:cs="Times New Roman"/>
          <w:sz w:val="24"/>
          <w:szCs w:val="24"/>
        </w:rPr>
        <w:t>Составление таблицы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Look w:val="04A0"/>
      </w:tblPr>
      <w:tblGrid>
        <w:gridCol w:w="2093"/>
        <w:gridCol w:w="3544"/>
        <w:gridCol w:w="3934"/>
      </w:tblGrid>
      <w:tr w:rsidR="009344BF" w:rsidTr="0023354C">
        <w:tc>
          <w:tcPr>
            <w:tcW w:w="2093" w:type="dxa"/>
          </w:tcPr>
          <w:p w:rsidR="009344BF" w:rsidRDefault="009344BF" w:rsidP="0023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44BF" w:rsidRPr="00AB085F" w:rsidRDefault="009344BF" w:rsidP="002335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гномы</w:t>
            </w:r>
          </w:p>
        </w:tc>
        <w:tc>
          <w:tcPr>
            <w:tcW w:w="3934" w:type="dxa"/>
          </w:tcPr>
          <w:p w:rsidR="009344BF" w:rsidRPr="00AB085F" w:rsidRDefault="009344BF" w:rsidP="002335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тролли</w:t>
            </w:r>
          </w:p>
        </w:tc>
      </w:tr>
      <w:tr w:rsidR="009344BF" w:rsidTr="0023354C">
        <w:trPr>
          <w:trHeight w:val="267"/>
        </w:trPr>
        <w:tc>
          <w:tcPr>
            <w:tcW w:w="2093" w:type="dxa"/>
          </w:tcPr>
          <w:p w:rsidR="009344BF" w:rsidRPr="004F59C8" w:rsidRDefault="009344BF" w:rsidP="002335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9C8">
              <w:rPr>
                <w:rFonts w:ascii="Times New Roman" w:hAnsi="Times New Roman" w:cs="Times New Roman"/>
                <w:i/>
                <w:sz w:val="24"/>
                <w:szCs w:val="24"/>
              </w:rPr>
              <w:t>общее</w:t>
            </w:r>
          </w:p>
        </w:tc>
        <w:tc>
          <w:tcPr>
            <w:tcW w:w="7478" w:type="dxa"/>
            <w:gridSpan w:val="2"/>
          </w:tcPr>
          <w:p w:rsidR="009344BF" w:rsidRDefault="009344BF" w:rsidP="0023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человечки, с бородой, в колпачках, волшебники, суетливые, быстрые.</w:t>
            </w:r>
          </w:p>
        </w:tc>
      </w:tr>
      <w:tr w:rsidR="009344BF" w:rsidTr="0023354C">
        <w:tc>
          <w:tcPr>
            <w:tcW w:w="2093" w:type="dxa"/>
          </w:tcPr>
          <w:p w:rsidR="009344BF" w:rsidRPr="004F59C8" w:rsidRDefault="009344BF" w:rsidP="002335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различия</w:t>
            </w:r>
          </w:p>
        </w:tc>
        <w:tc>
          <w:tcPr>
            <w:tcW w:w="3544" w:type="dxa"/>
          </w:tcPr>
          <w:p w:rsidR="009344BF" w:rsidRDefault="009344BF" w:rsidP="0023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Добрые, весёлые, жизнерадостные, смешные, резвые, активные.</w:t>
            </w:r>
          </w:p>
        </w:tc>
        <w:tc>
          <w:tcPr>
            <w:tcW w:w="3934" w:type="dxa"/>
          </w:tcPr>
          <w:p w:rsidR="009344BF" w:rsidRDefault="009344BF" w:rsidP="0023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Угрюмые, сердитые, важные, молчаливые, немногословные, иногда злые.</w:t>
            </w:r>
          </w:p>
        </w:tc>
      </w:tr>
    </w:tbl>
    <w:p w:rsidR="009344BF" w:rsidRPr="00131910" w:rsidRDefault="009344BF" w:rsidP="009344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4BF" w:rsidRDefault="009344BF" w:rsidP="009344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FE4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Фантазия на тему Эдварда Грига</w:t>
      </w:r>
      <w:r w:rsidRPr="00763FE4">
        <w:rPr>
          <w:rFonts w:ascii="Times New Roman" w:hAnsi="Times New Roman" w:cs="Times New Roman"/>
          <w:b/>
          <w:sz w:val="24"/>
          <w:szCs w:val="24"/>
        </w:rPr>
        <w:t>»</w:t>
      </w:r>
      <w:r w:rsidRPr="003E70D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просмотр мультфильма (производство киностудии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Союзмульфильм</w:t>
      </w:r>
      <w:proofErr w:type="spellEnd"/>
      <w:r>
        <w:rPr>
          <w:rFonts w:ascii="Times New Roman" w:hAnsi="Times New Roman" w:cs="Times New Roman"/>
          <w:sz w:val="24"/>
          <w:szCs w:val="24"/>
        </w:rPr>
        <w:t>», 1993 г.)</w:t>
      </w:r>
      <w:r w:rsidRPr="003E7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4BF" w:rsidRPr="00131910" w:rsidRDefault="009344BF" w:rsidP="00934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BF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4F59C8">
        <w:rPr>
          <w:rFonts w:ascii="Times New Roman" w:hAnsi="Times New Roman" w:cs="Times New Roman"/>
          <w:sz w:val="24"/>
          <w:szCs w:val="24"/>
        </w:rPr>
        <w:t>В заключительной части урока</w:t>
      </w:r>
      <w:r>
        <w:rPr>
          <w:rFonts w:ascii="Times New Roman" w:hAnsi="Times New Roman" w:cs="Times New Roman"/>
          <w:sz w:val="24"/>
          <w:szCs w:val="24"/>
        </w:rPr>
        <w:t xml:space="preserve"> дети отвечают на вопросы: Что интересного и полезного мы узнали, побывав в музыкальной сказочной стране гномов? Какие положительные качества обнаружили у гномов благодаря музыкальной характеристике этого образа? Чему нас учит сказка и музыка на эту тему? </w:t>
      </w:r>
    </w:p>
    <w:p w:rsidR="009344BF" w:rsidRPr="009344BF" w:rsidRDefault="009344BF" w:rsidP="00934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Доброте, трудолюбию, жизнелюбию, взаимопомощи, отзывчивости, умению дружить и радоваться жизни.</w:t>
      </w:r>
    </w:p>
    <w:p w:rsidR="009344BF" w:rsidRPr="003E2354" w:rsidRDefault="009344BF" w:rsidP="009344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54">
        <w:rPr>
          <w:rFonts w:ascii="Times New Roman" w:hAnsi="Times New Roman" w:cs="Times New Roman"/>
          <w:b/>
          <w:sz w:val="24"/>
          <w:szCs w:val="24"/>
        </w:rPr>
        <w:t>Библиография</w:t>
      </w:r>
      <w:r w:rsidRPr="003E2354">
        <w:rPr>
          <w:rFonts w:ascii="Times New Roman" w:eastAsia="Calibri" w:hAnsi="Times New Roman" w:cs="Times New Roman"/>
          <w:b/>
          <w:sz w:val="24"/>
          <w:szCs w:val="24"/>
        </w:rPr>
        <w:t xml:space="preserve"> использованных методических материалов</w:t>
      </w:r>
    </w:p>
    <w:p w:rsidR="009344BF" w:rsidRPr="009344BF" w:rsidRDefault="009344BF" w:rsidP="009344B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354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3E2354">
        <w:rPr>
          <w:rFonts w:ascii="Times New Roman" w:hAnsi="Times New Roman" w:cs="Times New Roman"/>
          <w:sz w:val="24"/>
          <w:szCs w:val="24"/>
        </w:rPr>
        <w:t xml:space="preserve"> В.В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Музыка. 1-4 классы. Методическое пособие. М., Дрофа, 2014.</w:t>
      </w:r>
    </w:p>
    <w:p w:rsidR="009344BF" w:rsidRPr="009344BF" w:rsidRDefault="009344BF" w:rsidP="009344B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Асафьев Б.В. Эдвард Григ. «Музыка», Ленинград, 1984.</w:t>
      </w:r>
    </w:p>
    <w:p w:rsidR="009344BF" w:rsidRDefault="009344BF" w:rsidP="009344B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Боровик Т.А. Осенняя гамма. Методические рекомендации к программе «Искусство». Минск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2000.</w:t>
      </w:r>
    </w:p>
    <w:p w:rsidR="009344BF" w:rsidRDefault="009344BF" w:rsidP="009344B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4BF">
        <w:rPr>
          <w:rFonts w:ascii="Times New Roman" w:hAnsi="Times New Roman" w:cs="Times New Roman"/>
          <w:sz w:val="24"/>
          <w:szCs w:val="24"/>
        </w:rPr>
        <w:t>Васина-Гроссман</w:t>
      </w:r>
      <w:proofErr w:type="spellEnd"/>
      <w:r w:rsidRPr="009344BF">
        <w:rPr>
          <w:rFonts w:ascii="Times New Roman" w:hAnsi="Times New Roman" w:cs="Times New Roman"/>
          <w:sz w:val="24"/>
          <w:szCs w:val="24"/>
        </w:rPr>
        <w:t xml:space="preserve"> В. А. Книга о музыке и великих музыкантах. М.: Дет</w:t>
      </w:r>
      <w:proofErr w:type="gramStart"/>
      <w:r w:rsidRPr="009344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4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4B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44BF">
        <w:rPr>
          <w:rFonts w:ascii="Times New Roman" w:hAnsi="Times New Roman" w:cs="Times New Roman"/>
          <w:sz w:val="24"/>
          <w:szCs w:val="24"/>
        </w:rPr>
        <w:t>итература, 1986.</w:t>
      </w:r>
    </w:p>
    <w:p w:rsidR="009344BF" w:rsidRDefault="009344BF" w:rsidP="009344B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4BF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9344BF">
        <w:rPr>
          <w:rFonts w:ascii="Times New Roman" w:hAnsi="Times New Roman" w:cs="Times New Roman"/>
          <w:sz w:val="24"/>
          <w:szCs w:val="24"/>
        </w:rPr>
        <w:t xml:space="preserve"> Д. Б. Как рассказывать детям о музыке? М.: Сов</w:t>
      </w:r>
      <w:proofErr w:type="gramStart"/>
      <w:r w:rsidRPr="009344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4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4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344BF">
        <w:rPr>
          <w:rFonts w:ascii="Times New Roman" w:hAnsi="Times New Roman" w:cs="Times New Roman"/>
          <w:sz w:val="24"/>
          <w:szCs w:val="24"/>
        </w:rPr>
        <w:t>омпозитор, 1977.</w:t>
      </w:r>
    </w:p>
    <w:p w:rsidR="009344BF" w:rsidRDefault="009344BF" w:rsidP="009344B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4BF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9344BF">
        <w:rPr>
          <w:rFonts w:ascii="Times New Roman" w:hAnsi="Times New Roman" w:cs="Times New Roman"/>
          <w:sz w:val="24"/>
          <w:szCs w:val="24"/>
        </w:rPr>
        <w:t xml:space="preserve"> Д. Б. Про трех китов и про многое другое. Книжка о музыке. М.: Дет</w:t>
      </w:r>
      <w:proofErr w:type="gramStart"/>
      <w:r w:rsidRPr="009344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4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4B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44BF">
        <w:rPr>
          <w:rFonts w:ascii="Times New Roman" w:hAnsi="Times New Roman" w:cs="Times New Roman"/>
          <w:sz w:val="24"/>
          <w:szCs w:val="24"/>
        </w:rPr>
        <w:t>итература, 1970.</w:t>
      </w:r>
    </w:p>
    <w:p w:rsidR="009344BF" w:rsidRPr="009344BF" w:rsidRDefault="009344BF" w:rsidP="009344B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4BF">
        <w:rPr>
          <w:rFonts w:ascii="Times New Roman" w:hAnsi="Times New Roman" w:cs="Times New Roman"/>
          <w:sz w:val="24"/>
          <w:szCs w:val="24"/>
        </w:rPr>
        <w:t>Левашова О. Эдвард Григ. Очерк жизни и творчества. М., 1962.</w:t>
      </w:r>
    </w:p>
    <w:p w:rsidR="009344BF" w:rsidRPr="009344BF" w:rsidRDefault="009344BF" w:rsidP="009344B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EF3">
        <w:rPr>
          <w:rFonts w:ascii="Times New Roman" w:hAnsi="Times New Roman" w:cs="Times New Roman"/>
          <w:sz w:val="24"/>
          <w:szCs w:val="24"/>
        </w:rPr>
        <w:t>Назайкинский</w:t>
      </w:r>
      <w:proofErr w:type="spellEnd"/>
      <w:r w:rsidRPr="00791EF3">
        <w:rPr>
          <w:rFonts w:ascii="Times New Roman" w:hAnsi="Times New Roman" w:cs="Times New Roman"/>
          <w:sz w:val="24"/>
          <w:szCs w:val="24"/>
        </w:rPr>
        <w:t xml:space="preserve"> Е. В. О психологии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F3">
        <w:rPr>
          <w:rFonts w:ascii="Times New Roman" w:hAnsi="Times New Roman" w:cs="Times New Roman"/>
          <w:sz w:val="24"/>
          <w:szCs w:val="24"/>
        </w:rPr>
        <w:t>восприятия. М.: Музыка, 1972.</w:t>
      </w:r>
    </w:p>
    <w:p w:rsidR="009344BF" w:rsidRPr="009344BF" w:rsidRDefault="009344BF" w:rsidP="009344B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Поплянова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 мы на уроке – играем. М., 1994.</w:t>
      </w:r>
    </w:p>
    <w:p w:rsidR="009344BF" w:rsidRPr="009344BF" w:rsidRDefault="009344BF" w:rsidP="009344B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Холопова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Музыкалный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ритм. – М., 1980.</w:t>
      </w:r>
    </w:p>
    <w:p w:rsidR="009344BF" w:rsidRPr="009344BF" w:rsidRDefault="009344BF" w:rsidP="009344B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Элементарное воспитание по системе Карла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М., 1978.</w:t>
      </w:r>
    </w:p>
    <w:p w:rsidR="00FC0CCC" w:rsidRDefault="00FC0CCC"/>
    <w:sectPr w:rsidR="00FC0CCC" w:rsidSect="00FC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30B1"/>
    <w:multiLevelType w:val="hybridMultilevel"/>
    <w:tmpl w:val="DC0A1A82"/>
    <w:lvl w:ilvl="0" w:tplc="BF3ABC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9462AD"/>
    <w:multiLevelType w:val="hybridMultilevel"/>
    <w:tmpl w:val="696272D6"/>
    <w:lvl w:ilvl="0" w:tplc="7B640B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D3968"/>
    <w:multiLevelType w:val="hybridMultilevel"/>
    <w:tmpl w:val="81C8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23929"/>
    <w:multiLevelType w:val="hybridMultilevel"/>
    <w:tmpl w:val="3BE05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77373"/>
    <w:multiLevelType w:val="hybridMultilevel"/>
    <w:tmpl w:val="8808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42566"/>
    <w:multiLevelType w:val="hybridMultilevel"/>
    <w:tmpl w:val="E3A4A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E6A44"/>
    <w:multiLevelType w:val="hybridMultilevel"/>
    <w:tmpl w:val="E1F06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95391"/>
    <w:multiLevelType w:val="hybridMultilevel"/>
    <w:tmpl w:val="1CAEB1B2"/>
    <w:lvl w:ilvl="0" w:tplc="BF3ABC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F71E17"/>
    <w:multiLevelType w:val="hybridMultilevel"/>
    <w:tmpl w:val="25987F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C3DF9"/>
    <w:multiLevelType w:val="hybridMultilevel"/>
    <w:tmpl w:val="A1AA72C6"/>
    <w:lvl w:ilvl="0" w:tplc="504CFF08">
      <w:start w:val="1"/>
      <w:numFmt w:val="decimal"/>
      <w:lvlText w:val="2.%1. 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06F5B1E"/>
    <w:multiLevelType w:val="hybridMultilevel"/>
    <w:tmpl w:val="A22C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5221A"/>
    <w:multiLevelType w:val="hybridMultilevel"/>
    <w:tmpl w:val="A16075BA"/>
    <w:lvl w:ilvl="0" w:tplc="E30E3D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B3AE4"/>
    <w:multiLevelType w:val="hybridMultilevel"/>
    <w:tmpl w:val="E674B20A"/>
    <w:lvl w:ilvl="0" w:tplc="BF3AB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63E7B"/>
    <w:multiLevelType w:val="hybridMultilevel"/>
    <w:tmpl w:val="6EAE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54859"/>
    <w:multiLevelType w:val="hybridMultilevel"/>
    <w:tmpl w:val="7B1E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52BEE"/>
    <w:multiLevelType w:val="hybridMultilevel"/>
    <w:tmpl w:val="B1BA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C1CB9"/>
    <w:multiLevelType w:val="hybridMultilevel"/>
    <w:tmpl w:val="7458CD2A"/>
    <w:lvl w:ilvl="0" w:tplc="7B640B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6"/>
  </w:num>
  <w:num w:numId="5">
    <w:abstractNumId w:val="6"/>
  </w:num>
  <w:num w:numId="6">
    <w:abstractNumId w:val="14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4BF"/>
    <w:rsid w:val="002B719A"/>
    <w:rsid w:val="00323DD6"/>
    <w:rsid w:val="004A5E2E"/>
    <w:rsid w:val="004B2823"/>
    <w:rsid w:val="004D7A65"/>
    <w:rsid w:val="005750F3"/>
    <w:rsid w:val="00644BBC"/>
    <w:rsid w:val="006916B8"/>
    <w:rsid w:val="00743EF3"/>
    <w:rsid w:val="00850273"/>
    <w:rsid w:val="008D70D0"/>
    <w:rsid w:val="009344BF"/>
    <w:rsid w:val="009C293B"/>
    <w:rsid w:val="00B253A4"/>
    <w:rsid w:val="00BB5004"/>
    <w:rsid w:val="00CF4FE5"/>
    <w:rsid w:val="00D13700"/>
    <w:rsid w:val="00D47FBD"/>
    <w:rsid w:val="00D667C6"/>
    <w:rsid w:val="00E103CB"/>
    <w:rsid w:val="00E55DC2"/>
    <w:rsid w:val="00E655B8"/>
    <w:rsid w:val="00FC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4BF"/>
    <w:pPr>
      <w:ind w:left="720"/>
      <w:contextualSpacing/>
    </w:pPr>
  </w:style>
  <w:style w:type="character" w:customStyle="1" w:styleId="apple-converted-space">
    <w:name w:val="apple-converted-space"/>
    <w:basedOn w:val="a0"/>
    <w:rsid w:val="009344BF"/>
  </w:style>
  <w:style w:type="paragraph" w:styleId="a4">
    <w:name w:val="Normal (Web)"/>
    <w:basedOn w:val="a"/>
    <w:link w:val="a5"/>
    <w:uiPriority w:val="99"/>
    <w:unhideWhenUsed/>
    <w:rsid w:val="0093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344BF"/>
    <w:rPr>
      <w:color w:val="0000FF"/>
      <w:u w:val="single"/>
    </w:rPr>
  </w:style>
  <w:style w:type="character" w:styleId="a7">
    <w:name w:val="Strong"/>
    <w:basedOn w:val="a0"/>
    <w:uiPriority w:val="22"/>
    <w:qFormat/>
    <w:rsid w:val="009344BF"/>
    <w:rPr>
      <w:b/>
      <w:bCs/>
    </w:rPr>
  </w:style>
  <w:style w:type="character" w:styleId="a8">
    <w:name w:val="Emphasis"/>
    <w:basedOn w:val="a0"/>
    <w:uiPriority w:val="20"/>
    <w:qFormat/>
    <w:rsid w:val="009344BF"/>
    <w:rPr>
      <w:i/>
      <w:iCs/>
    </w:rPr>
  </w:style>
  <w:style w:type="character" w:customStyle="1" w:styleId="a5">
    <w:name w:val="Обычный (веб) Знак"/>
    <w:basedOn w:val="a0"/>
    <w:link w:val="a4"/>
    <w:uiPriority w:val="99"/>
    <w:rsid w:val="009344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34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344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9344BF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93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u.wikipedia.org/wiki/%D0%A1%D0%BA%D0%B0%D0%BD%D0%B4%D0%B8%D0%BD%D0%B0%D0%B2%D1%81%D0%BA%D0%B0%D1%8F_%D0%BC%D0%B8%D1%84%D0%BE%D0%BB%D0%BE%D0%B3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2351</Words>
  <Characters>13404</Characters>
  <Application>Microsoft Office Word</Application>
  <DocSecurity>0</DocSecurity>
  <Lines>111</Lines>
  <Paragraphs>31</Paragraphs>
  <ScaleCrop>false</ScaleCrop>
  <Company/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Глинкина</dc:creator>
  <cp:keywords/>
  <dc:description/>
  <cp:lastModifiedBy>Глинкина</cp:lastModifiedBy>
  <cp:revision>2</cp:revision>
  <dcterms:created xsi:type="dcterms:W3CDTF">2015-09-16T17:14:00Z</dcterms:created>
  <dcterms:modified xsi:type="dcterms:W3CDTF">2015-09-16T17:17:00Z</dcterms:modified>
</cp:coreProperties>
</file>