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4C" w:rsidRPr="0062324C" w:rsidRDefault="0062324C" w:rsidP="0062324C">
      <w:pPr>
        <w:pStyle w:val="a3"/>
        <w:shd w:val="clear" w:color="auto" w:fill="FFFFFF"/>
        <w:spacing w:before="0" w:beforeAutospacing="0" w:after="454" w:afterAutospacing="0" w:line="443" w:lineRule="atLeast"/>
        <w:jc w:val="center"/>
        <w:rPr>
          <w:b/>
          <w:color w:val="444444"/>
          <w:sz w:val="28"/>
          <w:szCs w:val="28"/>
        </w:rPr>
      </w:pPr>
      <w:r w:rsidRPr="0062324C">
        <w:rPr>
          <w:b/>
          <w:color w:val="444444"/>
          <w:sz w:val="28"/>
          <w:szCs w:val="28"/>
        </w:rPr>
        <w:t>Использование проектов в организованной образовательной деятельности ДОУ</w:t>
      </w:r>
    </w:p>
    <w:p w:rsidR="0062324C" w:rsidRPr="0062324C" w:rsidRDefault="0062324C" w:rsidP="0062324C">
      <w:pPr>
        <w:pStyle w:val="a3"/>
        <w:shd w:val="clear" w:color="auto" w:fill="FFFFFF"/>
        <w:spacing w:before="0" w:beforeAutospacing="0" w:after="454" w:afterAutospacing="0" w:line="443" w:lineRule="atLeast"/>
        <w:jc w:val="center"/>
        <w:rPr>
          <w:b/>
          <w:color w:val="444444"/>
        </w:rPr>
      </w:pPr>
      <w:r w:rsidRPr="0062324C">
        <w:rPr>
          <w:b/>
          <w:color w:val="444444"/>
        </w:rPr>
        <w:t>Старший воспитатель Трапезникова Н.Э., структурного подразделения «</w:t>
      </w:r>
      <w:proofErr w:type="spellStart"/>
      <w:r w:rsidRPr="0062324C">
        <w:rPr>
          <w:b/>
          <w:color w:val="444444"/>
        </w:rPr>
        <w:t>Шалакушский</w:t>
      </w:r>
      <w:proofErr w:type="spellEnd"/>
      <w:r w:rsidRPr="0062324C">
        <w:rPr>
          <w:b/>
          <w:color w:val="444444"/>
        </w:rPr>
        <w:t xml:space="preserve"> детский сад»</w:t>
      </w:r>
      <w:r>
        <w:rPr>
          <w:b/>
          <w:color w:val="444444"/>
        </w:rPr>
        <w:t xml:space="preserve"> </w:t>
      </w:r>
      <w:proofErr w:type="spellStart"/>
      <w:r>
        <w:rPr>
          <w:b/>
          <w:color w:val="444444"/>
        </w:rPr>
        <w:t>Шалакушской</w:t>
      </w:r>
      <w:proofErr w:type="spellEnd"/>
      <w:r>
        <w:rPr>
          <w:b/>
          <w:color w:val="444444"/>
        </w:rPr>
        <w:t xml:space="preserve"> СШ</w:t>
      </w:r>
    </w:p>
    <w:p w:rsidR="0062324C" w:rsidRPr="0062324C" w:rsidRDefault="0062324C" w:rsidP="0062324C">
      <w:pPr>
        <w:pStyle w:val="a3"/>
        <w:shd w:val="clear" w:color="auto" w:fill="FFFFFF"/>
        <w:spacing w:before="0" w:beforeAutospacing="0" w:after="454" w:afterAutospacing="0" w:line="443" w:lineRule="atLeast"/>
        <w:rPr>
          <w:rFonts w:ascii="Georgia" w:hAnsi="Georgia"/>
          <w:color w:val="444444"/>
        </w:rPr>
      </w:pPr>
    </w:p>
    <w:p w:rsidR="0062324C" w:rsidRPr="0062324C" w:rsidRDefault="0062324C" w:rsidP="0062324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>Одной из приоритетных задач современной системы образования становится формирование творчески, смело и свободно мыслящего человека, обладающего высокой культурой, широкими и глубокими, постоянно обновляющимися и развивающимися знаниями. Необходимыми параметрами развития признаются мышление, творческие способности, личностные качества.</w:t>
      </w:r>
    </w:p>
    <w:p w:rsidR="0062324C" w:rsidRPr="0062324C" w:rsidRDefault="0062324C" w:rsidP="006232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 xml:space="preserve">      Важнейшими средствами развития детей дошкольного возраста выступают содержание и технологии обучения. Одна из эффективных педагогических технологий – метод проектов – направлен на развитие творческого потенциала личности ребенка, его </w:t>
      </w:r>
      <w:proofErr w:type="spellStart"/>
      <w:proofErr w:type="gramStart"/>
      <w:r w:rsidRPr="0062324C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62324C">
        <w:rPr>
          <w:rFonts w:ascii="Times New Roman" w:hAnsi="Times New Roman"/>
          <w:sz w:val="24"/>
          <w:szCs w:val="24"/>
        </w:rPr>
        <w:t>- смысловой</w:t>
      </w:r>
      <w:proofErr w:type="gramEnd"/>
      <w:r w:rsidRPr="0062324C">
        <w:rPr>
          <w:rFonts w:ascii="Times New Roman" w:hAnsi="Times New Roman"/>
          <w:sz w:val="24"/>
          <w:szCs w:val="24"/>
        </w:rPr>
        <w:t xml:space="preserve"> сферы. Большое внимание проектному методу обучения уделял еще в начале прошлого века один из создателей новой школы и педагогики в России Станислав Теофилович </w:t>
      </w:r>
      <w:proofErr w:type="spellStart"/>
      <w:r w:rsidRPr="0062324C">
        <w:rPr>
          <w:rFonts w:ascii="Times New Roman" w:hAnsi="Times New Roman"/>
          <w:sz w:val="24"/>
          <w:szCs w:val="24"/>
        </w:rPr>
        <w:t>Шацкий</w:t>
      </w:r>
      <w:proofErr w:type="spellEnd"/>
      <w:r w:rsidRPr="0062324C">
        <w:rPr>
          <w:rFonts w:ascii="Times New Roman" w:hAnsi="Times New Roman"/>
          <w:sz w:val="24"/>
          <w:szCs w:val="24"/>
        </w:rPr>
        <w:t>. Он исходил из того, что школа должна готовить учащихся к жизни и разрешение детского вопроса не в том, чтобы все дети были грамотными, а в том, чтобы они умели жить.</w:t>
      </w:r>
    </w:p>
    <w:p w:rsidR="0062324C" w:rsidRPr="0062324C" w:rsidRDefault="0062324C" w:rsidP="006232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 xml:space="preserve">      С.Т. </w:t>
      </w:r>
      <w:proofErr w:type="spellStart"/>
      <w:r w:rsidRPr="0062324C">
        <w:rPr>
          <w:rFonts w:ascii="Times New Roman" w:hAnsi="Times New Roman"/>
          <w:sz w:val="24"/>
          <w:szCs w:val="24"/>
        </w:rPr>
        <w:t>Шацкий</w:t>
      </w:r>
      <w:proofErr w:type="spellEnd"/>
      <w:r w:rsidRPr="0062324C">
        <w:rPr>
          <w:rFonts w:ascii="Times New Roman" w:hAnsi="Times New Roman"/>
          <w:sz w:val="24"/>
          <w:szCs w:val="24"/>
        </w:rPr>
        <w:t xml:space="preserve"> считал, что воспитание человека должно быть воспитанием его самостоятельности в процессе самостоятельной творческой деятельности. Условиями эффективности метода проектов как личностно-ориентированной технологии являются дифференцированная организация учебной деятельности детей, основанная на учете возрастных особенностей, уровня умственного развития, типа мышления, интересов, возможностей при выполнении проектной деятельности.</w:t>
      </w:r>
    </w:p>
    <w:p w:rsidR="0062324C" w:rsidRPr="0062324C" w:rsidRDefault="0062324C" w:rsidP="0062324C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324C">
        <w:rPr>
          <w:rFonts w:ascii="Times New Roman" w:hAnsi="Times New Roman"/>
          <w:sz w:val="24"/>
          <w:szCs w:val="24"/>
        </w:rPr>
        <w:t xml:space="preserve">      В качестве условия эффективности метода проектов выступает позиция педагога, которая заключается в организации соответствующей развивающей среды, находясь в которой, ребенок опирается на личностный потенциал и соответствующую технологию обучения. Исходя из этого нами, прежде всего, была создана соответствующая предметно развивающая среда в группах и ДОУ с  учетом принципа интеграции образовательных областей.</w:t>
      </w:r>
    </w:p>
    <w:p w:rsidR="0062324C" w:rsidRPr="0062324C" w:rsidRDefault="0062324C" w:rsidP="006232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lastRenderedPageBreak/>
        <w:t xml:space="preserve">     Но одной соответствующей среды мало, так как  на множество </w:t>
      </w:r>
      <w:proofErr w:type="gramStart"/>
      <w:r w:rsidRPr="0062324C">
        <w:rPr>
          <w:rFonts w:ascii="Times New Roman" w:hAnsi="Times New Roman"/>
          <w:sz w:val="24"/>
          <w:szCs w:val="24"/>
        </w:rPr>
        <w:t>возникающих</w:t>
      </w:r>
      <w:proofErr w:type="gramEnd"/>
      <w:r w:rsidRPr="0062324C">
        <w:rPr>
          <w:rFonts w:ascii="Times New Roman" w:hAnsi="Times New Roman"/>
          <w:sz w:val="24"/>
          <w:szCs w:val="24"/>
        </w:rPr>
        <w:t xml:space="preserve"> в процессе деятельности интересующие вопросы дошкольники самостоятельно ответить не могут. Тут на помощь приходим мы, взрослые, которые помогают ребенку познать окружающий мир. «Развитие происходит только в деятельности, вне деятельности нет никакого развития» (</w:t>
      </w:r>
      <w:proofErr w:type="spellStart"/>
      <w:r w:rsidRPr="0062324C">
        <w:rPr>
          <w:rFonts w:ascii="Times New Roman" w:hAnsi="Times New Roman"/>
          <w:sz w:val="24"/>
          <w:szCs w:val="24"/>
        </w:rPr>
        <w:t>В.И.Волынкин</w:t>
      </w:r>
      <w:proofErr w:type="spellEnd"/>
      <w:r w:rsidRPr="0062324C">
        <w:rPr>
          <w:rFonts w:ascii="Times New Roman" w:hAnsi="Times New Roman"/>
          <w:sz w:val="24"/>
          <w:szCs w:val="24"/>
        </w:rPr>
        <w:t>). Первый прое</w:t>
      </w:r>
      <w:proofErr w:type="gramStart"/>
      <w:r w:rsidRPr="0062324C">
        <w:rPr>
          <w:rFonts w:ascii="Times New Roman" w:hAnsi="Times New Roman"/>
          <w:sz w:val="24"/>
          <w:szCs w:val="24"/>
        </w:rPr>
        <w:t>кт спл</w:t>
      </w:r>
      <w:proofErr w:type="gramEnd"/>
      <w:r w:rsidRPr="0062324C">
        <w:rPr>
          <w:rFonts w:ascii="Times New Roman" w:hAnsi="Times New Roman"/>
          <w:sz w:val="24"/>
          <w:szCs w:val="24"/>
        </w:rPr>
        <w:t>анировали краткосрочным, были включены в проектную деятельность педагоги разновозрастных групп, дети и родители. Предлагаем свой опыт работы по внедрению проектной деятельности в воспитательно-образовательный процесс Образовательного учреждения</w:t>
      </w:r>
    </w:p>
    <w:p w:rsidR="0062324C" w:rsidRPr="0062324C" w:rsidRDefault="0062324C" w:rsidP="0062324C">
      <w:pPr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Проект   «Моя малая Родина – Шалакуша».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 xml:space="preserve">Малая Родина… У каждого человека она своя, но для всех является той путеводной звездой, которая на протяжении всей жизни определяет очень многое, если не сказать 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 xml:space="preserve">сё. Не земля вообще, а край, где родился и вырос, где светятся звёзды детства, 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 xml:space="preserve">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История, культура и традиции родного края 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>то своеобразный «родительский сундучок».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 xml:space="preserve">В плане работы с педагогами, детьми и родителями важным пунктом в воспитании патриотических чувств к малой Родине является организация краеведческой работы в детском саду. Главная цель дошкольного краеведения 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>оспитание гражданина, любящего и знающего свой край.</w:t>
      </w:r>
    </w:p>
    <w:p w:rsidR="0062324C" w:rsidRPr="0062324C" w:rsidRDefault="0062324C" w:rsidP="0062324C">
      <w:pPr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В этом году наш посёлок будет отмечать 365 лет, поэтому наша творческая группа педагогов структурного подразделения  «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Шалакушский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Шалакушской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 решила создать мини-музей  «Моя Шалакуша».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 xml:space="preserve">Проект « Моя малая Родина </w:t>
      </w:r>
      <w:proofErr w:type="gramStart"/>
      <w:r w:rsidRPr="0062324C">
        <w:rPr>
          <w:rFonts w:ascii="Times New Roman" w:hAnsi="Times New Roman" w:cs="Times New Roman"/>
          <w:b/>
          <w:sz w:val="24"/>
          <w:szCs w:val="24"/>
        </w:rPr>
        <w:t>–Ш</w:t>
      </w:r>
      <w:proofErr w:type="gramEnd"/>
      <w:r w:rsidRPr="0062324C">
        <w:rPr>
          <w:rFonts w:ascii="Times New Roman" w:hAnsi="Times New Roman" w:cs="Times New Roman"/>
          <w:b/>
          <w:sz w:val="24"/>
          <w:szCs w:val="24"/>
        </w:rPr>
        <w:t>алакуша».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Авторы проекта:</w:t>
      </w:r>
      <w:r w:rsidRPr="0062324C">
        <w:rPr>
          <w:rFonts w:ascii="Times New Roman" w:hAnsi="Times New Roman" w:cs="Times New Roman"/>
          <w:sz w:val="24"/>
          <w:szCs w:val="24"/>
        </w:rPr>
        <w:t xml:space="preserve"> педагоги ДОУ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62324C">
        <w:rPr>
          <w:rFonts w:ascii="Times New Roman" w:hAnsi="Times New Roman" w:cs="Times New Roman"/>
          <w:sz w:val="24"/>
          <w:szCs w:val="24"/>
        </w:rPr>
        <w:t xml:space="preserve"> краткосрочный, межгрупповой, информационно-творческий.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62324C">
        <w:rPr>
          <w:rFonts w:ascii="Times New Roman" w:hAnsi="Times New Roman" w:cs="Times New Roman"/>
          <w:sz w:val="24"/>
          <w:szCs w:val="24"/>
        </w:rPr>
        <w:t xml:space="preserve"> дети всех возрастных групп, родители воспитанников, педагоги, сотрудники 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>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 xml:space="preserve">Актуальность темы: </w:t>
      </w:r>
      <w:r w:rsidRPr="0062324C">
        <w:rPr>
          <w:rFonts w:ascii="Times New Roman" w:hAnsi="Times New Roman" w:cs="Times New Roman"/>
          <w:sz w:val="24"/>
          <w:szCs w:val="24"/>
        </w:rPr>
        <w:t xml:space="preserve">Ознакомление с родным посёлком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« Малая Родина» маленького 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шалакушанин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 xml:space="preserve"> это прежде всего, его семья, дом, детский сад, это неповторимая родная природа Шалакуши, которая  его окружает, памятные места, его культурные и исторические центры, социальные и промышленные объекты, улицы, известные люди, которыми гордятся жители посёлка. Однако беседы с детьми, мониторинговые мероприятия показывают, что знания детей в этой области недостаточные, поверхностные. Чтобы воспитать патриотов своего края, надо его знать.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проекта: </w:t>
      </w:r>
      <w:r w:rsidRPr="0062324C">
        <w:rPr>
          <w:rFonts w:ascii="Times New Roman" w:hAnsi="Times New Roman" w:cs="Times New Roman"/>
          <w:sz w:val="24"/>
          <w:szCs w:val="24"/>
        </w:rPr>
        <w:t>Дать детям знания о родном посёлке, развивать чувство гордости за свою малую Родину, желание сохранить её природу.</w:t>
      </w:r>
      <w:r w:rsidRPr="006232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62324C">
        <w:rPr>
          <w:rFonts w:ascii="Times New Roman" w:hAnsi="Times New Roman" w:cs="Times New Roman"/>
          <w:sz w:val="24"/>
          <w:szCs w:val="24"/>
        </w:rPr>
        <w:t>Проживая в посёлке Шалакуша, на территории красивейших мест, мы мало знаем о них. В ходе реализации проекта дети получат знания об истории посёлка, символике, достопримечательностях, будут знать имена, кто основал и прославил посёлок, начнут проявлять интерес к событиям жизни посёлка и отражать впечатления в продуктивной деятельности, то можно считать, что цель и задачи нашего проекта выполнены.</w:t>
      </w:r>
    </w:p>
    <w:p w:rsidR="0062324C" w:rsidRPr="0062324C" w:rsidRDefault="0062324C" w:rsidP="006232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2324C" w:rsidRPr="0062324C" w:rsidRDefault="0062324C" w:rsidP="006232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>Дать знания детям о родном посёлке: история, символика, достопримечательности, промышленные и социальные объекты, их вред и польза, экологическая обстановка в посёлке.</w:t>
      </w:r>
    </w:p>
    <w:p w:rsidR="0062324C" w:rsidRPr="0062324C" w:rsidRDefault="0062324C" w:rsidP="006232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>Познакомить с именами тех, кто основал и прославил посёлок.</w:t>
      </w:r>
    </w:p>
    <w:p w:rsidR="0062324C" w:rsidRPr="0062324C" w:rsidRDefault="0062324C" w:rsidP="006232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>Расширить знания детей о флоре и фауне посёлка, с явлениями, происходящими в окружающей среде. Географическое расположение, климат. Учить работать с картой, определять по условным знакам реки, леса, озёра.</w:t>
      </w:r>
    </w:p>
    <w:p w:rsidR="0062324C" w:rsidRPr="0062324C" w:rsidRDefault="0062324C" w:rsidP="006232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 xml:space="preserve">Познакомить с творчеством поэтессы </w:t>
      </w:r>
      <w:proofErr w:type="spellStart"/>
      <w:r w:rsidRPr="0062324C">
        <w:rPr>
          <w:rFonts w:ascii="Times New Roman" w:hAnsi="Times New Roman"/>
          <w:sz w:val="24"/>
          <w:szCs w:val="24"/>
        </w:rPr>
        <w:t>Зобовой</w:t>
      </w:r>
      <w:proofErr w:type="spellEnd"/>
      <w:r w:rsidRPr="0062324C">
        <w:rPr>
          <w:rFonts w:ascii="Times New Roman" w:hAnsi="Times New Roman"/>
          <w:sz w:val="24"/>
          <w:szCs w:val="24"/>
        </w:rPr>
        <w:t xml:space="preserve"> К.В., творчеством фольклорной группы </w:t>
      </w:r>
      <w:proofErr w:type="spellStart"/>
      <w:r w:rsidRPr="0062324C">
        <w:rPr>
          <w:rFonts w:ascii="Times New Roman" w:hAnsi="Times New Roman"/>
          <w:sz w:val="24"/>
          <w:szCs w:val="24"/>
        </w:rPr>
        <w:t>Шалакушского</w:t>
      </w:r>
      <w:proofErr w:type="spellEnd"/>
      <w:r w:rsidRPr="0062324C">
        <w:rPr>
          <w:rFonts w:ascii="Times New Roman" w:hAnsi="Times New Roman"/>
          <w:sz w:val="24"/>
          <w:szCs w:val="24"/>
        </w:rPr>
        <w:t xml:space="preserve"> народного хора под руководством Митиной Л.М., творчеством начинающего художника - ученика четвёртого класса Евгением </w:t>
      </w:r>
      <w:proofErr w:type="spellStart"/>
      <w:r w:rsidRPr="0062324C">
        <w:rPr>
          <w:rFonts w:ascii="Times New Roman" w:hAnsi="Times New Roman"/>
          <w:sz w:val="24"/>
          <w:szCs w:val="24"/>
        </w:rPr>
        <w:t>Дьячковым</w:t>
      </w:r>
      <w:proofErr w:type="spellEnd"/>
      <w:r w:rsidRPr="0062324C">
        <w:rPr>
          <w:rFonts w:ascii="Times New Roman" w:hAnsi="Times New Roman"/>
          <w:sz w:val="24"/>
          <w:szCs w:val="24"/>
        </w:rPr>
        <w:t xml:space="preserve">, организовать встречу со старожилом </w:t>
      </w:r>
      <w:proofErr w:type="spellStart"/>
      <w:r w:rsidRPr="0062324C">
        <w:rPr>
          <w:rFonts w:ascii="Times New Roman" w:hAnsi="Times New Roman"/>
          <w:sz w:val="24"/>
          <w:szCs w:val="24"/>
        </w:rPr>
        <w:t>Манушкиной</w:t>
      </w:r>
      <w:proofErr w:type="spellEnd"/>
      <w:r w:rsidRPr="0062324C">
        <w:rPr>
          <w:rFonts w:ascii="Times New Roman" w:hAnsi="Times New Roman"/>
          <w:sz w:val="24"/>
          <w:szCs w:val="24"/>
        </w:rPr>
        <w:t xml:space="preserve"> Е.А., показ работы на прялке. Познакомить детей с предметами быта, посетив выставку в </w:t>
      </w:r>
      <w:proofErr w:type="spellStart"/>
      <w:r w:rsidRPr="0062324C">
        <w:rPr>
          <w:rFonts w:ascii="Times New Roman" w:hAnsi="Times New Roman"/>
          <w:sz w:val="24"/>
          <w:szCs w:val="24"/>
        </w:rPr>
        <w:t>д</w:t>
      </w:r>
      <w:proofErr w:type="spellEnd"/>
      <w:r w:rsidRPr="0062324C">
        <w:rPr>
          <w:rFonts w:ascii="Times New Roman" w:hAnsi="Times New Roman"/>
          <w:sz w:val="24"/>
          <w:szCs w:val="24"/>
        </w:rPr>
        <w:t>/с и мини-музей «Русская изба».</w:t>
      </w:r>
    </w:p>
    <w:p w:rsidR="0062324C" w:rsidRPr="0062324C" w:rsidRDefault="0062324C" w:rsidP="006232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 xml:space="preserve">Воспитывать любовь к родному краю, умение видеть прекрасное, гордиться им. </w:t>
      </w:r>
    </w:p>
    <w:p w:rsidR="0062324C" w:rsidRPr="0062324C" w:rsidRDefault="0062324C" w:rsidP="006232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324C">
        <w:rPr>
          <w:rFonts w:ascii="Times New Roman" w:hAnsi="Times New Roman"/>
          <w:sz w:val="24"/>
          <w:szCs w:val="24"/>
        </w:rPr>
        <w:t>Использовать разнообразные формы, методы и приёмы в совместной деятельности детей, родителей, педагогов, сотрудников для создания мини-музея « Моя Шалакуша».</w:t>
      </w:r>
    </w:p>
    <w:p w:rsidR="0062324C" w:rsidRPr="0062324C" w:rsidRDefault="00F1204A" w:rsidP="00F12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324C" w:rsidRPr="0062324C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- дети могут знать и называть место проживани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 xml:space="preserve"> по возрасту); некоторые предприятия и соц.объекты, их значимость.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- 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- 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- дети могут знать и называть природное окружение посёлка, бережно относиться к родной природе.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lastRenderedPageBreak/>
        <w:t>Первый – подготовительный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Сроки: 17 апреля-13 мая (25)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 xml:space="preserve">Форма проведения: сбор информации, фото, документов, видео, наглядный материал (открытки, эмблемы, значки, сувениры, поделки, рисунки, карты географические и др.), сочинения, 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 xml:space="preserve"> (стихи), фольклор (песни, частушки, местная лексика), интернет-ресурсы и др.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 xml:space="preserve">Второй – основной </w:t>
      </w:r>
      <w:proofErr w:type="gramStart"/>
      <w:r w:rsidRPr="006232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324C">
        <w:rPr>
          <w:rFonts w:ascii="Times New Roman" w:hAnsi="Times New Roman" w:cs="Times New Roman"/>
          <w:sz w:val="24"/>
          <w:szCs w:val="24"/>
        </w:rPr>
        <w:t>работа с детьми) Тематическая неделя.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24C">
        <w:rPr>
          <w:rFonts w:ascii="Times New Roman" w:hAnsi="Times New Roman" w:cs="Times New Roman"/>
          <w:sz w:val="24"/>
          <w:szCs w:val="24"/>
        </w:rPr>
        <w:t xml:space="preserve">Форма проведения: беседы, </w:t>
      </w:r>
      <w:proofErr w:type="spellStart"/>
      <w:r w:rsidRPr="0062324C">
        <w:rPr>
          <w:rFonts w:ascii="Times New Roman" w:hAnsi="Times New Roman" w:cs="Times New Roman"/>
          <w:sz w:val="24"/>
          <w:szCs w:val="24"/>
        </w:rPr>
        <w:t>видеопросмотры</w:t>
      </w:r>
      <w:proofErr w:type="spellEnd"/>
      <w:r w:rsidRPr="0062324C">
        <w:rPr>
          <w:rFonts w:ascii="Times New Roman" w:hAnsi="Times New Roman" w:cs="Times New Roman"/>
          <w:sz w:val="24"/>
          <w:szCs w:val="24"/>
        </w:rPr>
        <w:t>, презентации, экскурсии, встречи с интересными людьми, рассматривание картин, фото и др., посещение мини-музея « Русская изба», игровая и продуктивная деятельность, выставок в холлах «История и современность Шалакуши».</w:t>
      </w:r>
      <w:proofErr w:type="gramEnd"/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Сроки: 13 мая-17 мая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Третий – заключительный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Сроки: 25 мая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24C">
        <w:rPr>
          <w:rFonts w:ascii="Times New Roman" w:hAnsi="Times New Roman" w:cs="Times New Roman"/>
          <w:sz w:val="24"/>
          <w:szCs w:val="24"/>
        </w:rPr>
        <w:t>Форма проведения: Родительское собрание. Презентация « Моя малая Родина-Шалакуша», посещение мини-музея «Моя Шалакуша». Обобщение опыта по проектной деятельности в детском саду на педсовете.</w:t>
      </w:r>
    </w:p>
    <w:p w:rsidR="0062324C" w:rsidRPr="0062324C" w:rsidRDefault="0062324C" w:rsidP="006232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324C" w:rsidRPr="0062324C" w:rsidRDefault="0062324C" w:rsidP="00F12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4C">
        <w:rPr>
          <w:rFonts w:ascii="Times New Roman" w:hAnsi="Times New Roman" w:cs="Times New Roman"/>
          <w:b/>
          <w:sz w:val="24"/>
          <w:szCs w:val="24"/>
        </w:rPr>
        <w:t>Тематическое планирование « Родной край».</w:t>
      </w:r>
    </w:p>
    <w:p w:rsidR="0062324C" w:rsidRPr="0062324C" w:rsidRDefault="0062324C" w:rsidP="0062324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417"/>
        <w:gridCol w:w="2268"/>
        <w:gridCol w:w="2127"/>
        <w:gridCol w:w="1666"/>
      </w:tblGrid>
      <w:tr w:rsidR="0062324C" w:rsidRPr="0062324C" w:rsidTr="00AD3667">
        <w:trPr>
          <w:trHeight w:val="1553"/>
        </w:trPr>
        <w:tc>
          <w:tcPr>
            <w:tcW w:w="1733" w:type="dxa"/>
            <w:tcBorders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нстр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268" w:type="dxa"/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7" w:type="dxa"/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666" w:type="dxa"/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62324C" w:rsidRPr="0062324C" w:rsidTr="00AD3667">
        <w:trPr>
          <w:trHeight w:val="630"/>
        </w:trPr>
        <w:tc>
          <w:tcPr>
            <w:tcW w:w="92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Утро</w:t>
            </w:r>
          </w:p>
        </w:tc>
      </w:tr>
      <w:tr w:rsidR="0062324C" w:rsidRPr="0062324C" w:rsidTr="00AD3667">
        <w:trPr>
          <w:trHeight w:val="6149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тренинг</w:t>
            </w:r>
          </w:p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подвижные игры».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Природа и экология родного края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 Игра  «Назови, кто на картинке. 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 ситуации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апр. 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мл.-ср.гр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  «Что мы знаем 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 Шалаку-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». 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 наблюдение за трудом повара 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 к реке 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достопримеча-тельности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картины из серии «Мы играем».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( мой любимый 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/с)  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-Рассказ воспитателя «Наш посёлок».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(использование стендовых выставок).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мл.-ср.гр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-Беседа с детьми  «Мой родной 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современность.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(использование</w:t>
            </w:r>
            <w:proofErr w:type="gramEnd"/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видеослайдов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старинны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ми словами жителей Шалакуши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( логопед)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чтение р.н</w:t>
            </w:r>
            <w:proofErr w:type="gram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казок</w:t>
            </w:r>
          </w:p>
          <w:p w:rsidR="0062324C" w:rsidRPr="0062324C" w:rsidRDefault="0062324C" w:rsidP="00AD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яс.-ср.гр</w:t>
            </w:r>
            <w:proofErr w:type="spellEnd"/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2324C" w:rsidRPr="0062324C" w:rsidTr="00AD3667">
        <w:trPr>
          <w:trHeight w:val="495"/>
        </w:trPr>
        <w:tc>
          <w:tcPr>
            <w:tcW w:w="92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324C" w:rsidRPr="0062324C" w:rsidRDefault="0062324C" w:rsidP="00AD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62324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</w:tbl>
    <w:p w:rsidR="00E72BE7" w:rsidRPr="0062324C" w:rsidRDefault="00E72BE7">
      <w:pPr>
        <w:rPr>
          <w:rFonts w:ascii="Times New Roman" w:hAnsi="Times New Roman" w:cs="Times New Roman"/>
          <w:sz w:val="24"/>
          <w:szCs w:val="24"/>
        </w:rPr>
      </w:pPr>
    </w:p>
    <w:sectPr w:rsidR="00E72BE7" w:rsidRPr="0062324C" w:rsidSect="00E7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BE1"/>
    <w:multiLevelType w:val="hybridMultilevel"/>
    <w:tmpl w:val="C7E6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D7830"/>
    <w:multiLevelType w:val="hybridMultilevel"/>
    <w:tmpl w:val="2DE4FD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2324C"/>
    <w:rsid w:val="000D0236"/>
    <w:rsid w:val="00236EA9"/>
    <w:rsid w:val="0062324C"/>
    <w:rsid w:val="00E72BE7"/>
    <w:rsid w:val="00F1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2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1287</Words>
  <Characters>7340</Characters>
  <Application>Microsoft Office Word</Application>
  <DocSecurity>0</DocSecurity>
  <Lines>61</Lines>
  <Paragraphs>17</Paragraphs>
  <ScaleCrop>false</ScaleCrop>
  <Company>Grizli777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2015-09-15T09:56:00Z</dcterms:created>
  <dcterms:modified xsi:type="dcterms:W3CDTF">2015-09-15T10:07:00Z</dcterms:modified>
</cp:coreProperties>
</file>