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60F" w:rsidRPr="001772FC" w:rsidRDefault="0028560F" w:rsidP="0028560F">
      <w:pPr>
        <w:pStyle w:val="a3"/>
        <w:ind w:firstLine="709"/>
        <w:jc w:val="both"/>
        <w:rPr>
          <w:rFonts w:ascii="Times New Roman" w:hAnsi="Times New Roman"/>
          <w:b/>
          <w:sz w:val="28"/>
          <w:szCs w:val="28"/>
        </w:rPr>
      </w:pPr>
      <w:r w:rsidRPr="001772FC">
        <w:rPr>
          <w:rFonts w:ascii="Times New Roman" w:hAnsi="Times New Roman"/>
          <w:b/>
          <w:sz w:val="28"/>
          <w:szCs w:val="28"/>
        </w:rPr>
        <w:t>Формирование положительной мотивации через развитие познавательной активности во внеурочной деятельности по географии</w:t>
      </w:r>
    </w:p>
    <w:p w:rsidR="0028560F" w:rsidRPr="001772FC" w:rsidRDefault="0028560F" w:rsidP="0028560F">
      <w:pPr>
        <w:pStyle w:val="a3"/>
        <w:ind w:firstLine="709"/>
        <w:jc w:val="both"/>
        <w:rPr>
          <w:rFonts w:ascii="Times New Roman" w:hAnsi="Times New Roman"/>
          <w:b/>
          <w:sz w:val="28"/>
          <w:szCs w:val="28"/>
        </w:rPr>
      </w:pPr>
      <w:r w:rsidRPr="001772FC">
        <w:rPr>
          <w:rFonts w:ascii="Times New Roman" w:hAnsi="Times New Roman"/>
          <w:b/>
          <w:sz w:val="28"/>
          <w:szCs w:val="28"/>
        </w:rPr>
        <w:t>в соответствии с ФГОС ООО</w:t>
      </w:r>
    </w:p>
    <w:p w:rsidR="0028560F" w:rsidRPr="001772FC" w:rsidRDefault="0028560F" w:rsidP="0028560F">
      <w:pPr>
        <w:pStyle w:val="a3"/>
        <w:ind w:firstLine="709"/>
        <w:jc w:val="right"/>
        <w:rPr>
          <w:rFonts w:ascii="Times New Roman" w:hAnsi="Times New Roman"/>
          <w:i/>
          <w:sz w:val="28"/>
          <w:szCs w:val="28"/>
        </w:rPr>
      </w:pPr>
      <w:r w:rsidRPr="001772FC">
        <w:rPr>
          <w:rFonts w:ascii="Times New Roman" w:hAnsi="Times New Roman"/>
          <w:i/>
          <w:sz w:val="28"/>
          <w:szCs w:val="28"/>
        </w:rPr>
        <w:t xml:space="preserve">Акопян М. </w:t>
      </w:r>
      <w:proofErr w:type="spellStart"/>
      <w:r w:rsidRPr="001772FC">
        <w:rPr>
          <w:rFonts w:ascii="Times New Roman" w:hAnsi="Times New Roman"/>
          <w:i/>
          <w:sz w:val="28"/>
          <w:szCs w:val="28"/>
        </w:rPr>
        <w:t>В.,Пономарёва</w:t>
      </w:r>
      <w:proofErr w:type="spellEnd"/>
      <w:r w:rsidRPr="001772FC">
        <w:rPr>
          <w:rFonts w:ascii="Times New Roman" w:hAnsi="Times New Roman"/>
          <w:i/>
          <w:sz w:val="28"/>
          <w:szCs w:val="28"/>
        </w:rPr>
        <w:t xml:space="preserve"> Е. В.,  МБОУЛ «ВУВК им А. П. Киселёва»</w:t>
      </w:r>
    </w:p>
    <w:p w:rsidR="0028560F" w:rsidRPr="001772FC" w:rsidRDefault="0028560F" w:rsidP="0028560F">
      <w:pPr>
        <w:pStyle w:val="a3"/>
        <w:ind w:firstLine="709"/>
        <w:jc w:val="right"/>
        <w:rPr>
          <w:rFonts w:ascii="Times New Roman" w:hAnsi="Times New Roman"/>
          <w:i/>
          <w:sz w:val="28"/>
          <w:szCs w:val="28"/>
        </w:rPr>
      </w:pPr>
      <w:proofErr w:type="spellStart"/>
      <w:r w:rsidRPr="001772FC">
        <w:rPr>
          <w:rFonts w:ascii="Times New Roman" w:hAnsi="Times New Roman"/>
          <w:i/>
          <w:sz w:val="28"/>
          <w:szCs w:val="28"/>
        </w:rPr>
        <w:t>Щербинина</w:t>
      </w:r>
      <w:proofErr w:type="spellEnd"/>
      <w:r w:rsidRPr="001772FC">
        <w:rPr>
          <w:rFonts w:ascii="Times New Roman" w:hAnsi="Times New Roman"/>
          <w:i/>
          <w:sz w:val="28"/>
          <w:szCs w:val="28"/>
        </w:rPr>
        <w:t xml:space="preserve"> Г. А., МБОУ СОШ № 55,</w:t>
      </w:r>
    </w:p>
    <w:p w:rsidR="0028560F" w:rsidRPr="001772FC" w:rsidRDefault="0028560F" w:rsidP="0028560F">
      <w:pPr>
        <w:pStyle w:val="a3"/>
        <w:ind w:firstLine="709"/>
        <w:jc w:val="right"/>
        <w:rPr>
          <w:rFonts w:ascii="Times New Roman" w:hAnsi="Times New Roman"/>
          <w:i/>
          <w:sz w:val="28"/>
          <w:szCs w:val="28"/>
        </w:rPr>
      </w:pPr>
      <w:r>
        <w:rPr>
          <w:rFonts w:ascii="Times New Roman" w:hAnsi="Times New Roman"/>
          <w:i/>
          <w:sz w:val="28"/>
          <w:szCs w:val="28"/>
        </w:rPr>
        <w:t>Макаренко А. А., МБОУ СОШ № 48</w:t>
      </w:r>
      <w:r w:rsidRPr="001772FC">
        <w:rPr>
          <w:rFonts w:ascii="Times New Roman" w:hAnsi="Times New Roman"/>
          <w:i/>
          <w:sz w:val="28"/>
          <w:szCs w:val="28"/>
        </w:rPr>
        <w:t xml:space="preserve"> </w:t>
      </w:r>
    </w:p>
    <w:p w:rsidR="0028560F" w:rsidRPr="001772FC" w:rsidRDefault="0028560F" w:rsidP="0028560F">
      <w:pPr>
        <w:pStyle w:val="a3"/>
        <w:ind w:firstLine="709"/>
        <w:jc w:val="both"/>
        <w:rPr>
          <w:rFonts w:ascii="Times New Roman" w:hAnsi="Times New Roman"/>
          <w:i/>
          <w:sz w:val="28"/>
          <w:szCs w:val="28"/>
        </w:rPr>
      </w:pPr>
    </w:p>
    <w:p w:rsidR="0028560F" w:rsidRPr="001772FC" w:rsidRDefault="0028560F" w:rsidP="0028560F">
      <w:pPr>
        <w:pStyle w:val="a3"/>
        <w:ind w:firstLine="709"/>
        <w:jc w:val="both"/>
        <w:rPr>
          <w:rFonts w:ascii="Times New Roman" w:eastAsia="Times New Roman" w:hAnsi="Times New Roman"/>
          <w:bCs/>
          <w:color w:val="000000"/>
          <w:sz w:val="28"/>
          <w:szCs w:val="28"/>
          <w:lang w:eastAsia="ru-RU"/>
        </w:rPr>
      </w:pPr>
      <w:proofErr w:type="gramStart"/>
      <w:r w:rsidRPr="001772FC">
        <w:rPr>
          <w:rFonts w:ascii="Times New Roman" w:eastAsia="Times New Roman" w:hAnsi="Times New Roman"/>
          <w:color w:val="000000"/>
          <w:sz w:val="28"/>
          <w:szCs w:val="28"/>
          <w:lang w:eastAsia="ru-RU"/>
        </w:rPr>
        <w:t>Под внеурочной деятельностью в рамках реализации ФГОС ООО следует понимать образовательную деятельность, осуществляемую в формах, отличных от классно</w:t>
      </w:r>
      <w:r>
        <w:rPr>
          <w:rFonts w:ascii="Times New Roman" w:eastAsia="Times New Roman" w:hAnsi="Times New Roman"/>
          <w:color w:val="000000"/>
          <w:sz w:val="28"/>
          <w:szCs w:val="28"/>
          <w:lang w:eastAsia="ru-RU"/>
        </w:rPr>
        <w:t xml:space="preserve"> </w:t>
      </w:r>
      <w:r w:rsidRPr="001772FC">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 xml:space="preserve"> </w:t>
      </w:r>
      <w:r w:rsidRPr="001772FC">
        <w:rPr>
          <w:rFonts w:ascii="Times New Roman" w:eastAsia="Times New Roman" w:hAnsi="Times New Roman"/>
          <w:color w:val="000000"/>
          <w:sz w:val="28"/>
          <w:szCs w:val="28"/>
          <w:lang w:eastAsia="ru-RU"/>
        </w:rPr>
        <w:t>урочной, и </w:t>
      </w:r>
      <w:r w:rsidRPr="001772FC">
        <w:rPr>
          <w:rFonts w:ascii="Times New Roman" w:eastAsia="Times New Roman" w:hAnsi="Times New Roman"/>
          <w:bCs/>
          <w:color w:val="000000"/>
          <w:sz w:val="28"/>
          <w:szCs w:val="28"/>
          <w:lang w:eastAsia="ru-RU"/>
        </w:rPr>
        <w:t xml:space="preserve">направленную на достижение планируемых результатов. </w:t>
      </w:r>
      <w:proofErr w:type="gramEnd"/>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t xml:space="preserve">   </w:t>
      </w:r>
      <w:r w:rsidRPr="001772FC">
        <w:rPr>
          <w:rFonts w:ascii="Times New Roman" w:eastAsia="Times New Roman" w:hAnsi="Times New Roman"/>
          <w:color w:val="000000"/>
          <w:sz w:val="28"/>
          <w:szCs w:val="28"/>
          <w:lang w:eastAsia="ru-RU"/>
        </w:rPr>
        <w:t xml:space="preserve">Внеурочная деятельность, </w:t>
      </w:r>
      <w:r>
        <w:rPr>
          <w:rFonts w:ascii="Times New Roman" w:eastAsia="Times New Roman" w:hAnsi="Times New Roman"/>
          <w:color w:val="000000"/>
          <w:sz w:val="28"/>
          <w:szCs w:val="28"/>
          <w:lang w:eastAsia="ru-RU"/>
        </w:rPr>
        <w:t xml:space="preserve"> как </w:t>
      </w:r>
      <w:r w:rsidRPr="001772FC">
        <w:rPr>
          <w:rFonts w:ascii="Times New Roman" w:eastAsia="Times New Roman" w:hAnsi="Times New Roman"/>
          <w:color w:val="000000"/>
          <w:sz w:val="28"/>
          <w:szCs w:val="28"/>
          <w:lang w:eastAsia="ru-RU"/>
        </w:rPr>
        <w:t xml:space="preserve"> и деятельность обучающихся в рамках уроков направлена на достижение результатов освоения основной образовательной программы. Но в первую очередь – это достижение </w:t>
      </w:r>
      <w:r w:rsidRPr="001772FC">
        <w:rPr>
          <w:rFonts w:ascii="Times New Roman" w:eastAsia="Times New Roman" w:hAnsi="Times New Roman"/>
          <w:bCs/>
          <w:color w:val="000000"/>
          <w:sz w:val="28"/>
          <w:szCs w:val="28"/>
          <w:lang w:eastAsia="ru-RU"/>
        </w:rPr>
        <w:t xml:space="preserve">личностных и </w:t>
      </w:r>
      <w:proofErr w:type="spellStart"/>
      <w:r w:rsidRPr="001772FC">
        <w:rPr>
          <w:rFonts w:ascii="Times New Roman" w:eastAsia="Times New Roman" w:hAnsi="Times New Roman"/>
          <w:bCs/>
          <w:color w:val="000000"/>
          <w:sz w:val="28"/>
          <w:szCs w:val="28"/>
          <w:lang w:eastAsia="ru-RU"/>
        </w:rPr>
        <w:t>метапредметных</w:t>
      </w:r>
      <w:proofErr w:type="spellEnd"/>
      <w:r w:rsidRPr="001772FC">
        <w:rPr>
          <w:rFonts w:ascii="Times New Roman" w:eastAsia="Times New Roman" w:hAnsi="Times New Roman"/>
          <w:bCs/>
          <w:color w:val="000000"/>
          <w:sz w:val="28"/>
          <w:szCs w:val="28"/>
          <w:lang w:eastAsia="ru-RU"/>
        </w:rPr>
        <w:t xml:space="preserve"> результатов.  </w:t>
      </w:r>
      <w:proofErr w:type="gramStart"/>
      <w:r w:rsidRPr="001772FC">
        <w:rPr>
          <w:rFonts w:ascii="Times New Roman" w:eastAsia="Times New Roman" w:hAnsi="Times New Roman"/>
          <w:color w:val="000000"/>
          <w:sz w:val="28"/>
          <w:szCs w:val="28"/>
          <w:lang w:eastAsia="ru-RU"/>
        </w:rPr>
        <w:t xml:space="preserve">Это определяет и специфику внеурочной деятельности, </w:t>
      </w:r>
      <w:r>
        <w:rPr>
          <w:rFonts w:ascii="Times New Roman" w:eastAsia="Times New Roman" w:hAnsi="Times New Roman"/>
          <w:color w:val="000000"/>
          <w:sz w:val="28"/>
          <w:szCs w:val="28"/>
          <w:lang w:eastAsia="ru-RU"/>
        </w:rPr>
        <w:t xml:space="preserve"> </w:t>
      </w:r>
      <w:r w:rsidRPr="001772FC">
        <w:rPr>
          <w:rFonts w:ascii="Times New Roman" w:eastAsia="Times New Roman" w:hAnsi="Times New Roman"/>
          <w:color w:val="000000"/>
          <w:sz w:val="28"/>
          <w:szCs w:val="28"/>
          <w:lang w:eastAsia="ru-RU"/>
        </w:rPr>
        <w:t>в ходе которой обучающийся не только и даже не столько должен узнать, сколько </w:t>
      </w:r>
      <w:r w:rsidRPr="001772FC">
        <w:rPr>
          <w:rFonts w:ascii="Times New Roman" w:eastAsia="Times New Roman" w:hAnsi="Times New Roman"/>
          <w:bCs/>
          <w:color w:val="000000"/>
          <w:sz w:val="28"/>
          <w:szCs w:val="28"/>
          <w:lang w:eastAsia="ru-RU"/>
        </w:rPr>
        <w:t>научиться действовать</w:t>
      </w:r>
      <w:r w:rsidRPr="001772FC">
        <w:rPr>
          <w:rFonts w:ascii="Times New Roman" w:eastAsia="Times New Roman" w:hAnsi="Times New Roman"/>
          <w:color w:val="000000"/>
          <w:sz w:val="28"/>
          <w:szCs w:val="28"/>
          <w:lang w:eastAsia="ru-RU"/>
        </w:rPr>
        <w:t xml:space="preserve">, </w:t>
      </w:r>
      <w:r w:rsidRPr="001772FC">
        <w:rPr>
          <w:rFonts w:ascii="Times New Roman" w:eastAsia="Times New Roman" w:hAnsi="Times New Roman"/>
          <w:bCs/>
          <w:color w:val="000000"/>
          <w:sz w:val="28"/>
          <w:szCs w:val="28"/>
          <w:lang w:eastAsia="ru-RU"/>
        </w:rPr>
        <w:t>чувствовать,  принимать решения и др</w:t>
      </w:r>
      <w:r w:rsidRPr="001772FC">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 xml:space="preserve"> </w:t>
      </w:r>
      <w:r w:rsidRPr="001772FC">
        <w:rPr>
          <w:rFonts w:ascii="Times New Roman" w:eastAsia="Times New Roman" w:hAnsi="Times New Roman"/>
          <w:color w:val="000000"/>
          <w:sz w:val="28"/>
          <w:szCs w:val="28"/>
          <w:lang w:eastAsia="ru-RU"/>
        </w:rPr>
        <w:t xml:space="preserve">Если предметные результаты достигаются в процессе освоения школьных дисциплин, то в достижении </w:t>
      </w:r>
      <w:proofErr w:type="spellStart"/>
      <w:r w:rsidRPr="001772FC">
        <w:rPr>
          <w:rFonts w:ascii="Times New Roman" w:eastAsia="Times New Roman" w:hAnsi="Times New Roman"/>
          <w:color w:val="000000"/>
          <w:sz w:val="28"/>
          <w:szCs w:val="28"/>
          <w:lang w:eastAsia="ru-RU"/>
        </w:rPr>
        <w:t>метапредметных</w:t>
      </w:r>
      <w:proofErr w:type="spellEnd"/>
      <w:r w:rsidRPr="001772FC">
        <w:rPr>
          <w:rFonts w:ascii="Times New Roman" w:eastAsia="Times New Roman" w:hAnsi="Times New Roman"/>
          <w:color w:val="000000"/>
          <w:sz w:val="28"/>
          <w:szCs w:val="28"/>
          <w:lang w:eastAsia="ru-RU"/>
        </w:rPr>
        <w:t xml:space="preserve">, а особенно личностных результатов – ценностей, ориентиров, потребностей, интересов человека, удельный вес внеурочной деятельности гораздо выше, </w:t>
      </w:r>
      <w:r>
        <w:rPr>
          <w:rFonts w:ascii="Times New Roman" w:eastAsia="Times New Roman" w:hAnsi="Times New Roman"/>
          <w:color w:val="000000"/>
          <w:sz w:val="28"/>
          <w:szCs w:val="28"/>
          <w:lang w:eastAsia="ru-RU"/>
        </w:rPr>
        <w:t xml:space="preserve"> </w:t>
      </w:r>
      <w:r w:rsidRPr="001772FC">
        <w:rPr>
          <w:rFonts w:ascii="Times New Roman" w:eastAsia="Times New Roman" w:hAnsi="Times New Roman"/>
          <w:color w:val="000000"/>
          <w:sz w:val="28"/>
          <w:szCs w:val="28"/>
          <w:lang w:eastAsia="ru-RU"/>
        </w:rPr>
        <w:t>так как  обучающийся выбирает ее исходя</w:t>
      </w:r>
      <w:proofErr w:type="gramEnd"/>
      <w:r w:rsidRPr="001772FC">
        <w:rPr>
          <w:rFonts w:ascii="Times New Roman" w:eastAsia="Times New Roman" w:hAnsi="Times New Roman"/>
          <w:color w:val="000000"/>
          <w:sz w:val="28"/>
          <w:szCs w:val="28"/>
          <w:lang w:eastAsia="ru-RU"/>
        </w:rPr>
        <w:t xml:space="preserve"> из своих интересов, мотивов.</w:t>
      </w:r>
    </w:p>
    <w:p w:rsidR="0028560F" w:rsidRPr="00905ACD" w:rsidRDefault="0028560F" w:rsidP="0028560F">
      <w:pPr>
        <w:pStyle w:val="a3"/>
        <w:ind w:firstLine="709"/>
        <w:jc w:val="both"/>
        <w:rPr>
          <w:rFonts w:ascii="Times New Roman" w:eastAsia="Times New Roman" w:hAnsi="Times New Roman"/>
          <w:i/>
          <w:color w:val="000000"/>
          <w:sz w:val="28"/>
          <w:szCs w:val="28"/>
          <w:lang w:eastAsia="ru-RU"/>
        </w:rPr>
      </w:pPr>
      <w:r w:rsidRPr="001772FC">
        <w:rPr>
          <w:rFonts w:ascii="Times New Roman" w:eastAsia="Times New Roman" w:hAnsi="Times New Roman"/>
          <w:color w:val="000000"/>
          <w:sz w:val="28"/>
          <w:szCs w:val="28"/>
          <w:lang w:eastAsia="ru-RU"/>
        </w:rPr>
        <w:t xml:space="preserve">   </w:t>
      </w:r>
      <w:r w:rsidRPr="00905ACD">
        <w:rPr>
          <w:rFonts w:ascii="Times New Roman" w:eastAsia="Times New Roman" w:hAnsi="Times New Roman"/>
          <w:i/>
          <w:color w:val="000000"/>
          <w:sz w:val="28"/>
          <w:szCs w:val="28"/>
          <w:lang w:eastAsia="ru-RU"/>
        </w:rPr>
        <w:t>Основные принципы организации внеурочной деятельности:</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color w:val="000000"/>
          <w:sz w:val="28"/>
          <w:szCs w:val="28"/>
          <w:lang w:eastAsia="ru-RU"/>
        </w:rPr>
        <w:t>- учет возрастных особенностей;</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color w:val="000000"/>
          <w:sz w:val="28"/>
          <w:szCs w:val="28"/>
          <w:lang w:eastAsia="ru-RU"/>
        </w:rPr>
        <w:t>-сочетание индивидуальных и коллективных форм работы;</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color w:val="000000"/>
          <w:sz w:val="28"/>
          <w:szCs w:val="28"/>
          <w:lang w:eastAsia="ru-RU"/>
        </w:rPr>
        <w:t>- связь теории с практикой;</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color w:val="000000"/>
          <w:sz w:val="28"/>
          <w:szCs w:val="28"/>
          <w:lang w:eastAsia="ru-RU"/>
        </w:rPr>
        <w:t>- доступность и наглядность;</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color w:val="000000"/>
          <w:sz w:val="28"/>
          <w:szCs w:val="28"/>
          <w:lang w:eastAsia="ru-RU"/>
        </w:rPr>
        <w:t>-включение в активную жизненную позицию.</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p>
    <w:p w:rsidR="0028560F" w:rsidRPr="00905ACD" w:rsidRDefault="0028560F" w:rsidP="0028560F">
      <w:pPr>
        <w:pStyle w:val="a3"/>
        <w:ind w:firstLine="709"/>
        <w:jc w:val="both"/>
        <w:rPr>
          <w:rFonts w:ascii="Times New Roman" w:eastAsia="Times New Roman" w:hAnsi="Times New Roman"/>
          <w:i/>
          <w:color w:val="000000"/>
          <w:sz w:val="28"/>
          <w:szCs w:val="28"/>
          <w:lang w:eastAsia="ru-RU"/>
        </w:rPr>
      </w:pPr>
      <w:r w:rsidRPr="00905ACD">
        <w:rPr>
          <w:rFonts w:ascii="Times New Roman" w:eastAsia="Times New Roman" w:hAnsi="Times New Roman"/>
          <w:i/>
          <w:color w:val="000000"/>
          <w:sz w:val="28"/>
          <w:szCs w:val="28"/>
          <w:lang w:eastAsia="ru-RU"/>
        </w:rPr>
        <w:t>Опираясь на</w:t>
      </w:r>
      <w:r w:rsidRPr="00905ACD">
        <w:rPr>
          <w:rFonts w:ascii="Times New Roman" w:eastAsia="Times New Roman" w:hAnsi="Times New Roman"/>
          <w:bCs/>
          <w:i/>
          <w:color w:val="000000"/>
          <w:sz w:val="28"/>
          <w:szCs w:val="28"/>
          <w:lang w:eastAsia="ru-RU"/>
        </w:rPr>
        <w:t> базовую модель</w:t>
      </w:r>
      <w:r w:rsidRPr="00905ACD">
        <w:rPr>
          <w:rFonts w:ascii="Times New Roman" w:eastAsia="Times New Roman" w:hAnsi="Times New Roman"/>
          <w:i/>
          <w:color w:val="000000"/>
          <w:sz w:val="28"/>
          <w:szCs w:val="28"/>
          <w:lang w:eastAsia="ru-RU"/>
        </w:rPr>
        <w:t>, могут быть предложены несколько основных типов организационных моделей внеурочной деятельности:</w:t>
      </w:r>
    </w:p>
    <w:p w:rsidR="0028560F" w:rsidRPr="001772FC" w:rsidRDefault="0028560F" w:rsidP="0028560F">
      <w:pPr>
        <w:pStyle w:val="a3"/>
        <w:numPr>
          <w:ilvl w:val="0"/>
          <w:numId w:val="1"/>
        </w:numPr>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t>модель дополнительного образования</w:t>
      </w:r>
      <w:r w:rsidRPr="001772FC">
        <w:rPr>
          <w:rFonts w:ascii="Times New Roman" w:eastAsia="Times New Roman" w:hAnsi="Times New Roman"/>
          <w:color w:val="000000"/>
          <w:sz w:val="28"/>
          <w:szCs w:val="28"/>
          <w:lang w:eastAsia="ru-RU"/>
        </w:rPr>
        <w:t> (на основе институциональной и (или) муниципальной системы дополнительного образования детей);</w:t>
      </w:r>
    </w:p>
    <w:p w:rsidR="0028560F" w:rsidRPr="001772FC" w:rsidRDefault="0028560F" w:rsidP="0028560F">
      <w:pPr>
        <w:pStyle w:val="a3"/>
        <w:numPr>
          <w:ilvl w:val="0"/>
          <w:numId w:val="1"/>
        </w:numPr>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t>модель «</w:t>
      </w:r>
      <w:proofErr w:type="gramStart"/>
      <w:r w:rsidRPr="001772FC">
        <w:rPr>
          <w:rFonts w:ascii="Times New Roman" w:eastAsia="Times New Roman" w:hAnsi="Times New Roman"/>
          <w:bCs/>
          <w:color w:val="000000"/>
          <w:sz w:val="28"/>
          <w:szCs w:val="28"/>
          <w:lang w:eastAsia="ru-RU"/>
        </w:rPr>
        <w:t>школы полного дня</w:t>
      </w:r>
      <w:proofErr w:type="gramEnd"/>
      <w:r w:rsidRPr="001772FC">
        <w:rPr>
          <w:rFonts w:ascii="Times New Roman" w:eastAsia="Times New Roman" w:hAnsi="Times New Roman"/>
          <w:bCs/>
          <w:color w:val="000000"/>
          <w:sz w:val="28"/>
          <w:szCs w:val="28"/>
          <w:lang w:eastAsia="ru-RU"/>
        </w:rPr>
        <w:t>»;</w:t>
      </w:r>
    </w:p>
    <w:p w:rsidR="0028560F" w:rsidRPr="001772FC" w:rsidRDefault="0028560F" w:rsidP="0028560F">
      <w:pPr>
        <w:pStyle w:val="a3"/>
        <w:numPr>
          <w:ilvl w:val="0"/>
          <w:numId w:val="1"/>
        </w:numPr>
        <w:ind w:firstLine="709"/>
        <w:jc w:val="both"/>
        <w:rPr>
          <w:rFonts w:ascii="Times New Roman" w:eastAsia="Times New Roman" w:hAnsi="Times New Roman"/>
          <w:color w:val="000000"/>
          <w:sz w:val="28"/>
          <w:szCs w:val="28"/>
          <w:lang w:eastAsia="ru-RU"/>
        </w:rPr>
      </w:pPr>
      <w:proofErr w:type="gramStart"/>
      <w:r w:rsidRPr="001772FC">
        <w:rPr>
          <w:rFonts w:ascii="Times New Roman" w:eastAsia="Times New Roman" w:hAnsi="Times New Roman"/>
          <w:bCs/>
          <w:color w:val="000000"/>
          <w:sz w:val="28"/>
          <w:szCs w:val="28"/>
          <w:lang w:eastAsia="ru-RU"/>
        </w:rPr>
        <w:t>оптимизационная модель</w:t>
      </w:r>
      <w:r w:rsidRPr="001772FC">
        <w:rPr>
          <w:rFonts w:ascii="Times New Roman" w:eastAsia="Times New Roman" w:hAnsi="Times New Roman"/>
          <w:color w:val="000000"/>
          <w:sz w:val="28"/>
          <w:szCs w:val="28"/>
          <w:lang w:eastAsia="ru-RU"/>
        </w:rPr>
        <w:t> (на основе оптимизации всех внутренних</w:t>
      </w:r>
      <w:proofErr w:type="gramEnd"/>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color w:val="000000"/>
          <w:sz w:val="28"/>
          <w:szCs w:val="28"/>
          <w:lang w:eastAsia="ru-RU"/>
        </w:rPr>
        <w:t>ресурс</w:t>
      </w:r>
      <w:r>
        <w:rPr>
          <w:rFonts w:ascii="Times New Roman" w:eastAsia="Times New Roman" w:hAnsi="Times New Roman"/>
          <w:color w:val="000000"/>
          <w:sz w:val="28"/>
          <w:szCs w:val="28"/>
          <w:lang w:eastAsia="ru-RU"/>
        </w:rPr>
        <w:t>ов образовательного учреждения).</w:t>
      </w:r>
    </w:p>
    <w:p w:rsidR="0028560F" w:rsidRPr="00AA4D90" w:rsidRDefault="0028560F" w:rsidP="0028560F">
      <w:pPr>
        <w:pStyle w:val="a3"/>
        <w:ind w:firstLine="709"/>
        <w:jc w:val="both"/>
        <w:rPr>
          <w:rFonts w:ascii="Times New Roman" w:eastAsia="Times New Roman" w:hAnsi="Times New Roman"/>
          <w:i/>
          <w:color w:val="000000"/>
          <w:sz w:val="28"/>
          <w:szCs w:val="28"/>
          <w:lang w:eastAsia="ru-RU"/>
        </w:rPr>
      </w:pPr>
      <w:r w:rsidRPr="00AA4D90">
        <w:rPr>
          <w:rFonts w:ascii="Times New Roman" w:eastAsia="Times New Roman" w:hAnsi="Times New Roman"/>
          <w:bCs/>
          <w:i/>
          <w:color w:val="000000"/>
          <w:sz w:val="28"/>
          <w:szCs w:val="28"/>
          <w:lang w:eastAsia="ru-RU"/>
        </w:rPr>
        <w:t>Виды внеурочной деятельности:</w:t>
      </w:r>
    </w:p>
    <w:p w:rsidR="0028560F" w:rsidRPr="001772FC" w:rsidRDefault="0028560F" w:rsidP="0028560F">
      <w:pPr>
        <w:pStyle w:val="a3"/>
        <w:numPr>
          <w:ilvl w:val="0"/>
          <w:numId w:val="2"/>
        </w:numPr>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t>Познавательная</w:t>
      </w:r>
    </w:p>
    <w:p w:rsidR="0028560F" w:rsidRPr="001772FC" w:rsidRDefault="0028560F" w:rsidP="0028560F">
      <w:pPr>
        <w:pStyle w:val="a3"/>
        <w:numPr>
          <w:ilvl w:val="0"/>
          <w:numId w:val="2"/>
        </w:numPr>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t>Игровая</w:t>
      </w:r>
    </w:p>
    <w:p w:rsidR="0028560F" w:rsidRPr="001772FC" w:rsidRDefault="0028560F" w:rsidP="0028560F">
      <w:pPr>
        <w:pStyle w:val="a3"/>
        <w:numPr>
          <w:ilvl w:val="0"/>
          <w:numId w:val="2"/>
        </w:numPr>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t>Трудовая (производственная) деятельность</w:t>
      </w:r>
    </w:p>
    <w:p w:rsidR="0028560F" w:rsidRPr="001772FC" w:rsidRDefault="0028560F" w:rsidP="0028560F">
      <w:pPr>
        <w:pStyle w:val="a3"/>
        <w:numPr>
          <w:ilvl w:val="0"/>
          <w:numId w:val="2"/>
        </w:numPr>
        <w:ind w:firstLine="709"/>
        <w:jc w:val="both"/>
        <w:rPr>
          <w:rFonts w:ascii="Times New Roman" w:eastAsia="Times New Roman" w:hAnsi="Times New Roman"/>
          <w:color w:val="000000"/>
          <w:sz w:val="28"/>
          <w:szCs w:val="28"/>
          <w:lang w:eastAsia="ru-RU"/>
        </w:rPr>
      </w:pPr>
      <w:proofErr w:type="spellStart"/>
      <w:r w:rsidRPr="001772FC">
        <w:rPr>
          <w:rFonts w:ascii="Times New Roman" w:eastAsia="Times New Roman" w:hAnsi="Times New Roman"/>
          <w:bCs/>
          <w:color w:val="000000"/>
          <w:sz w:val="28"/>
          <w:szCs w:val="28"/>
          <w:lang w:eastAsia="ru-RU"/>
        </w:rPr>
        <w:t>Досугово-развлекательная</w:t>
      </w:r>
      <w:proofErr w:type="spellEnd"/>
      <w:r w:rsidRPr="001772FC">
        <w:rPr>
          <w:rFonts w:ascii="Times New Roman" w:eastAsia="Times New Roman" w:hAnsi="Times New Roman"/>
          <w:bCs/>
          <w:color w:val="000000"/>
          <w:sz w:val="28"/>
          <w:szCs w:val="28"/>
          <w:lang w:eastAsia="ru-RU"/>
        </w:rPr>
        <w:t xml:space="preserve"> деятельность</w:t>
      </w:r>
    </w:p>
    <w:p w:rsidR="0028560F" w:rsidRPr="001772FC" w:rsidRDefault="0028560F" w:rsidP="0028560F">
      <w:pPr>
        <w:pStyle w:val="a3"/>
        <w:numPr>
          <w:ilvl w:val="0"/>
          <w:numId w:val="2"/>
        </w:numPr>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t>Спортивно-оздоровительная деятельность</w:t>
      </w:r>
    </w:p>
    <w:p w:rsidR="0028560F" w:rsidRPr="001772FC" w:rsidRDefault="0028560F" w:rsidP="0028560F">
      <w:pPr>
        <w:pStyle w:val="a3"/>
        <w:numPr>
          <w:ilvl w:val="0"/>
          <w:numId w:val="2"/>
        </w:numPr>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lastRenderedPageBreak/>
        <w:t>Туристско-краеведческая деятельность</w:t>
      </w:r>
    </w:p>
    <w:p w:rsidR="0028560F" w:rsidRPr="001772FC" w:rsidRDefault="0028560F" w:rsidP="0028560F">
      <w:pPr>
        <w:pStyle w:val="a3"/>
        <w:numPr>
          <w:ilvl w:val="0"/>
          <w:numId w:val="2"/>
        </w:numPr>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t>Художественное творчество</w:t>
      </w:r>
    </w:p>
    <w:p w:rsidR="0028560F" w:rsidRPr="001772FC" w:rsidRDefault="0028560F" w:rsidP="0028560F">
      <w:pPr>
        <w:pStyle w:val="a3"/>
        <w:numPr>
          <w:ilvl w:val="0"/>
          <w:numId w:val="2"/>
        </w:numPr>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t>Социальное творчество (социально преобразовательная деятельность)</w:t>
      </w:r>
    </w:p>
    <w:p w:rsidR="0028560F" w:rsidRPr="001772FC" w:rsidRDefault="0028560F" w:rsidP="0028560F">
      <w:pPr>
        <w:pStyle w:val="a3"/>
        <w:numPr>
          <w:ilvl w:val="0"/>
          <w:numId w:val="2"/>
        </w:numPr>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t>Проблемно-ценностное общение</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color w:val="000000"/>
          <w:sz w:val="28"/>
          <w:szCs w:val="28"/>
          <w:lang w:eastAsia="ru-RU"/>
        </w:rPr>
        <w:t>Все виды внеурочной деятельности должны быть строго ориентированы на воспитательные результаты.</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AA4D90">
        <w:rPr>
          <w:rFonts w:ascii="Times New Roman" w:eastAsia="Times New Roman" w:hAnsi="Times New Roman"/>
          <w:i/>
          <w:color w:val="000000"/>
          <w:sz w:val="28"/>
          <w:szCs w:val="28"/>
          <w:lang w:eastAsia="ru-RU"/>
        </w:rPr>
        <w:t>Внеурочная деятельность организуется в таких формах как</w:t>
      </w:r>
      <w:r w:rsidRPr="001772FC">
        <w:rPr>
          <w:rFonts w:ascii="Times New Roman" w:eastAsia="Times New Roman" w:hAnsi="Times New Roman"/>
          <w:color w:val="000000"/>
          <w:sz w:val="28"/>
          <w:szCs w:val="28"/>
          <w:lang w:eastAsia="ru-RU"/>
        </w:rPr>
        <w:t>:</w:t>
      </w:r>
    </w:p>
    <w:p w:rsidR="0028560F" w:rsidRPr="001772FC" w:rsidRDefault="0028560F" w:rsidP="0028560F">
      <w:pPr>
        <w:pStyle w:val="a3"/>
        <w:numPr>
          <w:ilvl w:val="0"/>
          <w:numId w:val="3"/>
        </w:numPr>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Cs/>
          <w:color w:val="000000"/>
          <w:sz w:val="28"/>
          <w:szCs w:val="28"/>
          <w:lang w:eastAsia="ru-RU"/>
        </w:rPr>
        <w:t>экскурсии,</w:t>
      </w:r>
    </w:p>
    <w:p w:rsidR="0028560F" w:rsidRPr="001772FC" w:rsidRDefault="0028560F" w:rsidP="0028560F">
      <w:pPr>
        <w:pStyle w:val="a3"/>
        <w:numPr>
          <w:ilvl w:val="0"/>
          <w:numId w:val="3"/>
        </w:numPr>
        <w:ind w:firstLine="709"/>
        <w:jc w:val="both"/>
        <w:rPr>
          <w:rFonts w:ascii="Times New Roman" w:eastAsia="Times New Roman" w:hAnsi="Times New Roman"/>
          <w:bCs/>
          <w:color w:val="000000"/>
          <w:sz w:val="28"/>
          <w:szCs w:val="28"/>
          <w:lang w:eastAsia="ru-RU"/>
        </w:rPr>
      </w:pPr>
      <w:r w:rsidRPr="001772FC">
        <w:rPr>
          <w:rFonts w:ascii="Times New Roman" w:eastAsia="Times New Roman" w:hAnsi="Times New Roman"/>
          <w:bCs/>
          <w:color w:val="000000"/>
          <w:sz w:val="28"/>
          <w:szCs w:val="28"/>
          <w:lang w:eastAsia="ru-RU"/>
        </w:rPr>
        <w:t>кружки,</w:t>
      </w:r>
    </w:p>
    <w:p w:rsidR="0028560F" w:rsidRPr="001772FC" w:rsidRDefault="0028560F" w:rsidP="0028560F">
      <w:pPr>
        <w:pStyle w:val="a3"/>
        <w:numPr>
          <w:ilvl w:val="0"/>
          <w:numId w:val="3"/>
        </w:numPr>
        <w:ind w:firstLine="709"/>
        <w:jc w:val="both"/>
        <w:rPr>
          <w:rFonts w:ascii="Times New Roman" w:eastAsia="Times New Roman" w:hAnsi="Times New Roman"/>
          <w:bCs/>
          <w:color w:val="000000"/>
          <w:sz w:val="28"/>
          <w:szCs w:val="28"/>
          <w:lang w:eastAsia="ru-RU"/>
        </w:rPr>
      </w:pPr>
      <w:r w:rsidRPr="001772FC">
        <w:rPr>
          <w:rFonts w:ascii="Times New Roman" w:eastAsia="Times New Roman" w:hAnsi="Times New Roman"/>
          <w:bCs/>
          <w:color w:val="000000"/>
          <w:sz w:val="28"/>
          <w:szCs w:val="28"/>
          <w:lang w:eastAsia="ru-RU"/>
        </w:rPr>
        <w:t>секции,</w:t>
      </w:r>
    </w:p>
    <w:p w:rsidR="0028560F" w:rsidRPr="001772FC" w:rsidRDefault="0028560F" w:rsidP="0028560F">
      <w:pPr>
        <w:pStyle w:val="a3"/>
        <w:numPr>
          <w:ilvl w:val="0"/>
          <w:numId w:val="3"/>
        </w:numPr>
        <w:ind w:firstLine="709"/>
        <w:jc w:val="both"/>
        <w:rPr>
          <w:rFonts w:ascii="Times New Roman" w:eastAsia="Times New Roman" w:hAnsi="Times New Roman"/>
          <w:bCs/>
          <w:color w:val="000000"/>
          <w:sz w:val="28"/>
          <w:szCs w:val="28"/>
          <w:lang w:eastAsia="ru-RU"/>
        </w:rPr>
      </w:pPr>
      <w:r w:rsidRPr="001772FC">
        <w:rPr>
          <w:rFonts w:ascii="Times New Roman" w:eastAsia="Times New Roman" w:hAnsi="Times New Roman"/>
          <w:bCs/>
          <w:color w:val="000000"/>
          <w:sz w:val="28"/>
          <w:szCs w:val="28"/>
          <w:lang w:eastAsia="ru-RU"/>
        </w:rPr>
        <w:t>круглые столы,</w:t>
      </w:r>
    </w:p>
    <w:p w:rsidR="0028560F" w:rsidRPr="001772FC" w:rsidRDefault="0028560F" w:rsidP="0028560F">
      <w:pPr>
        <w:pStyle w:val="a3"/>
        <w:numPr>
          <w:ilvl w:val="0"/>
          <w:numId w:val="3"/>
        </w:numPr>
        <w:ind w:firstLine="709"/>
        <w:jc w:val="both"/>
        <w:rPr>
          <w:rFonts w:ascii="Times New Roman" w:eastAsia="Times New Roman" w:hAnsi="Times New Roman"/>
          <w:bCs/>
          <w:color w:val="000000"/>
          <w:sz w:val="28"/>
          <w:szCs w:val="28"/>
          <w:lang w:eastAsia="ru-RU"/>
        </w:rPr>
      </w:pPr>
      <w:r w:rsidRPr="001772FC">
        <w:rPr>
          <w:rFonts w:ascii="Times New Roman" w:eastAsia="Times New Roman" w:hAnsi="Times New Roman"/>
          <w:bCs/>
          <w:color w:val="000000"/>
          <w:sz w:val="28"/>
          <w:szCs w:val="28"/>
          <w:lang w:eastAsia="ru-RU"/>
        </w:rPr>
        <w:t xml:space="preserve">конференции, </w:t>
      </w:r>
    </w:p>
    <w:p w:rsidR="0028560F" w:rsidRPr="001772FC" w:rsidRDefault="0028560F" w:rsidP="0028560F">
      <w:pPr>
        <w:pStyle w:val="a3"/>
        <w:numPr>
          <w:ilvl w:val="0"/>
          <w:numId w:val="3"/>
        </w:numPr>
        <w:ind w:firstLine="709"/>
        <w:jc w:val="both"/>
        <w:rPr>
          <w:rFonts w:ascii="Times New Roman" w:eastAsia="Times New Roman" w:hAnsi="Times New Roman"/>
          <w:bCs/>
          <w:color w:val="000000"/>
          <w:sz w:val="28"/>
          <w:szCs w:val="28"/>
          <w:lang w:eastAsia="ru-RU"/>
        </w:rPr>
      </w:pPr>
      <w:r w:rsidRPr="001772FC">
        <w:rPr>
          <w:rFonts w:ascii="Times New Roman" w:eastAsia="Times New Roman" w:hAnsi="Times New Roman"/>
          <w:bCs/>
          <w:color w:val="000000"/>
          <w:sz w:val="28"/>
          <w:szCs w:val="28"/>
          <w:lang w:eastAsia="ru-RU"/>
        </w:rPr>
        <w:t>диспуты,</w:t>
      </w:r>
    </w:p>
    <w:p w:rsidR="0028560F" w:rsidRPr="001772FC" w:rsidRDefault="0028560F" w:rsidP="0028560F">
      <w:pPr>
        <w:pStyle w:val="a3"/>
        <w:numPr>
          <w:ilvl w:val="0"/>
          <w:numId w:val="3"/>
        </w:numPr>
        <w:ind w:firstLine="709"/>
        <w:jc w:val="both"/>
        <w:rPr>
          <w:rFonts w:ascii="Times New Roman" w:eastAsia="Times New Roman" w:hAnsi="Times New Roman"/>
          <w:bCs/>
          <w:color w:val="000000"/>
          <w:sz w:val="28"/>
          <w:szCs w:val="28"/>
          <w:lang w:eastAsia="ru-RU"/>
        </w:rPr>
      </w:pPr>
      <w:r w:rsidRPr="001772FC">
        <w:rPr>
          <w:rFonts w:ascii="Times New Roman" w:eastAsia="Times New Roman" w:hAnsi="Times New Roman"/>
          <w:bCs/>
          <w:color w:val="000000"/>
          <w:sz w:val="28"/>
          <w:szCs w:val="28"/>
          <w:lang w:eastAsia="ru-RU"/>
        </w:rPr>
        <w:t xml:space="preserve">школьные научные общества, </w:t>
      </w:r>
    </w:p>
    <w:p w:rsidR="0028560F" w:rsidRPr="001772FC" w:rsidRDefault="0028560F" w:rsidP="0028560F">
      <w:pPr>
        <w:pStyle w:val="a3"/>
        <w:numPr>
          <w:ilvl w:val="0"/>
          <w:numId w:val="3"/>
        </w:numPr>
        <w:ind w:firstLine="709"/>
        <w:jc w:val="both"/>
        <w:rPr>
          <w:rFonts w:ascii="Times New Roman" w:eastAsia="Times New Roman" w:hAnsi="Times New Roman"/>
          <w:bCs/>
          <w:color w:val="000000"/>
          <w:sz w:val="28"/>
          <w:szCs w:val="28"/>
          <w:lang w:eastAsia="ru-RU"/>
        </w:rPr>
      </w:pPr>
      <w:r w:rsidRPr="001772FC">
        <w:rPr>
          <w:rFonts w:ascii="Times New Roman" w:eastAsia="Times New Roman" w:hAnsi="Times New Roman"/>
          <w:bCs/>
          <w:color w:val="000000"/>
          <w:sz w:val="28"/>
          <w:szCs w:val="28"/>
          <w:lang w:eastAsia="ru-RU"/>
        </w:rPr>
        <w:t>олимпиады,</w:t>
      </w:r>
    </w:p>
    <w:p w:rsidR="0028560F" w:rsidRPr="001772FC" w:rsidRDefault="0028560F" w:rsidP="0028560F">
      <w:pPr>
        <w:pStyle w:val="a3"/>
        <w:numPr>
          <w:ilvl w:val="0"/>
          <w:numId w:val="3"/>
        </w:numPr>
        <w:ind w:firstLine="709"/>
        <w:jc w:val="both"/>
        <w:rPr>
          <w:rFonts w:ascii="Times New Roman" w:eastAsia="Times New Roman" w:hAnsi="Times New Roman"/>
          <w:bCs/>
          <w:color w:val="000000"/>
          <w:sz w:val="28"/>
          <w:szCs w:val="28"/>
          <w:lang w:eastAsia="ru-RU"/>
        </w:rPr>
      </w:pPr>
      <w:r w:rsidRPr="001772FC">
        <w:rPr>
          <w:rFonts w:ascii="Times New Roman" w:eastAsia="Times New Roman" w:hAnsi="Times New Roman"/>
          <w:bCs/>
          <w:color w:val="000000"/>
          <w:sz w:val="28"/>
          <w:szCs w:val="28"/>
          <w:lang w:eastAsia="ru-RU"/>
        </w:rPr>
        <w:t xml:space="preserve">соревнования, </w:t>
      </w:r>
    </w:p>
    <w:p w:rsidR="0028560F" w:rsidRPr="001772FC" w:rsidRDefault="0028560F" w:rsidP="0028560F">
      <w:pPr>
        <w:pStyle w:val="a3"/>
        <w:numPr>
          <w:ilvl w:val="0"/>
          <w:numId w:val="3"/>
        </w:numPr>
        <w:ind w:firstLine="709"/>
        <w:jc w:val="both"/>
        <w:rPr>
          <w:rFonts w:ascii="Times New Roman" w:eastAsia="Times New Roman" w:hAnsi="Times New Roman"/>
          <w:bCs/>
          <w:color w:val="000000"/>
          <w:sz w:val="28"/>
          <w:szCs w:val="28"/>
          <w:lang w:eastAsia="ru-RU"/>
        </w:rPr>
      </w:pPr>
      <w:r w:rsidRPr="001772FC">
        <w:rPr>
          <w:rFonts w:ascii="Times New Roman" w:eastAsia="Times New Roman" w:hAnsi="Times New Roman"/>
          <w:bCs/>
          <w:color w:val="000000"/>
          <w:sz w:val="28"/>
          <w:szCs w:val="28"/>
          <w:lang w:eastAsia="ru-RU"/>
        </w:rPr>
        <w:t xml:space="preserve">поисковые и научные исследования, </w:t>
      </w:r>
    </w:p>
    <w:p w:rsidR="0028560F" w:rsidRPr="001772FC" w:rsidRDefault="0028560F" w:rsidP="0028560F">
      <w:pPr>
        <w:pStyle w:val="a3"/>
        <w:numPr>
          <w:ilvl w:val="0"/>
          <w:numId w:val="3"/>
        </w:numPr>
        <w:ind w:firstLine="709"/>
        <w:jc w:val="both"/>
        <w:rPr>
          <w:rFonts w:ascii="Times New Roman" w:eastAsia="Times New Roman" w:hAnsi="Times New Roman"/>
          <w:bCs/>
          <w:color w:val="000000"/>
          <w:sz w:val="28"/>
          <w:szCs w:val="28"/>
          <w:lang w:eastAsia="ru-RU"/>
        </w:rPr>
      </w:pPr>
      <w:r w:rsidRPr="001772FC">
        <w:rPr>
          <w:rFonts w:ascii="Times New Roman" w:eastAsia="Times New Roman" w:hAnsi="Times New Roman"/>
          <w:bCs/>
          <w:color w:val="000000"/>
          <w:sz w:val="28"/>
          <w:szCs w:val="28"/>
          <w:lang w:eastAsia="ru-RU"/>
        </w:rPr>
        <w:t>общественно полезные практики и других.</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p>
    <w:p w:rsidR="0028560F" w:rsidRPr="00905ACD" w:rsidRDefault="0028560F" w:rsidP="0028560F">
      <w:pPr>
        <w:pStyle w:val="a3"/>
        <w:ind w:firstLine="709"/>
        <w:jc w:val="both"/>
        <w:rPr>
          <w:rFonts w:ascii="Times New Roman" w:eastAsia="Times New Roman" w:hAnsi="Times New Roman"/>
          <w:i/>
          <w:color w:val="000000"/>
          <w:sz w:val="28"/>
          <w:szCs w:val="28"/>
          <w:lang w:eastAsia="ru-RU"/>
        </w:rPr>
      </w:pPr>
      <w:r w:rsidRPr="00905ACD">
        <w:rPr>
          <w:rFonts w:ascii="Times New Roman" w:eastAsia="Times New Roman" w:hAnsi="Times New Roman"/>
          <w:i/>
          <w:color w:val="000000"/>
          <w:sz w:val="28"/>
          <w:szCs w:val="28"/>
          <w:lang w:eastAsia="ru-RU"/>
        </w:rPr>
        <w:t>Основные результаты внеурочной деятельности.</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color w:val="000000"/>
          <w:sz w:val="28"/>
          <w:szCs w:val="28"/>
          <w:lang w:eastAsia="ru-RU"/>
        </w:rPr>
        <w:t>Воспитательные результаты внеурочной деятельности школьников распределяются по трём уровням:</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
          <w:bCs/>
          <w:iCs/>
          <w:color w:val="000000"/>
          <w:sz w:val="28"/>
          <w:szCs w:val="28"/>
          <w:lang w:eastAsia="ru-RU"/>
        </w:rPr>
        <w:t>Первый уровень результатов</w:t>
      </w:r>
      <w:r w:rsidRPr="001772FC">
        <w:rPr>
          <w:rFonts w:ascii="Times New Roman" w:eastAsia="Times New Roman" w:hAnsi="Times New Roman"/>
          <w:bCs/>
          <w:i/>
          <w:iCs/>
          <w:color w:val="000000"/>
          <w:sz w:val="28"/>
          <w:szCs w:val="28"/>
          <w:lang w:eastAsia="ru-RU"/>
        </w:rPr>
        <w:t> </w:t>
      </w:r>
      <w:r w:rsidRPr="001772FC">
        <w:rPr>
          <w:rFonts w:ascii="Times New Roman" w:eastAsia="Times New Roman" w:hAnsi="Times New Roman"/>
          <w:i/>
          <w:iCs/>
          <w:color w:val="000000"/>
          <w:sz w:val="28"/>
          <w:szCs w:val="28"/>
          <w:lang w:eastAsia="ru-RU"/>
        </w:rPr>
        <w:t xml:space="preserve">— </w:t>
      </w:r>
      <w:r w:rsidRPr="001772FC">
        <w:rPr>
          <w:rFonts w:ascii="Times New Roman" w:eastAsia="Times New Roman" w:hAnsi="Times New Roman"/>
          <w:color w:val="000000"/>
          <w:sz w:val="28"/>
          <w:szCs w:val="28"/>
          <w:lang w:eastAsia="ru-RU"/>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
          <w:bCs/>
          <w:iCs/>
          <w:color w:val="000000"/>
          <w:sz w:val="28"/>
          <w:szCs w:val="28"/>
          <w:lang w:eastAsia="ru-RU"/>
        </w:rPr>
        <w:t>Второй уровень результатов</w:t>
      </w:r>
      <w:r w:rsidRPr="001772FC">
        <w:rPr>
          <w:rFonts w:ascii="Times New Roman" w:eastAsia="Times New Roman" w:hAnsi="Times New Roman"/>
          <w:i/>
          <w:iCs/>
          <w:color w:val="000000"/>
          <w:sz w:val="28"/>
          <w:szCs w:val="28"/>
          <w:lang w:eastAsia="ru-RU"/>
        </w:rPr>
        <w:t> </w:t>
      </w:r>
      <w:r w:rsidRPr="001772FC">
        <w:rPr>
          <w:rFonts w:ascii="Times New Roman" w:eastAsia="Times New Roman" w:hAnsi="Times New Roman"/>
          <w:color w:val="000000"/>
          <w:sz w:val="28"/>
          <w:szCs w:val="28"/>
          <w:lang w:eastAsia="ru-RU"/>
        </w:rPr>
        <w:t>—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b/>
          <w:bCs/>
          <w:iCs/>
          <w:color w:val="000000"/>
          <w:sz w:val="28"/>
          <w:szCs w:val="28"/>
          <w:lang w:eastAsia="ru-RU"/>
        </w:rPr>
        <w:t>Третий уровень результатов</w:t>
      </w:r>
      <w:r w:rsidRPr="001772FC">
        <w:rPr>
          <w:rFonts w:ascii="Times New Roman" w:eastAsia="Times New Roman" w:hAnsi="Times New Roman"/>
          <w:i/>
          <w:iCs/>
          <w:color w:val="000000"/>
          <w:sz w:val="28"/>
          <w:szCs w:val="28"/>
          <w:lang w:eastAsia="ru-RU"/>
        </w:rPr>
        <w:t xml:space="preserve"> — </w:t>
      </w:r>
      <w:r w:rsidRPr="001772FC">
        <w:rPr>
          <w:rFonts w:ascii="Times New Roman" w:eastAsia="Times New Roman" w:hAnsi="Times New Roman"/>
          <w:color w:val="000000"/>
          <w:sz w:val="28"/>
          <w:szCs w:val="28"/>
          <w:lang w:eastAsia="ru-RU"/>
        </w:rPr>
        <w:t>получение школьником опыта самостоятельного общественного действия, за пределами школы.</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p>
    <w:p w:rsidR="0028560F"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eastAsia="Times New Roman" w:hAnsi="Times New Roman"/>
          <w:color w:val="000000"/>
          <w:sz w:val="28"/>
          <w:szCs w:val="28"/>
          <w:lang w:eastAsia="ru-RU"/>
        </w:rPr>
        <w:t xml:space="preserve">Для достижения результатов  внеурочной деятельности необходимо собрать группу ребят, НОУ (научное общество учащихся) для совместной  деятельности по </w:t>
      </w:r>
      <w:proofErr w:type="spellStart"/>
      <w:r w:rsidRPr="001772FC">
        <w:rPr>
          <w:rFonts w:ascii="Times New Roman" w:eastAsia="Times New Roman" w:hAnsi="Times New Roman"/>
          <w:color w:val="000000"/>
          <w:sz w:val="28"/>
          <w:szCs w:val="28"/>
          <w:lang w:eastAsia="ru-RU"/>
        </w:rPr>
        <w:t>эколого</w:t>
      </w:r>
      <w:proofErr w:type="spellEnd"/>
      <w:r w:rsidRPr="001772FC">
        <w:rPr>
          <w:rFonts w:ascii="Times New Roman" w:eastAsia="Times New Roman" w:hAnsi="Times New Roman"/>
          <w:color w:val="000000"/>
          <w:sz w:val="28"/>
          <w:szCs w:val="28"/>
          <w:lang w:eastAsia="ru-RU"/>
        </w:rPr>
        <w:t xml:space="preserve"> - географическим направлениям; определить цель и задачи данного коллектива на учебный год.</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ФГОС, внеклассная работа.</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Посмотрите, это что-то!</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В этом стоит проявиться </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И в работу нам включиться!</w:t>
      </w:r>
    </w:p>
    <w:p w:rsidR="0028560F" w:rsidRPr="001772FC" w:rsidRDefault="0028560F" w:rsidP="0028560F">
      <w:pPr>
        <w:pStyle w:val="a3"/>
        <w:ind w:firstLine="709"/>
        <w:jc w:val="both"/>
        <w:rPr>
          <w:rFonts w:ascii="Times New Roman" w:hAnsi="Times New Roman"/>
          <w:sz w:val="28"/>
          <w:szCs w:val="28"/>
        </w:rPr>
      </w:pP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lastRenderedPageBreak/>
        <w:t>Сколько можно показать,</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Рассуждать и обсуждать,</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Опыт нужный получить.</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 Все на практике внедрить.</w:t>
      </w:r>
    </w:p>
    <w:p w:rsidR="0028560F" w:rsidRPr="001772FC" w:rsidRDefault="0028560F" w:rsidP="0028560F">
      <w:pPr>
        <w:pStyle w:val="a3"/>
        <w:ind w:firstLine="709"/>
        <w:jc w:val="both"/>
        <w:rPr>
          <w:rFonts w:ascii="Times New Roman" w:hAnsi="Times New Roman"/>
          <w:sz w:val="28"/>
          <w:szCs w:val="28"/>
        </w:rPr>
      </w:pPr>
    </w:p>
    <w:p w:rsidR="0028560F" w:rsidRPr="001772FC" w:rsidRDefault="0028560F" w:rsidP="0028560F">
      <w:pPr>
        <w:pStyle w:val="a3"/>
        <w:ind w:firstLine="709"/>
        <w:rPr>
          <w:rFonts w:ascii="Times New Roman" w:hAnsi="Times New Roman"/>
          <w:sz w:val="28"/>
          <w:szCs w:val="28"/>
        </w:rPr>
      </w:pPr>
      <w:r w:rsidRPr="001772FC">
        <w:rPr>
          <w:rFonts w:ascii="Times New Roman" w:hAnsi="Times New Roman"/>
          <w:sz w:val="28"/>
          <w:szCs w:val="28"/>
        </w:rPr>
        <w:t>Секции,</w:t>
      </w:r>
      <w:r>
        <w:rPr>
          <w:rFonts w:ascii="Times New Roman" w:hAnsi="Times New Roman"/>
          <w:sz w:val="28"/>
          <w:szCs w:val="28"/>
        </w:rPr>
        <w:t xml:space="preserve"> </w:t>
      </w:r>
      <w:r w:rsidRPr="001772FC">
        <w:rPr>
          <w:rFonts w:ascii="Times New Roman" w:hAnsi="Times New Roman"/>
          <w:sz w:val="28"/>
          <w:szCs w:val="28"/>
        </w:rPr>
        <w:t xml:space="preserve">экскурсии, </w:t>
      </w:r>
      <w:r w:rsidRPr="001772FC">
        <w:rPr>
          <w:rFonts w:ascii="Times New Roman" w:hAnsi="Times New Roman"/>
          <w:sz w:val="28"/>
          <w:szCs w:val="28"/>
        </w:rPr>
        <w:br/>
      </w:r>
      <w:r>
        <w:rPr>
          <w:rFonts w:ascii="Times New Roman" w:hAnsi="Times New Roman"/>
          <w:sz w:val="28"/>
          <w:szCs w:val="28"/>
        </w:rPr>
        <w:t xml:space="preserve">          </w:t>
      </w:r>
      <w:r w:rsidRPr="001772FC">
        <w:rPr>
          <w:rFonts w:ascii="Times New Roman" w:hAnsi="Times New Roman"/>
          <w:sz w:val="28"/>
          <w:szCs w:val="28"/>
        </w:rPr>
        <w:t>Круглые столы,</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НОУ и исследования,</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Ой, как нам </w:t>
      </w:r>
      <w:proofErr w:type="gramStart"/>
      <w:r w:rsidRPr="001772FC">
        <w:rPr>
          <w:rFonts w:ascii="Times New Roman" w:hAnsi="Times New Roman"/>
          <w:sz w:val="28"/>
          <w:szCs w:val="28"/>
        </w:rPr>
        <w:t>важны</w:t>
      </w:r>
      <w:proofErr w:type="gramEnd"/>
      <w:r w:rsidRPr="001772FC">
        <w:rPr>
          <w:rFonts w:ascii="Times New Roman" w:hAnsi="Times New Roman"/>
          <w:sz w:val="28"/>
          <w:szCs w:val="28"/>
        </w:rPr>
        <w:t>.</w:t>
      </w:r>
    </w:p>
    <w:p w:rsidR="0028560F" w:rsidRPr="001772FC" w:rsidRDefault="0028560F" w:rsidP="0028560F">
      <w:pPr>
        <w:pStyle w:val="a3"/>
        <w:ind w:firstLine="709"/>
        <w:jc w:val="both"/>
        <w:rPr>
          <w:rFonts w:ascii="Times New Roman" w:hAnsi="Times New Roman"/>
          <w:sz w:val="28"/>
          <w:szCs w:val="28"/>
        </w:rPr>
      </w:pP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Так давайте, вместе,</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Опытом делиться.</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Чтоб во ФГОС вступили</w:t>
      </w:r>
    </w:p>
    <w:p w:rsidR="0028560F"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Все мы на </w:t>
      </w:r>
      <w:r>
        <w:rPr>
          <w:rFonts w:ascii="Times New Roman" w:hAnsi="Times New Roman"/>
          <w:sz w:val="28"/>
          <w:szCs w:val="28"/>
        </w:rPr>
        <w:t>«</w:t>
      </w:r>
      <w:r w:rsidRPr="001772FC">
        <w:rPr>
          <w:rFonts w:ascii="Times New Roman" w:hAnsi="Times New Roman"/>
          <w:sz w:val="28"/>
          <w:szCs w:val="28"/>
        </w:rPr>
        <w:t>отлично</w:t>
      </w:r>
      <w:r>
        <w:rPr>
          <w:rFonts w:ascii="Times New Roman" w:hAnsi="Times New Roman"/>
          <w:sz w:val="28"/>
          <w:szCs w:val="28"/>
        </w:rPr>
        <w:t>»</w:t>
      </w:r>
      <w:r w:rsidRPr="001772FC">
        <w:rPr>
          <w:rFonts w:ascii="Times New Roman" w:hAnsi="Times New Roman"/>
          <w:sz w:val="28"/>
          <w:szCs w:val="28"/>
        </w:rPr>
        <w:t>!</w:t>
      </w:r>
      <w:r>
        <w:rPr>
          <w:rFonts w:ascii="Times New Roman" w:hAnsi="Times New Roman"/>
          <w:sz w:val="28"/>
          <w:szCs w:val="28"/>
        </w:rPr>
        <w:t xml:space="preserve">  (Г. А. </w:t>
      </w:r>
      <w:proofErr w:type="spellStart"/>
      <w:r>
        <w:rPr>
          <w:rFonts w:ascii="Times New Roman" w:hAnsi="Times New Roman"/>
          <w:sz w:val="28"/>
          <w:szCs w:val="28"/>
        </w:rPr>
        <w:t>Щербинина</w:t>
      </w:r>
      <w:proofErr w:type="spellEnd"/>
      <w:r>
        <w:rPr>
          <w:rFonts w:ascii="Times New Roman" w:hAnsi="Times New Roman"/>
          <w:sz w:val="28"/>
          <w:szCs w:val="28"/>
        </w:rPr>
        <w:t>)</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    Путешествовать можно по-разному: пароходом и самолётом, поездом и автомобилем, а также просто пешком. А можно путешествовать, обозревая десятки стран, заглядывая в сотни мест, не двигаясь с места. В такое виртуальное путешествие – викторину можно отправиться по странам и континентам.   Самое интересное в географии – это познание многообразия нашего мира. Каждая страна, город, остов, река – </w:t>
      </w:r>
      <w:proofErr w:type="gramStart"/>
      <w:r w:rsidRPr="001772FC">
        <w:rPr>
          <w:rFonts w:ascii="Times New Roman" w:hAnsi="Times New Roman"/>
          <w:sz w:val="28"/>
          <w:szCs w:val="28"/>
        </w:rPr>
        <w:t>уникальны</w:t>
      </w:r>
      <w:proofErr w:type="gramEnd"/>
      <w:r w:rsidRPr="001772FC">
        <w:rPr>
          <w:rFonts w:ascii="Times New Roman" w:hAnsi="Times New Roman"/>
          <w:sz w:val="28"/>
          <w:szCs w:val="28"/>
        </w:rPr>
        <w:t>. Начинаем путешествовать по странам и континентам. Вас ждет географическая викторина.</w:t>
      </w:r>
    </w:p>
    <w:p w:rsidR="0028560F" w:rsidRPr="001772FC" w:rsidRDefault="0028560F" w:rsidP="0028560F">
      <w:pPr>
        <w:pStyle w:val="a3"/>
        <w:ind w:firstLine="709"/>
        <w:jc w:val="center"/>
        <w:rPr>
          <w:rFonts w:ascii="Times New Roman" w:hAnsi="Times New Roman"/>
          <w:b/>
          <w:sz w:val="28"/>
          <w:szCs w:val="28"/>
        </w:rPr>
      </w:pPr>
      <w:r>
        <w:rPr>
          <w:rFonts w:ascii="Times New Roman" w:hAnsi="Times New Roman"/>
          <w:b/>
          <w:sz w:val="28"/>
          <w:szCs w:val="28"/>
        </w:rPr>
        <w:t>ЕВРОПА</w:t>
      </w:r>
    </w:p>
    <w:p w:rsidR="0028560F" w:rsidRPr="001772FC" w:rsidRDefault="0028560F" w:rsidP="0028560F">
      <w:pPr>
        <w:pStyle w:val="a3"/>
        <w:numPr>
          <w:ilvl w:val="0"/>
          <w:numId w:val="8"/>
        </w:numPr>
        <w:ind w:firstLine="709"/>
        <w:jc w:val="both"/>
        <w:rPr>
          <w:rFonts w:ascii="Times New Roman" w:hAnsi="Times New Roman"/>
          <w:sz w:val="28"/>
          <w:szCs w:val="28"/>
        </w:rPr>
      </w:pPr>
      <w:proofErr w:type="gramStart"/>
      <w:r w:rsidRPr="001772FC">
        <w:rPr>
          <w:rFonts w:ascii="Times New Roman" w:hAnsi="Times New Roman"/>
          <w:sz w:val="28"/>
          <w:szCs w:val="28"/>
        </w:rPr>
        <w:t>Назовите два европейско-азиатских государства; (</w:t>
      </w:r>
      <w:r w:rsidRPr="001772FC">
        <w:rPr>
          <w:rFonts w:ascii="Times New Roman" w:hAnsi="Times New Roman"/>
          <w:i/>
          <w:sz w:val="28"/>
          <w:szCs w:val="28"/>
        </w:rPr>
        <w:t>Ответ:</w:t>
      </w:r>
      <w:proofErr w:type="gramEnd"/>
      <w:r w:rsidRPr="001772FC">
        <w:rPr>
          <w:rFonts w:ascii="Times New Roman" w:hAnsi="Times New Roman"/>
          <w:i/>
          <w:sz w:val="28"/>
          <w:szCs w:val="28"/>
        </w:rPr>
        <w:t xml:space="preserve"> </w:t>
      </w:r>
      <w:proofErr w:type="gramStart"/>
      <w:r w:rsidRPr="001772FC">
        <w:rPr>
          <w:rFonts w:ascii="Times New Roman" w:hAnsi="Times New Roman"/>
          <w:sz w:val="28"/>
          <w:szCs w:val="28"/>
        </w:rPr>
        <w:t>Россия и Турция)</w:t>
      </w:r>
      <w:proofErr w:type="gramEnd"/>
    </w:p>
    <w:p w:rsidR="0028560F" w:rsidRPr="001772FC" w:rsidRDefault="0028560F" w:rsidP="0028560F">
      <w:pPr>
        <w:pStyle w:val="a3"/>
        <w:numPr>
          <w:ilvl w:val="0"/>
          <w:numId w:val="8"/>
        </w:numPr>
        <w:ind w:firstLine="709"/>
        <w:jc w:val="both"/>
        <w:rPr>
          <w:rFonts w:ascii="Times New Roman" w:hAnsi="Times New Roman"/>
          <w:sz w:val="28"/>
          <w:szCs w:val="28"/>
        </w:rPr>
      </w:pPr>
      <w:r w:rsidRPr="001772FC">
        <w:rPr>
          <w:rFonts w:ascii="Times New Roman" w:hAnsi="Times New Roman"/>
          <w:sz w:val="28"/>
          <w:szCs w:val="28"/>
        </w:rPr>
        <w:t>Только одна буква  в названии отличает эти  две европейские страны</w:t>
      </w:r>
    </w:p>
    <w:p w:rsidR="0028560F" w:rsidRPr="001772FC" w:rsidRDefault="0028560F" w:rsidP="0028560F">
      <w:pPr>
        <w:pStyle w:val="a3"/>
        <w:ind w:left="720" w:firstLine="709"/>
        <w:jc w:val="both"/>
        <w:rPr>
          <w:rFonts w:ascii="Times New Roman" w:hAnsi="Times New Roman"/>
          <w:sz w:val="28"/>
          <w:szCs w:val="28"/>
        </w:rPr>
      </w:pPr>
      <w:r w:rsidRPr="001772FC">
        <w:rPr>
          <w:rFonts w:ascii="Times New Roman" w:hAnsi="Times New Roman"/>
          <w:sz w:val="28"/>
          <w:szCs w:val="28"/>
        </w:rPr>
        <w:t>__</w:t>
      </w:r>
      <w:proofErr w:type="gramStart"/>
      <w:r w:rsidRPr="001772FC">
        <w:rPr>
          <w:rFonts w:ascii="Times New Roman" w:hAnsi="Times New Roman"/>
          <w:sz w:val="28"/>
          <w:szCs w:val="28"/>
        </w:rPr>
        <w:t>Р</w:t>
      </w:r>
      <w:proofErr w:type="gramEnd"/>
      <w:r w:rsidRPr="001772FC">
        <w:rPr>
          <w:rFonts w:ascii="Times New Roman" w:hAnsi="Times New Roman"/>
          <w:sz w:val="28"/>
          <w:szCs w:val="28"/>
        </w:rPr>
        <w:t>__ __ __ __ __ __</w:t>
      </w:r>
    </w:p>
    <w:p w:rsidR="0028560F" w:rsidRPr="001772FC" w:rsidRDefault="0028560F" w:rsidP="0028560F">
      <w:pPr>
        <w:pStyle w:val="a3"/>
        <w:ind w:left="720" w:firstLine="709"/>
        <w:jc w:val="both"/>
        <w:rPr>
          <w:rFonts w:ascii="Times New Roman" w:hAnsi="Times New Roman"/>
          <w:sz w:val="28"/>
          <w:szCs w:val="28"/>
        </w:rPr>
      </w:pPr>
      <w:proofErr w:type="gramStart"/>
      <w:r w:rsidRPr="001772FC">
        <w:rPr>
          <w:rFonts w:ascii="Times New Roman" w:hAnsi="Times New Roman"/>
          <w:sz w:val="28"/>
          <w:szCs w:val="28"/>
        </w:rPr>
        <w:t>__С __ __ __ __ __ __     (</w:t>
      </w:r>
      <w:r w:rsidRPr="001772FC">
        <w:rPr>
          <w:rFonts w:ascii="Times New Roman" w:hAnsi="Times New Roman"/>
          <w:i/>
          <w:sz w:val="28"/>
          <w:szCs w:val="28"/>
        </w:rPr>
        <w:t>Ответ</w:t>
      </w:r>
      <w:r w:rsidRPr="001772FC">
        <w:rPr>
          <w:rFonts w:ascii="Times New Roman" w:hAnsi="Times New Roman"/>
          <w:sz w:val="28"/>
          <w:szCs w:val="28"/>
        </w:rPr>
        <w:t>:</w:t>
      </w:r>
      <w:proofErr w:type="gramEnd"/>
      <w:r w:rsidRPr="001772FC">
        <w:rPr>
          <w:rFonts w:ascii="Times New Roman" w:hAnsi="Times New Roman"/>
          <w:sz w:val="28"/>
          <w:szCs w:val="28"/>
        </w:rPr>
        <w:t xml:space="preserve"> </w:t>
      </w:r>
      <w:proofErr w:type="gramStart"/>
      <w:r w:rsidRPr="001772FC">
        <w:rPr>
          <w:rFonts w:ascii="Times New Roman" w:hAnsi="Times New Roman"/>
          <w:sz w:val="28"/>
          <w:szCs w:val="28"/>
        </w:rPr>
        <w:t>Ирландия, Исландия)</w:t>
      </w:r>
      <w:proofErr w:type="gramEnd"/>
    </w:p>
    <w:p w:rsidR="0028560F" w:rsidRPr="001772FC" w:rsidRDefault="0028560F" w:rsidP="0028560F">
      <w:pPr>
        <w:pStyle w:val="a3"/>
        <w:numPr>
          <w:ilvl w:val="0"/>
          <w:numId w:val="8"/>
        </w:numPr>
        <w:ind w:firstLine="709"/>
        <w:jc w:val="both"/>
        <w:rPr>
          <w:rFonts w:ascii="Times New Roman" w:hAnsi="Times New Roman"/>
          <w:sz w:val="28"/>
          <w:szCs w:val="28"/>
        </w:rPr>
      </w:pPr>
      <w:proofErr w:type="gramStart"/>
      <w:r w:rsidRPr="001772FC">
        <w:rPr>
          <w:rFonts w:ascii="Times New Roman" w:hAnsi="Times New Roman"/>
          <w:sz w:val="28"/>
          <w:szCs w:val="28"/>
        </w:rPr>
        <w:t>Какая страна оканчивается на три «Я»; (</w:t>
      </w:r>
      <w:r w:rsidRPr="001772FC">
        <w:rPr>
          <w:rFonts w:ascii="Times New Roman" w:hAnsi="Times New Roman"/>
          <w:i/>
          <w:sz w:val="28"/>
          <w:szCs w:val="28"/>
        </w:rPr>
        <w:t>Ответ</w:t>
      </w:r>
      <w:r w:rsidRPr="001772FC">
        <w:rPr>
          <w:rFonts w:ascii="Times New Roman" w:hAnsi="Times New Roman"/>
          <w:sz w:val="28"/>
          <w:szCs w:val="28"/>
        </w:rPr>
        <w:t>:</w:t>
      </w:r>
      <w:proofErr w:type="gramEnd"/>
      <w:r w:rsidRPr="001772FC">
        <w:rPr>
          <w:rFonts w:ascii="Times New Roman" w:hAnsi="Times New Roman"/>
          <w:sz w:val="28"/>
          <w:szCs w:val="28"/>
        </w:rPr>
        <w:t xml:space="preserve"> </w:t>
      </w:r>
      <w:proofErr w:type="gramStart"/>
      <w:r w:rsidRPr="001772FC">
        <w:rPr>
          <w:rFonts w:ascii="Times New Roman" w:hAnsi="Times New Roman"/>
          <w:sz w:val="28"/>
          <w:szCs w:val="28"/>
        </w:rPr>
        <w:t>Австрия)</w:t>
      </w:r>
      <w:proofErr w:type="gramEnd"/>
    </w:p>
    <w:p w:rsidR="0028560F" w:rsidRPr="001772FC" w:rsidRDefault="0028560F" w:rsidP="0028560F">
      <w:pPr>
        <w:pStyle w:val="a3"/>
        <w:numPr>
          <w:ilvl w:val="0"/>
          <w:numId w:val="8"/>
        </w:numPr>
        <w:ind w:firstLine="709"/>
        <w:jc w:val="both"/>
        <w:rPr>
          <w:rFonts w:ascii="Times New Roman" w:hAnsi="Times New Roman"/>
          <w:sz w:val="28"/>
          <w:szCs w:val="28"/>
        </w:rPr>
      </w:pPr>
      <w:r w:rsidRPr="001772FC">
        <w:rPr>
          <w:rFonts w:ascii="Times New Roman" w:hAnsi="Times New Roman"/>
          <w:sz w:val="28"/>
          <w:szCs w:val="28"/>
        </w:rPr>
        <w:t xml:space="preserve">В Европе есть такой перешеек, где за два-три часа можно пройти пешком от одного моря до другого. Где же это?  </w:t>
      </w:r>
      <w:proofErr w:type="gramStart"/>
      <w:r w:rsidRPr="001772FC">
        <w:rPr>
          <w:rFonts w:ascii="Times New Roman" w:hAnsi="Times New Roman"/>
          <w:sz w:val="28"/>
          <w:szCs w:val="28"/>
        </w:rPr>
        <w:t>(</w:t>
      </w:r>
      <w:r w:rsidRPr="001772FC">
        <w:rPr>
          <w:rFonts w:ascii="Times New Roman" w:hAnsi="Times New Roman"/>
          <w:i/>
          <w:sz w:val="28"/>
          <w:szCs w:val="28"/>
        </w:rPr>
        <w:t>Ответ:</w:t>
      </w:r>
      <w:proofErr w:type="gramEnd"/>
      <w:r w:rsidRPr="001772FC">
        <w:rPr>
          <w:rFonts w:ascii="Times New Roman" w:hAnsi="Times New Roman"/>
          <w:i/>
          <w:sz w:val="28"/>
          <w:szCs w:val="28"/>
        </w:rPr>
        <w:t xml:space="preserve"> </w:t>
      </w:r>
      <w:proofErr w:type="spellStart"/>
      <w:proofErr w:type="gramStart"/>
      <w:r w:rsidRPr="001772FC">
        <w:rPr>
          <w:rFonts w:ascii="Times New Roman" w:hAnsi="Times New Roman"/>
          <w:sz w:val="28"/>
          <w:szCs w:val="28"/>
        </w:rPr>
        <w:t>Перекопский</w:t>
      </w:r>
      <w:proofErr w:type="spellEnd"/>
      <w:r w:rsidRPr="001772FC">
        <w:rPr>
          <w:rFonts w:ascii="Times New Roman" w:hAnsi="Times New Roman"/>
          <w:sz w:val="28"/>
          <w:szCs w:val="28"/>
        </w:rPr>
        <w:t xml:space="preserve"> перешеек, разъединяет Черное и Азовское моря).</w:t>
      </w:r>
      <w:proofErr w:type="gramEnd"/>
    </w:p>
    <w:p w:rsidR="0028560F" w:rsidRPr="001772FC" w:rsidRDefault="0028560F" w:rsidP="0028560F">
      <w:pPr>
        <w:pStyle w:val="a3"/>
        <w:numPr>
          <w:ilvl w:val="0"/>
          <w:numId w:val="8"/>
        </w:numPr>
        <w:ind w:firstLine="709"/>
        <w:jc w:val="both"/>
        <w:rPr>
          <w:rFonts w:ascii="Times New Roman" w:hAnsi="Times New Roman"/>
          <w:sz w:val="28"/>
          <w:szCs w:val="28"/>
        </w:rPr>
      </w:pPr>
      <w:r w:rsidRPr="001772FC">
        <w:rPr>
          <w:rFonts w:ascii="Times New Roman" w:hAnsi="Times New Roman"/>
          <w:sz w:val="28"/>
          <w:szCs w:val="28"/>
        </w:rPr>
        <w:t xml:space="preserve">Название французской реки входит в название притока </w:t>
      </w:r>
      <w:proofErr w:type="spellStart"/>
      <w:r w:rsidRPr="001772FC">
        <w:rPr>
          <w:rFonts w:ascii="Times New Roman" w:hAnsi="Times New Roman"/>
          <w:sz w:val="28"/>
          <w:szCs w:val="28"/>
        </w:rPr>
        <w:t>Хопра</w:t>
      </w:r>
      <w:proofErr w:type="spellEnd"/>
      <w:r w:rsidRPr="001772FC">
        <w:rPr>
          <w:rFonts w:ascii="Times New Roman" w:hAnsi="Times New Roman"/>
          <w:sz w:val="28"/>
          <w:szCs w:val="28"/>
        </w:rPr>
        <w:t xml:space="preserve"> и  в название итальянского города. О каких реках и городе говорим?  </w:t>
      </w:r>
      <w:proofErr w:type="gramStart"/>
      <w:r w:rsidRPr="001772FC">
        <w:rPr>
          <w:rFonts w:ascii="Times New Roman" w:hAnsi="Times New Roman"/>
          <w:sz w:val="28"/>
          <w:szCs w:val="28"/>
        </w:rPr>
        <w:t xml:space="preserve">( </w:t>
      </w:r>
      <w:r w:rsidRPr="001772FC">
        <w:rPr>
          <w:rFonts w:ascii="Times New Roman" w:hAnsi="Times New Roman"/>
          <w:i/>
          <w:sz w:val="28"/>
          <w:szCs w:val="28"/>
        </w:rPr>
        <w:t>Ответ:</w:t>
      </w:r>
      <w:proofErr w:type="gramEnd"/>
      <w:r w:rsidRPr="001772FC">
        <w:rPr>
          <w:rFonts w:ascii="Times New Roman" w:hAnsi="Times New Roman"/>
          <w:i/>
          <w:sz w:val="28"/>
          <w:szCs w:val="28"/>
        </w:rPr>
        <w:t xml:space="preserve"> </w:t>
      </w:r>
      <w:proofErr w:type="gramStart"/>
      <w:r w:rsidRPr="001772FC">
        <w:rPr>
          <w:rFonts w:ascii="Times New Roman" w:hAnsi="Times New Roman"/>
          <w:sz w:val="28"/>
          <w:szCs w:val="28"/>
        </w:rPr>
        <w:t>Французская река – Рона, итальянский город – Верона, река России – Ворона.)</w:t>
      </w:r>
      <w:proofErr w:type="gramEnd"/>
    </w:p>
    <w:p w:rsidR="0028560F" w:rsidRPr="001772FC" w:rsidRDefault="0028560F" w:rsidP="0028560F">
      <w:pPr>
        <w:pStyle w:val="a3"/>
        <w:numPr>
          <w:ilvl w:val="0"/>
          <w:numId w:val="8"/>
        </w:numPr>
        <w:ind w:firstLine="709"/>
        <w:jc w:val="both"/>
        <w:rPr>
          <w:rFonts w:ascii="Times New Roman" w:hAnsi="Times New Roman"/>
          <w:sz w:val="28"/>
          <w:szCs w:val="28"/>
        </w:rPr>
      </w:pPr>
      <w:r w:rsidRPr="001772FC">
        <w:rPr>
          <w:rFonts w:ascii="Times New Roman" w:hAnsi="Times New Roman"/>
          <w:sz w:val="28"/>
          <w:szCs w:val="28"/>
        </w:rPr>
        <w:t>Первый слог мой каждый знает,</w:t>
      </w:r>
    </w:p>
    <w:p w:rsidR="0028560F" w:rsidRPr="001772FC" w:rsidRDefault="0028560F" w:rsidP="0028560F">
      <w:pPr>
        <w:pStyle w:val="a3"/>
        <w:ind w:left="360" w:firstLine="709"/>
        <w:jc w:val="both"/>
        <w:rPr>
          <w:rFonts w:ascii="Times New Roman" w:hAnsi="Times New Roman"/>
          <w:sz w:val="28"/>
          <w:szCs w:val="28"/>
        </w:rPr>
      </w:pPr>
      <w:r w:rsidRPr="001772FC">
        <w:rPr>
          <w:rFonts w:ascii="Times New Roman" w:hAnsi="Times New Roman"/>
          <w:sz w:val="28"/>
          <w:szCs w:val="28"/>
        </w:rPr>
        <w:t xml:space="preserve">       В классах он всегда бывает,</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             Мы к нему союз прибавим, </w:t>
      </w:r>
    </w:p>
    <w:p w:rsidR="0028560F" w:rsidRPr="001772FC" w:rsidRDefault="0028560F" w:rsidP="0028560F">
      <w:pPr>
        <w:pStyle w:val="a3"/>
        <w:ind w:left="720" w:firstLine="709"/>
        <w:jc w:val="both"/>
        <w:rPr>
          <w:rFonts w:ascii="Times New Roman" w:hAnsi="Times New Roman"/>
          <w:sz w:val="28"/>
          <w:szCs w:val="28"/>
        </w:rPr>
      </w:pPr>
      <w:r w:rsidRPr="001772FC">
        <w:rPr>
          <w:rFonts w:ascii="Times New Roman" w:hAnsi="Times New Roman"/>
          <w:sz w:val="28"/>
          <w:szCs w:val="28"/>
        </w:rPr>
        <w:t>Сзади дерево поставим.</w:t>
      </w:r>
    </w:p>
    <w:p w:rsidR="0028560F" w:rsidRPr="001772FC" w:rsidRDefault="0028560F" w:rsidP="0028560F">
      <w:pPr>
        <w:pStyle w:val="a3"/>
        <w:ind w:left="360" w:firstLine="709"/>
        <w:jc w:val="both"/>
        <w:rPr>
          <w:rFonts w:ascii="Times New Roman" w:hAnsi="Times New Roman"/>
          <w:sz w:val="28"/>
          <w:szCs w:val="28"/>
        </w:rPr>
      </w:pPr>
      <w:r w:rsidRPr="001772FC">
        <w:rPr>
          <w:rFonts w:ascii="Times New Roman" w:hAnsi="Times New Roman"/>
          <w:sz w:val="28"/>
          <w:szCs w:val="28"/>
        </w:rPr>
        <w:t xml:space="preserve">      Чтобы целое узнать – </w:t>
      </w:r>
    </w:p>
    <w:p w:rsidR="0028560F" w:rsidRDefault="0028560F" w:rsidP="0028560F">
      <w:pPr>
        <w:pStyle w:val="a3"/>
        <w:ind w:left="720" w:firstLine="709"/>
        <w:jc w:val="both"/>
        <w:rPr>
          <w:rFonts w:ascii="Times New Roman" w:hAnsi="Times New Roman"/>
          <w:sz w:val="28"/>
          <w:szCs w:val="28"/>
        </w:rPr>
      </w:pPr>
      <w:r w:rsidRPr="001772FC">
        <w:rPr>
          <w:rFonts w:ascii="Times New Roman" w:hAnsi="Times New Roman"/>
          <w:sz w:val="28"/>
          <w:szCs w:val="28"/>
        </w:rPr>
        <w:t xml:space="preserve">Город нужно вам назвать!  </w:t>
      </w:r>
      <w:proofErr w:type="gramStart"/>
      <w:r w:rsidRPr="001772FC">
        <w:rPr>
          <w:rFonts w:ascii="Times New Roman" w:hAnsi="Times New Roman"/>
          <w:sz w:val="28"/>
          <w:szCs w:val="28"/>
        </w:rPr>
        <w:t>(</w:t>
      </w:r>
      <w:r w:rsidRPr="001772FC">
        <w:rPr>
          <w:rFonts w:ascii="Times New Roman" w:hAnsi="Times New Roman"/>
          <w:i/>
          <w:sz w:val="28"/>
          <w:szCs w:val="28"/>
        </w:rPr>
        <w:t>Ответ:</w:t>
      </w:r>
      <w:proofErr w:type="gramEnd"/>
      <w:r w:rsidRPr="001772FC">
        <w:rPr>
          <w:rFonts w:ascii="Times New Roman" w:hAnsi="Times New Roman"/>
          <w:i/>
          <w:sz w:val="28"/>
          <w:szCs w:val="28"/>
        </w:rPr>
        <w:t xml:space="preserve"> </w:t>
      </w:r>
      <w:proofErr w:type="gramStart"/>
      <w:r w:rsidRPr="001772FC">
        <w:rPr>
          <w:rFonts w:ascii="Times New Roman" w:hAnsi="Times New Roman"/>
          <w:sz w:val="28"/>
          <w:szCs w:val="28"/>
        </w:rPr>
        <w:t>Мелитополь)</w:t>
      </w:r>
      <w:proofErr w:type="gramEnd"/>
    </w:p>
    <w:p w:rsidR="0028560F" w:rsidRPr="001772FC" w:rsidRDefault="0028560F" w:rsidP="0028560F">
      <w:pPr>
        <w:pStyle w:val="a3"/>
        <w:ind w:left="720" w:firstLine="709"/>
        <w:jc w:val="both"/>
        <w:rPr>
          <w:rFonts w:ascii="Times New Roman" w:hAnsi="Times New Roman"/>
          <w:sz w:val="28"/>
          <w:szCs w:val="28"/>
        </w:rPr>
      </w:pPr>
    </w:p>
    <w:p w:rsidR="0028560F" w:rsidRPr="001772FC" w:rsidRDefault="0028560F" w:rsidP="0028560F">
      <w:pPr>
        <w:pStyle w:val="a3"/>
        <w:ind w:firstLine="709"/>
        <w:jc w:val="center"/>
        <w:rPr>
          <w:rFonts w:ascii="Times New Roman" w:hAnsi="Times New Roman"/>
          <w:b/>
          <w:sz w:val="28"/>
          <w:szCs w:val="28"/>
        </w:rPr>
      </w:pPr>
      <w:r w:rsidRPr="001772FC">
        <w:rPr>
          <w:rFonts w:ascii="Times New Roman" w:hAnsi="Times New Roman"/>
          <w:b/>
          <w:sz w:val="28"/>
          <w:szCs w:val="28"/>
        </w:rPr>
        <w:lastRenderedPageBreak/>
        <w:t>АЗИЯ</w:t>
      </w:r>
    </w:p>
    <w:p w:rsidR="0028560F" w:rsidRPr="001772FC" w:rsidRDefault="0028560F" w:rsidP="0028560F">
      <w:pPr>
        <w:pStyle w:val="a3"/>
        <w:numPr>
          <w:ilvl w:val="0"/>
          <w:numId w:val="7"/>
        </w:numPr>
        <w:ind w:firstLine="709"/>
        <w:jc w:val="both"/>
        <w:rPr>
          <w:rFonts w:ascii="Times New Roman" w:hAnsi="Times New Roman"/>
          <w:sz w:val="28"/>
          <w:szCs w:val="28"/>
        </w:rPr>
      </w:pPr>
      <w:r w:rsidRPr="001772FC">
        <w:rPr>
          <w:rFonts w:ascii="Times New Roman" w:hAnsi="Times New Roman"/>
          <w:sz w:val="28"/>
          <w:szCs w:val="28"/>
        </w:rPr>
        <w:t>Названия двух стран Азии  отличается только одной буквой. Какие  это страны?</w:t>
      </w:r>
    </w:p>
    <w:p w:rsidR="0028560F" w:rsidRPr="001772FC" w:rsidRDefault="0028560F" w:rsidP="0028560F">
      <w:pPr>
        <w:pStyle w:val="a3"/>
        <w:ind w:left="360" w:firstLine="709"/>
        <w:jc w:val="both"/>
        <w:rPr>
          <w:rFonts w:ascii="Times New Roman" w:hAnsi="Times New Roman"/>
          <w:sz w:val="28"/>
          <w:szCs w:val="28"/>
        </w:rPr>
      </w:pPr>
      <w:r w:rsidRPr="001772FC">
        <w:rPr>
          <w:rFonts w:ascii="Times New Roman" w:hAnsi="Times New Roman"/>
          <w:sz w:val="28"/>
          <w:szCs w:val="28"/>
        </w:rPr>
        <w:t xml:space="preserve">       __ __ __К</w:t>
      </w:r>
    </w:p>
    <w:p w:rsidR="0028560F" w:rsidRPr="001772FC" w:rsidRDefault="0028560F" w:rsidP="0028560F">
      <w:pPr>
        <w:pStyle w:val="a3"/>
        <w:ind w:left="720" w:firstLine="709"/>
        <w:jc w:val="both"/>
        <w:rPr>
          <w:rFonts w:ascii="Times New Roman" w:hAnsi="Times New Roman"/>
          <w:sz w:val="28"/>
          <w:szCs w:val="28"/>
        </w:rPr>
      </w:pPr>
      <w:proofErr w:type="gramStart"/>
      <w:r w:rsidRPr="001772FC">
        <w:rPr>
          <w:rFonts w:ascii="Times New Roman" w:hAnsi="Times New Roman"/>
          <w:sz w:val="28"/>
          <w:szCs w:val="28"/>
        </w:rPr>
        <w:t>__ __ __ Н   (</w:t>
      </w:r>
      <w:r w:rsidRPr="001772FC">
        <w:rPr>
          <w:rFonts w:ascii="Times New Roman" w:hAnsi="Times New Roman"/>
          <w:i/>
          <w:sz w:val="28"/>
          <w:szCs w:val="28"/>
        </w:rPr>
        <w:t>Ответ:</w:t>
      </w:r>
      <w:proofErr w:type="gramEnd"/>
      <w:r w:rsidRPr="001772FC">
        <w:rPr>
          <w:rFonts w:ascii="Times New Roman" w:hAnsi="Times New Roman"/>
          <w:sz w:val="28"/>
          <w:szCs w:val="28"/>
        </w:rPr>
        <w:t xml:space="preserve"> </w:t>
      </w:r>
      <w:proofErr w:type="gramStart"/>
      <w:r w:rsidRPr="001772FC">
        <w:rPr>
          <w:rFonts w:ascii="Times New Roman" w:hAnsi="Times New Roman"/>
          <w:sz w:val="28"/>
          <w:szCs w:val="28"/>
        </w:rPr>
        <w:t>Иран и Ирак)</w:t>
      </w:r>
      <w:proofErr w:type="gramEnd"/>
    </w:p>
    <w:p w:rsidR="0028560F" w:rsidRPr="001772FC" w:rsidRDefault="0028560F" w:rsidP="0028560F">
      <w:pPr>
        <w:pStyle w:val="a3"/>
        <w:numPr>
          <w:ilvl w:val="0"/>
          <w:numId w:val="7"/>
        </w:numPr>
        <w:ind w:firstLine="709"/>
        <w:jc w:val="both"/>
        <w:rPr>
          <w:rFonts w:ascii="Times New Roman" w:hAnsi="Times New Roman"/>
          <w:i/>
          <w:sz w:val="28"/>
          <w:szCs w:val="28"/>
        </w:rPr>
      </w:pPr>
      <w:r w:rsidRPr="001772FC">
        <w:rPr>
          <w:rFonts w:ascii="Times New Roman" w:hAnsi="Times New Roman"/>
          <w:sz w:val="28"/>
          <w:szCs w:val="28"/>
        </w:rPr>
        <w:t xml:space="preserve"> Какой северный остров лежит в трёх полушариях? </w:t>
      </w:r>
      <w:proofErr w:type="gramStart"/>
      <w:r w:rsidRPr="001772FC">
        <w:rPr>
          <w:rFonts w:ascii="Times New Roman" w:hAnsi="Times New Roman"/>
          <w:sz w:val="28"/>
          <w:szCs w:val="28"/>
        </w:rPr>
        <w:t>(</w:t>
      </w:r>
      <w:r w:rsidRPr="001772FC">
        <w:rPr>
          <w:rFonts w:ascii="Times New Roman" w:hAnsi="Times New Roman"/>
          <w:i/>
          <w:sz w:val="28"/>
          <w:szCs w:val="28"/>
        </w:rPr>
        <w:t>Ответ</w:t>
      </w:r>
      <w:r w:rsidRPr="001772FC">
        <w:rPr>
          <w:rFonts w:ascii="Times New Roman" w:hAnsi="Times New Roman"/>
          <w:sz w:val="28"/>
          <w:szCs w:val="28"/>
        </w:rPr>
        <w:t>:</w:t>
      </w:r>
      <w:proofErr w:type="gramEnd"/>
      <w:r w:rsidRPr="001772FC">
        <w:rPr>
          <w:rFonts w:ascii="Times New Roman" w:hAnsi="Times New Roman"/>
          <w:sz w:val="28"/>
          <w:szCs w:val="28"/>
        </w:rPr>
        <w:t xml:space="preserve">  </w:t>
      </w:r>
      <w:proofErr w:type="gramStart"/>
      <w:r w:rsidRPr="001772FC">
        <w:rPr>
          <w:rFonts w:ascii="Times New Roman" w:hAnsi="Times New Roman"/>
          <w:sz w:val="28"/>
          <w:szCs w:val="28"/>
        </w:rPr>
        <w:t>Врангеля</w:t>
      </w:r>
      <w:r w:rsidRPr="001772FC">
        <w:rPr>
          <w:rFonts w:ascii="Times New Roman" w:hAnsi="Times New Roman"/>
          <w:i/>
          <w:sz w:val="28"/>
          <w:szCs w:val="28"/>
        </w:rPr>
        <w:t>)</w:t>
      </w:r>
      <w:proofErr w:type="gramEnd"/>
    </w:p>
    <w:p w:rsidR="0028560F" w:rsidRPr="001772FC" w:rsidRDefault="0028560F" w:rsidP="0028560F">
      <w:pPr>
        <w:pStyle w:val="a3"/>
        <w:numPr>
          <w:ilvl w:val="0"/>
          <w:numId w:val="7"/>
        </w:numPr>
        <w:ind w:firstLine="709"/>
        <w:jc w:val="both"/>
        <w:rPr>
          <w:rFonts w:ascii="Times New Roman" w:hAnsi="Times New Roman"/>
          <w:sz w:val="28"/>
          <w:szCs w:val="28"/>
        </w:rPr>
      </w:pPr>
      <w:r w:rsidRPr="001772FC">
        <w:rPr>
          <w:rFonts w:ascii="Times New Roman" w:hAnsi="Times New Roman"/>
          <w:sz w:val="28"/>
          <w:szCs w:val="28"/>
        </w:rPr>
        <w:t xml:space="preserve"> Какой индонезийский город на острове Калимантан носит название известного насекомого? </w:t>
      </w:r>
      <w:proofErr w:type="gramStart"/>
      <w:r w:rsidRPr="001772FC">
        <w:rPr>
          <w:rFonts w:ascii="Times New Roman" w:hAnsi="Times New Roman"/>
          <w:sz w:val="28"/>
          <w:szCs w:val="28"/>
        </w:rPr>
        <w:t xml:space="preserve">( </w:t>
      </w:r>
      <w:r w:rsidRPr="001772FC">
        <w:rPr>
          <w:rFonts w:ascii="Times New Roman" w:hAnsi="Times New Roman"/>
          <w:i/>
          <w:sz w:val="28"/>
          <w:szCs w:val="28"/>
        </w:rPr>
        <w:t>Ответ:</w:t>
      </w:r>
      <w:proofErr w:type="gramEnd"/>
      <w:r w:rsidRPr="001772FC">
        <w:rPr>
          <w:rFonts w:ascii="Times New Roman" w:hAnsi="Times New Roman"/>
          <w:i/>
          <w:sz w:val="28"/>
          <w:szCs w:val="28"/>
        </w:rPr>
        <w:t xml:space="preserve"> </w:t>
      </w:r>
      <w:proofErr w:type="gramStart"/>
      <w:r w:rsidRPr="001772FC">
        <w:rPr>
          <w:rFonts w:ascii="Times New Roman" w:hAnsi="Times New Roman"/>
          <w:sz w:val="28"/>
          <w:szCs w:val="28"/>
        </w:rPr>
        <w:t>Таракан)</w:t>
      </w:r>
      <w:proofErr w:type="gramEnd"/>
    </w:p>
    <w:p w:rsidR="0028560F" w:rsidRPr="001772FC" w:rsidRDefault="0028560F" w:rsidP="0028560F">
      <w:pPr>
        <w:pStyle w:val="a3"/>
        <w:numPr>
          <w:ilvl w:val="0"/>
          <w:numId w:val="7"/>
        </w:numPr>
        <w:ind w:firstLine="709"/>
        <w:jc w:val="both"/>
        <w:rPr>
          <w:rFonts w:ascii="Times New Roman" w:hAnsi="Times New Roman"/>
          <w:i/>
          <w:sz w:val="28"/>
          <w:szCs w:val="28"/>
        </w:rPr>
      </w:pPr>
      <w:r w:rsidRPr="001772FC">
        <w:rPr>
          <w:rFonts w:ascii="Times New Roman" w:hAnsi="Times New Roman"/>
          <w:sz w:val="28"/>
          <w:szCs w:val="28"/>
        </w:rPr>
        <w:t xml:space="preserve"> «Крыша мира»… Что это такое,  где она находится? </w:t>
      </w:r>
      <w:proofErr w:type="gramStart"/>
      <w:r w:rsidRPr="001772FC">
        <w:rPr>
          <w:rFonts w:ascii="Times New Roman" w:hAnsi="Times New Roman"/>
          <w:sz w:val="28"/>
          <w:szCs w:val="28"/>
        </w:rPr>
        <w:t>(</w:t>
      </w:r>
      <w:r w:rsidRPr="001772FC">
        <w:rPr>
          <w:rFonts w:ascii="Times New Roman" w:hAnsi="Times New Roman"/>
          <w:i/>
          <w:sz w:val="28"/>
          <w:szCs w:val="28"/>
        </w:rPr>
        <w:t>Ответ</w:t>
      </w:r>
      <w:r w:rsidRPr="001772FC">
        <w:rPr>
          <w:rFonts w:ascii="Times New Roman" w:hAnsi="Times New Roman"/>
          <w:sz w:val="28"/>
          <w:szCs w:val="28"/>
        </w:rPr>
        <w:t>:</w:t>
      </w:r>
      <w:proofErr w:type="gramEnd"/>
      <w:r w:rsidRPr="001772FC">
        <w:rPr>
          <w:rFonts w:ascii="Times New Roman" w:hAnsi="Times New Roman"/>
          <w:sz w:val="28"/>
          <w:szCs w:val="28"/>
        </w:rPr>
        <w:t xml:space="preserve"> </w:t>
      </w:r>
      <w:proofErr w:type="spellStart"/>
      <w:proofErr w:type="gramStart"/>
      <w:r w:rsidRPr="001772FC">
        <w:rPr>
          <w:rFonts w:ascii="Times New Roman" w:hAnsi="Times New Roman"/>
          <w:sz w:val="28"/>
          <w:szCs w:val="28"/>
        </w:rPr>
        <w:t>Памирские</w:t>
      </w:r>
      <w:proofErr w:type="spellEnd"/>
      <w:r w:rsidRPr="001772FC">
        <w:rPr>
          <w:rFonts w:ascii="Times New Roman" w:hAnsi="Times New Roman"/>
          <w:sz w:val="28"/>
          <w:szCs w:val="28"/>
        </w:rPr>
        <w:t xml:space="preserve"> горы</w:t>
      </w:r>
      <w:r w:rsidRPr="001772FC">
        <w:rPr>
          <w:rFonts w:ascii="Times New Roman" w:hAnsi="Times New Roman"/>
          <w:i/>
          <w:sz w:val="28"/>
          <w:szCs w:val="28"/>
        </w:rPr>
        <w:t>)</w:t>
      </w:r>
      <w:proofErr w:type="gramEnd"/>
    </w:p>
    <w:p w:rsidR="0028560F" w:rsidRPr="001772FC" w:rsidRDefault="0028560F" w:rsidP="0028560F">
      <w:pPr>
        <w:pStyle w:val="a3"/>
        <w:numPr>
          <w:ilvl w:val="0"/>
          <w:numId w:val="7"/>
        </w:numPr>
        <w:ind w:firstLine="709"/>
        <w:jc w:val="both"/>
        <w:rPr>
          <w:rFonts w:ascii="Times New Roman" w:hAnsi="Times New Roman"/>
          <w:sz w:val="28"/>
          <w:szCs w:val="28"/>
        </w:rPr>
      </w:pPr>
      <w:r w:rsidRPr="001772FC">
        <w:rPr>
          <w:rFonts w:ascii="Times New Roman" w:hAnsi="Times New Roman"/>
          <w:sz w:val="28"/>
          <w:szCs w:val="28"/>
        </w:rPr>
        <w:t xml:space="preserve"> Что стоит посреди земли?    </w:t>
      </w:r>
      <w:proofErr w:type="gramStart"/>
      <w:r w:rsidRPr="001772FC">
        <w:rPr>
          <w:rFonts w:ascii="Times New Roman" w:hAnsi="Times New Roman"/>
          <w:sz w:val="28"/>
          <w:szCs w:val="28"/>
        </w:rPr>
        <w:t>(</w:t>
      </w:r>
      <w:r w:rsidRPr="001772FC">
        <w:rPr>
          <w:rFonts w:ascii="Times New Roman" w:hAnsi="Times New Roman"/>
          <w:i/>
          <w:sz w:val="28"/>
          <w:szCs w:val="28"/>
        </w:rPr>
        <w:t>Ответ</w:t>
      </w:r>
      <w:r w:rsidRPr="001772FC">
        <w:rPr>
          <w:rFonts w:ascii="Times New Roman" w:hAnsi="Times New Roman"/>
          <w:sz w:val="28"/>
          <w:szCs w:val="28"/>
        </w:rPr>
        <w:t>:</w:t>
      </w:r>
      <w:proofErr w:type="gramEnd"/>
      <w:r w:rsidRPr="001772FC">
        <w:rPr>
          <w:rFonts w:ascii="Times New Roman" w:hAnsi="Times New Roman"/>
          <w:sz w:val="28"/>
          <w:szCs w:val="28"/>
        </w:rPr>
        <w:t xml:space="preserve"> </w:t>
      </w:r>
      <w:proofErr w:type="gramStart"/>
      <w:r w:rsidRPr="001772FC">
        <w:rPr>
          <w:rFonts w:ascii="Times New Roman" w:hAnsi="Times New Roman"/>
          <w:sz w:val="28"/>
          <w:szCs w:val="28"/>
        </w:rPr>
        <w:t>Буква «м»)</w:t>
      </w:r>
      <w:proofErr w:type="gramEnd"/>
    </w:p>
    <w:p w:rsidR="0028560F" w:rsidRPr="001772FC" w:rsidRDefault="0028560F" w:rsidP="0028560F">
      <w:pPr>
        <w:pStyle w:val="a3"/>
        <w:ind w:firstLine="709"/>
        <w:jc w:val="center"/>
        <w:rPr>
          <w:rFonts w:ascii="Times New Roman" w:hAnsi="Times New Roman"/>
          <w:b/>
          <w:sz w:val="28"/>
          <w:szCs w:val="28"/>
        </w:rPr>
      </w:pPr>
      <w:r w:rsidRPr="001772FC">
        <w:rPr>
          <w:rFonts w:ascii="Times New Roman" w:hAnsi="Times New Roman"/>
          <w:b/>
          <w:sz w:val="28"/>
          <w:szCs w:val="28"/>
        </w:rPr>
        <w:t>АМЕРИКА</w:t>
      </w:r>
    </w:p>
    <w:p w:rsidR="0028560F" w:rsidRPr="001772FC" w:rsidRDefault="0028560F" w:rsidP="0028560F">
      <w:pPr>
        <w:pStyle w:val="a3"/>
        <w:numPr>
          <w:ilvl w:val="0"/>
          <w:numId w:val="6"/>
        </w:numPr>
        <w:ind w:firstLine="709"/>
        <w:jc w:val="both"/>
        <w:rPr>
          <w:rFonts w:ascii="Times New Roman" w:hAnsi="Times New Roman"/>
          <w:sz w:val="28"/>
          <w:szCs w:val="28"/>
        </w:rPr>
      </w:pPr>
      <w:r w:rsidRPr="001772FC">
        <w:rPr>
          <w:rFonts w:ascii="Times New Roman" w:hAnsi="Times New Roman"/>
          <w:sz w:val="28"/>
          <w:szCs w:val="28"/>
        </w:rPr>
        <w:t xml:space="preserve">Город в штате Массачусетс носит название бального танца. Танец впервые появился в 20-х годах нашего столетия в этом городе. Как называется город?  </w:t>
      </w:r>
      <w:proofErr w:type="gramStart"/>
      <w:r w:rsidRPr="001772FC">
        <w:rPr>
          <w:rFonts w:ascii="Times New Roman" w:hAnsi="Times New Roman"/>
          <w:sz w:val="28"/>
          <w:szCs w:val="28"/>
        </w:rPr>
        <w:t>(</w:t>
      </w:r>
      <w:r w:rsidRPr="001772FC">
        <w:rPr>
          <w:rFonts w:ascii="Times New Roman" w:hAnsi="Times New Roman"/>
          <w:i/>
          <w:sz w:val="28"/>
          <w:szCs w:val="28"/>
        </w:rPr>
        <w:t>Ответ:</w:t>
      </w:r>
      <w:proofErr w:type="gramEnd"/>
      <w:r w:rsidRPr="001772FC">
        <w:rPr>
          <w:rFonts w:ascii="Times New Roman" w:hAnsi="Times New Roman"/>
          <w:i/>
          <w:sz w:val="28"/>
          <w:szCs w:val="28"/>
        </w:rPr>
        <w:t xml:space="preserve"> </w:t>
      </w:r>
      <w:proofErr w:type="gramStart"/>
      <w:r w:rsidRPr="001772FC">
        <w:rPr>
          <w:rFonts w:ascii="Times New Roman" w:hAnsi="Times New Roman"/>
          <w:sz w:val="28"/>
          <w:szCs w:val="28"/>
        </w:rPr>
        <w:t>Бостон)</w:t>
      </w:r>
      <w:proofErr w:type="gramEnd"/>
    </w:p>
    <w:p w:rsidR="0028560F" w:rsidRPr="001772FC" w:rsidRDefault="0028560F" w:rsidP="0028560F">
      <w:pPr>
        <w:pStyle w:val="a3"/>
        <w:numPr>
          <w:ilvl w:val="0"/>
          <w:numId w:val="6"/>
        </w:numPr>
        <w:ind w:firstLine="709"/>
        <w:jc w:val="both"/>
        <w:rPr>
          <w:rFonts w:ascii="Times New Roman" w:hAnsi="Times New Roman"/>
          <w:sz w:val="28"/>
          <w:szCs w:val="28"/>
        </w:rPr>
      </w:pPr>
      <w:r w:rsidRPr="001772FC">
        <w:rPr>
          <w:rFonts w:ascii="Times New Roman" w:hAnsi="Times New Roman"/>
          <w:sz w:val="28"/>
          <w:szCs w:val="28"/>
        </w:rPr>
        <w:t xml:space="preserve">В США есть город, носящий имя самой большой змеи. Найдите этот город. </w:t>
      </w:r>
      <w:proofErr w:type="gramStart"/>
      <w:r w:rsidRPr="001772FC">
        <w:rPr>
          <w:rFonts w:ascii="Times New Roman" w:hAnsi="Times New Roman"/>
          <w:sz w:val="28"/>
          <w:szCs w:val="28"/>
        </w:rPr>
        <w:t>(</w:t>
      </w:r>
      <w:r w:rsidRPr="001772FC">
        <w:rPr>
          <w:rFonts w:ascii="Times New Roman" w:hAnsi="Times New Roman"/>
          <w:i/>
          <w:sz w:val="28"/>
          <w:szCs w:val="28"/>
        </w:rPr>
        <w:t>Ответ</w:t>
      </w:r>
      <w:r w:rsidRPr="001772FC">
        <w:rPr>
          <w:rFonts w:ascii="Times New Roman" w:hAnsi="Times New Roman"/>
          <w:sz w:val="28"/>
          <w:szCs w:val="28"/>
        </w:rPr>
        <w:t>:</w:t>
      </w:r>
      <w:proofErr w:type="gramEnd"/>
      <w:r w:rsidRPr="001772FC">
        <w:rPr>
          <w:rFonts w:ascii="Times New Roman" w:hAnsi="Times New Roman"/>
          <w:sz w:val="28"/>
          <w:szCs w:val="28"/>
        </w:rPr>
        <w:t xml:space="preserve"> </w:t>
      </w:r>
      <w:proofErr w:type="gramStart"/>
      <w:r w:rsidRPr="001772FC">
        <w:rPr>
          <w:rFonts w:ascii="Times New Roman" w:hAnsi="Times New Roman"/>
          <w:sz w:val="28"/>
          <w:szCs w:val="28"/>
        </w:rPr>
        <w:t>Анаконда)</w:t>
      </w:r>
      <w:proofErr w:type="gramEnd"/>
    </w:p>
    <w:p w:rsidR="0028560F" w:rsidRPr="001772FC" w:rsidRDefault="0028560F" w:rsidP="0028560F">
      <w:pPr>
        <w:pStyle w:val="a3"/>
        <w:numPr>
          <w:ilvl w:val="0"/>
          <w:numId w:val="6"/>
        </w:numPr>
        <w:ind w:firstLine="709"/>
        <w:jc w:val="both"/>
        <w:rPr>
          <w:rFonts w:ascii="Times New Roman" w:hAnsi="Times New Roman"/>
          <w:sz w:val="28"/>
          <w:szCs w:val="28"/>
        </w:rPr>
      </w:pPr>
      <w:r w:rsidRPr="001772FC">
        <w:rPr>
          <w:rFonts w:ascii="Times New Roman" w:hAnsi="Times New Roman"/>
          <w:sz w:val="28"/>
          <w:szCs w:val="28"/>
        </w:rPr>
        <w:t xml:space="preserve">Какой остров признаёт себя принадлежностью к одежде? </w:t>
      </w:r>
      <w:proofErr w:type="gramStart"/>
      <w:r w:rsidRPr="001772FC">
        <w:rPr>
          <w:rFonts w:ascii="Times New Roman" w:hAnsi="Times New Roman"/>
          <w:sz w:val="28"/>
          <w:szCs w:val="28"/>
        </w:rPr>
        <w:t>(</w:t>
      </w:r>
      <w:r w:rsidRPr="001772FC">
        <w:rPr>
          <w:rFonts w:ascii="Times New Roman" w:hAnsi="Times New Roman"/>
          <w:i/>
          <w:sz w:val="28"/>
          <w:szCs w:val="28"/>
        </w:rPr>
        <w:t>Ответ:</w:t>
      </w:r>
      <w:proofErr w:type="gramEnd"/>
      <w:r w:rsidRPr="001772FC">
        <w:rPr>
          <w:rFonts w:ascii="Times New Roman" w:hAnsi="Times New Roman"/>
          <w:i/>
          <w:sz w:val="28"/>
          <w:szCs w:val="28"/>
        </w:rPr>
        <w:t xml:space="preserve"> </w:t>
      </w:r>
      <w:proofErr w:type="gramStart"/>
      <w:r w:rsidRPr="001772FC">
        <w:rPr>
          <w:rFonts w:ascii="Times New Roman" w:hAnsi="Times New Roman"/>
          <w:sz w:val="28"/>
          <w:szCs w:val="28"/>
        </w:rPr>
        <w:t>Ямайка)</w:t>
      </w:r>
      <w:proofErr w:type="gramEnd"/>
    </w:p>
    <w:p w:rsidR="0028560F" w:rsidRPr="001772FC" w:rsidRDefault="0028560F" w:rsidP="0028560F">
      <w:pPr>
        <w:pStyle w:val="a3"/>
        <w:numPr>
          <w:ilvl w:val="0"/>
          <w:numId w:val="5"/>
        </w:numPr>
        <w:ind w:firstLine="709"/>
        <w:jc w:val="both"/>
        <w:rPr>
          <w:rFonts w:ascii="Times New Roman" w:hAnsi="Times New Roman"/>
          <w:sz w:val="28"/>
          <w:szCs w:val="28"/>
        </w:rPr>
      </w:pPr>
      <w:r w:rsidRPr="001772FC">
        <w:rPr>
          <w:rFonts w:ascii="Times New Roman" w:hAnsi="Times New Roman"/>
          <w:sz w:val="28"/>
          <w:szCs w:val="28"/>
        </w:rPr>
        <w:t>4. Этот архипелаг – полюс притяжения натуралистов всего мира. В наше время эти эквадорские острова стали естественно</w:t>
      </w:r>
      <w:r w:rsidRPr="001772FC">
        <w:rPr>
          <w:rFonts w:ascii="Times New Roman" w:hAnsi="Times New Roman"/>
          <w:sz w:val="28"/>
          <w:szCs w:val="28"/>
        </w:rPr>
        <w:tab/>
        <w:t xml:space="preserve"> лабораторией по наблюдению за развитием различных видов животных. Назовите эти острова. (</w:t>
      </w:r>
      <w:r w:rsidRPr="001772FC">
        <w:rPr>
          <w:rFonts w:ascii="Times New Roman" w:hAnsi="Times New Roman"/>
          <w:i/>
          <w:sz w:val="28"/>
          <w:szCs w:val="28"/>
        </w:rPr>
        <w:t xml:space="preserve">Ответ: </w:t>
      </w:r>
      <w:r w:rsidRPr="001772FC">
        <w:rPr>
          <w:rFonts w:ascii="Times New Roman" w:hAnsi="Times New Roman"/>
          <w:sz w:val="28"/>
          <w:szCs w:val="28"/>
        </w:rPr>
        <w:t>о-ва Галапагос).</w:t>
      </w:r>
    </w:p>
    <w:p w:rsidR="0028560F" w:rsidRPr="001772FC" w:rsidRDefault="0028560F" w:rsidP="0028560F">
      <w:pPr>
        <w:pStyle w:val="a3"/>
        <w:numPr>
          <w:ilvl w:val="0"/>
          <w:numId w:val="6"/>
        </w:numPr>
        <w:ind w:firstLine="709"/>
        <w:jc w:val="both"/>
        <w:rPr>
          <w:rFonts w:ascii="Times New Roman" w:hAnsi="Times New Roman"/>
          <w:sz w:val="28"/>
          <w:szCs w:val="28"/>
        </w:rPr>
      </w:pPr>
      <w:r w:rsidRPr="001772FC">
        <w:rPr>
          <w:rFonts w:ascii="Times New Roman" w:hAnsi="Times New Roman"/>
          <w:sz w:val="28"/>
          <w:szCs w:val="28"/>
        </w:rPr>
        <w:t xml:space="preserve">В Южной Америке есть две реки и два государства одинакового названия. Какие? </w:t>
      </w:r>
      <w:proofErr w:type="gramStart"/>
      <w:r w:rsidRPr="001772FC">
        <w:rPr>
          <w:rFonts w:ascii="Times New Roman" w:hAnsi="Times New Roman"/>
          <w:sz w:val="28"/>
          <w:szCs w:val="28"/>
        </w:rPr>
        <w:t>(</w:t>
      </w:r>
      <w:r w:rsidRPr="001772FC">
        <w:rPr>
          <w:rFonts w:ascii="Times New Roman" w:hAnsi="Times New Roman"/>
          <w:i/>
          <w:sz w:val="28"/>
          <w:szCs w:val="28"/>
        </w:rPr>
        <w:t>Ответ:</w:t>
      </w:r>
      <w:proofErr w:type="gramEnd"/>
      <w:r w:rsidRPr="001772FC">
        <w:rPr>
          <w:rFonts w:ascii="Times New Roman" w:hAnsi="Times New Roman"/>
          <w:i/>
          <w:sz w:val="28"/>
          <w:szCs w:val="28"/>
        </w:rPr>
        <w:t xml:space="preserve"> </w:t>
      </w:r>
      <w:proofErr w:type="gramStart"/>
      <w:r w:rsidRPr="001772FC">
        <w:rPr>
          <w:rFonts w:ascii="Times New Roman" w:hAnsi="Times New Roman"/>
          <w:sz w:val="28"/>
          <w:szCs w:val="28"/>
        </w:rPr>
        <w:t>Парагвай, Уругвай)</w:t>
      </w:r>
      <w:proofErr w:type="gramEnd"/>
    </w:p>
    <w:p w:rsidR="0028560F" w:rsidRPr="001772FC" w:rsidRDefault="0028560F" w:rsidP="0028560F">
      <w:pPr>
        <w:pStyle w:val="a3"/>
        <w:ind w:firstLine="709"/>
        <w:jc w:val="center"/>
        <w:rPr>
          <w:rFonts w:ascii="Times New Roman" w:hAnsi="Times New Roman"/>
          <w:b/>
          <w:sz w:val="28"/>
          <w:szCs w:val="28"/>
        </w:rPr>
      </w:pPr>
      <w:r w:rsidRPr="001772FC">
        <w:rPr>
          <w:rFonts w:ascii="Times New Roman" w:hAnsi="Times New Roman"/>
          <w:b/>
          <w:sz w:val="28"/>
          <w:szCs w:val="28"/>
        </w:rPr>
        <w:t>АФРИКА</w:t>
      </w:r>
    </w:p>
    <w:p w:rsidR="0028560F" w:rsidRPr="001772FC" w:rsidRDefault="0028560F" w:rsidP="0028560F">
      <w:pPr>
        <w:pStyle w:val="a3"/>
        <w:numPr>
          <w:ilvl w:val="0"/>
          <w:numId w:val="4"/>
        </w:numPr>
        <w:ind w:firstLine="709"/>
        <w:jc w:val="both"/>
        <w:rPr>
          <w:rFonts w:ascii="Times New Roman" w:hAnsi="Times New Roman"/>
          <w:sz w:val="28"/>
          <w:szCs w:val="28"/>
        </w:rPr>
      </w:pPr>
      <w:r w:rsidRPr="001772FC">
        <w:rPr>
          <w:rFonts w:ascii="Times New Roman" w:hAnsi="Times New Roman"/>
          <w:sz w:val="28"/>
          <w:szCs w:val="28"/>
        </w:rPr>
        <w:t xml:space="preserve">На  государственном гербе страны начертаны  три слова: «Мир, дождь, процветание». О каком государстве мы говорим? </w:t>
      </w:r>
      <w:proofErr w:type="gramStart"/>
      <w:r w:rsidRPr="001772FC">
        <w:rPr>
          <w:rFonts w:ascii="Times New Roman" w:hAnsi="Times New Roman"/>
          <w:sz w:val="28"/>
          <w:szCs w:val="28"/>
        </w:rPr>
        <w:t>(</w:t>
      </w:r>
      <w:r w:rsidRPr="001772FC">
        <w:rPr>
          <w:rFonts w:ascii="Times New Roman" w:hAnsi="Times New Roman"/>
          <w:i/>
          <w:sz w:val="28"/>
          <w:szCs w:val="28"/>
        </w:rPr>
        <w:t>Ответ</w:t>
      </w:r>
      <w:r w:rsidRPr="001772FC">
        <w:rPr>
          <w:rFonts w:ascii="Times New Roman" w:hAnsi="Times New Roman"/>
          <w:sz w:val="28"/>
          <w:szCs w:val="28"/>
        </w:rPr>
        <w:t>:</w:t>
      </w:r>
      <w:proofErr w:type="gramEnd"/>
      <w:r w:rsidRPr="001772FC">
        <w:rPr>
          <w:rFonts w:ascii="Times New Roman" w:hAnsi="Times New Roman"/>
          <w:sz w:val="28"/>
          <w:szCs w:val="28"/>
        </w:rPr>
        <w:t xml:space="preserve"> </w:t>
      </w:r>
      <w:proofErr w:type="gramStart"/>
      <w:r w:rsidRPr="001772FC">
        <w:rPr>
          <w:rFonts w:ascii="Times New Roman" w:hAnsi="Times New Roman"/>
          <w:sz w:val="28"/>
          <w:szCs w:val="28"/>
        </w:rPr>
        <w:t xml:space="preserve">Государство Лесото, столица – </w:t>
      </w:r>
      <w:proofErr w:type="spellStart"/>
      <w:r w:rsidRPr="001772FC">
        <w:rPr>
          <w:rFonts w:ascii="Times New Roman" w:hAnsi="Times New Roman"/>
          <w:sz w:val="28"/>
          <w:szCs w:val="28"/>
        </w:rPr>
        <w:t>Масеру</w:t>
      </w:r>
      <w:proofErr w:type="spellEnd"/>
      <w:r w:rsidRPr="001772FC">
        <w:rPr>
          <w:rFonts w:ascii="Times New Roman" w:hAnsi="Times New Roman"/>
          <w:sz w:val="28"/>
          <w:szCs w:val="28"/>
        </w:rPr>
        <w:t>)</w:t>
      </w:r>
      <w:proofErr w:type="gramEnd"/>
    </w:p>
    <w:p w:rsidR="0028560F" w:rsidRPr="001772FC" w:rsidRDefault="0028560F" w:rsidP="0028560F">
      <w:pPr>
        <w:pStyle w:val="a3"/>
        <w:ind w:left="720" w:firstLine="709"/>
        <w:jc w:val="both"/>
        <w:rPr>
          <w:rFonts w:ascii="Times New Roman" w:hAnsi="Times New Roman"/>
          <w:sz w:val="28"/>
          <w:szCs w:val="28"/>
        </w:rPr>
      </w:pPr>
    </w:p>
    <w:p w:rsidR="0028560F" w:rsidRPr="001772FC" w:rsidRDefault="0028560F" w:rsidP="0028560F">
      <w:pPr>
        <w:pStyle w:val="a3"/>
        <w:numPr>
          <w:ilvl w:val="0"/>
          <w:numId w:val="4"/>
        </w:numPr>
        <w:ind w:firstLine="709"/>
        <w:jc w:val="both"/>
        <w:rPr>
          <w:rFonts w:ascii="Times New Roman" w:hAnsi="Times New Roman"/>
          <w:sz w:val="28"/>
          <w:szCs w:val="28"/>
        </w:rPr>
      </w:pPr>
      <w:r w:rsidRPr="001772FC">
        <w:rPr>
          <w:rFonts w:ascii="Times New Roman" w:hAnsi="Times New Roman"/>
          <w:sz w:val="28"/>
          <w:szCs w:val="28"/>
        </w:rPr>
        <w:t>В какой части Африки расположена самая длинная прямая дорога, без поворотов, длинной 650 км? (</w:t>
      </w:r>
      <w:r w:rsidRPr="001772FC">
        <w:rPr>
          <w:rFonts w:ascii="Times New Roman" w:hAnsi="Times New Roman"/>
          <w:i/>
          <w:sz w:val="28"/>
          <w:szCs w:val="28"/>
        </w:rPr>
        <w:t xml:space="preserve">Ответ: </w:t>
      </w:r>
      <w:r w:rsidRPr="001772FC">
        <w:rPr>
          <w:rFonts w:ascii="Times New Roman" w:hAnsi="Times New Roman"/>
          <w:sz w:val="28"/>
          <w:szCs w:val="28"/>
        </w:rPr>
        <w:t>в Северной Африке).</w:t>
      </w:r>
    </w:p>
    <w:p w:rsidR="0028560F" w:rsidRPr="001772FC" w:rsidRDefault="0028560F" w:rsidP="0028560F">
      <w:pPr>
        <w:pStyle w:val="a3"/>
        <w:numPr>
          <w:ilvl w:val="0"/>
          <w:numId w:val="4"/>
        </w:numPr>
        <w:ind w:firstLine="709"/>
        <w:jc w:val="both"/>
        <w:rPr>
          <w:rFonts w:ascii="Times New Roman" w:hAnsi="Times New Roman"/>
          <w:sz w:val="28"/>
          <w:szCs w:val="28"/>
        </w:rPr>
      </w:pPr>
      <w:r w:rsidRPr="001772FC">
        <w:rPr>
          <w:rFonts w:ascii="Times New Roman" w:hAnsi="Times New Roman"/>
          <w:sz w:val="28"/>
          <w:szCs w:val="28"/>
        </w:rPr>
        <w:t xml:space="preserve">Название стране дало озеро, с которым по существу связана вся жизнь ее обитателей. Назовите страну  озеро. </w:t>
      </w:r>
      <w:proofErr w:type="gramStart"/>
      <w:r w:rsidRPr="001772FC">
        <w:rPr>
          <w:rFonts w:ascii="Times New Roman" w:hAnsi="Times New Roman"/>
          <w:sz w:val="28"/>
          <w:szCs w:val="28"/>
        </w:rPr>
        <w:t>(</w:t>
      </w:r>
      <w:r w:rsidRPr="001772FC">
        <w:rPr>
          <w:rFonts w:ascii="Times New Roman" w:hAnsi="Times New Roman"/>
          <w:i/>
          <w:sz w:val="28"/>
          <w:szCs w:val="28"/>
        </w:rPr>
        <w:t>Ответ:</w:t>
      </w:r>
      <w:proofErr w:type="gramEnd"/>
      <w:r w:rsidRPr="001772FC">
        <w:rPr>
          <w:rFonts w:ascii="Times New Roman" w:hAnsi="Times New Roman"/>
          <w:i/>
          <w:sz w:val="28"/>
          <w:szCs w:val="28"/>
        </w:rPr>
        <w:t xml:space="preserve"> </w:t>
      </w:r>
      <w:proofErr w:type="gramStart"/>
      <w:r w:rsidRPr="001772FC">
        <w:rPr>
          <w:rFonts w:ascii="Times New Roman" w:hAnsi="Times New Roman"/>
          <w:sz w:val="28"/>
          <w:szCs w:val="28"/>
        </w:rPr>
        <w:t>Чад)</w:t>
      </w:r>
      <w:proofErr w:type="gramEnd"/>
    </w:p>
    <w:p w:rsidR="0028560F" w:rsidRPr="001772FC" w:rsidRDefault="0028560F" w:rsidP="0028560F">
      <w:pPr>
        <w:pStyle w:val="a3"/>
        <w:numPr>
          <w:ilvl w:val="0"/>
          <w:numId w:val="4"/>
        </w:numPr>
        <w:ind w:firstLine="709"/>
        <w:jc w:val="both"/>
        <w:rPr>
          <w:rFonts w:ascii="Times New Roman" w:hAnsi="Times New Roman"/>
          <w:sz w:val="28"/>
          <w:szCs w:val="28"/>
        </w:rPr>
      </w:pPr>
      <w:r w:rsidRPr="001772FC">
        <w:rPr>
          <w:rFonts w:ascii="Times New Roman" w:hAnsi="Times New Roman"/>
          <w:sz w:val="28"/>
          <w:szCs w:val="28"/>
        </w:rPr>
        <w:t xml:space="preserve">«Страна тысячи холмов» - так именуют в народе </w:t>
      </w:r>
      <w:proofErr w:type="spellStart"/>
      <w:r w:rsidRPr="001772FC">
        <w:rPr>
          <w:rFonts w:ascii="Times New Roman" w:hAnsi="Times New Roman"/>
          <w:sz w:val="28"/>
          <w:szCs w:val="28"/>
        </w:rPr>
        <w:t>центарльно-африканское</w:t>
      </w:r>
      <w:proofErr w:type="spellEnd"/>
      <w:r w:rsidRPr="001772FC">
        <w:rPr>
          <w:rFonts w:ascii="Times New Roman" w:hAnsi="Times New Roman"/>
          <w:sz w:val="28"/>
          <w:szCs w:val="28"/>
        </w:rPr>
        <w:t xml:space="preserve"> государство со столицей </w:t>
      </w:r>
      <w:proofErr w:type="spellStart"/>
      <w:r w:rsidRPr="001772FC">
        <w:rPr>
          <w:rFonts w:ascii="Times New Roman" w:hAnsi="Times New Roman"/>
          <w:sz w:val="28"/>
          <w:szCs w:val="28"/>
        </w:rPr>
        <w:t>Кигали</w:t>
      </w:r>
      <w:proofErr w:type="spellEnd"/>
      <w:r w:rsidRPr="001772FC">
        <w:rPr>
          <w:rFonts w:ascii="Times New Roman" w:hAnsi="Times New Roman"/>
          <w:sz w:val="28"/>
          <w:szCs w:val="28"/>
        </w:rPr>
        <w:t xml:space="preserve">. Эта страна побила африканский рекорд по плотности населения – более 150 человек на квадратный километр. Назовите страну.  </w:t>
      </w:r>
      <w:proofErr w:type="gramStart"/>
      <w:r w:rsidRPr="001772FC">
        <w:rPr>
          <w:rFonts w:ascii="Times New Roman" w:hAnsi="Times New Roman"/>
          <w:i/>
          <w:sz w:val="28"/>
          <w:szCs w:val="28"/>
        </w:rPr>
        <w:t>( Ответ</w:t>
      </w:r>
      <w:r w:rsidRPr="001772FC">
        <w:rPr>
          <w:rFonts w:ascii="Times New Roman" w:hAnsi="Times New Roman"/>
          <w:sz w:val="28"/>
          <w:szCs w:val="28"/>
        </w:rPr>
        <w:t>:</w:t>
      </w:r>
      <w:proofErr w:type="gramEnd"/>
      <w:r w:rsidRPr="001772FC">
        <w:rPr>
          <w:rFonts w:ascii="Times New Roman" w:hAnsi="Times New Roman"/>
          <w:sz w:val="28"/>
          <w:szCs w:val="28"/>
        </w:rPr>
        <w:t xml:space="preserve"> </w:t>
      </w:r>
      <w:proofErr w:type="gramStart"/>
      <w:r w:rsidRPr="001772FC">
        <w:rPr>
          <w:rFonts w:ascii="Times New Roman" w:hAnsi="Times New Roman"/>
          <w:sz w:val="28"/>
          <w:szCs w:val="28"/>
        </w:rPr>
        <w:t>Руанда).</w:t>
      </w:r>
      <w:proofErr w:type="gramEnd"/>
    </w:p>
    <w:p w:rsidR="0028560F" w:rsidRPr="001772FC" w:rsidRDefault="0028560F" w:rsidP="0028560F">
      <w:pPr>
        <w:pStyle w:val="a3"/>
        <w:ind w:firstLine="709"/>
        <w:jc w:val="both"/>
        <w:rPr>
          <w:rFonts w:ascii="Times New Roman" w:hAnsi="Times New Roman"/>
          <w:sz w:val="28"/>
          <w:szCs w:val="28"/>
        </w:rPr>
      </w:pP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      Массовой формой внеурочной деятельности является неделя географии,  результат которой участие большого количества ребят в подготовке и проведения разноплановых и </w:t>
      </w:r>
      <w:proofErr w:type="spellStart"/>
      <w:r w:rsidRPr="001772FC">
        <w:rPr>
          <w:rFonts w:ascii="Times New Roman" w:hAnsi="Times New Roman"/>
          <w:sz w:val="28"/>
          <w:szCs w:val="28"/>
        </w:rPr>
        <w:t>разноуровневых</w:t>
      </w:r>
      <w:proofErr w:type="spellEnd"/>
      <w:r w:rsidRPr="001772FC">
        <w:rPr>
          <w:rFonts w:ascii="Times New Roman" w:hAnsi="Times New Roman"/>
          <w:sz w:val="28"/>
          <w:szCs w:val="28"/>
        </w:rPr>
        <w:t xml:space="preserve"> мероприятий, таких как: </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получи оценку на перемене;</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lastRenderedPageBreak/>
        <w:t>проведение научно-практических конференций;</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проведение мероприятия «День Земли», географические вечера;</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 xml:space="preserve">конкурс стихотворений и </w:t>
      </w:r>
      <w:proofErr w:type="spellStart"/>
      <w:r w:rsidRPr="001772FC">
        <w:rPr>
          <w:rFonts w:ascii="Times New Roman" w:hAnsi="Times New Roman"/>
          <w:sz w:val="28"/>
          <w:szCs w:val="28"/>
        </w:rPr>
        <w:t>синквейнов</w:t>
      </w:r>
      <w:proofErr w:type="spellEnd"/>
      <w:r w:rsidRPr="001772FC">
        <w:rPr>
          <w:rFonts w:ascii="Times New Roman" w:hAnsi="Times New Roman"/>
          <w:sz w:val="28"/>
          <w:szCs w:val="28"/>
        </w:rPr>
        <w:t xml:space="preserve">; </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игры и викторины;</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кроссворды, загадки, шарады, тесты;</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оформление стенгазет;</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проведение интеллектуальных игр;</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 xml:space="preserve">заочное путешествие по городам мира; </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одна из стран глазами школьника;</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 xml:space="preserve">в мире </w:t>
      </w:r>
      <w:proofErr w:type="gramStart"/>
      <w:r w:rsidRPr="001772FC">
        <w:rPr>
          <w:rFonts w:ascii="Times New Roman" w:hAnsi="Times New Roman"/>
          <w:sz w:val="28"/>
          <w:szCs w:val="28"/>
        </w:rPr>
        <w:t>интересного</w:t>
      </w:r>
      <w:proofErr w:type="gramEnd"/>
      <w:r w:rsidRPr="001772FC">
        <w:rPr>
          <w:rFonts w:ascii="Times New Roman" w:hAnsi="Times New Roman"/>
          <w:sz w:val="28"/>
          <w:szCs w:val="28"/>
        </w:rPr>
        <w:t>;</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проведение географического чемпионата, конкурса эрудитов;</w:t>
      </w:r>
    </w:p>
    <w:p w:rsidR="0028560F" w:rsidRPr="001772FC" w:rsidRDefault="0028560F" w:rsidP="0028560F">
      <w:pPr>
        <w:pStyle w:val="a3"/>
        <w:numPr>
          <w:ilvl w:val="0"/>
          <w:numId w:val="9"/>
        </w:numPr>
        <w:ind w:firstLine="709"/>
        <w:jc w:val="both"/>
        <w:rPr>
          <w:rFonts w:ascii="Times New Roman" w:hAnsi="Times New Roman"/>
          <w:sz w:val="28"/>
          <w:szCs w:val="28"/>
        </w:rPr>
      </w:pPr>
      <w:r w:rsidRPr="001772FC">
        <w:rPr>
          <w:rFonts w:ascii="Times New Roman" w:hAnsi="Times New Roman"/>
          <w:sz w:val="28"/>
          <w:szCs w:val="28"/>
        </w:rPr>
        <w:t>географические олимпиады</w:t>
      </w:r>
    </w:p>
    <w:p w:rsidR="0028560F" w:rsidRPr="001772FC" w:rsidRDefault="0028560F" w:rsidP="0028560F">
      <w:pPr>
        <w:pStyle w:val="a3"/>
        <w:numPr>
          <w:ilvl w:val="0"/>
          <w:numId w:val="9"/>
        </w:numPr>
        <w:ind w:firstLine="709"/>
        <w:jc w:val="both"/>
        <w:rPr>
          <w:rFonts w:ascii="Times New Roman" w:hAnsi="Times New Roman"/>
          <w:sz w:val="28"/>
          <w:szCs w:val="28"/>
        </w:rPr>
      </w:pPr>
      <w:r>
        <w:rPr>
          <w:rFonts w:ascii="Times New Roman" w:hAnsi="Times New Roman"/>
          <w:sz w:val="28"/>
          <w:szCs w:val="28"/>
        </w:rPr>
        <w:t>и</w:t>
      </w:r>
      <w:r w:rsidRPr="001772FC">
        <w:rPr>
          <w:rFonts w:ascii="Times New Roman" w:hAnsi="Times New Roman"/>
          <w:sz w:val="28"/>
          <w:szCs w:val="28"/>
        </w:rPr>
        <w:t xml:space="preserve">гры-путешествия, </w:t>
      </w:r>
      <w:proofErr w:type="spellStart"/>
      <w:r w:rsidRPr="001772FC">
        <w:rPr>
          <w:rFonts w:ascii="Times New Roman" w:hAnsi="Times New Roman"/>
          <w:sz w:val="28"/>
          <w:szCs w:val="28"/>
        </w:rPr>
        <w:t>КВНы</w:t>
      </w:r>
      <w:proofErr w:type="spellEnd"/>
      <w:r w:rsidRPr="001772FC">
        <w:rPr>
          <w:rFonts w:ascii="Times New Roman" w:hAnsi="Times New Roman"/>
          <w:sz w:val="28"/>
          <w:szCs w:val="28"/>
        </w:rPr>
        <w:t xml:space="preserve">, по страницам интеллектуальных игр.  </w:t>
      </w:r>
    </w:p>
    <w:p w:rsidR="0028560F" w:rsidRPr="001772FC" w:rsidRDefault="0028560F" w:rsidP="0028560F">
      <w:pPr>
        <w:pStyle w:val="a3"/>
        <w:ind w:left="720" w:firstLine="709"/>
        <w:jc w:val="both"/>
        <w:rPr>
          <w:rFonts w:ascii="Times New Roman" w:hAnsi="Times New Roman"/>
          <w:sz w:val="28"/>
          <w:szCs w:val="28"/>
        </w:rPr>
      </w:pPr>
    </w:p>
    <w:p w:rsidR="0028560F" w:rsidRDefault="0028560F" w:rsidP="0028560F">
      <w:pPr>
        <w:pStyle w:val="a3"/>
        <w:ind w:left="720" w:firstLine="709"/>
        <w:jc w:val="both"/>
        <w:rPr>
          <w:rFonts w:ascii="Times New Roman" w:hAnsi="Times New Roman"/>
          <w:sz w:val="28"/>
          <w:szCs w:val="28"/>
        </w:rPr>
      </w:pPr>
      <w:r w:rsidRPr="001772FC">
        <w:rPr>
          <w:rFonts w:ascii="Times New Roman" w:hAnsi="Times New Roman"/>
          <w:sz w:val="28"/>
          <w:szCs w:val="28"/>
        </w:rPr>
        <w:t>Одним из видов занимательных заданий являются географические задачи, которые требуют от ученика творческий подход, логическое мышление,  смекалку</w:t>
      </w:r>
      <w:r>
        <w:rPr>
          <w:rFonts w:ascii="Times New Roman" w:hAnsi="Times New Roman"/>
          <w:sz w:val="28"/>
          <w:szCs w:val="28"/>
        </w:rPr>
        <w:t>.</w:t>
      </w:r>
    </w:p>
    <w:p w:rsidR="0028560F" w:rsidRPr="001772FC" w:rsidRDefault="0028560F" w:rsidP="0028560F">
      <w:pPr>
        <w:pStyle w:val="a3"/>
        <w:ind w:left="720" w:firstLine="709"/>
        <w:jc w:val="both"/>
        <w:rPr>
          <w:rFonts w:ascii="Times New Roman" w:hAnsi="Times New Roman"/>
          <w:sz w:val="28"/>
          <w:szCs w:val="28"/>
        </w:rPr>
      </w:pPr>
    </w:p>
    <w:p w:rsidR="0028560F" w:rsidRPr="001772FC" w:rsidRDefault="0028560F" w:rsidP="0028560F">
      <w:pPr>
        <w:pStyle w:val="a3"/>
        <w:ind w:firstLine="709"/>
        <w:jc w:val="both"/>
        <w:rPr>
          <w:rFonts w:ascii="Times New Roman" w:hAnsi="Times New Roman"/>
          <w:b/>
          <w:sz w:val="28"/>
          <w:szCs w:val="28"/>
        </w:rPr>
      </w:pPr>
      <w:r w:rsidRPr="001772FC">
        <w:rPr>
          <w:rFonts w:ascii="Times New Roman" w:hAnsi="Times New Roman"/>
          <w:b/>
          <w:sz w:val="28"/>
          <w:szCs w:val="28"/>
        </w:rPr>
        <w:t xml:space="preserve">Задача №1 </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b/>
          <w:sz w:val="28"/>
          <w:szCs w:val="28"/>
        </w:rPr>
        <w:t xml:space="preserve">    </w:t>
      </w:r>
      <w:r w:rsidRPr="001772FC">
        <w:rPr>
          <w:rFonts w:ascii="Times New Roman" w:hAnsi="Times New Roman"/>
          <w:sz w:val="28"/>
          <w:szCs w:val="28"/>
        </w:rPr>
        <w:t>Представьте себе двух космонавтов, которые наблюдают нашу Землю – один со стороны Северного полюса, другой – со стороны южного. При этом по радиосвязи они делятся своими впечатлениями, шутят. Первый космонавт (наблюдающий Землю с севера). Как красиво плавно вращается наша планета против часовой стрелки, справа налево. Второй космонавт: «Ты, наверное, хочешь сказать, что планета вращается слева направо». Первый космонавт: «Да нет, почему: справа налево…». Второй космонавт: «По часовой</w:t>
      </w:r>
      <w:proofErr w:type="gramStart"/>
      <w:r w:rsidRPr="001772FC">
        <w:rPr>
          <w:rFonts w:ascii="Times New Roman" w:hAnsi="Times New Roman"/>
          <w:sz w:val="28"/>
          <w:szCs w:val="28"/>
        </w:rPr>
        <w:t xml:space="preserve"> … Н</w:t>
      </w:r>
      <w:proofErr w:type="gramEnd"/>
      <w:r w:rsidRPr="001772FC">
        <w:rPr>
          <w:rFonts w:ascii="Times New Roman" w:hAnsi="Times New Roman"/>
          <w:sz w:val="28"/>
          <w:szCs w:val="28"/>
        </w:rPr>
        <w:t>у да, ха…ха конечно, ты прав, друг, но так же как и я». Так ли это?</w:t>
      </w:r>
    </w:p>
    <w:p w:rsidR="0028560F"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   </w:t>
      </w:r>
      <w:r w:rsidRPr="001772FC">
        <w:rPr>
          <w:rFonts w:ascii="Times New Roman" w:hAnsi="Times New Roman"/>
          <w:i/>
          <w:sz w:val="28"/>
          <w:szCs w:val="28"/>
        </w:rPr>
        <w:t xml:space="preserve">Ответ: </w:t>
      </w:r>
      <w:r w:rsidRPr="001772FC">
        <w:rPr>
          <w:rFonts w:ascii="Times New Roman" w:hAnsi="Times New Roman"/>
          <w:sz w:val="28"/>
          <w:szCs w:val="28"/>
        </w:rPr>
        <w:t xml:space="preserve"> Оба космонавта совершенно правы, так как для наблюдателя северного, который обращен лицом к Земному экватору, планета вращается в направлении против часовой стрелки, а для второго наблюдателя, который обращен лицом к экватору, но со стороны южного полушария, она вращается по часовой стрелке.</w:t>
      </w:r>
    </w:p>
    <w:p w:rsidR="0028560F" w:rsidRPr="001772FC" w:rsidRDefault="0028560F" w:rsidP="0028560F">
      <w:pPr>
        <w:pStyle w:val="a3"/>
        <w:ind w:firstLine="709"/>
        <w:jc w:val="both"/>
        <w:rPr>
          <w:rFonts w:ascii="Times New Roman" w:hAnsi="Times New Roman"/>
          <w:sz w:val="28"/>
          <w:szCs w:val="28"/>
        </w:rPr>
      </w:pPr>
      <w:bookmarkStart w:id="0" w:name="_GoBack"/>
      <w:bookmarkEnd w:id="0"/>
    </w:p>
    <w:p w:rsidR="0028560F" w:rsidRPr="001772FC" w:rsidRDefault="0028560F" w:rsidP="0028560F">
      <w:pPr>
        <w:pStyle w:val="a3"/>
        <w:ind w:firstLine="709"/>
        <w:jc w:val="both"/>
        <w:rPr>
          <w:rFonts w:ascii="Times New Roman" w:hAnsi="Times New Roman"/>
          <w:b/>
          <w:sz w:val="28"/>
          <w:szCs w:val="28"/>
        </w:rPr>
      </w:pPr>
      <w:r w:rsidRPr="001772FC">
        <w:rPr>
          <w:rFonts w:ascii="Times New Roman" w:hAnsi="Times New Roman"/>
          <w:b/>
          <w:sz w:val="28"/>
          <w:szCs w:val="28"/>
        </w:rPr>
        <w:t>Задача №2</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В книге М. Ильина «100 000 почему» можно прочитать такой вопрос: «Почему шуба греет? « Тот, кто внимательно прочитал эту книгу, легко ответит и на этот вопрос: Что служит «шубой» для планеты Земля? Ведь Земля проносится в космосе, где господствует леденящий холод.</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   </w:t>
      </w:r>
      <w:r w:rsidRPr="001772FC">
        <w:rPr>
          <w:rFonts w:ascii="Times New Roman" w:hAnsi="Times New Roman"/>
          <w:i/>
          <w:sz w:val="28"/>
          <w:szCs w:val="28"/>
        </w:rPr>
        <w:t xml:space="preserve">Ответ: </w:t>
      </w:r>
      <w:r w:rsidRPr="001772FC">
        <w:rPr>
          <w:rFonts w:ascii="Times New Roman" w:hAnsi="Times New Roman"/>
          <w:sz w:val="28"/>
          <w:szCs w:val="28"/>
        </w:rPr>
        <w:t xml:space="preserve"> «Шубой» для Земли является атмосфера.</w:t>
      </w:r>
    </w:p>
    <w:p w:rsidR="0028560F" w:rsidRPr="001772FC" w:rsidRDefault="0028560F" w:rsidP="0028560F">
      <w:pPr>
        <w:pStyle w:val="a3"/>
        <w:ind w:firstLine="709"/>
        <w:jc w:val="both"/>
        <w:rPr>
          <w:rFonts w:ascii="Times New Roman" w:hAnsi="Times New Roman"/>
          <w:b/>
          <w:sz w:val="28"/>
          <w:szCs w:val="28"/>
        </w:rPr>
      </w:pPr>
    </w:p>
    <w:p w:rsidR="0028560F"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lastRenderedPageBreak/>
        <w:t xml:space="preserve">  </w:t>
      </w:r>
      <w:proofErr w:type="gramStart"/>
      <w:r w:rsidRPr="001772FC">
        <w:rPr>
          <w:rFonts w:ascii="Times New Roman" w:hAnsi="Times New Roman"/>
          <w:sz w:val="28"/>
          <w:szCs w:val="28"/>
        </w:rPr>
        <w:t xml:space="preserve">Планирование результатов на </w:t>
      </w:r>
      <w:r>
        <w:rPr>
          <w:rFonts w:ascii="Times New Roman" w:hAnsi="Times New Roman"/>
          <w:sz w:val="28"/>
          <w:szCs w:val="28"/>
        </w:rPr>
        <w:t xml:space="preserve">всех </w:t>
      </w:r>
      <w:r w:rsidRPr="001772FC">
        <w:rPr>
          <w:rFonts w:ascii="Times New Roman" w:hAnsi="Times New Roman"/>
          <w:sz w:val="28"/>
          <w:szCs w:val="28"/>
        </w:rPr>
        <w:t xml:space="preserve">трёх уровнях    пробуждают у </w:t>
      </w:r>
      <w:r>
        <w:rPr>
          <w:rFonts w:ascii="Times New Roman" w:hAnsi="Times New Roman"/>
          <w:sz w:val="28"/>
          <w:szCs w:val="28"/>
        </w:rPr>
        <w:t>об</w:t>
      </w:r>
      <w:r w:rsidRPr="001772FC">
        <w:rPr>
          <w:rFonts w:ascii="Times New Roman" w:hAnsi="Times New Roman"/>
          <w:sz w:val="28"/>
          <w:szCs w:val="28"/>
        </w:rPr>
        <w:t>уча</w:t>
      </w:r>
      <w:r>
        <w:rPr>
          <w:rFonts w:ascii="Times New Roman" w:hAnsi="Times New Roman"/>
          <w:sz w:val="28"/>
          <w:szCs w:val="28"/>
        </w:rPr>
        <w:t>ю</w:t>
      </w:r>
      <w:r w:rsidRPr="001772FC">
        <w:rPr>
          <w:rFonts w:ascii="Times New Roman" w:hAnsi="Times New Roman"/>
          <w:sz w:val="28"/>
          <w:szCs w:val="28"/>
        </w:rPr>
        <w:t>щихся</w:t>
      </w:r>
      <w:r>
        <w:rPr>
          <w:rFonts w:ascii="Times New Roman" w:hAnsi="Times New Roman"/>
          <w:sz w:val="28"/>
          <w:szCs w:val="28"/>
        </w:rPr>
        <w:t xml:space="preserve"> </w:t>
      </w:r>
      <w:r w:rsidRPr="001772FC">
        <w:rPr>
          <w:rFonts w:ascii="Times New Roman" w:hAnsi="Times New Roman"/>
          <w:sz w:val="28"/>
          <w:szCs w:val="28"/>
        </w:rPr>
        <w:t xml:space="preserve"> интерес к открытиям, созданию творческого подъема, </w:t>
      </w:r>
      <w:r>
        <w:rPr>
          <w:rFonts w:ascii="Times New Roman" w:hAnsi="Times New Roman"/>
          <w:sz w:val="28"/>
          <w:szCs w:val="28"/>
        </w:rPr>
        <w:t xml:space="preserve">а также </w:t>
      </w:r>
      <w:r w:rsidRPr="001772FC">
        <w:rPr>
          <w:rFonts w:ascii="Times New Roman" w:hAnsi="Times New Roman"/>
          <w:sz w:val="28"/>
          <w:szCs w:val="28"/>
        </w:rPr>
        <w:t>активизируют их познавательную деятельность.</w:t>
      </w:r>
      <w:proofErr w:type="gramEnd"/>
    </w:p>
    <w:p w:rsidR="0028560F" w:rsidRDefault="0028560F" w:rsidP="0028560F">
      <w:pPr>
        <w:pStyle w:val="2"/>
        <w:spacing w:line="240" w:lineRule="auto"/>
        <w:ind w:firstLine="709"/>
        <w:jc w:val="both"/>
        <w:rPr>
          <w:rFonts w:ascii="Times New Roman" w:hAnsi="Times New Roman" w:cs="Times New Roman"/>
          <w:b w:val="0"/>
          <w:color w:val="auto"/>
          <w:sz w:val="28"/>
          <w:szCs w:val="28"/>
        </w:rPr>
      </w:pPr>
      <w:r w:rsidRPr="00AA4D90">
        <w:rPr>
          <w:rFonts w:ascii="Times New Roman" w:hAnsi="Times New Roman" w:cs="Times New Roman"/>
          <w:b w:val="0"/>
          <w:color w:val="auto"/>
          <w:sz w:val="28"/>
          <w:szCs w:val="28"/>
        </w:rPr>
        <w:t>1.Подготовка проект</w:t>
      </w:r>
      <w:r>
        <w:rPr>
          <w:rFonts w:ascii="Times New Roman" w:hAnsi="Times New Roman" w:cs="Times New Roman"/>
          <w:b w:val="0"/>
          <w:color w:val="auto"/>
          <w:sz w:val="28"/>
          <w:szCs w:val="28"/>
        </w:rPr>
        <w:t>ов:</w:t>
      </w:r>
    </w:p>
    <w:p w:rsidR="0028560F" w:rsidRPr="00AA4D90" w:rsidRDefault="0028560F" w:rsidP="0028560F">
      <w:pPr>
        <w:pStyle w:val="2"/>
        <w:spacing w:line="240" w:lineRule="auto"/>
        <w:ind w:firstLine="709"/>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 xml:space="preserve">- </w:t>
      </w:r>
      <w:r w:rsidRPr="00AA4D90">
        <w:rPr>
          <w:rFonts w:ascii="Times New Roman" w:hAnsi="Times New Roman" w:cs="Times New Roman"/>
          <w:b w:val="0"/>
          <w:color w:val="auto"/>
          <w:sz w:val="28"/>
          <w:szCs w:val="28"/>
        </w:rPr>
        <w:t xml:space="preserve"> Мы путешествуем  с  Афанасием  Никитиным  « За три моря».</w:t>
      </w:r>
    </w:p>
    <w:p w:rsidR="0028560F" w:rsidRDefault="0028560F" w:rsidP="0028560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Путешествие с  </w:t>
      </w:r>
      <w:proofErr w:type="spellStart"/>
      <w:proofErr w:type="gramStart"/>
      <w:r>
        <w:rPr>
          <w:rFonts w:ascii="Times New Roman" w:hAnsi="Times New Roman" w:cs="Times New Roman"/>
          <w:sz w:val="28"/>
          <w:szCs w:val="28"/>
        </w:rPr>
        <w:t>Миклухо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Маклаем</w:t>
      </w:r>
      <w:proofErr w:type="spellEnd"/>
      <w:proofErr w:type="gramEnd"/>
      <w:r>
        <w:rPr>
          <w:rFonts w:ascii="Times New Roman" w:hAnsi="Times New Roman" w:cs="Times New Roman"/>
          <w:sz w:val="28"/>
          <w:szCs w:val="28"/>
        </w:rPr>
        <w:t xml:space="preserve">  к берегам Новой Гвинеи. </w:t>
      </w:r>
    </w:p>
    <w:p w:rsidR="0028560F" w:rsidRDefault="0028560F" w:rsidP="0028560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Морское плавание с  Семеном Дежнёвым. </w:t>
      </w:r>
    </w:p>
    <w:p w:rsidR="0028560F" w:rsidRDefault="0028560F" w:rsidP="0028560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Мы открываем   пролив между Азией и Америкой.</w:t>
      </w:r>
    </w:p>
    <w:p w:rsidR="0028560F" w:rsidRDefault="0028560F" w:rsidP="0028560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2.Составление рассказа о своем путешествии  по Воронежскому  краю с заменой слов условными  знаками.</w:t>
      </w:r>
    </w:p>
    <w:p w:rsidR="0028560F" w:rsidRDefault="0028560F" w:rsidP="0028560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3.Творческая работа: сочинение на тему  «Как поспорили план и карта, кто из них важнее и нужнее».</w:t>
      </w:r>
    </w:p>
    <w:p w:rsidR="0028560F" w:rsidRDefault="0028560F" w:rsidP="0028560F">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4.Конкурс  придуманных детьми стихотворений о реках, озерах.</w:t>
      </w:r>
    </w:p>
    <w:p w:rsidR="0028560F" w:rsidRPr="001772FC" w:rsidRDefault="0028560F" w:rsidP="0028560F">
      <w:pPr>
        <w:spacing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5.</w:t>
      </w:r>
      <w:r>
        <w:rPr>
          <w:rFonts w:ascii="Times New Roman" w:hAnsi="Times New Roman" w:cs="Times New Roman"/>
          <w:color w:val="000000"/>
          <w:sz w:val="28"/>
          <w:szCs w:val="28"/>
          <w:shd w:val="clear" w:color="auto" w:fill="FFFFFF"/>
        </w:rPr>
        <w:t xml:space="preserve"> При изучении темы «Погода» в 6 классе собрать материал и защитить мини – проект по теме:  «Местные признаки погоды».</w:t>
      </w:r>
    </w:p>
    <w:p w:rsidR="0028560F" w:rsidRPr="001772FC" w:rsidRDefault="0028560F" w:rsidP="0028560F">
      <w:pPr>
        <w:pStyle w:val="a3"/>
        <w:ind w:firstLine="709"/>
        <w:jc w:val="both"/>
        <w:rPr>
          <w:rFonts w:ascii="Times New Roman" w:eastAsia="Times New Roman" w:hAnsi="Times New Roman"/>
          <w:color w:val="000000"/>
          <w:sz w:val="28"/>
          <w:szCs w:val="28"/>
          <w:lang w:eastAsia="ru-RU"/>
        </w:rPr>
      </w:pPr>
      <w:r w:rsidRPr="001772FC">
        <w:rPr>
          <w:rFonts w:ascii="Times New Roman" w:hAnsi="Times New Roman"/>
          <w:sz w:val="28"/>
          <w:szCs w:val="28"/>
        </w:rPr>
        <w:t xml:space="preserve">  Проектная деятельность в 5 – 7 классах</w:t>
      </w:r>
      <w:r w:rsidRPr="001772FC">
        <w:rPr>
          <w:rFonts w:ascii="Times New Roman" w:eastAsia="Times New Roman" w:hAnsi="Times New Roman"/>
          <w:color w:val="000000"/>
          <w:sz w:val="28"/>
          <w:szCs w:val="28"/>
          <w:lang w:eastAsia="ru-RU"/>
        </w:rPr>
        <w:t xml:space="preserve">  в  соответствии с федеральным государственным образовательным стандартом основного общего образования реализуется образовательным учреждением, в том числе, и через внеурочную деятельность.</w:t>
      </w:r>
    </w:p>
    <w:p w:rsidR="0028560F" w:rsidRPr="001772FC" w:rsidRDefault="0028560F" w:rsidP="0028560F">
      <w:pPr>
        <w:shd w:val="clear" w:color="auto" w:fill="FFFFFF"/>
        <w:spacing w:before="29" w:after="29" w:line="240" w:lineRule="auto"/>
        <w:ind w:firstLine="709"/>
        <w:jc w:val="center"/>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b/>
          <w:bCs/>
          <w:color w:val="000000"/>
          <w:sz w:val="28"/>
          <w:szCs w:val="28"/>
          <w:lang w:eastAsia="ru-RU"/>
        </w:rPr>
        <w:t>Как правильно составить проект?</w:t>
      </w:r>
    </w:p>
    <w:p w:rsidR="0028560F" w:rsidRPr="001772FC" w:rsidRDefault="0028560F" w:rsidP="0028560F">
      <w:pPr>
        <w:shd w:val="clear" w:color="auto" w:fill="FFFFFF"/>
        <w:spacing w:before="29" w:after="29"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1. Выбери учебный предмет, который тебя наиболее привлекает.</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2. Подумай, на какой   вопрос  ты бы хотел получить ответ.</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 xml:space="preserve">3. Определи тему и цель проекта, если это пока трудно, то </w:t>
      </w:r>
      <w:proofErr w:type="spellStart"/>
      <w:proofErr w:type="gramStart"/>
      <w:r w:rsidRPr="001772FC">
        <w:rPr>
          <w:rFonts w:ascii="Times New Roman" w:eastAsia="Times New Roman" w:hAnsi="Times New Roman" w:cs="Times New Roman"/>
          <w:color w:val="000000"/>
          <w:sz w:val="28"/>
          <w:szCs w:val="28"/>
          <w:lang w:eastAsia="ru-RU"/>
        </w:rPr>
        <w:t>про-пусти</w:t>
      </w:r>
      <w:proofErr w:type="spellEnd"/>
      <w:proofErr w:type="gramEnd"/>
      <w:r w:rsidRPr="001772FC">
        <w:rPr>
          <w:rFonts w:ascii="Times New Roman" w:eastAsia="Times New Roman" w:hAnsi="Times New Roman" w:cs="Times New Roman"/>
          <w:color w:val="000000"/>
          <w:sz w:val="28"/>
          <w:szCs w:val="28"/>
          <w:lang w:eastAsia="ru-RU"/>
        </w:rPr>
        <w:t xml:space="preserve"> этот этап и вернись к нему, когда сможешь.</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 xml:space="preserve">4. Пропиши объект исследования </w:t>
      </w:r>
      <w:r>
        <w:rPr>
          <w:rFonts w:ascii="Times New Roman" w:eastAsia="Times New Roman" w:hAnsi="Times New Roman" w:cs="Times New Roman"/>
          <w:color w:val="000000"/>
          <w:sz w:val="28"/>
          <w:szCs w:val="28"/>
          <w:lang w:eastAsia="ru-RU"/>
        </w:rPr>
        <w:t xml:space="preserve"> </w:t>
      </w:r>
      <w:r w:rsidRPr="001772FC">
        <w:rPr>
          <w:rFonts w:ascii="Times New Roman" w:eastAsia="Times New Roman" w:hAnsi="Times New Roman" w:cs="Times New Roman"/>
          <w:color w:val="000000"/>
          <w:sz w:val="28"/>
          <w:szCs w:val="28"/>
          <w:lang w:eastAsia="ru-RU"/>
        </w:rPr>
        <w:t xml:space="preserve">(что будешь исследовать?) </w:t>
      </w:r>
      <w:r>
        <w:rPr>
          <w:rFonts w:ascii="Times New Roman" w:eastAsia="Times New Roman" w:hAnsi="Times New Roman" w:cs="Times New Roman"/>
          <w:color w:val="000000"/>
          <w:sz w:val="28"/>
          <w:szCs w:val="28"/>
          <w:lang w:eastAsia="ru-RU"/>
        </w:rPr>
        <w:t xml:space="preserve"> </w:t>
      </w:r>
      <w:r w:rsidRPr="001772FC">
        <w:rPr>
          <w:rFonts w:ascii="Times New Roman" w:eastAsia="Times New Roman" w:hAnsi="Times New Roman" w:cs="Times New Roman"/>
          <w:color w:val="000000"/>
          <w:sz w:val="28"/>
          <w:szCs w:val="28"/>
          <w:lang w:eastAsia="ru-RU"/>
        </w:rPr>
        <w:t xml:space="preserve">и предмет </w:t>
      </w:r>
      <w:r>
        <w:rPr>
          <w:rFonts w:ascii="Times New Roman" w:eastAsia="Times New Roman" w:hAnsi="Times New Roman" w:cs="Times New Roman"/>
          <w:color w:val="000000"/>
          <w:sz w:val="28"/>
          <w:szCs w:val="28"/>
          <w:lang w:eastAsia="ru-RU"/>
        </w:rPr>
        <w:t xml:space="preserve"> </w:t>
      </w:r>
      <w:r w:rsidRPr="001772FC">
        <w:rPr>
          <w:rFonts w:ascii="Times New Roman" w:eastAsia="Times New Roman" w:hAnsi="Times New Roman" w:cs="Times New Roman"/>
          <w:color w:val="000000"/>
          <w:sz w:val="28"/>
          <w:szCs w:val="28"/>
          <w:lang w:eastAsia="ru-RU"/>
        </w:rPr>
        <w:t xml:space="preserve">чем будешь воздействовать на объект? </w:t>
      </w:r>
      <w:proofErr w:type="gramStart"/>
      <w:r w:rsidRPr="001772FC">
        <w:rPr>
          <w:rFonts w:ascii="Times New Roman" w:eastAsia="Times New Roman" w:hAnsi="Times New Roman" w:cs="Times New Roman"/>
          <w:color w:val="000000"/>
          <w:sz w:val="28"/>
          <w:szCs w:val="28"/>
          <w:lang w:eastAsia="ru-RU"/>
        </w:rPr>
        <w:t>Это может быть какой-то процесс или  изменение привычных  условий и др.)</w:t>
      </w:r>
      <w:proofErr w:type="gramEnd"/>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5. Сформулируй гипотезу - п</w:t>
      </w:r>
      <w:r>
        <w:rPr>
          <w:rFonts w:ascii="Times New Roman" w:eastAsia="Times New Roman" w:hAnsi="Times New Roman" w:cs="Times New Roman"/>
          <w:color w:val="000000"/>
          <w:sz w:val="28"/>
          <w:szCs w:val="28"/>
          <w:lang w:eastAsia="ru-RU"/>
        </w:rPr>
        <w:t>редположение, справедливость ко</w:t>
      </w:r>
      <w:r w:rsidRPr="001772FC">
        <w:rPr>
          <w:rFonts w:ascii="Times New Roman" w:eastAsia="Times New Roman" w:hAnsi="Times New Roman" w:cs="Times New Roman"/>
          <w:color w:val="000000"/>
          <w:sz w:val="28"/>
          <w:szCs w:val="28"/>
          <w:lang w:eastAsia="ru-RU"/>
        </w:rPr>
        <w:t>торого нужно доказать или опровергнуть.</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6. Продумай задачи проекта и в соответствии с ними чётко пропиши план исследования, т. е. практические действия, которые помогут проверить твою гипотезу.</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lastRenderedPageBreak/>
        <w:t>7. Спрогнозируй продукт проекта. Помни, что продукт напрямую связан с целью и темой проекта. Выдержи логическую взаимосвязь: тема  - цель -  продукт.</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8. Проанализируй предыдущие пункты и определи тип проекта. Заполни методический паспорт.</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Классификация  проектов:</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 xml:space="preserve">•          По содержанию – </w:t>
      </w:r>
      <w:proofErr w:type="spellStart"/>
      <w:r w:rsidRPr="001772FC">
        <w:rPr>
          <w:rFonts w:ascii="Times New Roman" w:eastAsia="Times New Roman" w:hAnsi="Times New Roman" w:cs="Times New Roman"/>
          <w:color w:val="000000"/>
          <w:sz w:val="28"/>
          <w:szCs w:val="28"/>
          <w:lang w:eastAsia="ru-RU"/>
        </w:rPr>
        <w:t>монопредметные</w:t>
      </w:r>
      <w:proofErr w:type="spellEnd"/>
      <w:r w:rsidRPr="001772FC">
        <w:rPr>
          <w:rFonts w:ascii="Times New Roman" w:eastAsia="Times New Roman" w:hAnsi="Times New Roman" w:cs="Times New Roman"/>
          <w:color w:val="000000"/>
          <w:sz w:val="28"/>
          <w:szCs w:val="28"/>
          <w:lang w:eastAsia="ru-RU"/>
        </w:rPr>
        <w:t xml:space="preserve"> (на основе одного учебного  предмета) и </w:t>
      </w:r>
      <w:proofErr w:type="spellStart"/>
      <w:r w:rsidRPr="001772FC">
        <w:rPr>
          <w:rFonts w:ascii="Times New Roman" w:eastAsia="Times New Roman" w:hAnsi="Times New Roman" w:cs="Times New Roman"/>
          <w:color w:val="000000"/>
          <w:sz w:val="28"/>
          <w:szCs w:val="28"/>
          <w:lang w:eastAsia="ru-RU"/>
        </w:rPr>
        <w:t>межпредметные</w:t>
      </w:r>
      <w:proofErr w:type="spellEnd"/>
      <w:r w:rsidRPr="001772FC">
        <w:rPr>
          <w:rFonts w:ascii="Times New Roman" w:eastAsia="Times New Roman" w:hAnsi="Times New Roman" w:cs="Times New Roman"/>
          <w:color w:val="000000"/>
          <w:sz w:val="28"/>
          <w:szCs w:val="28"/>
          <w:lang w:eastAsia="ru-RU"/>
        </w:rPr>
        <w:t xml:space="preserve"> (на основе двух – трёх учебных предметов) </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72FC">
        <w:rPr>
          <w:rFonts w:ascii="Times New Roman" w:eastAsia="Times New Roman" w:hAnsi="Times New Roman" w:cs="Times New Roman"/>
          <w:color w:val="000000"/>
          <w:sz w:val="28"/>
          <w:szCs w:val="28"/>
          <w:lang w:eastAsia="ru-RU"/>
        </w:rPr>
        <w:t>По форме организации – коллективные, индивидуальные, групповые</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72F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  </w:t>
      </w:r>
      <w:r w:rsidRPr="001772FC">
        <w:rPr>
          <w:rFonts w:ascii="Times New Roman" w:eastAsia="Times New Roman" w:hAnsi="Times New Roman" w:cs="Times New Roman"/>
          <w:color w:val="000000"/>
          <w:sz w:val="28"/>
          <w:szCs w:val="28"/>
          <w:lang w:eastAsia="ru-RU"/>
        </w:rPr>
        <w:t>По срокам выполнения – краткосрочные, среднесрочные,  долгосрочные</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1772FC">
        <w:rPr>
          <w:rFonts w:ascii="Times New Roman" w:eastAsia="Times New Roman" w:hAnsi="Times New Roman" w:cs="Times New Roman"/>
          <w:color w:val="000000"/>
          <w:sz w:val="28"/>
          <w:szCs w:val="28"/>
          <w:lang w:eastAsia="ru-RU"/>
        </w:rPr>
        <w:t> По результатам выполнения – исследовательские, информационные, практико-ориентированные, социальные</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9. Заполни паспорт проекта. Воспользуйся готовым образцом.</w:t>
      </w:r>
    </w:p>
    <w:p w:rsidR="0028560F" w:rsidRPr="001772FC" w:rsidRDefault="0028560F" w:rsidP="0028560F">
      <w:pPr>
        <w:shd w:val="clear" w:color="auto" w:fill="FFFFFF"/>
        <w:spacing w:before="100" w:beforeAutospacing="1" w:after="0" w:line="240" w:lineRule="auto"/>
        <w:ind w:firstLine="709"/>
        <w:jc w:val="center"/>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b/>
          <w:bCs/>
          <w:color w:val="000000"/>
          <w:sz w:val="28"/>
          <w:szCs w:val="28"/>
          <w:lang w:eastAsia="ru-RU"/>
        </w:rPr>
        <w:t>Паспорт  проекта:</w:t>
      </w:r>
    </w:p>
    <w:tbl>
      <w:tblPr>
        <w:tblW w:w="9570" w:type="dxa"/>
        <w:tblCellSpacing w:w="0" w:type="dxa"/>
        <w:shd w:val="clear" w:color="auto" w:fill="FFFFFF"/>
        <w:tblCellMar>
          <w:top w:w="15" w:type="dxa"/>
          <w:left w:w="15" w:type="dxa"/>
          <w:bottom w:w="15" w:type="dxa"/>
          <w:right w:w="15" w:type="dxa"/>
        </w:tblCellMar>
        <w:tblLook w:val="04A0"/>
      </w:tblPr>
      <w:tblGrid>
        <w:gridCol w:w="3822"/>
        <w:gridCol w:w="5748"/>
      </w:tblGrid>
      <w:tr w:rsidR="0028560F" w:rsidRPr="001772FC" w:rsidTr="004475BC">
        <w:trPr>
          <w:tblCellSpacing w:w="0" w:type="dxa"/>
        </w:trPr>
        <w:tc>
          <w:tcPr>
            <w:tcW w:w="3810" w:type="dxa"/>
            <w:tcBorders>
              <w:top w:val="single" w:sz="8" w:space="0" w:color="000001"/>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Наименование проекта</w:t>
            </w:r>
          </w:p>
        </w:tc>
        <w:tc>
          <w:tcPr>
            <w:tcW w:w="5730" w:type="dxa"/>
            <w:tcBorders>
              <w:top w:val="single" w:sz="8" w:space="0" w:color="000001"/>
              <w:left w:val="nil"/>
              <w:bottom w:val="single" w:sz="8" w:space="0" w:color="000001"/>
              <w:right w:val="single" w:sz="8" w:space="0" w:color="000001"/>
            </w:tcBorders>
            <w:shd w:val="clear" w:color="auto" w:fill="FFFFFF"/>
            <w:tcMar>
              <w:top w:w="0" w:type="dxa"/>
              <w:left w:w="0" w:type="dxa"/>
              <w:bottom w:w="0" w:type="dxa"/>
              <w:right w:w="0" w:type="dxa"/>
            </w:tcMar>
            <w:vAlign w:val="cente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r w:rsidR="0028560F" w:rsidRPr="001772FC" w:rsidTr="004475BC">
        <w:trPr>
          <w:tblCellSpacing w:w="0" w:type="dxa"/>
        </w:trPr>
        <w:tc>
          <w:tcPr>
            <w:tcW w:w="381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Руководитель проекта</w:t>
            </w:r>
          </w:p>
        </w:tc>
        <w:tc>
          <w:tcPr>
            <w:tcW w:w="5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r w:rsidR="0028560F" w:rsidRPr="001772FC" w:rsidTr="004475BC">
        <w:trPr>
          <w:tblCellSpacing w:w="0" w:type="dxa"/>
        </w:trPr>
        <w:tc>
          <w:tcPr>
            <w:tcW w:w="381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Консультанты</w:t>
            </w:r>
          </w:p>
        </w:tc>
        <w:tc>
          <w:tcPr>
            <w:tcW w:w="5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r w:rsidR="0028560F" w:rsidRPr="001772FC" w:rsidTr="004475BC">
        <w:trPr>
          <w:tblCellSpacing w:w="0" w:type="dxa"/>
        </w:trPr>
        <w:tc>
          <w:tcPr>
            <w:tcW w:w="381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Учебные предметы</w:t>
            </w:r>
          </w:p>
        </w:tc>
        <w:tc>
          <w:tcPr>
            <w:tcW w:w="5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r w:rsidR="0028560F" w:rsidRPr="001772FC" w:rsidTr="004475BC">
        <w:trPr>
          <w:tblCellSpacing w:w="0" w:type="dxa"/>
        </w:trPr>
        <w:tc>
          <w:tcPr>
            <w:tcW w:w="381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Возраст учащихся</w:t>
            </w:r>
          </w:p>
        </w:tc>
        <w:tc>
          <w:tcPr>
            <w:tcW w:w="5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r w:rsidR="0028560F" w:rsidRPr="001772FC" w:rsidTr="004475BC">
        <w:trPr>
          <w:tblCellSpacing w:w="0" w:type="dxa"/>
        </w:trPr>
        <w:tc>
          <w:tcPr>
            <w:tcW w:w="381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Состав проектной группы</w:t>
            </w:r>
          </w:p>
        </w:tc>
        <w:tc>
          <w:tcPr>
            <w:tcW w:w="5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r w:rsidR="0028560F" w:rsidRPr="001772FC" w:rsidTr="004475BC">
        <w:trPr>
          <w:tblCellSpacing w:w="0" w:type="dxa"/>
        </w:trPr>
        <w:tc>
          <w:tcPr>
            <w:tcW w:w="381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Тип проекта</w:t>
            </w:r>
          </w:p>
        </w:tc>
        <w:tc>
          <w:tcPr>
            <w:tcW w:w="5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r w:rsidR="0028560F" w:rsidRPr="001772FC" w:rsidTr="004475BC">
        <w:trPr>
          <w:tblCellSpacing w:w="0" w:type="dxa"/>
        </w:trPr>
        <w:tc>
          <w:tcPr>
            <w:tcW w:w="381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Цель проекта</w:t>
            </w:r>
          </w:p>
        </w:tc>
        <w:tc>
          <w:tcPr>
            <w:tcW w:w="5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r w:rsidR="0028560F" w:rsidRPr="001772FC" w:rsidTr="004475BC">
        <w:trPr>
          <w:tblCellSpacing w:w="0" w:type="dxa"/>
        </w:trPr>
        <w:tc>
          <w:tcPr>
            <w:tcW w:w="381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Задачи проекта</w:t>
            </w:r>
          </w:p>
        </w:tc>
        <w:tc>
          <w:tcPr>
            <w:tcW w:w="5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28560F" w:rsidRPr="001772FC" w:rsidRDefault="0028560F" w:rsidP="004475BC">
            <w:pPr>
              <w:spacing w:before="100" w:beforeAutospacing="1" w:after="100" w:afterAutospacing="1" w:line="240" w:lineRule="auto"/>
              <w:ind w:left="389" w:firstLine="709"/>
              <w:jc w:val="both"/>
              <w:rPr>
                <w:rFonts w:ascii="Times New Roman" w:eastAsia="Times New Roman" w:hAnsi="Times New Roman" w:cs="Times New Roman"/>
                <w:color w:val="000000"/>
                <w:sz w:val="28"/>
                <w:szCs w:val="28"/>
                <w:lang w:eastAsia="ru-RU"/>
              </w:rPr>
            </w:pPr>
          </w:p>
        </w:tc>
      </w:tr>
      <w:tr w:rsidR="0028560F" w:rsidRPr="001772FC" w:rsidTr="004475BC">
        <w:trPr>
          <w:tblCellSpacing w:w="0" w:type="dxa"/>
        </w:trPr>
        <w:tc>
          <w:tcPr>
            <w:tcW w:w="381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Актуальность темы</w:t>
            </w:r>
          </w:p>
        </w:tc>
        <w:tc>
          <w:tcPr>
            <w:tcW w:w="5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r w:rsidR="0028560F" w:rsidRPr="001772FC" w:rsidTr="004475BC">
        <w:trPr>
          <w:tblCellSpacing w:w="0" w:type="dxa"/>
        </w:trPr>
        <w:tc>
          <w:tcPr>
            <w:tcW w:w="3810" w:type="dxa"/>
            <w:tcBorders>
              <w:top w:val="nil"/>
              <w:left w:val="single" w:sz="8" w:space="0" w:color="000001"/>
              <w:bottom w:val="single" w:sz="8" w:space="0" w:color="000001"/>
              <w:right w:val="single" w:sz="8" w:space="0" w:color="000001"/>
            </w:tcBorders>
            <w:shd w:val="clear" w:color="auto" w:fill="FFFFFF"/>
            <w:tcMar>
              <w:top w:w="0" w:type="dxa"/>
              <w:left w:w="0" w:type="dxa"/>
              <w:bottom w:w="0" w:type="dxa"/>
              <w:right w:w="0" w:type="dxa"/>
            </w:tcMa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Продукт проекта</w:t>
            </w:r>
          </w:p>
        </w:tc>
        <w:tc>
          <w:tcPr>
            <w:tcW w:w="5730" w:type="dxa"/>
            <w:tcBorders>
              <w:top w:val="single" w:sz="6" w:space="0" w:color="000001"/>
              <w:left w:val="single" w:sz="6" w:space="0" w:color="000001"/>
              <w:bottom w:val="single" w:sz="6" w:space="0" w:color="000001"/>
              <w:right w:val="single" w:sz="6" w:space="0" w:color="000001"/>
            </w:tcBorders>
            <w:shd w:val="clear" w:color="auto" w:fill="FFFFFF"/>
            <w:tcMar>
              <w:top w:w="0" w:type="dxa"/>
              <w:left w:w="0" w:type="dxa"/>
              <w:bottom w:w="0" w:type="dxa"/>
              <w:right w:w="0" w:type="dxa"/>
            </w:tcMar>
            <w:vAlign w:val="center"/>
            <w:hideMark/>
          </w:tcPr>
          <w:p w:rsidR="0028560F" w:rsidRPr="001772FC" w:rsidRDefault="0028560F" w:rsidP="004475BC">
            <w:pPr>
              <w:spacing w:before="100" w:beforeAutospacing="1" w:after="100" w:afterAutospacing="1" w:line="240" w:lineRule="auto"/>
              <w:ind w:firstLine="709"/>
              <w:jc w:val="both"/>
              <w:rPr>
                <w:rFonts w:ascii="Times New Roman" w:eastAsia="Times New Roman" w:hAnsi="Times New Roman" w:cs="Times New Roman"/>
                <w:color w:val="000000"/>
                <w:sz w:val="28"/>
                <w:szCs w:val="28"/>
                <w:lang w:eastAsia="ru-RU"/>
              </w:rPr>
            </w:pPr>
          </w:p>
        </w:tc>
      </w:tr>
    </w:tbl>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10. Изучи литературу по данному вопросу. Пропиши в проекте теоретическую часть.</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11. В практической части опиши ход работы над  проектом. Если работала проектная группа, то покажи распределение обязанностей между членами группы.</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12. Подготовь продукт к защите проекта.</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lastRenderedPageBreak/>
        <w:t>13. В заключении вернись к гипотезе исследования. Опровергни или подтверди  её своими  выводами по проекту.</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14. Подумай, какие рекомендации или советы ты можешь предложить своим одноклассникам по изучаемой проблеме.</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15. Наметь перспективы дальнейшей работы.</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16. Укажи список литературы или наименование других источников. </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17. Оформи проектную папку. Вложи приложения.</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18. Подготовь презентацию для публичного выступления или продумай иную форму защиты проекта.</w:t>
      </w:r>
    </w:p>
    <w:p w:rsidR="0028560F"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b/>
          <w:bCs/>
          <w:color w:val="000000"/>
          <w:sz w:val="28"/>
          <w:szCs w:val="28"/>
          <w:lang w:eastAsia="ru-RU"/>
        </w:rPr>
      </w:pPr>
      <w:r w:rsidRPr="001772FC">
        <w:rPr>
          <w:rFonts w:ascii="Times New Roman" w:eastAsia="Times New Roman" w:hAnsi="Times New Roman" w:cs="Times New Roman"/>
          <w:color w:val="000000"/>
          <w:sz w:val="28"/>
          <w:szCs w:val="28"/>
          <w:lang w:eastAsia="ru-RU"/>
        </w:rPr>
        <w:t>19. Выступи с защитой проекта.</w:t>
      </w:r>
    </w:p>
    <w:p w:rsidR="0028560F" w:rsidRPr="001772FC" w:rsidRDefault="0028560F" w:rsidP="0028560F">
      <w:pPr>
        <w:shd w:val="clear" w:color="auto" w:fill="FFFFFF"/>
        <w:spacing w:before="100" w:beforeAutospacing="1" w:after="0" w:line="240" w:lineRule="auto"/>
        <w:ind w:firstLine="709"/>
        <w:jc w:val="center"/>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b/>
          <w:bCs/>
          <w:color w:val="000000"/>
          <w:sz w:val="28"/>
          <w:szCs w:val="28"/>
          <w:lang w:eastAsia="ru-RU"/>
        </w:rPr>
        <w:t>Как оформить ученический проект.</w:t>
      </w:r>
    </w:p>
    <w:p w:rsidR="0028560F"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Учебный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 xml:space="preserve"> – это работа над конкретной, чаще всего социально-значимой проблемой. Участники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а выполняют ряд взаимосвязанных заданий. Для их выполнения выделяются ресурсы, устанавливаются сроки. Результаты работы над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ом оформляются в виде презентаций, сайтов, печатных изданий.</w:t>
      </w:r>
      <w:r>
        <w:rPr>
          <w:rFonts w:ascii="Times New Roman" w:eastAsia="Times New Roman" w:hAnsi="Times New Roman" w:cs="Times New Roman"/>
          <w:color w:val="000000"/>
          <w:sz w:val="28"/>
          <w:szCs w:val="28"/>
          <w:lang w:eastAsia="ru-RU"/>
        </w:rPr>
        <w:t xml:space="preserve">  </w:t>
      </w:r>
    </w:p>
    <w:p w:rsidR="0028560F" w:rsidRDefault="0028560F" w:rsidP="0028560F">
      <w:pPr>
        <w:shd w:val="clear" w:color="auto" w:fill="FFFFFF"/>
        <w:spacing w:before="100" w:beforeAutospacing="1" w:after="0" w:line="240" w:lineRule="auto"/>
        <w:ind w:firstLine="709"/>
        <w:jc w:val="center"/>
        <w:rPr>
          <w:rFonts w:ascii="Times New Roman" w:eastAsia="Times New Roman" w:hAnsi="Times New Roman" w:cs="Times New Roman"/>
          <w:b/>
          <w:bCs/>
          <w:color w:val="000000"/>
          <w:sz w:val="28"/>
          <w:szCs w:val="28"/>
          <w:lang w:eastAsia="ru-RU"/>
        </w:rPr>
      </w:pPr>
      <w:r w:rsidRPr="00AA4D90">
        <w:rPr>
          <w:rFonts w:ascii="Times New Roman" w:eastAsia="Times New Roman" w:hAnsi="Times New Roman" w:cs="Times New Roman"/>
          <w:b/>
          <w:color w:val="000000"/>
          <w:sz w:val="28"/>
          <w:szCs w:val="28"/>
          <w:lang w:eastAsia="ru-RU"/>
        </w:rPr>
        <w:t>И</w:t>
      </w:r>
      <w:r w:rsidRPr="001772FC">
        <w:rPr>
          <w:rFonts w:ascii="Times New Roman" w:eastAsia="Times New Roman" w:hAnsi="Times New Roman" w:cs="Times New Roman"/>
          <w:b/>
          <w:bCs/>
          <w:color w:val="000000"/>
          <w:sz w:val="28"/>
          <w:szCs w:val="28"/>
          <w:lang w:eastAsia="ru-RU"/>
        </w:rPr>
        <w:t>нструкция:</w:t>
      </w:r>
    </w:p>
    <w:p w:rsidR="0028560F" w:rsidRPr="001772FC" w:rsidRDefault="0028560F" w:rsidP="0028560F">
      <w:pPr>
        <w:shd w:val="clear" w:color="auto" w:fill="FFFFFF"/>
        <w:spacing w:before="100" w:beforeAutospacing="1" w:after="0" w:line="240" w:lineRule="auto"/>
        <w:ind w:firstLine="709"/>
        <w:jc w:val="center"/>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1.Оформите паспорт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а: укажите название вашей работы, руководителя, исполнителей. Обязательно укажите основополагающий вопрос, год разработки </w:t>
      </w:r>
      <w:hyperlink r:id="rId5" w:tgtFrame="_blank" w:history="1">
        <w:r w:rsidRPr="00AA4D90">
          <w:rPr>
            <w:rFonts w:ascii="Times New Roman" w:eastAsia="Times New Roman" w:hAnsi="Times New Roman" w:cs="Times New Roman"/>
            <w:sz w:val="28"/>
            <w:szCs w:val="28"/>
            <w:u w:val="single"/>
            <w:lang w:eastAsia="ru-RU"/>
          </w:rPr>
          <w:t>учебного</w:t>
        </w:r>
      </w:hyperlink>
      <w:r w:rsidRPr="00AA4D90">
        <w:rPr>
          <w:rFonts w:ascii="Times New Roman" w:eastAsia="Times New Roman" w:hAnsi="Times New Roman" w:cs="Times New Roman"/>
          <w:sz w:val="28"/>
          <w:szCs w:val="28"/>
          <w:lang w:eastAsia="ru-RU"/>
        </w:rPr>
        <w:t> </w:t>
      </w:r>
      <w:hyperlink r:id="rId6" w:tgtFrame="_blank" w:history="1">
        <w:r w:rsidRPr="00AA4D90">
          <w:rPr>
            <w:rFonts w:ascii="Times New Roman" w:eastAsia="Times New Roman" w:hAnsi="Times New Roman" w:cs="Times New Roman"/>
            <w:b/>
            <w:bCs/>
            <w:sz w:val="28"/>
            <w:szCs w:val="28"/>
            <w:u w:val="single"/>
            <w:lang w:eastAsia="ru-RU"/>
          </w:rPr>
          <w:t>проект</w:t>
        </w:r>
        <w:r w:rsidRPr="00AA4D90">
          <w:rPr>
            <w:rFonts w:ascii="Times New Roman" w:eastAsia="Times New Roman" w:hAnsi="Times New Roman" w:cs="Times New Roman"/>
            <w:sz w:val="28"/>
            <w:szCs w:val="28"/>
            <w:u w:val="single"/>
            <w:lang w:eastAsia="ru-RU"/>
          </w:rPr>
          <w:t>а</w:t>
        </w:r>
      </w:hyperlink>
      <w:r w:rsidRPr="001772FC">
        <w:rPr>
          <w:rFonts w:ascii="Times New Roman" w:eastAsia="Times New Roman" w:hAnsi="Times New Roman" w:cs="Times New Roman"/>
          <w:color w:val="000000"/>
          <w:sz w:val="28"/>
          <w:szCs w:val="28"/>
          <w:lang w:eastAsia="ru-RU"/>
        </w:rPr>
        <w:t xml:space="preserve">, перечислите учебные темы, </w:t>
      </w:r>
      <w:proofErr w:type="gramStart"/>
      <w:r w:rsidRPr="001772FC">
        <w:rPr>
          <w:rFonts w:ascii="Times New Roman" w:eastAsia="Times New Roman" w:hAnsi="Times New Roman" w:cs="Times New Roman"/>
          <w:color w:val="000000"/>
          <w:sz w:val="28"/>
          <w:szCs w:val="28"/>
          <w:lang w:eastAsia="ru-RU"/>
        </w:rPr>
        <w:t>к</w:t>
      </w:r>
      <w:proofErr w:type="gramEnd"/>
      <w:r w:rsidRPr="001772FC">
        <w:rPr>
          <w:rFonts w:ascii="Times New Roman" w:eastAsia="Times New Roman" w:hAnsi="Times New Roman" w:cs="Times New Roman"/>
          <w:color w:val="000000"/>
          <w:sz w:val="28"/>
          <w:szCs w:val="28"/>
          <w:lang w:eastAsia="ru-RU"/>
        </w:rPr>
        <w:t xml:space="preserve"> котором ваш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 имеет отношение. Необходимо также обозначить возраст учащихся, на которых рассчитана ваша работа.</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2.Определите и обозначьте в паспорте тип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а (информационный, исследовательский, информационно-исследовательский, творческий, игровой). Укажите тип </w:t>
      </w:r>
      <w:r>
        <w:rPr>
          <w:rFonts w:ascii="Times New Roman" w:eastAsia="Times New Roman" w:hAnsi="Times New Roman" w:cs="Times New Roman"/>
          <w:color w:val="000000"/>
          <w:sz w:val="28"/>
          <w:szCs w:val="28"/>
          <w:lang w:eastAsia="ru-RU"/>
        </w:rPr>
        <w:t xml:space="preserve">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 xml:space="preserve">а по предметно-содержательной характеристике: </w:t>
      </w:r>
      <w:proofErr w:type="spellStart"/>
      <w:r w:rsidRPr="001772FC">
        <w:rPr>
          <w:rFonts w:ascii="Times New Roman" w:eastAsia="Times New Roman" w:hAnsi="Times New Roman" w:cs="Times New Roman"/>
          <w:color w:val="000000"/>
          <w:sz w:val="28"/>
          <w:szCs w:val="28"/>
          <w:lang w:eastAsia="ru-RU"/>
        </w:rPr>
        <w:t>моно</w:t>
      </w:r>
      <w:r w:rsidRPr="001772FC">
        <w:rPr>
          <w:rFonts w:ascii="Times New Roman" w:eastAsia="Times New Roman" w:hAnsi="Times New Roman" w:cs="Times New Roman"/>
          <w:b/>
          <w:bCs/>
          <w:color w:val="000000"/>
          <w:sz w:val="28"/>
          <w:szCs w:val="28"/>
          <w:lang w:eastAsia="ru-RU"/>
        </w:rPr>
        <w:t>проект</w:t>
      </w:r>
      <w:proofErr w:type="spellEnd"/>
      <w:r w:rsidRPr="001772FC">
        <w:rPr>
          <w:rFonts w:ascii="Times New Roman" w:eastAsia="Times New Roman" w:hAnsi="Times New Roman" w:cs="Times New Roman"/>
          <w:color w:val="000000"/>
          <w:sz w:val="28"/>
          <w:szCs w:val="28"/>
          <w:lang w:eastAsia="ru-RU"/>
        </w:rPr>
        <w:t xml:space="preserve"> (один предмет) или </w:t>
      </w:r>
      <w:proofErr w:type="spellStart"/>
      <w:r w:rsidRPr="001772FC">
        <w:rPr>
          <w:rFonts w:ascii="Times New Roman" w:eastAsia="Times New Roman" w:hAnsi="Times New Roman" w:cs="Times New Roman"/>
          <w:color w:val="000000"/>
          <w:sz w:val="28"/>
          <w:szCs w:val="28"/>
          <w:lang w:eastAsia="ru-RU"/>
        </w:rPr>
        <w:t>межпредметный</w:t>
      </w:r>
      <w:proofErr w:type="spellEnd"/>
      <w:r w:rsidRPr="001772FC">
        <w:rPr>
          <w:rFonts w:ascii="Times New Roman" w:eastAsia="Times New Roman" w:hAnsi="Times New Roman" w:cs="Times New Roman"/>
          <w:color w:val="000000"/>
          <w:sz w:val="28"/>
          <w:szCs w:val="28"/>
          <w:lang w:eastAsia="ru-RU"/>
        </w:rPr>
        <w:t xml:space="preserve"> (объединяет несколько учебных дисциплин, предметов).</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 xml:space="preserve">3.Охарактеризуйте учебную работу по: количеству участников (индивидуальная, парная, коллективная), срокам (краткосрочная, средняя или долгосрочная), характеру контактов учащихся в процессе выполнения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 xml:space="preserve">а (межшкольная, </w:t>
      </w:r>
      <w:proofErr w:type="spellStart"/>
      <w:r w:rsidRPr="001772FC">
        <w:rPr>
          <w:rFonts w:ascii="Times New Roman" w:eastAsia="Times New Roman" w:hAnsi="Times New Roman" w:cs="Times New Roman"/>
          <w:color w:val="000000"/>
          <w:sz w:val="28"/>
          <w:szCs w:val="28"/>
          <w:lang w:eastAsia="ru-RU"/>
        </w:rPr>
        <w:t>внутришкольная</w:t>
      </w:r>
      <w:proofErr w:type="spellEnd"/>
      <w:r w:rsidRPr="001772FC">
        <w:rPr>
          <w:rFonts w:ascii="Times New Roman" w:eastAsia="Times New Roman" w:hAnsi="Times New Roman" w:cs="Times New Roman"/>
          <w:color w:val="000000"/>
          <w:sz w:val="28"/>
          <w:szCs w:val="28"/>
          <w:lang w:eastAsia="ru-RU"/>
        </w:rPr>
        <w:t>).</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4.Составьте краткую аннотацию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 xml:space="preserve">а. Расскажите о своей работе так, чтобы заинтересовать читателей, покажите специфику, значение именно </w:t>
      </w:r>
      <w:r w:rsidRPr="001772FC">
        <w:rPr>
          <w:rFonts w:ascii="Times New Roman" w:eastAsia="Times New Roman" w:hAnsi="Times New Roman" w:cs="Times New Roman"/>
          <w:color w:val="000000"/>
          <w:sz w:val="28"/>
          <w:szCs w:val="28"/>
          <w:lang w:eastAsia="ru-RU"/>
        </w:rPr>
        <w:lastRenderedPageBreak/>
        <w:t>вашей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ной работы. Для этого разбейте текстовый документ вашей работы на смысловые части, выделите в каждой части ключевые мысли, сформулируйте основные тезисы, перечислите главные проблемы, сделайте выводы.</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5.Оформите визитную карточку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 xml:space="preserve">а. В визитке указывается: автор, учебное заведение, тема, цели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 xml:space="preserve">ной работы. Также перечислите </w:t>
      </w:r>
      <w:proofErr w:type="spellStart"/>
      <w:r w:rsidRPr="001772FC">
        <w:rPr>
          <w:rFonts w:ascii="Times New Roman" w:eastAsia="Times New Roman" w:hAnsi="Times New Roman" w:cs="Times New Roman"/>
          <w:color w:val="000000"/>
          <w:sz w:val="28"/>
          <w:szCs w:val="28"/>
          <w:lang w:eastAsia="ru-RU"/>
        </w:rPr>
        <w:t>компетентностные</w:t>
      </w:r>
      <w:proofErr w:type="spellEnd"/>
      <w:r w:rsidRPr="001772FC">
        <w:rPr>
          <w:rFonts w:ascii="Times New Roman" w:eastAsia="Times New Roman" w:hAnsi="Times New Roman" w:cs="Times New Roman"/>
          <w:color w:val="000000"/>
          <w:sz w:val="28"/>
          <w:szCs w:val="28"/>
          <w:lang w:eastAsia="ru-RU"/>
        </w:rPr>
        <w:t xml:space="preserve"> умения и навыки, которые формируются в ходе выполнения работы. Укажите задачи, которые вы перед собой ставили. Опишите, какие самостоятельные исследования проводились в ходе выполнения работы. Назовите предметные области, затрагиваемые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ом; форму оформления результатов; охарактеризуйте программно-техническое обеспечение работы и критерии оценки </w:t>
      </w:r>
      <w:hyperlink r:id="rId7" w:tgtFrame="_blank" w:history="1">
        <w:r w:rsidRPr="00AA4D90">
          <w:rPr>
            <w:rFonts w:ascii="Times New Roman" w:eastAsia="Times New Roman" w:hAnsi="Times New Roman" w:cs="Times New Roman"/>
            <w:sz w:val="28"/>
            <w:szCs w:val="28"/>
            <w:u w:val="single"/>
            <w:lang w:eastAsia="ru-RU"/>
          </w:rPr>
          <w:t>деятельности</w:t>
        </w:r>
      </w:hyperlink>
      <w:r w:rsidRPr="001772FC">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об</w:t>
      </w:r>
      <w:r w:rsidRPr="001772FC">
        <w:rPr>
          <w:rFonts w:ascii="Times New Roman" w:eastAsia="Times New Roman" w:hAnsi="Times New Roman" w:cs="Times New Roman"/>
          <w:color w:val="000000"/>
          <w:sz w:val="28"/>
          <w:szCs w:val="28"/>
          <w:lang w:eastAsia="ru-RU"/>
        </w:rPr>
        <w:t>уча</w:t>
      </w:r>
      <w:r>
        <w:rPr>
          <w:rFonts w:ascii="Times New Roman" w:eastAsia="Times New Roman" w:hAnsi="Times New Roman" w:cs="Times New Roman"/>
          <w:color w:val="000000"/>
          <w:sz w:val="28"/>
          <w:szCs w:val="28"/>
          <w:lang w:eastAsia="ru-RU"/>
        </w:rPr>
        <w:t>ю</w:t>
      </w:r>
      <w:r w:rsidRPr="001772FC">
        <w:rPr>
          <w:rFonts w:ascii="Times New Roman" w:eastAsia="Times New Roman" w:hAnsi="Times New Roman" w:cs="Times New Roman"/>
          <w:color w:val="000000"/>
          <w:sz w:val="28"/>
          <w:szCs w:val="28"/>
          <w:lang w:eastAsia="ru-RU"/>
        </w:rPr>
        <w:t>щихся.</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6.В ходе выполнения учебного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а ведите дневник, в котором кратко описывайте, какие виды работ вы выполняли на каждом этапе. Составьте отчет на основании дневника. Попросите руководителя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а написать рецензию.</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color w:val="000000"/>
          <w:sz w:val="28"/>
          <w:szCs w:val="28"/>
          <w:lang w:eastAsia="ru-RU"/>
        </w:rPr>
      </w:pPr>
      <w:r w:rsidRPr="001772FC">
        <w:rPr>
          <w:rFonts w:ascii="Times New Roman" w:eastAsia="Times New Roman" w:hAnsi="Times New Roman" w:cs="Times New Roman"/>
          <w:color w:val="000000"/>
          <w:sz w:val="28"/>
          <w:szCs w:val="28"/>
          <w:lang w:eastAsia="ru-RU"/>
        </w:rPr>
        <w:t>7.Подготовьте презентацию вашего учебного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а. Она должна быть рассчитана на публичное выступление с защитой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 xml:space="preserve">а на научно-практической конференции школы, района и т.п. Это своего рода творческий отчет о проделанной вами работе. Его можно оформить в бумажном виде. Но лучше сделать электронную презентацию в программе </w:t>
      </w:r>
      <w:proofErr w:type="spellStart"/>
      <w:r w:rsidRPr="001772FC">
        <w:rPr>
          <w:rFonts w:ascii="Times New Roman" w:eastAsia="Times New Roman" w:hAnsi="Times New Roman" w:cs="Times New Roman"/>
          <w:color w:val="000000"/>
          <w:sz w:val="28"/>
          <w:szCs w:val="28"/>
          <w:lang w:eastAsia="ru-RU"/>
        </w:rPr>
        <w:t>Microsoft</w:t>
      </w:r>
      <w:proofErr w:type="spellEnd"/>
      <w:r w:rsidRPr="001772F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proofErr w:type="spellStart"/>
      <w:r w:rsidRPr="001772FC">
        <w:rPr>
          <w:rFonts w:ascii="Times New Roman" w:eastAsia="Times New Roman" w:hAnsi="Times New Roman" w:cs="Times New Roman"/>
          <w:color w:val="000000"/>
          <w:sz w:val="28"/>
          <w:szCs w:val="28"/>
          <w:lang w:eastAsia="ru-RU"/>
        </w:rPr>
        <w:t>Office</w:t>
      </w:r>
      <w:proofErr w:type="spellEnd"/>
      <w:r w:rsidRPr="001772FC">
        <w:rPr>
          <w:rFonts w:ascii="Times New Roman" w:eastAsia="Times New Roman" w:hAnsi="Times New Roman" w:cs="Times New Roman"/>
          <w:color w:val="000000"/>
          <w:sz w:val="28"/>
          <w:szCs w:val="28"/>
          <w:lang w:eastAsia="ru-RU"/>
        </w:rPr>
        <w:t xml:space="preserve"> </w:t>
      </w:r>
      <w:proofErr w:type="spellStart"/>
      <w:r w:rsidRPr="001772FC">
        <w:rPr>
          <w:rFonts w:ascii="Times New Roman" w:eastAsia="Times New Roman" w:hAnsi="Times New Roman" w:cs="Times New Roman"/>
          <w:color w:val="000000"/>
          <w:sz w:val="28"/>
          <w:szCs w:val="28"/>
          <w:lang w:eastAsia="ru-RU"/>
        </w:rPr>
        <w:t>Power</w:t>
      </w:r>
      <w:proofErr w:type="spellEnd"/>
      <w:r>
        <w:rPr>
          <w:rFonts w:ascii="Times New Roman" w:eastAsia="Times New Roman" w:hAnsi="Times New Roman" w:cs="Times New Roman"/>
          <w:color w:val="000000"/>
          <w:sz w:val="28"/>
          <w:szCs w:val="28"/>
          <w:lang w:eastAsia="ru-RU"/>
        </w:rPr>
        <w:t xml:space="preserve">  </w:t>
      </w:r>
      <w:proofErr w:type="spellStart"/>
      <w:r w:rsidRPr="001772FC">
        <w:rPr>
          <w:rFonts w:ascii="Times New Roman" w:eastAsia="Times New Roman" w:hAnsi="Times New Roman" w:cs="Times New Roman"/>
          <w:color w:val="000000"/>
          <w:sz w:val="28"/>
          <w:szCs w:val="28"/>
          <w:lang w:eastAsia="ru-RU"/>
        </w:rPr>
        <w:t>Point</w:t>
      </w:r>
      <w:proofErr w:type="spellEnd"/>
      <w:r w:rsidRPr="001772F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1772FC">
        <w:rPr>
          <w:rFonts w:ascii="Times New Roman" w:eastAsia="Times New Roman" w:hAnsi="Times New Roman" w:cs="Times New Roman"/>
          <w:color w:val="000000"/>
          <w:sz w:val="28"/>
          <w:szCs w:val="28"/>
          <w:lang w:eastAsia="ru-RU"/>
        </w:rPr>
        <w:t>Продумайте убедительное и эмоциональное выступление.</w:t>
      </w:r>
    </w:p>
    <w:p w:rsidR="0028560F" w:rsidRPr="001772FC" w:rsidRDefault="0028560F" w:rsidP="0028560F">
      <w:pPr>
        <w:shd w:val="clear" w:color="auto" w:fill="FFFFFF"/>
        <w:spacing w:before="100" w:beforeAutospacing="1" w:after="0" w:line="240" w:lineRule="auto"/>
        <w:ind w:firstLine="709"/>
        <w:jc w:val="both"/>
        <w:rPr>
          <w:rFonts w:ascii="Times New Roman" w:eastAsia="Times New Roman" w:hAnsi="Times New Roman" w:cs="Times New Roman"/>
          <w:bCs/>
          <w:sz w:val="28"/>
          <w:szCs w:val="28"/>
          <w:lang w:eastAsia="ru-RU"/>
        </w:rPr>
      </w:pPr>
      <w:r w:rsidRPr="001772FC">
        <w:rPr>
          <w:rFonts w:ascii="Times New Roman" w:eastAsia="Times New Roman" w:hAnsi="Times New Roman" w:cs="Times New Roman"/>
          <w:color w:val="000000"/>
          <w:sz w:val="28"/>
          <w:szCs w:val="28"/>
          <w:lang w:eastAsia="ru-RU"/>
        </w:rPr>
        <w:t>8.Если </w:t>
      </w:r>
      <w:r w:rsidRPr="001772FC">
        <w:rPr>
          <w:rFonts w:ascii="Times New Roman" w:eastAsia="Times New Roman" w:hAnsi="Times New Roman" w:cs="Times New Roman"/>
          <w:b/>
          <w:bCs/>
          <w:color w:val="000000"/>
          <w:sz w:val="28"/>
          <w:szCs w:val="28"/>
          <w:lang w:eastAsia="ru-RU"/>
        </w:rPr>
        <w:t>проект</w:t>
      </w:r>
      <w:r w:rsidRPr="001772FC">
        <w:rPr>
          <w:rFonts w:ascii="Times New Roman" w:eastAsia="Times New Roman" w:hAnsi="Times New Roman" w:cs="Times New Roman"/>
          <w:color w:val="000000"/>
          <w:sz w:val="28"/>
          <w:szCs w:val="28"/>
          <w:lang w:eastAsia="ru-RU"/>
        </w:rPr>
        <w:t> рассчитан на интернет-аудиторию, сделайте сайт, посвященный этой работе, или соответствующую страничку на сайте вашей школы. </w:t>
      </w:r>
      <w:r w:rsidRPr="00F61017">
        <w:rPr>
          <w:rFonts w:ascii="Times New Roman" w:eastAsia="Times New Roman" w:hAnsi="Times New Roman" w:cs="Times New Roman"/>
          <w:color w:val="000000"/>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28560F" w:rsidRPr="001772FC" w:rsidRDefault="0028560F" w:rsidP="0028560F">
      <w:pPr>
        <w:pStyle w:val="a3"/>
        <w:ind w:firstLine="709"/>
        <w:jc w:val="both"/>
        <w:rPr>
          <w:rFonts w:ascii="Times New Roman" w:eastAsia="Times New Roman" w:hAnsi="Times New Roman"/>
          <w:b/>
          <w:bCs/>
          <w:sz w:val="28"/>
          <w:szCs w:val="28"/>
          <w:lang w:eastAsia="ru-RU"/>
        </w:rPr>
      </w:pPr>
      <w:r w:rsidRPr="001772FC">
        <w:rPr>
          <w:rFonts w:ascii="Times New Roman" w:eastAsia="Times New Roman" w:hAnsi="Times New Roman"/>
          <w:b/>
          <w:bCs/>
          <w:sz w:val="28"/>
          <w:szCs w:val="28"/>
          <w:lang w:eastAsia="ru-RU"/>
        </w:rPr>
        <w:t xml:space="preserve">Исследовательский проект </w:t>
      </w:r>
      <w:r>
        <w:rPr>
          <w:rFonts w:ascii="Times New Roman" w:eastAsia="Times New Roman" w:hAnsi="Times New Roman"/>
          <w:b/>
          <w:bCs/>
          <w:sz w:val="28"/>
          <w:szCs w:val="28"/>
          <w:lang w:eastAsia="ru-RU"/>
        </w:rPr>
        <w:t xml:space="preserve">на тему: </w:t>
      </w:r>
      <w:r w:rsidRPr="001772FC">
        <w:rPr>
          <w:rFonts w:ascii="Times New Roman" w:eastAsia="Times New Roman" w:hAnsi="Times New Roman"/>
          <w:b/>
          <w:bCs/>
          <w:sz w:val="28"/>
          <w:szCs w:val="28"/>
          <w:lang w:eastAsia="ru-RU"/>
        </w:rPr>
        <w:t>«Проблема бытовых отходов в Воронеже».</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Жизнь любого города самым тесным образом связана с ежедневным образованием промышленных отходов и бытового мусора. </w:t>
      </w:r>
      <w:r w:rsidRPr="001772FC">
        <w:rPr>
          <w:rFonts w:ascii="Times New Roman" w:hAnsi="Times New Roman"/>
          <w:sz w:val="28"/>
          <w:szCs w:val="28"/>
        </w:rPr>
        <w:br/>
        <w:t xml:space="preserve">В разное время этот процесс протекал по-разному: до наступления великой упаковочной эры и после. При этом мусор резко отличался по своему составу. Ныне это такой веселенький разноцветный ковер из полиэтилена, ПЭТ-тары и пластиковой одноразовой посуды. Зеленый покров не в силах пробиться сквозь плотный слой полиэтилена и упаковочной пластмассы. Установка контейнеров для сбора отходов не всегда спасает в этой ситуации, поскольку периодичность вывоза отходов не соблюдается, контейнеры переполняются, а количество отходов с каждым годом возрастает. И как результат – горы пестрого мусора «украшают» склоны дорог, остановочные площадки железнодорожного транспорта и лесные опушки. Только в Воронеже насчитывается более 200 крупных промышленных предприятий, </w:t>
      </w:r>
      <w:r w:rsidRPr="001772FC">
        <w:rPr>
          <w:rFonts w:ascii="Times New Roman" w:hAnsi="Times New Roman"/>
          <w:sz w:val="28"/>
          <w:szCs w:val="28"/>
        </w:rPr>
        <w:lastRenderedPageBreak/>
        <w:t xml:space="preserve">которые в процессе своей производственной деятельности образуют различные виды токсичных отходов. Большая часть этих отходов перерабатывается, вывозится на полигон твердых бытовых отходов или же временно размещается на территориях предприятий до решения вопроса по их переработке. </w:t>
      </w:r>
    </w:p>
    <w:p w:rsidR="0028560F" w:rsidRPr="001772FC" w:rsidRDefault="0028560F" w:rsidP="0028560F">
      <w:pPr>
        <w:pStyle w:val="a3"/>
        <w:ind w:firstLine="709"/>
        <w:jc w:val="both"/>
        <w:rPr>
          <w:rFonts w:ascii="Times New Roman" w:hAnsi="Times New Roman"/>
          <w:sz w:val="28"/>
          <w:szCs w:val="28"/>
        </w:rPr>
      </w:pPr>
      <w:r>
        <w:rPr>
          <w:rFonts w:ascii="Times New Roman" w:hAnsi="Times New Roman"/>
          <w:sz w:val="28"/>
          <w:szCs w:val="28"/>
        </w:rPr>
        <w:t xml:space="preserve"> Актуальность: п</w:t>
      </w:r>
      <w:r w:rsidRPr="001772FC">
        <w:rPr>
          <w:rFonts w:ascii="Times New Roman" w:hAnsi="Times New Roman"/>
          <w:sz w:val="28"/>
          <w:szCs w:val="28"/>
        </w:rPr>
        <w:t>роблема захоронения, переработки и утилизации отходов является одной из острейших экологических проблем Воронежа. Ежегодно в его пределах образуется более 1,9 млн.</w:t>
      </w:r>
      <w:r>
        <w:rPr>
          <w:rFonts w:ascii="Times New Roman" w:hAnsi="Times New Roman"/>
          <w:sz w:val="28"/>
          <w:szCs w:val="28"/>
        </w:rPr>
        <w:t xml:space="preserve"> </w:t>
      </w:r>
      <w:r w:rsidRPr="001772FC">
        <w:rPr>
          <w:rFonts w:ascii="Times New Roman" w:hAnsi="Times New Roman"/>
          <w:sz w:val="28"/>
          <w:szCs w:val="28"/>
        </w:rPr>
        <w:t>тонн различных отходов, из них токсичных промышленных – более 300 тыс.</w:t>
      </w:r>
      <w:r>
        <w:rPr>
          <w:rFonts w:ascii="Times New Roman" w:hAnsi="Times New Roman"/>
          <w:sz w:val="28"/>
          <w:szCs w:val="28"/>
        </w:rPr>
        <w:t xml:space="preserve"> </w:t>
      </w:r>
      <w:r w:rsidRPr="001772FC">
        <w:rPr>
          <w:rFonts w:ascii="Times New Roman" w:hAnsi="Times New Roman"/>
          <w:sz w:val="28"/>
          <w:szCs w:val="28"/>
        </w:rPr>
        <w:t>тонн, нетоксичных – 1,6 млн. тонн.</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b/>
          <w:i/>
          <w:sz w:val="28"/>
          <w:szCs w:val="28"/>
          <w:lang w:eastAsia="ru-RU"/>
        </w:rPr>
        <w:t>Цель исследования</w:t>
      </w:r>
      <w:r w:rsidRPr="001772FC">
        <w:rPr>
          <w:rFonts w:ascii="Times New Roman" w:eastAsia="Times New Roman" w:hAnsi="Times New Roman"/>
          <w:sz w:val="28"/>
          <w:szCs w:val="28"/>
          <w:lang w:eastAsia="ru-RU"/>
        </w:rPr>
        <w:t>: изучить насколько актуальна проблема бытовых отходов</w:t>
      </w:r>
      <w:r>
        <w:rPr>
          <w:rFonts w:ascii="Times New Roman" w:eastAsia="Times New Roman" w:hAnsi="Times New Roman"/>
          <w:sz w:val="28"/>
          <w:szCs w:val="28"/>
          <w:lang w:eastAsia="ru-RU"/>
        </w:rPr>
        <w:t xml:space="preserve">  </w:t>
      </w:r>
      <w:r w:rsidRPr="001772FC">
        <w:rPr>
          <w:rFonts w:ascii="Times New Roman" w:eastAsia="Times New Roman" w:hAnsi="Times New Roman"/>
          <w:sz w:val="28"/>
          <w:szCs w:val="28"/>
          <w:lang w:eastAsia="ru-RU"/>
        </w:rPr>
        <w:t xml:space="preserve">для города Воронежа. </w:t>
      </w:r>
    </w:p>
    <w:p w:rsidR="0028560F" w:rsidRPr="001772FC" w:rsidRDefault="0028560F" w:rsidP="0028560F">
      <w:pPr>
        <w:pStyle w:val="a3"/>
        <w:ind w:firstLine="709"/>
        <w:jc w:val="both"/>
        <w:rPr>
          <w:rFonts w:ascii="Times New Roman" w:eastAsia="Times New Roman" w:hAnsi="Times New Roman"/>
          <w:b/>
          <w:i/>
          <w:sz w:val="28"/>
          <w:szCs w:val="28"/>
          <w:lang w:eastAsia="ru-RU"/>
        </w:rPr>
      </w:pPr>
      <w:r w:rsidRPr="001772FC">
        <w:rPr>
          <w:rFonts w:ascii="Times New Roman" w:eastAsia="Times New Roman" w:hAnsi="Times New Roman"/>
          <w:b/>
          <w:i/>
          <w:sz w:val="28"/>
          <w:szCs w:val="28"/>
          <w:lang w:eastAsia="ru-RU"/>
        </w:rPr>
        <w:t>Задачи:</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-изучить научную литературу и периодическую печать по данному вопросу;</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-выяснить, что делается в нашем городе для переработки бытовых отходов;</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-изучить сколько бытовых отходов образуется в среднестатистической российской семье;</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 </w:t>
      </w:r>
      <w:proofErr w:type="gramStart"/>
      <w:r w:rsidRPr="001772FC">
        <w:rPr>
          <w:rFonts w:ascii="Times New Roman" w:eastAsia="Times New Roman" w:hAnsi="Times New Roman"/>
          <w:sz w:val="28"/>
          <w:szCs w:val="28"/>
          <w:lang w:eastAsia="ru-RU"/>
        </w:rPr>
        <w:t>изучить</w:t>
      </w:r>
      <w:proofErr w:type="gramEnd"/>
      <w:r w:rsidRPr="001772FC">
        <w:rPr>
          <w:rFonts w:ascii="Times New Roman" w:eastAsia="Times New Roman" w:hAnsi="Times New Roman"/>
          <w:sz w:val="28"/>
          <w:szCs w:val="28"/>
          <w:lang w:eastAsia="ru-RU"/>
        </w:rPr>
        <w:t xml:space="preserve"> как можно использовать вторично бытовые отходы;</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-сделать выводы.</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  Для проведения ис</w:t>
      </w:r>
      <w:r>
        <w:rPr>
          <w:rFonts w:ascii="Times New Roman" w:eastAsia="Times New Roman" w:hAnsi="Times New Roman"/>
          <w:sz w:val="28"/>
          <w:szCs w:val="28"/>
          <w:lang w:eastAsia="ru-RU"/>
        </w:rPr>
        <w:t>следования были выбраны следующе</w:t>
      </w:r>
      <w:r w:rsidRPr="001772FC">
        <w:rPr>
          <w:rFonts w:ascii="Times New Roman" w:eastAsia="Times New Roman" w:hAnsi="Times New Roman"/>
          <w:sz w:val="28"/>
          <w:szCs w:val="28"/>
          <w:lang w:eastAsia="ru-RU"/>
        </w:rPr>
        <w:t>е направление работы:</w:t>
      </w:r>
      <w:r>
        <w:rPr>
          <w:rFonts w:ascii="Times New Roman" w:eastAsia="Times New Roman" w:hAnsi="Times New Roman"/>
          <w:sz w:val="28"/>
          <w:szCs w:val="28"/>
          <w:lang w:eastAsia="ru-RU"/>
        </w:rPr>
        <w:t xml:space="preserve"> и</w:t>
      </w:r>
      <w:r w:rsidRPr="001772FC">
        <w:rPr>
          <w:rFonts w:ascii="Times New Roman" w:eastAsia="Times New Roman" w:hAnsi="Times New Roman"/>
          <w:sz w:val="28"/>
          <w:szCs w:val="28"/>
          <w:lang w:eastAsia="ru-RU"/>
        </w:rPr>
        <w:t>сследование количества производимого в семье мусора</w:t>
      </w:r>
      <w:r>
        <w:rPr>
          <w:rFonts w:ascii="Times New Roman" w:eastAsia="Times New Roman" w:hAnsi="Times New Roman"/>
          <w:sz w:val="28"/>
          <w:szCs w:val="28"/>
          <w:lang w:eastAsia="ru-RU"/>
        </w:rPr>
        <w:t>.</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Вначале были подготовлены емкости для сбора отходов. В течение суток все члены семьи дифференцированно собирают мусор: в закрытую емкость – пищевые отходы; отдельно – бумагу и картон, пластиковые и полиэтиленовые упаковки, стекло, металлические предметы и т.д. Через сутки образовавшийся мусор взвешивают по видам и рассчитывают</w:t>
      </w:r>
      <w:r>
        <w:rPr>
          <w:rFonts w:ascii="Times New Roman" w:eastAsia="Times New Roman" w:hAnsi="Times New Roman"/>
          <w:sz w:val="28"/>
          <w:szCs w:val="28"/>
          <w:lang w:eastAsia="ru-RU"/>
        </w:rPr>
        <w:t xml:space="preserve">, </w:t>
      </w:r>
      <w:r w:rsidRPr="001772FC">
        <w:rPr>
          <w:rFonts w:ascii="Times New Roman" w:eastAsia="Times New Roman" w:hAnsi="Times New Roman"/>
          <w:sz w:val="28"/>
          <w:szCs w:val="28"/>
          <w:lang w:eastAsia="ru-RU"/>
        </w:rPr>
        <w:t xml:space="preserve"> сколько мусора приходится на одного члена семьи. Чтобы данные были более точными, проводится исследование в течение недели. </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   Результаты исследования количества и доли отходов различных категорий на семью за одну неделю показал:</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Среди бытовых отходов преобладают – </w:t>
      </w:r>
      <w:proofErr w:type="gramStart"/>
      <w:r w:rsidRPr="001772FC">
        <w:rPr>
          <w:rFonts w:ascii="Times New Roman" w:eastAsia="Times New Roman" w:hAnsi="Times New Roman"/>
          <w:sz w:val="28"/>
          <w:szCs w:val="28"/>
          <w:lang w:eastAsia="ru-RU"/>
        </w:rPr>
        <w:t>пищевые</w:t>
      </w:r>
      <w:proofErr w:type="gramEnd"/>
      <w:r w:rsidRPr="001772FC">
        <w:rPr>
          <w:rFonts w:ascii="Times New Roman" w:eastAsia="Times New Roman" w:hAnsi="Times New Roman"/>
          <w:sz w:val="28"/>
          <w:szCs w:val="28"/>
          <w:lang w:eastAsia="ru-RU"/>
        </w:rPr>
        <w:t xml:space="preserve"> (26,6%)</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Всего за одну неделю семья образует </w:t>
      </w:r>
      <w:smartTag w:uri="urn:schemas-microsoft-com:office:smarttags" w:element="metricconverter">
        <w:smartTagPr>
          <w:attr w:name="ProductID" w:val="10,14 кг"/>
        </w:smartTagPr>
        <w:r w:rsidRPr="001772FC">
          <w:rPr>
            <w:rFonts w:ascii="Times New Roman" w:eastAsia="Times New Roman" w:hAnsi="Times New Roman"/>
            <w:sz w:val="28"/>
            <w:szCs w:val="28"/>
            <w:lang w:eastAsia="ru-RU"/>
          </w:rPr>
          <w:t>10,14 кг</w:t>
        </w:r>
      </w:smartTag>
      <w:r w:rsidRPr="001772FC">
        <w:rPr>
          <w:rFonts w:ascii="Times New Roman" w:eastAsia="Times New Roman" w:hAnsi="Times New Roman"/>
          <w:sz w:val="28"/>
          <w:szCs w:val="28"/>
          <w:lang w:eastAsia="ru-RU"/>
        </w:rPr>
        <w:t xml:space="preserve"> бытовых отходов</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Один член семьи производит </w:t>
      </w:r>
      <w:smartTag w:uri="urn:schemas-microsoft-com:office:smarttags" w:element="metricconverter">
        <w:smartTagPr>
          <w:attr w:name="ProductID" w:val="2,5 кг"/>
        </w:smartTagPr>
        <w:r w:rsidRPr="001772FC">
          <w:rPr>
            <w:rFonts w:ascii="Times New Roman" w:eastAsia="Times New Roman" w:hAnsi="Times New Roman"/>
            <w:sz w:val="28"/>
            <w:szCs w:val="28"/>
            <w:lang w:eastAsia="ru-RU"/>
          </w:rPr>
          <w:t>2,5 кг</w:t>
        </w:r>
      </w:smartTag>
      <w:r w:rsidRPr="001772FC">
        <w:rPr>
          <w:rFonts w:ascii="Times New Roman" w:eastAsia="Times New Roman" w:hAnsi="Times New Roman"/>
          <w:sz w:val="28"/>
          <w:szCs w:val="28"/>
          <w:lang w:eastAsia="ru-RU"/>
        </w:rPr>
        <w:t xml:space="preserve"> бытовых отходов в неделю.</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В каждом доме остается много ненужных вещей, все они с течением времени пополняют свалки. По данным городского центра Госсанэпиднадзора в Воронеже образуется более 1300 тысяч тонн в год бытовых отходов, из них 520 тысяч тонн приходится на пищевые отходы 260 тысяч тонн – на бумагу, 520 тысяч  тонн – на строительный мусор, древесные отходы, </w:t>
      </w:r>
      <w:proofErr w:type="spellStart"/>
      <w:r w:rsidRPr="001772FC">
        <w:rPr>
          <w:rFonts w:ascii="Times New Roman" w:eastAsia="Times New Roman" w:hAnsi="Times New Roman"/>
          <w:sz w:val="28"/>
          <w:szCs w:val="28"/>
          <w:lang w:eastAsia="ru-RU"/>
        </w:rPr>
        <w:t>стеклобой</w:t>
      </w:r>
      <w:proofErr w:type="spellEnd"/>
      <w:r w:rsidRPr="001772FC">
        <w:rPr>
          <w:rFonts w:ascii="Times New Roman" w:eastAsia="Times New Roman" w:hAnsi="Times New Roman"/>
          <w:sz w:val="28"/>
          <w:szCs w:val="28"/>
          <w:lang w:eastAsia="ru-RU"/>
        </w:rPr>
        <w:t>, уличный смет. Пищевые отходы при этом составляют 40% от их общего количества</w:t>
      </w:r>
      <w:proofErr w:type="gramStart"/>
      <w:r w:rsidRPr="001772FC">
        <w:rPr>
          <w:rFonts w:ascii="Times New Roman" w:eastAsia="Times New Roman" w:hAnsi="Times New Roman"/>
          <w:sz w:val="28"/>
          <w:szCs w:val="28"/>
          <w:lang w:eastAsia="ru-RU"/>
        </w:rPr>
        <w:t xml:space="preserve"> .</w:t>
      </w:r>
      <w:proofErr w:type="gramEnd"/>
      <w:r w:rsidRPr="001772FC">
        <w:rPr>
          <w:rFonts w:ascii="Times New Roman" w:eastAsia="Times New Roman" w:hAnsi="Times New Roman"/>
          <w:sz w:val="28"/>
          <w:szCs w:val="28"/>
          <w:lang w:eastAsia="ru-RU"/>
        </w:rPr>
        <w:t xml:space="preserve">  На одного жителя нашего города приходится около 380 кг твёрдых бытовых отходов.  Общее санитарное состояние территории Воронежа в настоящее время не отвечает современным требованиям. Во многом оно зависит от своевременного удаления из жилой </w:t>
      </w:r>
      <w:r w:rsidRPr="001772FC">
        <w:rPr>
          <w:rFonts w:ascii="Times New Roman" w:eastAsia="Times New Roman" w:hAnsi="Times New Roman"/>
          <w:sz w:val="28"/>
          <w:szCs w:val="28"/>
          <w:lang w:eastAsia="ru-RU"/>
        </w:rPr>
        <w:lastRenderedPageBreak/>
        <w:t>зоны твердых бытовых отходов. Часть мусора, приходящаяся на жителей, не охваченная санитарной очисткой, ежегодно остается в городе, что приводит к формированию неорганизованных мини – свалок на пустырях, в зеленой зоне, на берегу водохранилища, по откосам дорог.</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Проведенные исследования по загрязнению территории города твердыми отходами позволили выделить в его границах 3 зоны загрязнения всеми категориями загрязнителей</w:t>
      </w:r>
      <w:proofErr w:type="gramStart"/>
      <w:r w:rsidRPr="001772FC">
        <w:rPr>
          <w:rFonts w:ascii="Times New Roman" w:eastAsia="Times New Roman" w:hAnsi="Times New Roman"/>
          <w:sz w:val="28"/>
          <w:szCs w:val="28"/>
          <w:lang w:eastAsia="ru-RU"/>
        </w:rPr>
        <w:t xml:space="preserve">   П</w:t>
      </w:r>
      <w:proofErr w:type="gramEnd"/>
      <w:r w:rsidRPr="001772FC">
        <w:rPr>
          <w:rFonts w:ascii="Times New Roman" w:eastAsia="Times New Roman" w:hAnsi="Times New Roman"/>
          <w:sz w:val="28"/>
          <w:szCs w:val="28"/>
          <w:lang w:eastAsia="ru-RU"/>
        </w:rPr>
        <w:t xml:space="preserve">ервая зона (центральная) охватывает территорию исторического центра правобережья и прилегающую к водохранилищу центральную часть левобережья. Здесь превалирует сеть административно-распорядительских зданий, культурно-бытовых, </w:t>
      </w:r>
      <w:proofErr w:type="spellStart"/>
      <w:r w:rsidRPr="001772FC">
        <w:rPr>
          <w:rFonts w:ascii="Times New Roman" w:eastAsia="Times New Roman" w:hAnsi="Times New Roman"/>
          <w:sz w:val="28"/>
          <w:szCs w:val="28"/>
          <w:lang w:eastAsia="ru-RU"/>
        </w:rPr>
        <w:t>управленческо-коммерческих</w:t>
      </w:r>
      <w:proofErr w:type="spellEnd"/>
      <w:r w:rsidRPr="001772FC">
        <w:rPr>
          <w:rFonts w:ascii="Times New Roman" w:eastAsia="Times New Roman" w:hAnsi="Times New Roman"/>
          <w:sz w:val="28"/>
          <w:szCs w:val="28"/>
          <w:lang w:eastAsia="ru-RU"/>
        </w:rPr>
        <w:t xml:space="preserve"> мелких и крупных учреждений, определенный процент жилого фонда. Площадь ее от общей площади города составляет 31%. Характеризуется </w:t>
      </w:r>
      <w:proofErr w:type="spellStart"/>
      <w:r w:rsidRPr="001772FC">
        <w:rPr>
          <w:rFonts w:ascii="Times New Roman" w:eastAsia="Times New Roman" w:hAnsi="Times New Roman"/>
          <w:sz w:val="28"/>
          <w:szCs w:val="28"/>
          <w:lang w:eastAsia="ru-RU"/>
        </w:rPr>
        <w:t>мелкоплощадными</w:t>
      </w:r>
      <w:proofErr w:type="spellEnd"/>
      <w:r w:rsidRPr="001772FC">
        <w:rPr>
          <w:rFonts w:ascii="Times New Roman" w:eastAsia="Times New Roman" w:hAnsi="Times New Roman"/>
          <w:sz w:val="28"/>
          <w:szCs w:val="28"/>
          <w:lang w:eastAsia="ru-RU"/>
        </w:rPr>
        <w:t xml:space="preserve"> очагами бытового загрязнения, но встречаются кучи веточного и листового </w:t>
      </w:r>
      <w:proofErr w:type="spellStart"/>
      <w:r w:rsidRPr="001772FC">
        <w:rPr>
          <w:rFonts w:ascii="Times New Roman" w:eastAsia="Times New Roman" w:hAnsi="Times New Roman"/>
          <w:sz w:val="28"/>
          <w:szCs w:val="28"/>
          <w:lang w:eastAsia="ru-RU"/>
        </w:rPr>
        <w:t>опада</w:t>
      </w:r>
      <w:proofErr w:type="spellEnd"/>
      <w:r w:rsidRPr="001772FC">
        <w:rPr>
          <w:rFonts w:ascii="Times New Roman" w:eastAsia="Times New Roman" w:hAnsi="Times New Roman"/>
          <w:sz w:val="28"/>
          <w:szCs w:val="28"/>
          <w:lang w:eastAsia="ru-RU"/>
        </w:rPr>
        <w:t xml:space="preserve">, </w:t>
      </w:r>
      <w:proofErr w:type="gramStart"/>
      <w:r w:rsidRPr="001772FC">
        <w:rPr>
          <w:rFonts w:ascii="Times New Roman" w:eastAsia="Times New Roman" w:hAnsi="Times New Roman"/>
          <w:sz w:val="28"/>
          <w:szCs w:val="28"/>
          <w:lang w:eastAsia="ru-RU"/>
        </w:rPr>
        <w:t>уличный</w:t>
      </w:r>
      <w:proofErr w:type="gramEnd"/>
      <w:r w:rsidRPr="001772FC">
        <w:rPr>
          <w:rFonts w:ascii="Times New Roman" w:eastAsia="Times New Roman" w:hAnsi="Times New Roman"/>
          <w:sz w:val="28"/>
          <w:szCs w:val="28"/>
          <w:lang w:eastAsia="ru-RU"/>
        </w:rPr>
        <w:t xml:space="preserve"> смет. В каждом жилом и административном дворе накапливаются пищевые отходы, битое стекло, бумага, остатки битого кирпича, консервные банки, упаковочный материал, остатки красителей, растворителей.</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  Вторая зона (</w:t>
      </w:r>
      <w:proofErr w:type="spellStart"/>
      <w:r w:rsidRPr="001772FC">
        <w:rPr>
          <w:rFonts w:ascii="Times New Roman" w:eastAsia="Times New Roman" w:hAnsi="Times New Roman"/>
          <w:sz w:val="28"/>
          <w:szCs w:val="28"/>
          <w:lang w:eastAsia="ru-RU"/>
        </w:rPr>
        <w:t>прицентральная</w:t>
      </w:r>
      <w:proofErr w:type="spellEnd"/>
      <w:r w:rsidRPr="001772FC">
        <w:rPr>
          <w:rFonts w:ascii="Times New Roman" w:eastAsia="Times New Roman" w:hAnsi="Times New Roman"/>
          <w:sz w:val="28"/>
          <w:szCs w:val="28"/>
          <w:lang w:eastAsia="ru-RU"/>
        </w:rPr>
        <w:t xml:space="preserve">) охватывает самую большую часть города – 48%. Характеризуется </w:t>
      </w:r>
      <w:proofErr w:type="spellStart"/>
      <w:r w:rsidRPr="001772FC">
        <w:rPr>
          <w:rFonts w:ascii="Times New Roman" w:eastAsia="Times New Roman" w:hAnsi="Times New Roman"/>
          <w:sz w:val="28"/>
          <w:szCs w:val="28"/>
          <w:lang w:eastAsia="ru-RU"/>
        </w:rPr>
        <w:t>крупноплощадными</w:t>
      </w:r>
      <w:proofErr w:type="spellEnd"/>
      <w:r w:rsidRPr="001772FC">
        <w:rPr>
          <w:rFonts w:ascii="Times New Roman" w:eastAsia="Times New Roman" w:hAnsi="Times New Roman"/>
          <w:sz w:val="28"/>
          <w:szCs w:val="28"/>
          <w:lang w:eastAsia="ru-RU"/>
        </w:rPr>
        <w:t xml:space="preserve"> очагами смешанного загрязнения. В этой зоне возрастает уровень загрязнения промышленными и  строительными отходами. Степень  бытового мусора, веточного и листового </w:t>
      </w:r>
      <w:proofErr w:type="spellStart"/>
      <w:r w:rsidRPr="001772FC">
        <w:rPr>
          <w:rFonts w:ascii="Times New Roman" w:eastAsia="Times New Roman" w:hAnsi="Times New Roman"/>
          <w:sz w:val="28"/>
          <w:szCs w:val="28"/>
          <w:lang w:eastAsia="ru-RU"/>
        </w:rPr>
        <w:t>опада</w:t>
      </w:r>
      <w:proofErr w:type="spellEnd"/>
      <w:r w:rsidRPr="001772FC">
        <w:rPr>
          <w:rFonts w:ascii="Times New Roman" w:eastAsia="Times New Roman" w:hAnsi="Times New Roman"/>
          <w:sz w:val="28"/>
          <w:szCs w:val="28"/>
          <w:lang w:eastAsia="ru-RU"/>
        </w:rPr>
        <w:t xml:space="preserve">  остается еще довольно высокой. Территории отстойников очистных сооружений правобережья  (Юго-Западный микрорайон) оказались местом неофициальных свалок различного рода мусора, например, от строящихся гаражей.</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  Третья зона (</w:t>
      </w:r>
      <w:proofErr w:type="spellStart"/>
      <w:r w:rsidRPr="001772FC">
        <w:rPr>
          <w:rFonts w:ascii="Times New Roman" w:eastAsia="Times New Roman" w:hAnsi="Times New Roman"/>
          <w:sz w:val="28"/>
          <w:szCs w:val="28"/>
          <w:lang w:eastAsia="ru-RU"/>
        </w:rPr>
        <w:t>перифирийная</w:t>
      </w:r>
      <w:proofErr w:type="spellEnd"/>
      <w:r w:rsidRPr="001772FC">
        <w:rPr>
          <w:rFonts w:ascii="Times New Roman" w:eastAsia="Times New Roman" w:hAnsi="Times New Roman"/>
          <w:sz w:val="28"/>
          <w:szCs w:val="28"/>
          <w:lang w:eastAsia="ru-RU"/>
        </w:rPr>
        <w:t xml:space="preserve">) охватывает окраинные территории правобережья и левобережья города и ближайшую пригородную полосу. Характеризуется наличием максимального загрязнения промышленно-строительными отходами. Особенно завалены мусором окраинные лесные массивы,  где модно встретить кучи (до </w:t>
      </w:r>
      <w:smartTag w:uri="urn:schemas-microsoft-com:office:smarttags" w:element="metricconverter">
        <w:smartTagPr>
          <w:attr w:name="ProductID" w:val="2 метров"/>
        </w:smartTagPr>
        <w:r w:rsidRPr="001772FC">
          <w:rPr>
            <w:rFonts w:ascii="Times New Roman" w:eastAsia="Times New Roman" w:hAnsi="Times New Roman"/>
            <w:sz w:val="28"/>
            <w:szCs w:val="28"/>
            <w:lang w:eastAsia="ru-RU"/>
          </w:rPr>
          <w:t>2 метров</w:t>
        </w:r>
      </w:smartTag>
      <w:r w:rsidRPr="001772FC">
        <w:rPr>
          <w:rFonts w:ascii="Times New Roman" w:eastAsia="Times New Roman" w:hAnsi="Times New Roman"/>
          <w:sz w:val="28"/>
          <w:szCs w:val="28"/>
          <w:lang w:eastAsia="ru-RU"/>
        </w:rPr>
        <w:t xml:space="preserve"> высотой и </w:t>
      </w:r>
      <w:smartTag w:uri="urn:schemas-microsoft-com:office:smarttags" w:element="metricconverter">
        <w:smartTagPr>
          <w:attr w:name="ProductID" w:val="5 метров"/>
        </w:smartTagPr>
        <w:r w:rsidRPr="001772FC">
          <w:rPr>
            <w:rFonts w:ascii="Times New Roman" w:eastAsia="Times New Roman" w:hAnsi="Times New Roman"/>
            <w:sz w:val="28"/>
            <w:szCs w:val="28"/>
            <w:lang w:eastAsia="ru-RU"/>
          </w:rPr>
          <w:t>5 метров</w:t>
        </w:r>
      </w:smartTag>
      <w:r w:rsidRPr="001772FC">
        <w:rPr>
          <w:rFonts w:ascii="Times New Roman" w:eastAsia="Times New Roman" w:hAnsi="Times New Roman"/>
          <w:sz w:val="28"/>
          <w:szCs w:val="28"/>
          <w:lang w:eastAsia="ru-RU"/>
        </w:rPr>
        <w:t xml:space="preserve"> в диаметре) угольной пыли, металлоломом, кучи застывшего цемента. Бумага, битое стекло, консервные банки, покрышки автомобильных колес – все это укоренившиеся атрибуты лесопарковой зоны города. По всему городу </w:t>
      </w:r>
      <w:proofErr w:type="gramStart"/>
      <w:r w:rsidRPr="001772FC">
        <w:rPr>
          <w:rFonts w:ascii="Times New Roman" w:eastAsia="Times New Roman" w:hAnsi="Times New Roman"/>
          <w:sz w:val="28"/>
          <w:szCs w:val="28"/>
          <w:lang w:eastAsia="ru-RU"/>
        </w:rPr>
        <w:t>отмечаются ряд</w:t>
      </w:r>
      <w:proofErr w:type="gramEnd"/>
      <w:r w:rsidRPr="001772FC">
        <w:rPr>
          <w:rFonts w:ascii="Times New Roman" w:eastAsia="Times New Roman" w:hAnsi="Times New Roman"/>
          <w:sz w:val="28"/>
          <w:szCs w:val="28"/>
          <w:lang w:eastAsia="ru-RU"/>
        </w:rPr>
        <w:t xml:space="preserve"> несанкционированных свалок. </w:t>
      </w:r>
    </w:p>
    <w:p w:rsidR="0028560F" w:rsidRPr="001772FC" w:rsidRDefault="0028560F" w:rsidP="0028560F">
      <w:pPr>
        <w:pStyle w:val="a3"/>
        <w:ind w:firstLine="709"/>
        <w:jc w:val="both"/>
        <w:rPr>
          <w:rFonts w:ascii="Times New Roman" w:eastAsia="Times New Roman" w:hAnsi="Times New Roman"/>
          <w:b/>
          <w:i/>
          <w:sz w:val="28"/>
          <w:szCs w:val="28"/>
          <w:lang w:eastAsia="ru-RU"/>
        </w:rPr>
      </w:pPr>
      <w:r w:rsidRPr="001772FC">
        <w:rPr>
          <w:rFonts w:ascii="Times New Roman" w:eastAsia="Times New Roman" w:hAnsi="Times New Roman"/>
          <w:b/>
          <w:i/>
          <w:sz w:val="28"/>
          <w:szCs w:val="28"/>
          <w:lang w:eastAsia="ru-RU"/>
        </w:rPr>
        <w:t>Проанализировав результаты исследований можно сделать следующие выводы:</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1.Проблема бытовых отходов весьма актуальна для нашего города.</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2.Основной способ утилизации ТБО – свалка.</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3.Общее санитарное состояние города – удовлетворительное, т.к. существует ряд несанкционированных свалок; мусор не всегда вовремя убирается и вывозится.</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4.Необходимо руководству города больше внимания  уделять решению вопроса ТБО с помощью </w:t>
      </w:r>
      <w:proofErr w:type="spellStart"/>
      <w:r w:rsidRPr="001772FC">
        <w:rPr>
          <w:rFonts w:ascii="Times New Roman" w:eastAsia="Times New Roman" w:hAnsi="Times New Roman"/>
          <w:sz w:val="28"/>
          <w:szCs w:val="28"/>
          <w:lang w:eastAsia="ru-RU"/>
        </w:rPr>
        <w:t>рециклизации</w:t>
      </w:r>
      <w:proofErr w:type="spellEnd"/>
      <w:r w:rsidRPr="001772FC">
        <w:rPr>
          <w:rFonts w:ascii="Times New Roman" w:eastAsia="Times New Roman" w:hAnsi="Times New Roman"/>
          <w:sz w:val="28"/>
          <w:szCs w:val="28"/>
          <w:lang w:eastAsia="ru-RU"/>
        </w:rPr>
        <w:t>.</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5.Отдавать предпочтение упаковке, которую можно вторично использовать или перерабатывать. Среди упаковочных материалов, </w:t>
      </w:r>
      <w:r w:rsidRPr="001772FC">
        <w:rPr>
          <w:rFonts w:ascii="Times New Roman" w:eastAsia="Times New Roman" w:hAnsi="Times New Roman"/>
          <w:sz w:val="28"/>
          <w:szCs w:val="28"/>
          <w:lang w:eastAsia="ru-RU"/>
        </w:rPr>
        <w:lastRenderedPageBreak/>
        <w:t>используемых как вторсырье, алюминий составляет 47%, бутылки для газированной воды – 17%, стальные консервные банки – 15%, стекло – 11%.</w:t>
      </w:r>
    </w:p>
    <w:p w:rsidR="0028560F" w:rsidRPr="001772FC" w:rsidRDefault="0028560F" w:rsidP="0028560F">
      <w:pPr>
        <w:pStyle w:val="a3"/>
        <w:ind w:firstLine="709"/>
        <w:jc w:val="both"/>
        <w:rPr>
          <w:rFonts w:ascii="Times New Roman" w:eastAsia="Times New Roman" w:hAnsi="Times New Roman"/>
          <w:sz w:val="28"/>
          <w:szCs w:val="28"/>
          <w:lang w:eastAsia="ru-RU"/>
        </w:rPr>
      </w:pPr>
      <w:r w:rsidRPr="001772FC">
        <w:rPr>
          <w:rFonts w:ascii="Times New Roman" w:eastAsia="Times New Roman" w:hAnsi="Times New Roman"/>
          <w:sz w:val="28"/>
          <w:szCs w:val="28"/>
          <w:lang w:eastAsia="ru-RU"/>
        </w:rPr>
        <w:t xml:space="preserve">  Из проведенного мной исследования можно сделать вывод, что проблема бытовых отходов на сегодняшний день является очень острой. Она возникла из-за, того, что жители нашего города бросают мусор том, где им вздумается, вследствие чего образуются несанкционированные свалки. Чтобы решить данную проблему, прежде всего, необходимо жителям нашего города научиться выбрасывать мусор в урны и контейнеры. Во-вторых, жилищно-коммунальные службы должны обеспечить четкую систему сбора и утилизации мусора. В третьих, власти должны обеспечить финансирование организованного сбора и уничтожения ТБО. Тогда можно будет решить проблему твердых бытовых отходов. </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  В городе прошёл конкурс «Вторая жизнь ненужных вещей». Мы участвовали в этом конкурсе и стали победителями. Мы хотели бы привлечь внимание к этой проблеме, но и сами пытаемся её решить (убираем пришкольную территорию, территорию в школе, не выбрасываем мусор в не положенных местах).</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Исследовательская работа выводит обучающихся за рамки урока, расширяет их кругозор, область интересов, развивает наблюдательность, формирует социальную позицию «Я - исследователь».  Например,  авторские школьные проекты: </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создание макета действующего вулкана из подручного материала;</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модели внутреннего строения земли из пластилина;</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создай свой остров (в виде презентации или газеты).</w:t>
      </w:r>
    </w:p>
    <w:p w:rsidR="0028560F" w:rsidRPr="001772FC" w:rsidRDefault="0028560F" w:rsidP="0028560F">
      <w:pPr>
        <w:pStyle w:val="a3"/>
        <w:ind w:firstLine="709"/>
        <w:jc w:val="both"/>
        <w:rPr>
          <w:rFonts w:ascii="Times New Roman" w:hAnsi="Times New Roman"/>
          <w:sz w:val="28"/>
          <w:szCs w:val="28"/>
        </w:rPr>
      </w:pPr>
      <w:r w:rsidRPr="001772FC">
        <w:rPr>
          <w:rFonts w:ascii="Times New Roman" w:hAnsi="Times New Roman"/>
          <w:sz w:val="28"/>
          <w:szCs w:val="28"/>
        </w:rPr>
        <w:t xml:space="preserve">Внеурочная  работа оказывает возможность для развития у школьников исследовательского подхода к делу, делает более жизнерадостной обучающихся, вносит элементы здорового отдыха, создаёт  у них хорошее настроение. </w:t>
      </w:r>
    </w:p>
    <w:p w:rsidR="0028560F" w:rsidRPr="001772FC" w:rsidRDefault="0028560F" w:rsidP="0028560F">
      <w:pPr>
        <w:pStyle w:val="a3"/>
        <w:ind w:firstLine="709"/>
        <w:jc w:val="both"/>
        <w:rPr>
          <w:rFonts w:ascii="Times New Roman" w:hAnsi="Times New Roman"/>
          <w:sz w:val="28"/>
          <w:szCs w:val="28"/>
        </w:rPr>
      </w:pPr>
    </w:p>
    <w:p w:rsidR="0028560F" w:rsidRPr="00237059" w:rsidRDefault="0028560F" w:rsidP="0028560F">
      <w:pPr>
        <w:framePr w:hSpace="180" w:wrap="around" w:vAnchor="text" w:hAnchor="margin" w:y="-505"/>
        <w:spacing w:after="0" w:line="240" w:lineRule="auto"/>
        <w:rPr>
          <w:rFonts w:ascii="Times New Roman" w:hAnsi="Times New Roman" w:cs="Times New Roman"/>
          <w:sz w:val="28"/>
          <w:szCs w:val="28"/>
        </w:rPr>
      </w:pPr>
    </w:p>
    <w:p w:rsidR="006D7283" w:rsidRDefault="006D7283"/>
    <w:sectPr w:rsidR="006D7283" w:rsidSect="002A4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02B38"/>
    <w:multiLevelType w:val="hybridMultilevel"/>
    <w:tmpl w:val="A2C4A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325C0A"/>
    <w:multiLevelType w:val="hybridMultilevel"/>
    <w:tmpl w:val="560A20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D05411"/>
    <w:multiLevelType w:val="hybridMultilevel"/>
    <w:tmpl w:val="F2A8AB3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302F40"/>
    <w:multiLevelType w:val="hybridMultilevel"/>
    <w:tmpl w:val="126AF3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1C29FA"/>
    <w:multiLevelType w:val="hybridMultilevel"/>
    <w:tmpl w:val="1CD2ECC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1450D7"/>
    <w:multiLevelType w:val="hybridMultilevel"/>
    <w:tmpl w:val="0734A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F878EA"/>
    <w:multiLevelType w:val="hybridMultilevel"/>
    <w:tmpl w:val="0F26A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6E8080B"/>
    <w:multiLevelType w:val="hybridMultilevel"/>
    <w:tmpl w:val="1A08F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78A3DE1"/>
    <w:multiLevelType w:val="hybridMultilevel"/>
    <w:tmpl w:val="850A6C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6"/>
  </w:num>
  <w:num w:numId="6">
    <w:abstractNumId w:val="8"/>
  </w:num>
  <w:num w:numId="7">
    <w:abstractNumId w:val="5"/>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8560F"/>
    <w:rsid w:val="0028560F"/>
    <w:rsid w:val="004540FB"/>
    <w:rsid w:val="006D7283"/>
    <w:rsid w:val="008C1C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60F"/>
    <w:pPr>
      <w:spacing w:after="200" w:line="276" w:lineRule="auto"/>
    </w:pPr>
  </w:style>
  <w:style w:type="paragraph" w:styleId="1">
    <w:name w:val="heading 1"/>
    <w:basedOn w:val="a"/>
    <w:next w:val="a"/>
    <w:link w:val="10"/>
    <w:qFormat/>
    <w:rsid w:val="004540FB"/>
    <w:pPr>
      <w:keepNext/>
      <w:jc w:val="center"/>
      <w:outlineLvl w:val="0"/>
    </w:pPr>
    <w:rPr>
      <w:rFonts w:ascii="Times New Roman" w:eastAsia="Times New Roman" w:hAnsi="Times New Roman" w:cs="Times New Roman"/>
      <w:b/>
      <w:sz w:val="32"/>
      <w:szCs w:val="28"/>
      <w:lang w:eastAsia="ru-RU"/>
    </w:rPr>
  </w:style>
  <w:style w:type="paragraph" w:styleId="2">
    <w:name w:val="heading 2"/>
    <w:basedOn w:val="a"/>
    <w:next w:val="a"/>
    <w:link w:val="20"/>
    <w:uiPriority w:val="9"/>
    <w:semiHidden/>
    <w:unhideWhenUsed/>
    <w:qFormat/>
    <w:rsid w:val="002856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540FB"/>
    <w:rPr>
      <w:rFonts w:ascii="Times New Roman" w:eastAsia="Times New Roman" w:hAnsi="Times New Roman" w:cs="Times New Roman"/>
      <w:b/>
      <w:sz w:val="32"/>
      <w:szCs w:val="28"/>
      <w:lang w:eastAsia="ru-RU"/>
    </w:rPr>
  </w:style>
  <w:style w:type="paragraph" w:styleId="a3">
    <w:name w:val="No Spacing"/>
    <w:uiPriority w:val="1"/>
    <w:qFormat/>
    <w:rsid w:val="004540FB"/>
    <w:rPr>
      <w:rFonts w:ascii="Calibri" w:eastAsia="Calibri" w:hAnsi="Calibri" w:cs="Times New Roman"/>
    </w:rPr>
  </w:style>
  <w:style w:type="paragraph" w:styleId="a4">
    <w:name w:val="List Paragraph"/>
    <w:basedOn w:val="a"/>
    <w:qFormat/>
    <w:rsid w:val="004540FB"/>
    <w:pPr>
      <w:ind w:left="720"/>
      <w:contextualSpacing/>
    </w:pPr>
  </w:style>
  <w:style w:type="character" w:customStyle="1" w:styleId="20">
    <w:name w:val="Заголовок 2 Знак"/>
    <w:basedOn w:val="a0"/>
    <w:link w:val="2"/>
    <w:uiPriority w:val="9"/>
    <w:semiHidden/>
    <w:rsid w:val="0028560F"/>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viewer.yandex.ru/r.xml?sk=d5b166202c707913bbdf3d72a0a1fe08&amp;url=http%3A%2F%2Fwww.kakprosto.ru%2Fkak-58162-kak-zapolnit-zayavlenie-o-podtverzhdenii-osnovnogo-vida-ekonomicheskoy-deyatelnos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d5b166202c707913bbdf3d72a0a1fe08&amp;url=http%3A%2F%2Fwww.kakprosto.ru%2Fkak-73287-kak-oformit-titulnyy-list-diplomnoy-raboty" TargetMode="External"/><Relationship Id="rId5" Type="http://schemas.openxmlformats.org/officeDocument/2006/relationships/hyperlink" Target="https://docviewer.yandex.ru/r.xml?sk=d5b166202c707913bbdf3d72a0a1fe08&amp;url=http%3A%2F%2Fwww.kakprosto.ru%2Fkak-54645-kak-nachislit-uchebnyy-otpu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3555</Words>
  <Characters>20268</Characters>
  <Application>Microsoft Office Word</Application>
  <DocSecurity>0</DocSecurity>
  <Lines>168</Lines>
  <Paragraphs>47</Paragraphs>
  <ScaleCrop>false</ScaleCrop>
  <Company>Hewlett-Packard</Company>
  <LinksUpToDate>false</LinksUpToDate>
  <CharactersWithSpaces>23776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dc:creator>
  <cp:lastModifiedBy>Инна</cp:lastModifiedBy>
  <cp:revision>1</cp:revision>
  <dcterms:created xsi:type="dcterms:W3CDTF">2015-05-27T17:47:00Z</dcterms:created>
  <dcterms:modified xsi:type="dcterms:W3CDTF">2015-05-27T17:47:00Z</dcterms:modified>
</cp:coreProperties>
</file>