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38" w:rsidRPr="004A2138" w:rsidRDefault="00DE5190" w:rsidP="004A213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4A2138" w:rsidRPr="004A2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4A2138" w:rsidRPr="004A2138" w:rsidRDefault="004A2138" w:rsidP="004A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Рабочая программа учебного предмета «Физическая культура» для 8 классов разработана в соответствии с требованиями  государственного образовательного стандарта утвержденного Федеральным Законом «об образовании  в  Российской  Федерации» от 29.12.2012года №273-Ф3.  На основе комплексной программы физического воспитания учащихся 8-9классов </w:t>
      </w:r>
      <w:proofErr w:type="spellStart"/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В.И.Лях</w:t>
      </w:r>
      <w:proofErr w:type="spellEnd"/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А.А.Зданевич</w:t>
      </w:r>
      <w:proofErr w:type="spellEnd"/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(М: Просвещение, 2008).3 часа в неделю,</w:t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  <w:pgNum/>
      </w: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объеме 105 часов. Из них  81час – базовая часть, 24часа – вариативная.</w:t>
      </w:r>
    </w:p>
    <w:p w:rsidR="004A2138" w:rsidRPr="004A2138" w:rsidRDefault="004A2138" w:rsidP="004A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</w:t>
      </w: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школьного физического воспитания - формирование разносторонне физически развитой личности, способной активно использовать  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A2138" w:rsidRPr="004A2138" w:rsidRDefault="004A2138" w:rsidP="004A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</w:t>
      </w: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A2138" w:rsidRPr="004A2138" w:rsidRDefault="004A2138" w:rsidP="004A21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Содействие 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</w:t>
      </w:r>
    </w:p>
    <w:p w:rsidR="004A2138" w:rsidRPr="004A2138" w:rsidRDefault="004A2138" w:rsidP="004A21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основам базовых видов двигательных действий;</w:t>
      </w:r>
    </w:p>
    <w:p w:rsidR="004A2138" w:rsidRPr="004A2138" w:rsidRDefault="004A2138" w:rsidP="004A21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Дальнейшее развитие координационных и кондиционных способностей;</w:t>
      </w:r>
    </w:p>
    <w:p w:rsidR="004A2138" w:rsidRPr="004A2138" w:rsidRDefault="004A2138" w:rsidP="004A21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Выработку представлений о физической культуре личности и приемов самоконтроля;</w:t>
      </w:r>
    </w:p>
    <w:p w:rsidR="004A2138" w:rsidRPr="004A2138" w:rsidRDefault="004A2138" w:rsidP="004A21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4A2138" w:rsidRPr="004A2138" w:rsidRDefault="004A2138" w:rsidP="004A21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4A2138" w:rsidRPr="004A2138" w:rsidRDefault="004A2138" w:rsidP="004A21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Выработку организаторских навыков проведения занятий  в качестве командира отделения, капитана команды, судьи;</w:t>
      </w:r>
    </w:p>
    <w:p w:rsidR="004A2138" w:rsidRPr="004A2138" w:rsidRDefault="004A2138" w:rsidP="004A21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адекватной оценки собственных физических возможностей;</w:t>
      </w:r>
    </w:p>
    <w:p w:rsidR="004A2138" w:rsidRPr="004A2138" w:rsidRDefault="004A2138" w:rsidP="004A21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4A2138" w:rsidRPr="004A2138" w:rsidRDefault="004A2138" w:rsidP="004A21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Содействие развитию психических процессов и обучение основам </w:t>
      </w:r>
      <w:proofErr w:type="spellStart"/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психическойсаморегуляции</w:t>
      </w:r>
      <w:proofErr w:type="spellEnd"/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A2138" w:rsidRPr="004A2138" w:rsidRDefault="004A2138" w:rsidP="004A213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Уроки физической культуры - это основная форма организации учебной деятельности учащихся в процессе освоения ими содержания предмета.</w:t>
      </w:r>
    </w:p>
    <w:p w:rsidR="004A2138" w:rsidRPr="004A2138" w:rsidRDefault="004A2138" w:rsidP="004A213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Воспитательные и оздоровительные задачи решаются на каждом уроке. При воспитании нравственных и волевых качеств важно учитывать возрастные особенности личности подростка.</w:t>
      </w:r>
    </w:p>
    <w:p w:rsidR="004A2138" w:rsidRPr="004A2138" w:rsidRDefault="004A2138" w:rsidP="004A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Общая характеристика учебного процесса</w:t>
      </w:r>
    </w:p>
    <w:p w:rsidR="004A2138" w:rsidRPr="004A2138" w:rsidRDefault="004A2138" w:rsidP="004A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Предметом обучения физической культуры в основной школе является двигательная активность человека с общеразвивающей направленностью.</w:t>
      </w:r>
    </w:p>
    <w:p w:rsidR="004A2138" w:rsidRPr="004A2138" w:rsidRDefault="004A2138" w:rsidP="004A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свойств и качеств, соблюдением гигиенических норм.</w:t>
      </w:r>
    </w:p>
    <w:p w:rsidR="004A2138" w:rsidRPr="004A2138" w:rsidRDefault="004A2138" w:rsidP="004A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Понятийная база и содержание курса основаны на положениях нормативно-правовых актах Российской Федерации, в том числе:</w:t>
      </w:r>
      <w:proofErr w:type="gramEnd"/>
    </w:p>
    <w:p w:rsidR="004A2138" w:rsidRPr="004A2138" w:rsidRDefault="004A2138" w:rsidP="004A21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Требований к результатам освоения образовательных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4A2138" w:rsidRPr="004A2138" w:rsidRDefault="004A2138" w:rsidP="004A21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Концепции духовно-нравственного развития и воспитания личности гражданина;</w:t>
      </w:r>
    </w:p>
    <w:p w:rsidR="004A2138" w:rsidRPr="004A2138" w:rsidRDefault="004A2138" w:rsidP="004A21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 «Об образовании в Российской Федерации»;</w:t>
      </w:r>
    </w:p>
    <w:p w:rsidR="004A2138" w:rsidRPr="004A2138" w:rsidRDefault="004A2138" w:rsidP="004A21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«О физической культуре и спорте»;</w:t>
      </w:r>
    </w:p>
    <w:p w:rsidR="004A2138" w:rsidRPr="004A2138" w:rsidRDefault="004A2138" w:rsidP="004A21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Примерной программы основного общего образования;</w:t>
      </w:r>
    </w:p>
    <w:p w:rsidR="004A2138" w:rsidRPr="004A2138" w:rsidRDefault="004A2138" w:rsidP="004A21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Содержание программного материала состоит из двух основных частей: базовой и вариативной. </w:t>
      </w:r>
    </w:p>
    <w:p w:rsidR="004A2138" w:rsidRPr="004A2138" w:rsidRDefault="004A2138" w:rsidP="004A213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Вариативная (дифференцированная) часть физической культуры обусловлена необходимостью учета индивидуальных способностей детей, региональных, национальных и местных особенностей работы школы. Для повышения двигательной активности широко применяется игровой и соревновательный методы, каждый третий час планируется в форме урока-игры, соревнования. 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«Спортивные игры», «Кроссовая подготовка», «Лыжная подготовка».</w:t>
      </w:r>
    </w:p>
    <w:p w:rsidR="004A2138" w:rsidRPr="004A2138" w:rsidRDefault="004A2138" w:rsidP="004A213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Раздел «Основы знаний о физической культуре» изучается в процессе уроков.</w:t>
      </w:r>
    </w:p>
    <w:p w:rsidR="004A2138" w:rsidRPr="004A2138" w:rsidRDefault="004A2138" w:rsidP="004A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учебного предмета</w:t>
      </w:r>
    </w:p>
    <w:p w:rsidR="004A2138" w:rsidRPr="004A2138" w:rsidRDefault="004A2138" w:rsidP="004A21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213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Теоретические сведения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Физическая культура и спорт в России. Специальные олимпийские игры.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Гимнастика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Теоретические сведения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Виды гимнастики: спортивная, художественная, атлетическая, ритмическая.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Практический материал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Построения и перестроения. </w:t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Повороты направо, налево, кругом в ходьбе. Размыкание в движении на заданную дистанцию и интервал. Фигурная маршировка. Отработка строевого шага.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Общеразвивающие и корригирующие упражнения</w:t>
      </w:r>
    </w:p>
    <w:p w:rsidR="004A2138" w:rsidRPr="004A2138" w:rsidRDefault="004A2138" w:rsidP="004A21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213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Основные положения и движения головы, конечностей, туловища. </w:t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Сочетание наклонов, поворотов, вращений головы с наклонами, поворотами и вращениями туловища на месте и в движении. Соединение различных исходных положений и движений руками, ногами, туловищем в несложных комбинациях. Наклоны туловища с подбрасыванием и ловлей предметов.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      </w:t>
      </w:r>
      <w:r w:rsidRPr="004A213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Упражнения на дыхание. </w:t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Восстановление дыхания после рывков и пробежек при игре в баскетбол. Регулирование дыхания во время кроссового бега.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</w:t>
      </w:r>
      <w:r w:rsidRPr="004A213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Упражнения для развития мышц кистей рук и пальцев. </w:t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Круговые движения кистями рук; сжимание большого теннисного мяча кистью, пальцами; перекатывание большого теннисного мяча между ладонями; указательные (затем для других одноименных пальцев) пальцы в «замке», руки перед грудью, попытаться развести руки в стороны и разорвать «замок» (то же упражнение в парах).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</w:t>
      </w:r>
      <w:r w:rsidRPr="004A213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Упражнения для укрепления голеностопных суставов и стоп. </w:t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Круговые движения стопой по часовой стрелке, против часовой стрелки; подъем на </w:t>
      </w:r>
      <w:proofErr w:type="gramStart"/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носки</w:t>
      </w:r>
      <w:proofErr w:type="gramEnd"/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стоя, в движении; подъем на одной (правой, затем левой), двух ногах на носках с отягощением в руках, с грузом на плечах.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</w:t>
      </w:r>
      <w:r w:rsidRPr="004A213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Упражнения для укрепления мышц туловища рук и ног. </w:t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Сгибание-разгибание рук в упоре лежа в различных плоскостях (от стены, от скамьи, от пола) и с различной расстановкой рук (ладони вместе, руки на ширине плеч, руки шире плеч); сгибание-разгибание туловища (лицом вверх, лицом вниз) с поворотами корпуса влево — вправо; подтягивание на перекладине; сгибание-разгибание рук на брусьях; подъем на брусьях, на гимнастической стенке; приседание, в том числе и с отягощением; использование «волевой гимнастики» (концентрация различной продолжительности на статическом напряжении различных мышечных групп).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</w:t>
      </w:r>
      <w:r w:rsidRPr="004A213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Упражнения для расслабления мышц. </w:t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Приемы </w:t>
      </w:r>
      <w:proofErr w:type="spellStart"/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саморасслабления</w:t>
      </w:r>
      <w:proofErr w:type="spellEnd"/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напряженных мышц ног после скоростно-силовых нагрузок. Расслабление в положении лежа на спине с последовательными движениями — </w:t>
      </w:r>
      <w:proofErr w:type="spellStart"/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потряхиваниями</w:t>
      </w:r>
      <w:proofErr w:type="spellEnd"/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расслабленными конечностями.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</w:t>
      </w:r>
      <w:r w:rsidRPr="004A213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Упражнения для развития координации движений. </w:t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Поочередные разнонаправленные движения рук; движения рук и ног, выполняемые в различных плоскостях, с одновременной разнонаправленной координацией. Формирование координации в прыжковых упражнениях.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</w:t>
      </w:r>
      <w:r w:rsidRPr="004A213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Упражнения для развития пространственно-временной дифференцировки и точности движений. </w:t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Фигурная маршировка в направлении различных ориентиров и между ними. Выполнение исходных положений: упор присев, упор лежа, упор стоя на коленях, упор сидя сзади без контроля зрения по словесной инструкции. Передвижение в колонне прыжками с соблюдением определенной дистанции. Метание в цель чередованием резко контрастных по весу мячей. Выполнение ходьбы, бега с командами о начале и конце работы (от 5 до 30 с). Определить, кто точнее укажет время выполнения. Эстафета для 2—3 команд — выполнить передачу мяча в колонне различными способами, сообщить время, вновь выполнить передачу мяча за 10, 15, 20 с, определить самую точную команду.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Упражнения с предметами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С гимнастическими палками. </w:t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Принять исходное положение — палка вертикально перед собой — выполнять хлопки, приседания и другие движения с выпусканием гимнастической палки и захватом ее до падения. Подбрасывание, ловля гимнастической палки с переворачиванием.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      </w:t>
      </w:r>
      <w:r w:rsidRPr="004A213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С набивными мячами. </w:t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Подскоки на месте с мячом, зажатым коленями, голеностопными суставами; сочетание различных движений рук с мячом с движениями ног и туловища. Катание набивного мяча ногой с продвижением прыжками на другой ноге. Передача мяча двумя руками друг другу (снизу, от груди, из-за головы).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</w:t>
      </w:r>
      <w:r w:rsidRPr="004A213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С гантелями. </w:t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Упражнения для верхнего плечевого пояса: в исходном положении основная стойка круговые движения плечами вперед, назад; стоя, сидя сгибание-разгибание рук; стоя в наклоне, спина прямая, рука согнута в локте, плечо параллельно корпусу, предплечье перпендикулярно полу, отведение предплечья до выпрямления руки, плечо неподвижно; исходное положение основная стойка, отведение рук в стороны (кисти рук с гантелями смотрят вниз, вперед, назад).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</w:t>
      </w:r>
      <w:r w:rsidRPr="004A213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Упражнения для корпуса. </w:t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В наклоне, спина прямая, рука опущена к полу, подъем гантели к поясу; лежа на скамье разведение рук в стороны (руки чуть согнуты в локтях).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</w:t>
      </w:r>
      <w:r w:rsidRPr="004A213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Упражнения для ног. </w:t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Исходное положение основная стойка, подъем на носки; исходное положение основная стойка, руки с гантелями у плеч, выполнять приседания. Каждое упражнение состоит из 2—3  серий по 10—12 повторений.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</w:t>
      </w:r>
      <w:r w:rsidRPr="004A213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Упражнения на преодоление сопротивления. </w:t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Упражнения в парах с преодолением сопротивления партнера (сгибание-разгибание рук, наклоны головы, туловища, движение ног); перетягивание каната стоя в зонах; борьба за предмет: перетянуть гимнастическую палку, отнять мяч.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</w:t>
      </w:r>
      <w:r w:rsidRPr="004A213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Переноска груза и передача предметов. </w:t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Переноска одного ученика двумя, сидящего на взаимно сцепленных руках на расстояние до 15—20 м; переноска одного ученика двумя с поддержкой под ногой и спину на расстояние до 15—20 м; переноска гимнастического бревна на расстояние до 8—10 м (6—8 человек); переноска набивных мячей в различных сочетаниях; передача набивных мячей (4—5 подряд) сидя, в колонне по одному, различными способами.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</w:t>
      </w:r>
      <w:r w:rsidRPr="004A213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Лазанье. </w:t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Лазанье на скорость различными способами по гимнастической стенке и канату вверх, вниз; лазанье в висе на руках и ногах по бревну или низко висящему горизонтальному канату; подтягивание в висе на гимнастической стенке после передвижения вправо, влево.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</w:t>
      </w:r>
      <w:r w:rsidRPr="004A213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Равновесие. </w:t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Вскок в упор присев на бревно (с помощью — страховкой) с сохранением равновесия; сед, сед ноги врозь на бревне, переход с приседа в сед, в сед ноги врозь, в сед углом с различными положениями рук; быстрое передвижение по бревну шагом и бегом с последующим соскоком (высота 90—100 см); </w:t>
      </w:r>
      <w:proofErr w:type="spellStart"/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полушпагат</w:t>
      </w:r>
      <w:proofErr w:type="spellEnd"/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различными положениями рук; ходьба по гимнастической скамейке с доставанием с пола мячей, булав, гимнастических палок, обручей, сохраняя равновесие; простейшие комбинации для девочек (высота бревна 80—100 см); выполнить комбинацию: вскок в упор присев на левую (правую) ногу, другая в сторону на носок — поворот налево (направо) — </w:t>
      </w:r>
      <w:proofErr w:type="spellStart"/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полушпагат</w:t>
      </w:r>
      <w:proofErr w:type="spellEnd"/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— встать на левую (правую) ногу, другую назад на носок, руки в стороны — два шага «галопа» с левой — два шага «галопа» с правой — прыжком упор присев, руки вниз — поворот налево (направо) в приседе — встать, руки на пояс — два приставных шага влево (вправо) — </w:t>
      </w:r>
      <w:proofErr w:type="spellStart"/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полуприсед</w:t>
      </w:r>
      <w:proofErr w:type="spellEnd"/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, руки назад («старт пловца») и соскок прогнувшись.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</w:t>
      </w:r>
      <w:r w:rsidRPr="004A213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Опорный прыжок. </w:t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Совершенствование опорного прыжка ноги врозь через козла в длину, а также в ширину (для слабых </w:t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девочек и мальчиков) с прямым приземлением и с поворотом направо, налево при приземлении (сильным); прыжок ноги врозь через козла в длину с поворотом на 90 градусов (мальчики); преодоление полосы препятствий для мальчиков: лазанье по канату с переходом на гимнастическую стенку, спуск вниз, опорный прыжок ноги врозь через козла; для девочек: опорный прыжок ноги врозь через козла, лазанье по гимнастической стенке с переходом на канат, спуск по канату.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Основные требования к знаниям и умениям учащихся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Учащиеся должны знать: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• что такое фигурная маршировка;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• требования к строевому шагу;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• как перенести одного ученика двумя различными способами;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• фазы опорного прыжка.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Учащиеся должны уметь: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• соблюдать интервал и дистанцию при выполнении упражнений в ходьбе;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• выполнять движения и воспроизводить их с заданной амплитудой без контроля зрения;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• изменять направление движения по команде;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• выполнять опорный прыжок способом «согнув ноги» и «ноги врозь» с усложнениями (выше снаряд).</w:t>
      </w:r>
    </w:p>
    <w:p w:rsidR="004A2138" w:rsidRPr="004A2138" w:rsidRDefault="004A2138" w:rsidP="004A21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213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Легкая атлетика</w:t>
      </w:r>
    </w:p>
    <w:p w:rsidR="004A2138" w:rsidRPr="004A2138" w:rsidRDefault="004A2138" w:rsidP="004A21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213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Теоретические сведения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Правила судейства по бегу, прыжкам, метанию; правила передачи эстафетной палочки в легкоатлетических эстафетах.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Практический материал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Ходьба. </w:t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Прохождение на скорость отрезков от 100 до 400 м. Ходьба группами наперегонки. Пешие переходы по слабопересеченной местности до 3—5 км.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Ходьба по залу с ускорением и замедлением, со сменой видов ходьбы по команде учителя.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</w:t>
      </w:r>
      <w:r w:rsidRPr="004A213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Бег. </w:t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Медленный бег в равномерном темпе до 10—12 мин. Бег с изменением скорости по ориентирам и сигналам учителя — 6 мин.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Бег на 100 м на скорость. Эстафета 4 × 100 м. Старт из положения с опорой на одну руку.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Бег с преодолением препятствий на дистанции до 100 м (барьеры высотой 40—60 см, ров шириной до 1 м).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Кросс 500 м (мальчики), 300 м (девочки), бег по песчаной местности (по различному грунту, преодоление ям, бугров и невысокого кустарника прыжком, шагом, перешагиванием, прыжком согнувшись).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Специальные беговые упражнения с усложнениями на месте и с передвижением на отрезках до 50 м.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</w:t>
      </w:r>
      <w:r w:rsidRPr="004A213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Прыжки. </w:t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Выпрыгивания и спрыгивания с препятствий (маты, тумбы, скамьи и т. п.) высотой до 1 м. Выпрыгивания с набивным мячом вверх из низкого приседа. Прыжки на одной ноге через препятствия (набивной мяч, полосы) с усложнениями.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      Прыжки со скакалкой на месте и с передвижением в максимальном темпе (по 10—15 с).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Прыжок в длину способом «согнув ноги»; подбор индивидуального разбега. Тройной прыжок с места и с небольшого разбега (основы прыжка).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Прыжок с разбега способом «перешагивание»; подбор индивидуального разбега. Прыжок в высоту с разбега способом «перекат» или «перекидной» (схема техники прыжка).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</w:t>
      </w:r>
      <w:r w:rsidRPr="004A213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Метание. </w:t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Броски набивного мяча весом 3 кг двумя руками снизу, из-за головы, от груди, через голову на результат.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Метание малого мяча на дальность с полного разбега в коридор шириной 10 м. Метание нескольких малых мячей в 2—3 цели из различных исходных положений и за определенное время.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Толкание набивного мяча весом до 2—3 кг со скачка в сектор.</w:t>
      </w:r>
    </w:p>
    <w:p w:rsidR="004A2138" w:rsidRPr="004A2138" w:rsidRDefault="004A2138" w:rsidP="004A21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213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Основные требования к знаниям и умениям учащихся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Учащиеся должны знать: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• простейшие правила судейства бега, прыжков, метаний;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• схему техники прыжка способом «перекат», «перекидной»;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• правила передачи эстафетной палочки в легкоатлетических эстафетах;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• как контролировать состояние организма с помощью измерений частоты пульса.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Учащиеся должны уметь: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• проходить небольшие отрезки с максимальной скоростью;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• бежать с переменной скоростью в течение 6 мин; в равномерном медленном темпе в течение 10—12 мин;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• прыгать с полного разбега в длину способом «согнув ноги» с толчком от бруска и в высоту способом «перешагивание»;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• подбирать разбег для прыжка;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• метать малый мяч с полного разбега в коридор шириной 10 м;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• выполнять толкание набивного мяча со скачка.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СПОРТИВНЫЕ ИГРЫ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Теоретические сведения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Судейство игр; правильное оформление заявок на участие в соревнованиях.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   Баскетбол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Теоретические сведения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Правила игры в баскетбол (наказания при нарушениях правил).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Практический материал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Ловля мяча двумя руками с последующим ведением и остановкой. Передача мяча двумя руками от груди в парах с продвижением вперед. Ведение мяча с обводкой препятствий. Броски мяча по корзине в движении снизу от груди. Подбирание отскочившего от </w:t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щита мяча. Учебная игра по упрощенным правилам. Ускорение на 15—20 м (4—6  раз). Упражнения с набивными мячами (2—3 кг). Выпрыгивание вверх с доставанием предмета. Прыжки со скакалкой до 2 мин.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Основные требования к знаниям и умениям учащихся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Учащиеся должны знать: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• наказания при нарушениях правил.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Учащиеся должны уметь: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• выполнять ловлю и передачу мяча в парах в движении шагом;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• вести мяч бегом по прямой;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• бросать мяч по корзине от груди в движении.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Волейбол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Теоретические сведения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Наказания при нарушениях правил игры.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Практический материал</w:t>
      </w:r>
    </w:p>
    <w:p w:rsidR="004A2138" w:rsidRPr="004A2138" w:rsidRDefault="004A2138" w:rsidP="004A213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 Прием и передача мяча сверху и снизу в парах после перемещений. Верхняя прямая передача в прыжке. Верхняя прямая подача. Прямой нападающий удар через сетку (ознакомление). Прыжки вверх с места и шага, прыжки у сетки (3—5 серий по 5—10 прыжков в серии). </w:t>
      </w:r>
      <w:proofErr w:type="spellStart"/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Многоскоки</w:t>
      </w:r>
      <w:proofErr w:type="spellEnd"/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. Упражнения с набивными мячами.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Учебная игра.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Основные требования к знаниям и умениям учащихся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Учащиеся должны знать: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• о наказаниях при нарушениях правил.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Учащиеся должны уметь: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• принимать и передавать мяч сверху и снизу в парах после перемещений.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Лыжная подготовка</w:t>
      </w:r>
    </w:p>
    <w:p w:rsidR="004A2138" w:rsidRPr="004A2138" w:rsidRDefault="004A2138" w:rsidP="004A213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A213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Техника безопасности при лыжной подготовке. Попеременный </w:t>
      </w:r>
      <w:proofErr w:type="spellStart"/>
      <w:r w:rsidRPr="004A213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двухшажныйшаг</w:t>
      </w:r>
      <w:proofErr w:type="spellEnd"/>
      <w:r w:rsidRPr="004A213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. Одновременный </w:t>
      </w:r>
      <w:proofErr w:type="spellStart"/>
      <w:r w:rsidRPr="004A213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двухшажный</w:t>
      </w:r>
      <w:proofErr w:type="spellEnd"/>
      <w:r w:rsidRPr="004A213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шаг. Свободное скольжение на обеих лыжах. Техника подъёмов на лыжах. Подъём на склоне "ёлочкой"</w:t>
      </w:r>
      <w:r w:rsidRPr="004A2138">
        <w:t xml:space="preserve"> .</w:t>
      </w:r>
      <w:r w:rsidRPr="004A213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Преодоление бугров и впадин при спуске с горы. Подъём на склоне "</w:t>
      </w:r>
      <w:proofErr w:type="spellStart"/>
      <w:r w:rsidRPr="004A213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полуёлочкой</w:t>
      </w:r>
      <w:proofErr w:type="spellEnd"/>
      <w:r w:rsidRPr="004A213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". Торможение на лыжах техникой "плугом". Повороты на лыжах переступанием. Коньковый ход</w:t>
      </w:r>
    </w:p>
    <w:p w:rsidR="004A2138" w:rsidRPr="004A2138" w:rsidRDefault="004A2138" w:rsidP="004A213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A213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Прохождение дистанции до 4,5 км.</w:t>
      </w:r>
    </w:p>
    <w:p w:rsidR="004A2138" w:rsidRPr="004A2138" w:rsidRDefault="004A2138" w:rsidP="004A213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4A213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Основные требования к знаниям и умениям учащихся</w:t>
      </w:r>
    </w:p>
    <w:p w:rsidR="004A2138" w:rsidRPr="004A2138" w:rsidRDefault="004A2138" w:rsidP="004A213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A213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   Учащиеся должны знать:</w:t>
      </w:r>
    </w:p>
    <w:p w:rsidR="004A2138" w:rsidRPr="004A2138" w:rsidRDefault="004A2138" w:rsidP="004A213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4A213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lastRenderedPageBreak/>
        <w:t>Значение занятий лыжным спортом для поддержания работоспособности. Виды лыжного спорта. Требования к одежде  и обуви занимающегося лыжами. Техника безопасности при занятии лыжами.</w:t>
      </w:r>
    </w:p>
    <w:p w:rsidR="004A2138" w:rsidRPr="004A2138" w:rsidRDefault="004A2138" w:rsidP="004A21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A213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Межпредметные</w:t>
      </w:r>
      <w:proofErr w:type="spellEnd"/>
      <w:r w:rsidRPr="004A213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связи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</w:t>
      </w:r>
      <w:r w:rsidRPr="004A213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Русский язык: </w:t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грамотное оформление заявки на участие в соревновании; ведение протоколов соревнования.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</w:t>
      </w:r>
      <w:r w:rsidRPr="004A213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Устная речь: </w:t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четко и ясно излагать порядок выполнения упражнения; четко и ясно произносить команды управления строем.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</w:t>
      </w:r>
      <w:r w:rsidRPr="004A213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Математика: </w:t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вычисление размеров спортивных площадок; измерение отрезков, ломаной, сторон и углов геометрических фигур различной конфигурации; участие в оформлении спортивных площадок, спортивных секторов.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</w:t>
      </w:r>
      <w:r w:rsidRPr="004A213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География: </w:t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планеты Солнечной системы; влияние Солнца на флору и фауну; влияние лунного цикла на растения и живые организмы (в  частности, человека).</w:t>
      </w:r>
      <w:r w:rsidRPr="004A2138">
        <w:rPr>
          <w:rFonts w:ascii="Times New Roman" w:hAnsi="Times New Roman" w:cs="Times New Roman"/>
          <w:sz w:val="26"/>
          <w:szCs w:val="26"/>
        </w:rPr>
        <w:br/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</w:t>
      </w:r>
      <w:r w:rsidRPr="004A213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История: </w:t>
      </w:r>
      <w:r w:rsidRPr="004A2138">
        <w:rPr>
          <w:rFonts w:ascii="Times New Roman" w:hAnsi="Times New Roman" w:cs="Times New Roman"/>
          <w:sz w:val="26"/>
          <w:szCs w:val="26"/>
          <w:shd w:val="clear" w:color="auto" w:fill="FFFFFF"/>
        </w:rPr>
        <w:t>зарождение и развитие различных видов спорта в дореволюционной и послереволюционной России.</w:t>
      </w:r>
    </w:p>
    <w:p w:rsidR="004A2138" w:rsidRPr="004A2138" w:rsidRDefault="004A2138" w:rsidP="004A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реализации Рабочей программы используется учебно-методический комплекс:  </w:t>
      </w:r>
    </w:p>
    <w:p w:rsidR="004A2138" w:rsidRPr="004A2138" w:rsidRDefault="004A2138" w:rsidP="004A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Комплексная программа физического воспитания учащихся 1-11 классов. Авторы В.И. Лях, А.А. </w:t>
      </w:r>
      <w:proofErr w:type="spellStart"/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Зданевич</w:t>
      </w:r>
      <w:proofErr w:type="spellEnd"/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 М: Просвещение, 2012.</w:t>
      </w:r>
    </w:p>
    <w:p w:rsidR="004A2138" w:rsidRPr="004A2138" w:rsidRDefault="004A2138" w:rsidP="004A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Физическая культура: Учебник для учащихся 8-9 классов, автор  В.И. Лях, </w:t>
      </w:r>
      <w:proofErr w:type="spellStart"/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А.А.Зданевич</w:t>
      </w:r>
      <w:proofErr w:type="spellEnd"/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Москва: Просвещение, 2008.</w:t>
      </w:r>
    </w:p>
    <w:p w:rsidR="004A2138" w:rsidRPr="004A2138" w:rsidRDefault="004A2138" w:rsidP="004A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Физическое воспитание учащихся 8 классов. Пособие для учителя. Под ред. </w:t>
      </w:r>
      <w:proofErr w:type="spellStart"/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В.И.Ляха</w:t>
      </w:r>
      <w:proofErr w:type="spellEnd"/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Г.Б. </w:t>
      </w:r>
      <w:proofErr w:type="spellStart"/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Мейксона</w:t>
      </w:r>
      <w:proofErr w:type="spellEnd"/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 М.: Просвещение, 2007.</w:t>
      </w:r>
    </w:p>
    <w:p w:rsidR="004A2138" w:rsidRPr="004A2138" w:rsidRDefault="004A2138" w:rsidP="004A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    </w:t>
      </w: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Дополнительная литература:</w:t>
      </w:r>
    </w:p>
    <w:p w:rsidR="004A2138" w:rsidRPr="004A2138" w:rsidRDefault="004A2138" w:rsidP="004A2138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1.Твой олимпийский учебник, В.С. Родиченко, Москва,2005г.</w:t>
      </w:r>
    </w:p>
    <w:p w:rsidR="004A2138" w:rsidRPr="004A2138" w:rsidRDefault="004A2138" w:rsidP="004A2138">
      <w:pPr>
        <w:rPr>
          <w:rFonts w:ascii="Times New Roman" w:hAnsi="Times New Roman" w:cs="Times New Roman"/>
          <w:sz w:val="26"/>
          <w:szCs w:val="26"/>
        </w:rPr>
      </w:pP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2.Легкая атлетика в школе, Ж.К. Холодов, Москва, 2006г</w:t>
      </w:r>
    </w:p>
    <w:p w:rsidR="004A2138" w:rsidRPr="004A2138" w:rsidRDefault="004A2138" w:rsidP="004A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 И СРЕДСТВА КОНТРОЛЯ</w:t>
      </w:r>
    </w:p>
    <w:p w:rsidR="004A2138" w:rsidRPr="004A2138" w:rsidRDefault="004A2138" w:rsidP="004A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Учебные нормативы по физической культуре для учащихся  7 класса</w:t>
      </w:r>
    </w:p>
    <w:tbl>
      <w:tblPr>
        <w:tblW w:w="11341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860"/>
        <w:gridCol w:w="1280"/>
        <w:gridCol w:w="1113"/>
        <w:gridCol w:w="827"/>
        <w:gridCol w:w="709"/>
        <w:gridCol w:w="709"/>
        <w:gridCol w:w="992"/>
      </w:tblGrid>
      <w:tr w:rsidR="004A2138" w:rsidRPr="004A2138" w:rsidTr="00D338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Контрольные упражнения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мальчики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девочки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</w:tr>
      <w:tr w:rsidR="004A2138" w:rsidRPr="004A2138" w:rsidTr="00D338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4A2138" w:rsidRPr="004A2138" w:rsidTr="00D338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Бег 30 м.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</w:t>
            </w:r>
          </w:p>
        </w:tc>
      </w:tr>
      <w:tr w:rsidR="004A2138" w:rsidRPr="004A2138" w:rsidTr="00D338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Бег 60 м.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10.4</w:t>
            </w:r>
          </w:p>
        </w:tc>
      </w:tr>
      <w:tr w:rsidR="004A2138" w:rsidRPr="004A2138" w:rsidTr="00D338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Челночный бег 3х10 м.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8.9</w:t>
            </w:r>
          </w:p>
        </w:tc>
      </w:tr>
      <w:tr w:rsidR="004A2138" w:rsidRPr="004A2138" w:rsidTr="00D338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Бег 1000 м.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5.20</w:t>
            </w:r>
          </w:p>
        </w:tc>
      </w:tr>
      <w:tr w:rsidR="004A2138" w:rsidRPr="004A2138" w:rsidTr="00D338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Бег 2000 м.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учета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</w:tr>
      <w:tr w:rsidR="004A2138" w:rsidRPr="004A2138" w:rsidTr="00D338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Прыжки в длину с места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</w:tr>
      <w:tr w:rsidR="004A2138" w:rsidRPr="004A2138" w:rsidTr="00D338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Прыжки в длину с разбега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4A2138" w:rsidRPr="004A2138" w:rsidTr="00D338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Метание мяча на дальность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4A2138" w:rsidRPr="004A2138" w:rsidTr="00D338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 на согнутых руках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4A2138" w:rsidRPr="004A2138" w:rsidTr="00D338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Подтягивания в висе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4A2138" w:rsidRPr="004A2138" w:rsidTr="00D338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Сгибание рук в упоре лежа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4A2138" w:rsidRPr="004A2138" w:rsidTr="00D338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Наклон вперед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4A2138" w:rsidRPr="004A2138" w:rsidTr="00D338B1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Поднимание туловища(1мин.)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138" w:rsidRPr="004A2138" w:rsidRDefault="004A2138" w:rsidP="004A21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</w:tr>
    </w:tbl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4"/>
        <w:gridCol w:w="4120"/>
        <w:gridCol w:w="2628"/>
        <w:gridCol w:w="2289"/>
      </w:tblGrid>
      <w:tr w:rsidR="004A2138" w:rsidRPr="004A2138" w:rsidTr="00D338B1">
        <w:trPr>
          <w:trHeight w:val="567"/>
        </w:trPr>
        <w:tc>
          <w:tcPr>
            <w:tcW w:w="9571" w:type="dxa"/>
            <w:gridSpan w:val="4"/>
          </w:tcPr>
          <w:p w:rsidR="004A2138" w:rsidRPr="004A2138" w:rsidRDefault="004A2138" w:rsidP="004A2138">
            <w:pPr>
              <w:rPr>
                <w:b/>
                <w:sz w:val="26"/>
                <w:szCs w:val="26"/>
              </w:rPr>
            </w:pPr>
            <w:r w:rsidRPr="004A2138">
              <w:rPr>
                <w:b/>
                <w:sz w:val="26"/>
                <w:szCs w:val="26"/>
              </w:rPr>
              <w:t>Распределение  учебного времени прохождения программного материала</w:t>
            </w:r>
          </w:p>
          <w:p w:rsidR="004A2138" w:rsidRPr="004A2138" w:rsidRDefault="004A2138" w:rsidP="004A2138">
            <w:pPr>
              <w:rPr>
                <w:b/>
                <w:sz w:val="26"/>
                <w:szCs w:val="26"/>
              </w:rPr>
            </w:pPr>
            <w:r w:rsidRPr="004A2138">
              <w:rPr>
                <w:b/>
                <w:sz w:val="26"/>
                <w:szCs w:val="26"/>
              </w:rPr>
              <w:t>по физической культуре в 8 классах</w:t>
            </w:r>
          </w:p>
        </w:tc>
      </w:tr>
      <w:tr w:rsidR="004A2138" w:rsidRPr="004A2138" w:rsidTr="00D338B1">
        <w:trPr>
          <w:trHeight w:val="300"/>
        </w:trPr>
        <w:tc>
          <w:tcPr>
            <w:tcW w:w="534" w:type="dxa"/>
            <w:vMerge w:val="restart"/>
          </w:tcPr>
          <w:p w:rsidR="004A2138" w:rsidRPr="004A2138" w:rsidRDefault="004A2138" w:rsidP="004A2138">
            <w:r w:rsidRPr="004A2138">
              <w:t>№ п/п</w:t>
            </w:r>
          </w:p>
        </w:tc>
        <w:tc>
          <w:tcPr>
            <w:tcW w:w="4120" w:type="dxa"/>
            <w:vMerge w:val="restart"/>
          </w:tcPr>
          <w:p w:rsidR="004A2138" w:rsidRPr="004A2138" w:rsidRDefault="004A2138" w:rsidP="004A2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138">
              <w:rPr>
                <w:rFonts w:ascii="Times New Roman" w:hAnsi="Times New Roman" w:cs="Times New Roman"/>
                <w:sz w:val="26"/>
                <w:szCs w:val="26"/>
              </w:rPr>
              <w:t xml:space="preserve">        Раздел программа</w:t>
            </w:r>
          </w:p>
        </w:tc>
        <w:tc>
          <w:tcPr>
            <w:tcW w:w="4917" w:type="dxa"/>
            <w:gridSpan w:val="2"/>
          </w:tcPr>
          <w:p w:rsidR="004A2138" w:rsidRPr="004A2138" w:rsidRDefault="004A2138" w:rsidP="004A2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13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Количество часов (уроков)</w:t>
            </w:r>
          </w:p>
        </w:tc>
      </w:tr>
      <w:tr w:rsidR="004A2138" w:rsidRPr="004A2138" w:rsidTr="00D338B1">
        <w:trPr>
          <w:trHeight w:val="403"/>
        </w:trPr>
        <w:tc>
          <w:tcPr>
            <w:tcW w:w="534" w:type="dxa"/>
            <w:vMerge/>
          </w:tcPr>
          <w:p w:rsidR="004A2138" w:rsidRPr="004A2138" w:rsidRDefault="004A2138" w:rsidP="004A2138"/>
        </w:tc>
        <w:tc>
          <w:tcPr>
            <w:tcW w:w="4120" w:type="dxa"/>
            <w:vMerge/>
          </w:tcPr>
          <w:p w:rsidR="004A2138" w:rsidRPr="004A2138" w:rsidRDefault="004A2138" w:rsidP="004A2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gridSpan w:val="2"/>
          </w:tcPr>
          <w:p w:rsidR="004A2138" w:rsidRPr="004A2138" w:rsidRDefault="004A2138" w:rsidP="004A2138">
            <w:pPr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213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A2138" w:rsidRPr="004A2138" w:rsidRDefault="004A2138" w:rsidP="004A2138">
            <w:pPr>
              <w:tabs>
                <w:tab w:val="center" w:pos="22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2138">
              <w:rPr>
                <w:rFonts w:ascii="Times New Roman" w:hAnsi="Times New Roman" w:cs="Times New Roman"/>
                <w:sz w:val="26"/>
                <w:szCs w:val="26"/>
              </w:rPr>
              <w:t xml:space="preserve">              8 класс</w:t>
            </w:r>
            <w:r w:rsidRPr="004A213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4A2138" w:rsidRPr="004A2138" w:rsidTr="00D338B1">
        <w:tc>
          <w:tcPr>
            <w:tcW w:w="534" w:type="dxa"/>
          </w:tcPr>
          <w:p w:rsidR="004A2138" w:rsidRPr="004A2138" w:rsidRDefault="004A2138" w:rsidP="004A2138">
            <w:pPr>
              <w:rPr>
                <w:b/>
                <w:sz w:val="26"/>
                <w:szCs w:val="26"/>
              </w:rPr>
            </w:pPr>
            <w:r w:rsidRPr="004A213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120" w:type="dxa"/>
          </w:tcPr>
          <w:p w:rsidR="004A2138" w:rsidRPr="004A2138" w:rsidRDefault="004A2138" w:rsidP="004A21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2138">
              <w:rPr>
                <w:rFonts w:ascii="Times New Roman" w:hAnsi="Times New Roman" w:cs="Times New Roman"/>
                <w:b/>
                <w:sz w:val="26"/>
                <w:szCs w:val="26"/>
              </w:rPr>
              <w:t>Базовая часть</w:t>
            </w:r>
          </w:p>
        </w:tc>
        <w:tc>
          <w:tcPr>
            <w:tcW w:w="2628" w:type="dxa"/>
          </w:tcPr>
          <w:p w:rsidR="004A2138" w:rsidRPr="004A2138" w:rsidRDefault="004A2138" w:rsidP="004A2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13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81</w:t>
            </w:r>
          </w:p>
        </w:tc>
        <w:tc>
          <w:tcPr>
            <w:tcW w:w="2289" w:type="dxa"/>
          </w:tcPr>
          <w:p w:rsidR="004A2138" w:rsidRPr="004A2138" w:rsidRDefault="004A2138" w:rsidP="004A2138">
            <w:pPr>
              <w:rPr>
                <w:rFonts w:ascii="Times New Roman" w:hAnsi="Times New Roman" w:cs="Times New Roman"/>
              </w:rPr>
            </w:pPr>
          </w:p>
        </w:tc>
      </w:tr>
      <w:tr w:rsidR="004A2138" w:rsidRPr="004A2138" w:rsidTr="00D338B1">
        <w:tc>
          <w:tcPr>
            <w:tcW w:w="534" w:type="dxa"/>
          </w:tcPr>
          <w:p w:rsidR="004A2138" w:rsidRPr="004A2138" w:rsidRDefault="004A2138" w:rsidP="004A2138">
            <w:r w:rsidRPr="004A2138">
              <w:t>1.1</w:t>
            </w:r>
          </w:p>
        </w:tc>
        <w:tc>
          <w:tcPr>
            <w:tcW w:w="4120" w:type="dxa"/>
          </w:tcPr>
          <w:p w:rsidR="004A2138" w:rsidRPr="004A2138" w:rsidRDefault="004A2138" w:rsidP="004A2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138">
              <w:rPr>
                <w:rFonts w:ascii="Times New Roman" w:hAnsi="Times New Roman" w:cs="Times New Roman"/>
                <w:sz w:val="26"/>
                <w:szCs w:val="26"/>
              </w:rPr>
              <w:t>Основы знаний о физической культуре</w:t>
            </w:r>
          </w:p>
          <w:p w:rsidR="004A2138" w:rsidRPr="004A2138" w:rsidRDefault="004A2138" w:rsidP="004A2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7" w:type="dxa"/>
            <w:gridSpan w:val="2"/>
          </w:tcPr>
          <w:p w:rsidR="004A2138" w:rsidRPr="004A2138" w:rsidRDefault="004A2138" w:rsidP="004A2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138" w:rsidRPr="004A2138" w:rsidRDefault="004A2138" w:rsidP="004A2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138" w:rsidRPr="004A2138" w:rsidRDefault="004A2138" w:rsidP="004A2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138">
              <w:rPr>
                <w:rFonts w:ascii="Times New Roman" w:hAnsi="Times New Roman" w:cs="Times New Roman"/>
                <w:sz w:val="26"/>
                <w:szCs w:val="26"/>
              </w:rPr>
              <w:t>В процессе  урока</w:t>
            </w:r>
          </w:p>
        </w:tc>
      </w:tr>
      <w:tr w:rsidR="004A2138" w:rsidRPr="004A2138" w:rsidTr="00D338B1">
        <w:trPr>
          <w:trHeight w:val="579"/>
        </w:trPr>
        <w:tc>
          <w:tcPr>
            <w:tcW w:w="534" w:type="dxa"/>
          </w:tcPr>
          <w:p w:rsidR="004A2138" w:rsidRPr="004A2138" w:rsidRDefault="004A2138" w:rsidP="004A2138">
            <w:r w:rsidRPr="004A2138">
              <w:t>1.2</w:t>
            </w:r>
          </w:p>
        </w:tc>
        <w:tc>
          <w:tcPr>
            <w:tcW w:w="4120" w:type="dxa"/>
          </w:tcPr>
          <w:p w:rsidR="004A2138" w:rsidRPr="004A2138" w:rsidRDefault="004A2138" w:rsidP="004A2138">
            <w:pPr>
              <w:rPr>
                <w:rFonts w:ascii="Times New Roman" w:hAnsi="Times New Roman" w:cs="Times New Roman"/>
              </w:rPr>
            </w:pPr>
            <w:r w:rsidRPr="004A2138">
              <w:rPr>
                <w:rFonts w:ascii="Times New Roman" w:hAnsi="Times New Roman" w:cs="Times New Roman"/>
                <w:sz w:val="26"/>
                <w:szCs w:val="26"/>
              </w:rPr>
              <w:t>Лёгкая атлетика</w:t>
            </w:r>
          </w:p>
        </w:tc>
        <w:tc>
          <w:tcPr>
            <w:tcW w:w="2628" w:type="dxa"/>
          </w:tcPr>
          <w:p w:rsidR="004A2138" w:rsidRPr="004A2138" w:rsidRDefault="00177450" w:rsidP="00177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89" w:type="dxa"/>
          </w:tcPr>
          <w:p w:rsidR="004A2138" w:rsidRPr="004A2138" w:rsidRDefault="004A2138" w:rsidP="004A2138">
            <w:pPr>
              <w:rPr>
                <w:rFonts w:ascii="Times New Roman" w:hAnsi="Times New Roman" w:cs="Times New Roman"/>
              </w:rPr>
            </w:pPr>
          </w:p>
        </w:tc>
      </w:tr>
      <w:tr w:rsidR="004A2138" w:rsidRPr="004A2138" w:rsidTr="00D338B1">
        <w:trPr>
          <w:trHeight w:val="315"/>
        </w:trPr>
        <w:tc>
          <w:tcPr>
            <w:tcW w:w="534" w:type="dxa"/>
          </w:tcPr>
          <w:p w:rsidR="004A2138" w:rsidRPr="004A2138" w:rsidRDefault="004A2138" w:rsidP="004A2138">
            <w:r w:rsidRPr="004A2138">
              <w:t>1.3</w:t>
            </w:r>
          </w:p>
        </w:tc>
        <w:tc>
          <w:tcPr>
            <w:tcW w:w="4120" w:type="dxa"/>
          </w:tcPr>
          <w:p w:rsidR="004A2138" w:rsidRPr="004A2138" w:rsidRDefault="004A2138" w:rsidP="004A2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138">
              <w:rPr>
                <w:rFonts w:ascii="Times New Roman" w:hAnsi="Times New Roman" w:cs="Times New Roman"/>
                <w:sz w:val="26"/>
                <w:szCs w:val="26"/>
              </w:rPr>
              <w:t>Гимнастика</w:t>
            </w:r>
          </w:p>
          <w:p w:rsidR="004A2138" w:rsidRPr="004A2138" w:rsidRDefault="004A2138" w:rsidP="004A2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8" w:type="dxa"/>
          </w:tcPr>
          <w:p w:rsidR="004A2138" w:rsidRPr="004A2138" w:rsidRDefault="004A2138" w:rsidP="00177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13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89" w:type="dxa"/>
          </w:tcPr>
          <w:p w:rsidR="004A2138" w:rsidRPr="004A2138" w:rsidRDefault="004A2138" w:rsidP="004A2138">
            <w:pPr>
              <w:rPr>
                <w:rFonts w:ascii="Times New Roman" w:hAnsi="Times New Roman" w:cs="Times New Roman"/>
              </w:rPr>
            </w:pPr>
          </w:p>
        </w:tc>
      </w:tr>
      <w:tr w:rsidR="004A2138" w:rsidRPr="004A2138" w:rsidTr="00D338B1">
        <w:trPr>
          <w:trHeight w:val="270"/>
        </w:trPr>
        <w:tc>
          <w:tcPr>
            <w:tcW w:w="534" w:type="dxa"/>
          </w:tcPr>
          <w:p w:rsidR="004A2138" w:rsidRPr="004A2138" w:rsidRDefault="004A2138" w:rsidP="004A2138">
            <w:r w:rsidRPr="004A2138">
              <w:t>1.4</w:t>
            </w:r>
          </w:p>
        </w:tc>
        <w:tc>
          <w:tcPr>
            <w:tcW w:w="4120" w:type="dxa"/>
          </w:tcPr>
          <w:p w:rsidR="004A2138" w:rsidRPr="004A2138" w:rsidRDefault="004A2138" w:rsidP="004A2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138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  <w:p w:rsidR="004A2138" w:rsidRPr="004A2138" w:rsidRDefault="004A2138" w:rsidP="004A2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8" w:type="dxa"/>
          </w:tcPr>
          <w:p w:rsidR="004A2138" w:rsidRPr="004A2138" w:rsidRDefault="00177450" w:rsidP="00177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89" w:type="dxa"/>
          </w:tcPr>
          <w:p w:rsidR="004A2138" w:rsidRPr="004A2138" w:rsidRDefault="004A2138" w:rsidP="004A2138">
            <w:pPr>
              <w:rPr>
                <w:rFonts w:ascii="Times New Roman" w:hAnsi="Times New Roman" w:cs="Times New Roman"/>
              </w:rPr>
            </w:pPr>
          </w:p>
        </w:tc>
      </w:tr>
      <w:tr w:rsidR="004A2138" w:rsidRPr="004A2138" w:rsidTr="00D338B1">
        <w:trPr>
          <w:trHeight w:val="345"/>
        </w:trPr>
        <w:tc>
          <w:tcPr>
            <w:tcW w:w="534" w:type="dxa"/>
          </w:tcPr>
          <w:p w:rsidR="004A2138" w:rsidRPr="004A2138" w:rsidRDefault="004A2138" w:rsidP="004A2138">
            <w:r w:rsidRPr="004A2138">
              <w:t>1.5</w:t>
            </w:r>
          </w:p>
        </w:tc>
        <w:tc>
          <w:tcPr>
            <w:tcW w:w="4120" w:type="dxa"/>
          </w:tcPr>
          <w:p w:rsidR="004A2138" w:rsidRPr="004A2138" w:rsidRDefault="004A2138" w:rsidP="004A2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138">
              <w:rPr>
                <w:rFonts w:ascii="Times New Roman" w:hAnsi="Times New Roman" w:cs="Times New Roman"/>
                <w:sz w:val="26"/>
                <w:szCs w:val="26"/>
              </w:rPr>
              <w:t>Кроссовая подготовка</w:t>
            </w:r>
          </w:p>
          <w:p w:rsidR="004A2138" w:rsidRPr="004A2138" w:rsidRDefault="004A2138" w:rsidP="004A2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8" w:type="dxa"/>
          </w:tcPr>
          <w:p w:rsidR="004A2138" w:rsidRPr="004A2138" w:rsidRDefault="00177450" w:rsidP="00177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89" w:type="dxa"/>
          </w:tcPr>
          <w:p w:rsidR="004A2138" w:rsidRPr="004A2138" w:rsidRDefault="004A2138" w:rsidP="004A2138">
            <w:pPr>
              <w:rPr>
                <w:rFonts w:ascii="Times New Roman" w:hAnsi="Times New Roman" w:cs="Times New Roman"/>
              </w:rPr>
            </w:pPr>
          </w:p>
        </w:tc>
      </w:tr>
      <w:tr w:rsidR="004A2138" w:rsidRPr="004A2138" w:rsidTr="00D338B1">
        <w:trPr>
          <w:trHeight w:val="240"/>
        </w:trPr>
        <w:tc>
          <w:tcPr>
            <w:tcW w:w="534" w:type="dxa"/>
          </w:tcPr>
          <w:p w:rsidR="004A2138" w:rsidRPr="004A2138" w:rsidRDefault="004A2138" w:rsidP="004A2138">
            <w:r w:rsidRPr="004A2138">
              <w:t>1.6</w:t>
            </w:r>
          </w:p>
        </w:tc>
        <w:tc>
          <w:tcPr>
            <w:tcW w:w="4120" w:type="dxa"/>
          </w:tcPr>
          <w:p w:rsidR="004A2138" w:rsidRPr="004A2138" w:rsidRDefault="004A2138" w:rsidP="004A2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138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  <w:p w:rsidR="004A2138" w:rsidRPr="004A2138" w:rsidRDefault="004A2138" w:rsidP="004A2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8" w:type="dxa"/>
          </w:tcPr>
          <w:p w:rsidR="004A2138" w:rsidRPr="004A2138" w:rsidRDefault="00177450" w:rsidP="00177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89" w:type="dxa"/>
          </w:tcPr>
          <w:p w:rsidR="004A2138" w:rsidRPr="004A2138" w:rsidRDefault="004A2138" w:rsidP="004A2138">
            <w:pPr>
              <w:rPr>
                <w:rFonts w:ascii="Times New Roman" w:hAnsi="Times New Roman" w:cs="Times New Roman"/>
              </w:rPr>
            </w:pPr>
          </w:p>
        </w:tc>
      </w:tr>
      <w:tr w:rsidR="004A2138" w:rsidRPr="004A2138" w:rsidTr="00D338B1">
        <w:tc>
          <w:tcPr>
            <w:tcW w:w="534" w:type="dxa"/>
          </w:tcPr>
          <w:p w:rsidR="004A2138" w:rsidRPr="004A2138" w:rsidRDefault="004A2138" w:rsidP="004A2138">
            <w:pPr>
              <w:rPr>
                <w:b/>
                <w:sz w:val="26"/>
                <w:szCs w:val="26"/>
              </w:rPr>
            </w:pPr>
            <w:r w:rsidRPr="004A213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037" w:type="dxa"/>
            <w:gridSpan w:val="3"/>
          </w:tcPr>
          <w:p w:rsidR="004A2138" w:rsidRPr="004A2138" w:rsidRDefault="004A2138" w:rsidP="004A21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2138">
              <w:rPr>
                <w:rFonts w:ascii="Times New Roman" w:hAnsi="Times New Roman" w:cs="Times New Roman"/>
                <w:b/>
                <w:sz w:val="26"/>
                <w:szCs w:val="26"/>
              </w:rPr>
              <w:t>Вариативная часть</w:t>
            </w:r>
          </w:p>
        </w:tc>
      </w:tr>
      <w:tr w:rsidR="004A2138" w:rsidRPr="004A2138" w:rsidTr="00D338B1">
        <w:trPr>
          <w:trHeight w:val="242"/>
        </w:trPr>
        <w:tc>
          <w:tcPr>
            <w:tcW w:w="534" w:type="dxa"/>
          </w:tcPr>
          <w:p w:rsidR="004A2138" w:rsidRPr="004A2138" w:rsidRDefault="004A2138" w:rsidP="004A2138">
            <w:r w:rsidRPr="004A2138">
              <w:t>2.1</w:t>
            </w:r>
          </w:p>
        </w:tc>
        <w:tc>
          <w:tcPr>
            <w:tcW w:w="4120" w:type="dxa"/>
          </w:tcPr>
          <w:p w:rsidR="004A2138" w:rsidRPr="004A2138" w:rsidRDefault="004A2138" w:rsidP="004A2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138"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  <w:p w:rsidR="004A2138" w:rsidRPr="004A2138" w:rsidRDefault="004A2138" w:rsidP="004A2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8" w:type="dxa"/>
          </w:tcPr>
          <w:p w:rsidR="004A2138" w:rsidRPr="004A2138" w:rsidRDefault="004A2138" w:rsidP="004A2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13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89" w:type="dxa"/>
          </w:tcPr>
          <w:p w:rsidR="004A2138" w:rsidRPr="004A2138" w:rsidRDefault="004A2138" w:rsidP="004A2138">
            <w:pPr>
              <w:rPr>
                <w:rFonts w:ascii="Times New Roman" w:hAnsi="Times New Roman" w:cs="Times New Roman"/>
              </w:rPr>
            </w:pPr>
          </w:p>
        </w:tc>
      </w:tr>
      <w:tr w:rsidR="004A2138" w:rsidRPr="004A2138" w:rsidTr="00D338B1">
        <w:trPr>
          <w:trHeight w:val="600"/>
        </w:trPr>
        <w:tc>
          <w:tcPr>
            <w:tcW w:w="534" w:type="dxa"/>
          </w:tcPr>
          <w:p w:rsidR="004A2138" w:rsidRPr="004A2138" w:rsidRDefault="004A2138" w:rsidP="004A2138"/>
        </w:tc>
        <w:tc>
          <w:tcPr>
            <w:tcW w:w="4120" w:type="dxa"/>
          </w:tcPr>
          <w:p w:rsidR="004A2138" w:rsidRPr="004A2138" w:rsidRDefault="004A2138" w:rsidP="004A2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13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628" w:type="dxa"/>
          </w:tcPr>
          <w:p w:rsidR="004A2138" w:rsidRPr="004A2138" w:rsidRDefault="004A2138" w:rsidP="004A2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138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289" w:type="dxa"/>
          </w:tcPr>
          <w:p w:rsidR="004A2138" w:rsidRPr="004A2138" w:rsidRDefault="004A2138" w:rsidP="004A2138">
            <w:pPr>
              <w:rPr>
                <w:rFonts w:ascii="Times New Roman" w:hAnsi="Times New Roman" w:cs="Times New Roman"/>
              </w:rPr>
            </w:pPr>
          </w:p>
        </w:tc>
      </w:tr>
    </w:tbl>
    <w:p w:rsidR="004A2138" w:rsidRDefault="004A2138" w:rsidP="006614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1424" w:rsidRPr="00661424" w:rsidRDefault="00661424" w:rsidP="0066142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14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Календарно – тематическое планирование по физической культуре для учащихся 8 классов – 3 часа в неделю.</w:t>
      </w:r>
    </w:p>
    <w:p w:rsidR="00661424" w:rsidRPr="00661424" w:rsidRDefault="00661424" w:rsidP="0066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2693"/>
        <w:gridCol w:w="993"/>
        <w:gridCol w:w="6662"/>
        <w:gridCol w:w="1530"/>
        <w:gridCol w:w="29"/>
        <w:gridCol w:w="46"/>
        <w:gridCol w:w="15"/>
        <w:gridCol w:w="15"/>
        <w:gridCol w:w="60"/>
        <w:gridCol w:w="15"/>
        <w:gridCol w:w="1408"/>
      </w:tblGrid>
      <w:tr w:rsidR="008C5D7A" w:rsidRPr="00661424" w:rsidTr="008C5D7A">
        <w:trPr>
          <w:trHeight w:val="473"/>
        </w:trPr>
        <w:tc>
          <w:tcPr>
            <w:tcW w:w="567" w:type="dxa"/>
            <w:vMerge w:val="restart"/>
          </w:tcPr>
          <w:p w:rsidR="008C5D7A" w:rsidRPr="00661424" w:rsidRDefault="008C5D7A" w:rsidP="006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b/>
                <w:lang w:eastAsia="ru-RU"/>
              </w:rPr>
              <w:t>урока</w:t>
            </w:r>
          </w:p>
        </w:tc>
        <w:tc>
          <w:tcPr>
            <w:tcW w:w="1702" w:type="dxa"/>
            <w:vMerge w:val="restart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8C5D7A" w:rsidRPr="00661424" w:rsidRDefault="008C5D7A" w:rsidP="006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b/>
                <w:lang w:eastAsia="ru-RU"/>
              </w:rPr>
              <w:t>раздела программы</w:t>
            </w:r>
          </w:p>
        </w:tc>
        <w:tc>
          <w:tcPr>
            <w:tcW w:w="2693" w:type="dxa"/>
            <w:vMerge w:val="restart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C5D7A" w:rsidRPr="00661424" w:rsidRDefault="008C5D7A" w:rsidP="006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  <w:p w:rsidR="008C5D7A" w:rsidRPr="00661424" w:rsidRDefault="008C5D7A" w:rsidP="006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b/>
                <w:lang w:eastAsia="ru-RU"/>
              </w:rPr>
              <w:t>урока</w:t>
            </w:r>
          </w:p>
        </w:tc>
        <w:tc>
          <w:tcPr>
            <w:tcW w:w="993" w:type="dxa"/>
            <w:vMerge w:val="restart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 – 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b/>
                <w:lang w:eastAsia="ru-RU"/>
              </w:rPr>
              <w:t>во</w:t>
            </w:r>
            <w:proofErr w:type="gramEnd"/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6662" w:type="dxa"/>
            <w:vMerge w:val="restart"/>
          </w:tcPr>
          <w:p w:rsidR="008C5D7A" w:rsidRPr="00661424" w:rsidRDefault="008C5D7A" w:rsidP="006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C5D7A" w:rsidRPr="00661424" w:rsidRDefault="008C5D7A" w:rsidP="006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b/>
                <w:lang w:eastAsia="ru-RU"/>
              </w:rPr>
              <w:t>Элементы содержания</w:t>
            </w:r>
          </w:p>
        </w:tc>
        <w:tc>
          <w:tcPr>
            <w:tcW w:w="3118" w:type="dxa"/>
            <w:gridSpan w:val="8"/>
          </w:tcPr>
          <w:p w:rsidR="008C5D7A" w:rsidRPr="00661424" w:rsidRDefault="008C5D7A" w:rsidP="006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</w:t>
            </w:r>
          </w:p>
        </w:tc>
      </w:tr>
      <w:tr w:rsidR="008C5D7A" w:rsidRPr="00661424" w:rsidTr="008C5D7A">
        <w:tc>
          <w:tcPr>
            <w:tcW w:w="567" w:type="dxa"/>
            <w:vMerge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vMerge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</w:tr>
      <w:tr w:rsidR="008C5D7A" w:rsidRPr="00661424" w:rsidTr="008C5D7A"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Основы знаний</w:t>
            </w: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Т.Б на уроках физкультуры. Инструктаж  по 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охране труда.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Первичный инструктаж на рабочем месте по технике безопасности. Инструктаж по 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rPr>
          <w:trHeight w:val="1759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2  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b/>
                <w:lang w:eastAsia="ru-RU"/>
              </w:rPr>
              <w:t>Легкая атлетика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Спринтерский бег</w:t>
            </w: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Спринтерский бег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Комплекс общеразвивающих упражнений с набивным мячом (КРУ). Повторение ранее пройденных строевых упражнений. Специальные беговые упражнения.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rPr>
          <w:trHeight w:val="285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Стартовый разгон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 общеразвивающих упражнений с набивным мячом (КРУ). Повторение ранее пройденных строевых упражнений. Специальные беговые упражнения. Бег с хода 3 -4 х 40 – 60 м. Максимально быстрый бег на месте (сериями по 15 – 20 с.) Бег с ускорением (5- 6 серий по 20 – 30 м).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rPr>
          <w:trHeight w:val="191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Низкий старт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ОРУ в движении. СУ. Специальные беговые упражнения. Низкий старт и стартовое ускорение 5-6 х 30 метров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Бег по инерции после про бегания небольшого отрезка с полной скоростью(5-6 раз)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rPr>
          <w:trHeight w:val="180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Низкий старт. 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ОРУ в движении. СУ. Специальные беговые упражнения. Низкий старт и стартовое ускорение 5-6 х 30 метров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Бег по инерции после про бегания небольшого отрезка с полной скоростью(5-6 раз)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rPr>
          <w:trHeight w:val="105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Финальное усилие.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Эстафеты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 в движении. СУ. Специальные беговые упражнения. Бег с ускорением 2 – 3 серии по 30 – 60 метров.  Скоростной бег до 70 метров с передачей эстафетной палочки.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Финальное усилие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 в движении. СУ. Специальные беговые упражнения. Бег с ускорением 2 – 3 серии по 30 – 60 метров.  Скоростной бег до 70 метров с передачей эстафетной палочки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Скоростной бег до 70 метров с передачей эстафетной палочки.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Развитие скоростных способностей.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 в движении. СУ. Специальные беговые упражнения. Бег со старта с гандикапом 1 -2 х 30 – 60 метров.  Бег 60 метров – на результат.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Развитие скоростной выносливости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ОРУ в движении. СУ. Специальные беговые упражнения. 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Повторное про бегание отрезков 2-4 х 100-150 метров.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Учебная игра.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многоскоки</w:t>
            </w:r>
            <w:proofErr w:type="spell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.  Броски и толчки набивных мячей: юноши – до 3 кг, девушки – до 2 кг. Метание теннисного мяча в горизонтальную и вертикальную цель(1х1) с расстояния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;ю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ноши-до18 метров, девушки-до12-14 метров.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Метание мяча  на дальность.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5 шагов разбега на дальность. 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Метание мяча  на дальность. 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 для рук и плечевого пояса в ходьбе. СУ.  Специальные беговые упражнения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Метание теннисного мяча с 4 – 5 шагов разбега на дальность. 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1855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Развитие силовых и координационных способностей.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Комплекс с набивными мячами (до 1 кг).  Специальные беговые упражнения.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Развитие силовых и координационных способностей.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 в движении. Специальные беговые упражнения. Прыжки в длину с 5 – 7 шагов разбега. Гладкий бег по стадиону 6 минут – на результат.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Прыжок в длину с разбега.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ОРУ. Специальные беговые упражнения. СУ. Медленный бег с изменением направления по сигналу. Прыжки в длину с 11 – 13 шагов разбега – на результат.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Прыжок в высоту 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ОРУ. Специальные беговые упражнения. СУ. Медленный бег с изменением направления по сигналу. Прыжки в высоту с 3 – 5 шагов разбега – на результат. 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1395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b/>
                <w:lang w:eastAsia="ru-RU"/>
              </w:rPr>
              <w:t>Кроссовая подготовка.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Длительный бег</w:t>
            </w: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по Т.Б на Кроссовой подготовке. 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выносливости.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ОРУ в движении. Специальные беговые упражнения. </w:t>
            </w:r>
            <w:proofErr w:type="spell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Многоскоки</w:t>
            </w:r>
            <w:proofErr w:type="spell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. Переменный бег на отрезках; 500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м(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бег)-200-100м (ходьба).Бег на повороте дорожки. Спортивные игры.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Развитие силовой выносливости. Смешанное передвижение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 в движении. Специальные беговые упражнения. Преодоление полосы препятствий с использованием бега, ходьбы, прыжков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        передвижение в висе на руках (юноши), лазанием и </w:t>
            </w:r>
            <w:proofErr w:type="spell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перелезанием</w:t>
            </w:r>
            <w:proofErr w:type="spell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. Бег 1000 метров – на результат.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Развитие силовой выносливости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 в движении. Специальные беговые упражнения. Бег 1000 метров – на результат.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Преодоление препятствий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 в движении. СУ. Специальные беговые упражнения.</w:t>
            </w:r>
            <w:r w:rsidR="001173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Преодоление горизонтальных препятствий шагом и прыжками в шаге.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Бег с преодолением препятствий.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 в движении. СУ. Специальные беговые упражнения. Преодоление горизонтальных препятствий шагом и прыжками в шаге.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Переменный бег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 в движении. СУ. Специальные беговые упражнения.  Бег с низкого старта в го</w:t>
            </w:r>
            <w:r w:rsidR="001173C9">
              <w:rPr>
                <w:rFonts w:ascii="Times New Roman" w:eastAsia="Times New Roman" w:hAnsi="Times New Roman" w:cs="Times New Roman"/>
                <w:lang w:eastAsia="ru-RU"/>
              </w:rPr>
              <w:t xml:space="preserve">ру. Разнообразные прыжки и </w:t>
            </w:r>
            <w:proofErr w:type="spellStart"/>
            <w:r w:rsidR="001173C9">
              <w:rPr>
                <w:rFonts w:ascii="Times New Roman" w:eastAsia="Times New Roman" w:hAnsi="Times New Roman" w:cs="Times New Roman"/>
                <w:lang w:eastAsia="ru-RU"/>
              </w:rPr>
              <w:t>много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скоки</w:t>
            </w:r>
            <w:proofErr w:type="spell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. Переменный бег – 10 минут. 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Переменный бег – 10 минут.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 в движении. СУ. Специальные беговые упражнения.  Бег с низкого старта в гор</w:t>
            </w:r>
            <w:r w:rsidR="001173C9">
              <w:rPr>
                <w:rFonts w:ascii="Times New Roman" w:eastAsia="Times New Roman" w:hAnsi="Times New Roman" w:cs="Times New Roman"/>
                <w:lang w:eastAsia="ru-RU"/>
              </w:rPr>
              <w:t xml:space="preserve">у. Разнообразные прыжки и </w:t>
            </w:r>
            <w:proofErr w:type="spellStart"/>
            <w:r w:rsidR="001173C9">
              <w:rPr>
                <w:rFonts w:ascii="Times New Roman" w:eastAsia="Times New Roman" w:hAnsi="Times New Roman" w:cs="Times New Roman"/>
                <w:lang w:eastAsia="ru-RU"/>
              </w:rPr>
              <w:t>много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скоки</w:t>
            </w:r>
            <w:proofErr w:type="spell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. Переменный бег – 10 – 15 минут.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Гладкий бег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 в движении. СУ. Специальные беговые упражнения. Бег на2000 метров – юноши, 1500 м 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-д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евушки. История отечественного спорта.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b/>
                <w:lang w:eastAsia="ru-RU"/>
              </w:rPr>
              <w:t>Баскетбол</w:t>
            </w: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Инструктаж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Т.Б  по Б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аскетболу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Инструктаж по баскетболу. СУ. ОРУ с мячом. Специальные беговые упражнения.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Перемещение в стойке баскетболи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ста.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Пробежки без мяча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в сочетании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с остановками и 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поворотами; повороты без мяча и с мячом; передвижение парами в 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нападении и в защите лицом друг к другу. Развитие координационных способностей. Терминология игры в баскетбол.  Правила игры в баскетбол.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передвижения, повороты, остановки. Развитие координационных способностей.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Развитие координационных способностей. Терминология игры в баскетбол. Правила игры в баскетбол.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2799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Ловля и передача мяча.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Комплекс упражнений в движении. СУ. Специальные беговые упражнения. Ловля и передача мяча двумя руками от груди и одной рукой от плеча на месте и в движении в парах с пассивным сопротивление противника; передача и ловля мяча с отскоком от пола (в парах, тройках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квадрате, круге Передача и ловля мяча при встречном движении; ловля и передача мяча с продвижением вперёд. </w:t>
            </w:r>
          </w:p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Инструктаж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Т.Б  по Б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аскетболу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Ловля и передача мяча двумя руками от груди и одной рукой от плеча мяча.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Инструктаж по баскетболу. СУ. ОРУ с мячом. Комплекс упражнений в движении. СУ. Специальные беговые упражнения Варианты ловли и передачи мяча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</w:t>
            </w:r>
          </w:p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3231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Ловля и передача мяча.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Прыжки вверх из приседа.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Комплекс упражнений в движении. СУ. Специальные беговые упражнения.  Варианты ловли и передачи мяча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чебная игра.</w:t>
            </w:r>
          </w:p>
        </w:tc>
        <w:tc>
          <w:tcPr>
            <w:tcW w:w="1559" w:type="dxa"/>
            <w:gridSpan w:val="2"/>
            <w:vAlign w:val="center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2397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Ведение мяча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Упражнения для рук и плечевого пояса. Комплекс ОРУ № 3 – на осанку. Варианты ловли и передачи мяча. Ведение мяча с изменением направления и скорости.</w:t>
            </w:r>
            <w:r w:rsidR="001173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Ведения мяча без сопротивления защитника ведущей и не ведущей рукой.</w:t>
            </w:r>
            <w:r w:rsidR="001173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Ведение с пассивным сопротивлением защитника. Учебная игра.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Ведение мяча Варианты ловли и передачи мяча.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Упражнения для рук и плечевого пояса. Комплекс ОРУ № 3 – на осанку.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2047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Ведение мяча Подвижная игра «Не давай мяч водящему».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Комплекс упражнений в движении. СУ. Специальные беговые упражнения.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Учебная игра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2401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Бросок  мяча 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 с мячом. СУ. Варианты ловли и передачи  мяча без сопротивления и с сопротивлением защитник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обычное ведение и ведение со сниженным отскоком).Броски одной рукой с места и в движении после ведения и после ловли без сопротивления защитника и 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пассивным противодействием. То же броски двумя руками. Учебная игра.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Броски мяча двумя руками от груди с места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 с мячом. СУ. Варианты ловли и передачи  мяча без сопротивления и с сопротивлением защитник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обычное ведение и ведение со сниженным отскоком).Броски одной рукой с места и в движении после ведения и после ловли без сопротивления защитника и 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пассивным противодействием. То же броски двумя руками. 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Варианты бросков мяча без сопротивления и с сопротивлением защитников (бросок двумя руками от груди и сверху, бросок.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 Учебная игра.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2190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Pr="00661424" w:rsidRDefault="008C5D7A" w:rsidP="0066142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Бросок мяча в движении.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движении. Специальные беговые упражнения.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щита. Учебная  игра.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Штрафной бросок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ОРУ в движении. Специальные беговые упражнения.  Варианты ведения мяча. Штрафные броски. Бросок в движении одной рукой от плеча после ведения в прыжке со среднего расстояния из- 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щита. Учебная игра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Тактика свободного нападения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ОРУ в движении. Специальные беговые упражнения.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щита.</w:t>
            </w:r>
          </w:p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Тактика свободного нападения Учебная игра 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 в движении. Специальные беговые упражнения. Бросок на точность и быстроту в движении одной рукой от плеча после ведения в прыжке со среднего расстояния щита. Учебная игра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2265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Нападение быстрым прорывом. Учебная игра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 (2:1). Учебная игра.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Нападение быстрым прорывом. Сочетание приемов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 с мячом. Специальные беговые упражнения. Ведения мяча. Ловля и передача мяча. Тактика игры в нападении, в защите, индивидуальные, групповые и командные тактические действия. Учебная игра.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Вырывание и выбивание мяча.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ОРУ в движении. Специальные беговые упражнения. Варианты ведения мяча. Штрафные броски. Бросок в движении одной рукой от плеча после ведения в прыжке со среднего расстояния из – 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щита.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Вырывание и выбивание мяча. Учебная игра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ОРУ в движении. Специальные беговые упражнения. Варианты ведения мяча. Штрафные броски. Бросок в движении одной рукой от плеча после ведения в прыжке со среднего расстояния из – 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щита. Учебная игра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Индивидуальная техника защиты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 с мячом.  СУ. Специальные игры,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беговые упражнения. Ведения мяча. Ловля и передача мяча. Вырывание и выбивание мяча. Вырывание и выбивание мяча у игрока, сделавшего остановку после ведения.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Взаимодействие двух игроков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 для рук и плечевого пояса. Комплекс ОРУ № 3 – на осанку. Варианты ловли и передачи мяча. Ведения мяча без сопротивления и с сопротивлением защитника. Действия против 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игрока с мячом (вырывание, выбивание, перехват, накрывание).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Взаимодействие двух игроков Учебная игра.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Упражнения для рук и плечевого пояса. Комплекс ОРУ № 3 – на осанку. Варианты ловли и передачи мяча. Ведения мяча без сопротивления и с сопротивлением защитника. Действия против игрока с мячом (вырывание, выбивание, перехват, накрывание)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рупповые действия (2 * 3 игрока). Учебная игра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Игровые задания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Комплекс ОРУ. Зонная система защиты. Нападение быстрым прорывом. Броски мяча в кольцо в движении. Эстафеты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Комплекс на дыхание. Учебная игра.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Развитие кондиционных и координационных способностей.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ОРУ. СУ. Личная защита под своим кольцом. Взаимодействие трех игроков в нападении «малая восьмерка». Учебная игра.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1586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Игровые задания. Учебная игра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Комплекс ОРУ. Зонная система защиты. Нападение быстрым прорывом. Броски мяча в кольцо в движении. Эстафеты. Комплекс на дыхание. Учебная игра.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02" w:type="dxa"/>
          </w:tcPr>
          <w:p w:rsidR="008C5D7A" w:rsidRP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b/>
                <w:lang w:eastAsia="ru-RU"/>
              </w:rPr>
              <w:t>Гимнастика</w:t>
            </w: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нструктаж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Т.Б по Г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имнастике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СУ. Основы знаний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 ТБ 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по гимнастике. Цель и задачи общей и специальной физической подготовки, содержание и формы организации. Специальные беговые упражнения. Упражнения на гибкость. Упражнения с внешним сопротивлением –  с гантелями. </w:t>
            </w:r>
          </w:p>
          <w:p w:rsidR="008C5D7A" w:rsidRPr="00661424" w:rsidRDefault="008C5D7A" w:rsidP="00D3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СУ. Основы знаний Специальные беговые упражнения.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Специальные беговые упражнения. Упражнения с внешним сопротивлением – с гантелями, юноши – штангой. Комплекс ритмической гимнастики – девушки. Комплекс с гимнастической скамейкой - юноши.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Акробатические упражнения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ОРУ, СУ. Специальные беговые упражнения. Два кувырка вперед и назад слитно; «мост» из 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стоя с помощью, стойка на лопатках, перекаты. Упражнения на гибкость. Упражнения на пресс. Подтягивание: юноши  - на высокой перекладине, девушки – на низкой перекладине.</w:t>
            </w:r>
          </w:p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1965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Акробатические упражнения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Упражнения на пресс.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ОРУ, СУ. Специальные беговые упражнения. Два кувырка вперед и назад слитно; «мост» из 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стоя с помощью, стойка на лопатках, перекаты. Упражнения на гибкость. Упражнения на пресс. Подтягивание: юноши - на высокой перекладине, девушки – на низкой перекладине.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Развитие гибкости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стретчинга</w:t>
            </w:r>
            <w:proofErr w:type="spell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. Комбинации из ранее освоенных акробатических элементов.  Прыжки «змейкой» через скамейку.  Броски набивного мяча до 2 кг.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Развитие гибкости.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Прыжки «змейкой» через скамейку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стретчинга</w:t>
            </w:r>
            <w:proofErr w:type="spell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. Комбинации из ранее освоенных акробатических элементов.  Прыжки «змейкой» через скамейку.  Броски набивного мяча до 2 кг. Прыжки «змейкой» через скамейку. Броски набивного мяча.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Упражнения в висе и упорах.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ОРУ комплекс с гимнастическими палками. Совершенствование упражнений в висах и упорах: мальчики – упражнение на средней перекладине: махом одной и толчком другой подъем переворотом в упор; махом назад соскок;  Девочки – на разновысоких брусьях: наскок прыжком в упор на 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н/ж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; соскок с поворотом; размахивание изгибами; вис лежа, вис присев. Упражнение 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бревне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.  Комбинации из ранее освоенных элементов. Подтягивание: юноши  - на высокой перекладине, девушки – на низкой перекладине – на результат. 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упражнения в висе и упорах. 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 комплекс с гимнастическими палками. Совершенствование упражнений в висах и упорах: Комбинации из ранее освоенных элементов. Подтягивание: юноши - на высокой перекладине, девушки – на низкой перекладине – на результат.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Упражнения в висе и упорах. Соскоки с поворотом и опорой.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ОРУ на осанку. СУ. Подтягивание из виса (юноши), из виса лежа (девушки). Метание набивного мяча 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силовых способностей 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ОРУ  на осанку. СУ. Подтягивание из виса (юноши), из виса лежа (девушки). Метание набивного мяча 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Развитие силовых способностей Упражнения для мышц брюшного пресса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Упражнения на гибкость.</w:t>
            </w:r>
          </w:p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2190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 Упражнения на гибкость.</w:t>
            </w:r>
          </w:p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98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3951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Развитие координационных способностей. Дыхательные упражнения.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8C5D7A" w:rsidRDefault="008C5D7A" w:rsidP="008C5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 Упражнения на гибкость. Опорный прыжок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юноши (козел в длину) – прыжок согнув ноги, девушки (конь в ширину, высота 110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см.) прыжок боком.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98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blPrEx>
          <w:tblLook w:val="04A0" w:firstRow="1" w:lastRow="0" w:firstColumn="1" w:lastColumn="0" w:noHBand="0" w:noVBand="1"/>
        </w:tblPrEx>
        <w:trPr>
          <w:trHeight w:val="3408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ОРУ, СУ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Специальные беговые упражнения. Метание набивного мяча 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мальчики (козел в ширину) – 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прыжок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согнув ноги, девочки (козел в ширину, высота 110 см.) прыжок ноги врозь.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98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b/>
                <w:lang w:eastAsia="ru-RU"/>
              </w:rPr>
              <w:t>Волейбол</w:t>
            </w: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Инструктаж Т.Б  по В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олейболу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Инструктаж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есть на пол, встать, подпрыгнут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ь, сделать перекат на спине и др.) Эстафеты, игровые упражнения. Повторение ранее пройденного материала. Развитие координационных способностей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98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rPr>
          <w:trHeight w:val="3582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Прием и передача мяча (верхняя и нижняя) на месте индивидуально и в парах, после перемещения, в прыжке. Развитие прыгучести.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985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D7A" w:rsidRPr="00661424" w:rsidTr="008C5D7A">
        <w:trPr>
          <w:trHeight w:val="4374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Прием и передача мяча.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ОРУ. СУ. </w:t>
            </w:r>
            <w:r w:rsidRPr="00661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Выполнение заданий с использованием подвижных игр « Салки маршем», «Веревочка под ногами». </w:t>
            </w:r>
          </w:p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DE5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D7A" w:rsidRPr="00661424" w:rsidTr="008C5D7A">
        <w:trPr>
          <w:trHeight w:val="1950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Передача мяча в стену в движении.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ОРУ. СУ. Комбинации из освоенных элементов техники перемещений. Имитация передачи мяча на месте и после перемещения двумя руками; Групповые упражнения с подач через сетку. Индивидуально – верхняя и нижняя передача у стенки. Развитие прыгучести. Учебная игра.</w:t>
            </w:r>
          </w:p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D7A" w:rsidRPr="00661424" w:rsidTr="008C5D7A">
        <w:trPr>
          <w:trHeight w:val="2091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Нападающий удар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C5D7A" w:rsidRPr="00661424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Нижняя подача мяча.</w:t>
            </w:r>
          </w:p>
        </w:tc>
        <w:tc>
          <w:tcPr>
            <w:tcW w:w="993" w:type="dxa"/>
          </w:tcPr>
          <w:p w:rsidR="008C5D7A" w:rsidRPr="00661424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прямой н/у после подбрасывания мяча партнером.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Подвижные игры: «Бомбардиры», « По наземной мишени». Учебная игра. 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6 м. Подвижная игра «Подай и попади».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D7A" w:rsidRPr="00661424" w:rsidTr="008C5D7A">
        <w:trPr>
          <w:trHeight w:val="825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1702" w:type="dxa"/>
          </w:tcPr>
          <w:p w:rsidR="008C5D7A" w:rsidRPr="00661424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b/>
                <w:lang w:eastAsia="ru-RU"/>
              </w:rPr>
              <w:t>Лыжная подготовка</w:t>
            </w:r>
          </w:p>
        </w:tc>
        <w:tc>
          <w:tcPr>
            <w:tcW w:w="2693" w:type="dxa"/>
          </w:tcPr>
          <w:p w:rsidR="008C5D7A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Инструктаж Т.Б по Лыжной подготовке.</w:t>
            </w:r>
          </w:p>
          <w:p w:rsidR="008C5D7A" w:rsidRPr="00661424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Попеременный </w:t>
            </w:r>
            <w:proofErr w:type="spell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ход</w:t>
            </w:r>
          </w:p>
        </w:tc>
        <w:tc>
          <w:tcPr>
            <w:tcW w:w="993" w:type="dxa"/>
          </w:tcPr>
          <w:p w:rsidR="008C5D7A" w:rsidRPr="00661424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во время занятий лыжной подготовкой.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Скользящий шаг без палок и с палками. Попеременный </w:t>
            </w:r>
            <w:proofErr w:type="spell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ход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D7A" w:rsidRPr="00661424" w:rsidTr="008C5D7A">
        <w:trPr>
          <w:trHeight w:val="1170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702" w:type="dxa"/>
          </w:tcPr>
          <w:p w:rsidR="008C5D7A" w:rsidRPr="00661424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ход.</w:t>
            </w:r>
          </w:p>
          <w:p w:rsidR="008C5D7A" w:rsidRPr="00EB3BC8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BC8">
              <w:rPr>
                <w:rFonts w:ascii="Times New Roman" w:eastAsia="Times New Roman" w:hAnsi="Times New Roman" w:cs="Times New Roman"/>
                <w:lang w:eastAsia="ru-RU"/>
              </w:rPr>
              <w:t>Одновременный</w:t>
            </w:r>
          </w:p>
          <w:p w:rsidR="008C5D7A" w:rsidRPr="00EB3BC8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3BC8">
              <w:rPr>
                <w:rFonts w:ascii="Times New Roman" w:eastAsia="Times New Roman" w:hAnsi="Times New Roman" w:cs="Times New Roman"/>
                <w:lang w:eastAsia="ru-RU"/>
              </w:rPr>
              <w:t>бесшажный</w:t>
            </w:r>
            <w:proofErr w:type="spellEnd"/>
            <w:r w:rsidRPr="00EB3BC8">
              <w:rPr>
                <w:rFonts w:ascii="Times New Roman" w:eastAsia="Times New Roman" w:hAnsi="Times New Roman" w:cs="Times New Roman"/>
                <w:lang w:eastAsia="ru-RU"/>
              </w:rPr>
              <w:t xml:space="preserve"> ход</w:t>
            </w:r>
          </w:p>
        </w:tc>
        <w:tc>
          <w:tcPr>
            <w:tcW w:w="993" w:type="dxa"/>
          </w:tcPr>
          <w:p w:rsidR="008C5D7A" w:rsidRPr="00EB3BC8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B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EB3BC8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BC8">
              <w:rPr>
                <w:rFonts w:ascii="Times New Roman" w:eastAsia="Times New Roman" w:hAnsi="Times New Roman" w:cs="Times New Roman"/>
                <w:lang w:eastAsia="ru-RU"/>
              </w:rPr>
              <w:t>ОРУ по лыжной подготовке.</w:t>
            </w:r>
          </w:p>
          <w:p w:rsidR="008C5D7A" w:rsidRPr="00EB3BC8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BC8">
              <w:rPr>
                <w:rFonts w:ascii="Times New Roman" w:eastAsia="Times New Roman" w:hAnsi="Times New Roman" w:cs="Times New Roman"/>
                <w:lang w:eastAsia="ru-RU"/>
              </w:rPr>
              <w:t xml:space="preserve">Попеременный </w:t>
            </w:r>
            <w:proofErr w:type="spellStart"/>
            <w:r w:rsidRPr="00EB3BC8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EB3BC8">
              <w:rPr>
                <w:rFonts w:ascii="Times New Roman" w:eastAsia="Times New Roman" w:hAnsi="Times New Roman" w:cs="Times New Roman"/>
                <w:lang w:eastAsia="ru-RU"/>
              </w:rPr>
              <w:t xml:space="preserve"> и одновременный </w:t>
            </w:r>
            <w:proofErr w:type="spellStart"/>
            <w:r w:rsidRPr="00EB3BC8">
              <w:rPr>
                <w:rFonts w:ascii="Times New Roman" w:eastAsia="Times New Roman" w:hAnsi="Times New Roman" w:cs="Times New Roman"/>
                <w:lang w:eastAsia="ru-RU"/>
              </w:rPr>
              <w:t>бесшажный</w:t>
            </w:r>
            <w:proofErr w:type="spellEnd"/>
            <w:r w:rsidRPr="00EB3BC8">
              <w:rPr>
                <w:rFonts w:ascii="Times New Roman" w:eastAsia="Times New Roman" w:hAnsi="Times New Roman" w:cs="Times New Roman"/>
                <w:lang w:eastAsia="ru-RU"/>
              </w:rPr>
              <w:t xml:space="preserve"> ходы. Прохождение дистанции до 1км.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D7A" w:rsidRPr="00661424" w:rsidTr="008C5D7A"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693" w:type="dxa"/>
          </w:tcPr>
          <w:p w:rsidR="008C5D7A" w:rsidRPr="00FE7F1E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E7F1E">
              <w:rPr>
                <w:rFonts w:ascii="Times New Roman" w:hAnsi="Times New Roman" w:cs="Times New Roman"/>
              </w:rPr>
              <w:t xml:space="preserve">опеременный </w:t>
            </w:r>
            <w:proofErr w:type="spellStart"/>
            <w:r w:rsidRPr="00FE7F1E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FE7F1E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993" w:type="dxa"/>
          </w:tcPr>
          <w:p w:rsidR="008C5D7A" w:rsidRPr="00EB3BC8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EB3BC8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BC8">
              <w:rPr>
                <w:rFonts w:ascii="Times New Roman" w:eastAsia="Times New Roman" w:hAnsi="Times New Roman" w:cs="Times New Roman"/>
                <w:lang w:eastAsia="ru-RU"/>
              </w:rPr>
              <w:t xml:space="preserve">Попеременный </w:t>
            </w:r>
            <w:proofErr w:type="spellStart"/>
            <w:r w:rsidRPr="00EB3BC8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EB3BC8">
              <w:rPr>
                <w:rFonts w:ascii="Times New Roman" w:eastAsia="Times New Roman" w:hAnsi="Times New Roman" w:cs="Times New Roman"/>
                <w:lang w:eastAsia="ru-RU"/>
              </w:rPr>
              <w:t xml:space="preserve"> ход. </w:t>
            </w:r>
          </w:p>
          <w:p w:rsidR="008C5D7A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Прохождение дистанции до 2</w:t>
            </w:r>
            <w:r w:rsidRPr="00EB3BC8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  <w:p w:rsidR="008C5D7A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Pr="00EB3BC8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D7A" w:rsidRPr="00661424" w:rsidTr="008C5D7A">
        <w:trPr>
          <w:trHeight w:val="2897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EB3BC8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BC8">
              <w:rPr>
                <w:rFonts w:ascii="Times New Roman" w:eastAsia="Times New Roman" w:hAnsi="Times New Roman" w:cs="Times New Roman"/>
                <w:lang w:eastAsia="ru-RU"/>
              </w:rPr>
              <w:t xml:space="preserve">Поворот на месте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</w:t>
            </w:r>
            <w:r w:rsidRPr="00EB3BC8">
              <w:rPr>
                <w:rFonts w:ascii="Times New Roman" w:eastAsia="Times New Roman" w:hAnsi="Times New Roman" w:cs="Times New Roman"/>
                <w:lang w:eastAsia="ru-RU"/>
              </w:rPr>
              <w:t>ахом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3" w:type="dxa"/>
          </w:tcPr>
          <w:p w:rsidR="008C5D7A" w:rsidRPr="00EB3BC8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B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EB3BC8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BC8">
              <w:rPr>
                <w:rFonts w:ascii="Times New Roman" w:eastAsia="Times New Roman" w:hAnsi="Times New Roman" w:cs="Times New Roman"/>
                <w:lang w:eastAsia="ru-RU"/>
              </w:rPr>
              <w:t>ОРУ по лыжной подготовке.</w:t>
            </w:r>
          </w:p>
          <w:p w:rsidR="008C5D7A" w:rsidRPr="00EB3BC8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BC8">
              <w:rPr>
                <w:rFonts w:ascii="Times New Roman" w:eastAsia="Times New Roman" w:hAnsi="Times New Roman" w:cs="Times New Roman"/>
                <w:lang w:eastAsia="ru-RU"/>
              </w:rPr>
              <w:t>Поворот на месте махом. Игра: «Карельская 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нка». Прохождение дистанции до 2</w:t>
            </w:r>
            <w:r w:rsidRPr="00EB3BC8">
              <w:rPr>
                <w:rFonts w:ascii="Times New Roman" w:eastAsia="Times New Roman" w:hAnsi="Times New Roman" w:cs="Times New Roman"/>
                <w:lang w:eastAsia="ru-RU"/>
              </w:rPr>
              <w:t xml:space="preserve"> км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D7A" w:rsidRPr="00661424" w:rsidTr="008C5D7A">
        <w:trPr>
          <w:trHeight w:val="255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EB3BC8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BC8">
              <w:rPr>
                <w:rFonts w:ascii="Times New Roman" w:eastAsia="Times New Roman" w:hAnsi="Times New Roman" w:cs="Times New Roman"/>
                <w:lang w:eastAsia="ru-RU"/>
              </w:rPr>
              <w:t>Преодоление впадин при спуске с горы</w:t>
            </w:r>
          </w:p>
        </w:tc>
        <w:tc>
          <w:tcPr>
            <w:tcW w:w="993" w:type="dxa"/>
          </w:tcPr>
          <w:p w:rsidR="008C5D7A" w:rsidRPr="00EB3BC8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B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EB3BC8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BC8">
              <w:rPr>
                <w:rFonts w:ascii="Times New Roman" w:eastAsia="Times New Roman" w:hAnsi="Times New Roman" w:cs="Times New Roman"/>
                <w:lang w:eastAsia="ru-RU"/>
              </w:rPr>
              <w:t>ОРУ по лыжной подготовке.</w:t>
            </w:r>
          </w:p>
          <w:p w:rsidR="008C5D7A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BC8">
              <w:rPr>
                <w:rFonts w:ascii="Times New Roman" w:eastAsia="Times New Roman" w:hAnsi="Times New Roman" w:cs="Times New Roman"/>
                <w:lang w:eastAsia="ru-RU"/>
              </w:rPr>
              <w:t>Преодоление бугров и впадин при спуске с горы. Игра: «С горки на гор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ку». Прохождение дистанции до 3 </w:t>
            </w:r>
            <w:r w:rsidRPr="00EB3BC8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  <w:p w:rsidR="008C5D7A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Pr="00EB3BC8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4"/>
                <w:szCs w:val="24"/>
                <w:lang w:eastAsia="ru-RU"/>
              </w:rPr>
            </w:pPr>
          </w:p>
        </w:tc>
      </w:tr>
      <w:tr w:rsidR="008C5D7A" w:rsidRPr="00661424" w:rsidTr="008C5D7A">
        <w:trPr>
          <w:trHeight w:val="1603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FE7F1E" w:rsidRDefault="008C5D7A" w:rsidP="00BE46E1">
            <w:pPr>
              <w:rPr>
                <w:rFonts w:ascii="Times New Roman" w:hAnsi="Times New Roman" w:cs="Times New Roman"/>
              </w:rPr>
            </w:pPr>
            <w:r w:rsidRPr="00FE7F1E">
              <w:rPr>
                <w:rFonts w:ascii="Times New Roman" w:hAnsi="Times New Roman" w:cs="Times New Roman"/>
              </w:rPr>
              <w:t>Передвижения на лыжах по средне – пересеченной местности</w:t>
            </w:r>
            <w:proofErr w:type="gramStart"/>
            <w:r w:rsidRPr="00FE7F1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8C5D7A" w:rsidRPr="00FE7F1E" w:rsidRDefault="008C5D7A" w:rsidP="00BE46E1">
            <w:pPr>
              <w:rPr>
                <w:rFonts w:ascii="Times New Roman" w:hAnsi="Times New Roman" w:cs="Times New Roman"/>
              </w:rPr>
            </w:pPr>
            <w:r w:rsidRPr="00FE7F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8C5D7A" w:rsidRPr="00FE7F1E" w:rsidRDefault="008C5D7A" w:rsidP="00BE46E1">
            <w:pPr>
              <w:rPr>
                <w:rFonts w:ascii="Times New Roman" w:hAnsi="Times New Roman" w:cs="Times New Roman"/>
              </w:rPr>
            </w:pPr>
            <w:r w:rsidRPr="00FE7F1E">
              <w:rPr>
                <w:rFonts w:ascii="Times New Roman" w:hAnsi="Times New Roman" w:cs="Times New Roman"/>
              </w:rPr>
              <w:t>Передвижения на лыжах по средне – пересеченной местности  на дистанции -2</w:t>
            </w:r>
            <w:r>
              <w:rPr>
                <w:rFonts w:ascii="Times New Roman" w:hAnsi="Times New Roman" w:cs="Times New Roman"/>
              </w:rPr>
              <w:t>.5</w:t>
            </w:r>
            <w:r w:rsidRPr="00FE7F1E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559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8C5D7A" w:rsidRPr="00661424" w:rsidRDefault="008C5D7A" w:rsidP="0066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</w:p>
        </w:tc>
      </w:tr>
      <w:tr w:rsidR="008C5D7A" w:rsidRPr="00661424" w:rsidTr="008C5D7A">
        <w:trPr>
          <w:trHeight w:val="120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FE7F1E" w:rsidRDefault="008C5D7A" w:rsidP="00BE46E1">
            <w:pPr>
              <w:rPr>
                <w:rFonts w:ascii="Times New Roman" w:hAnsi="Times New Roman" w:cs="Times New Roman"/>
              </w:rPr>
            </w:pPr>
            <w:r w:rsidRPr="00FE7F1E">
              <w:rPr>
                <w:rFonts w:ascii="Times New Roman" w:hAnsi="Times New Roman" w:cs="Times New Roman"/>
              </w:rPr>
              <w:t>Спуски со склона в основной стойке</w:t>
            </w:r>
          </w:p>
        </w:tc>
        <w:tc>
          <w:tcPr>
            <w:tcW w:w="993" w:type="dxa"/>
          </w:tcPr>
          <w:p w:rsidR="008C5D7A" w:rsidRPr="00FE7F1E" w:rsidRDefault="008C5D7A" w:rsidP="00BE46E1">
            <w:pPr>
              <w:rPr>
                <w:rFonts w:ascii="Times New Roman" w:hAnsi="Times New Roman" w:cs="Times New Roman"/>
              </w:rPr>
            </w:pPr>
            <w:r w:rsidRPr="00FE7F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8C5D7A" w:rsidRPr="00FE7F1E" w:rsidRDefault="008C5D7A" w:rsidP="00BE46E1">
            <w:pPr>
              <w:pStyle w:val="c2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E7F1E">
              <w:rPr>
                <w:rStyle w:val="c1"/>
                <w:color w:val="000000"/>
                <w:sz w:val="22"/>
                <w:szCs w:val="22"/>
              </w:rPr>
              <w:t>Совершенствование техники подъемов и спусков. Прохождение дистанции до 2км со средней скоростью.</w:t>
            </w:r>
          </w:p>
        </w:tc>
        <w:tc>
          <w:tcPr>
            <w:tcW w:w="1530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gridSpan w:val="7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D7A" w:rsidRPr="00661424" w:rsidTr="008C5D7A">
        <w:trPr>
          <w:trHeight w:val="3796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FE7F1E" w:rsidRDefault="008C5D7A" w:rsidP="00BE4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Прохождение </w:t>
            </w:r>
            <w:r w:rsidRPr="00FE7F1E">
              <w:rPr>
                <w:rFonts w:ascii="Times New Roman" w:hAnsi="Times New Roman" w:cs="Times New Roman"/>
              </w:rPr>
              <w:t>дистанции -2 км</w:t>
            </w:r>
          </w:p>
        </w:tc>
        <w:tc>
          <w:tcPr>
            <w:tcW w:w="993" w:type="dxa"/>
          </w:tcPr>
          <w:p w:rsidR="008C5D7A" w:rsidRPr="00FE7F1E" w:rsidRDefault="008C5D7A" w:rsidP="00BE46E1">
            <w:pPr>
              <w:rPr>
                <w:rFonts w:ascii="Times New Roman" w:hAnsi="Times New Roman" w:cs="Times New Roman"/>
              </w:rPr>
            </w:pPr>
            <w:r w:rsidRPr="00FE7F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8C5D7A" w:rsidRDefault="008C5D7A" w:rsidP="00BE46E1">
            <w:pPr>
              <w:pStyle w:val="c2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E7F1E">
              <w:rPr>
                <w:rStyle w:val="c1"/>
                <w:color w:val="000000"/>
                <w:sz w:val="22"/>
                <w:szCs w:val="22"/>
              </w:rPr>
              <w:t>Оценивание результата на дистанцию 2км. Совершенствовать технику катания с гор.</w:t>
            </w:r>
          </w:p>
          <w:p w:rsidR="008C5D7A" w:rsidRPr="00BE46E1" w:rsidRDefault="008C5D7A" w:rsidP="00BE46E1">
            <w:pPr>
              <w:rPr>
                <w:lang w:eastAsia="ru-RU"/>
              </w:rPr>
            </w:pPr>
          </w:p>
          <w:p w:rsidR="008C5D7A" w:rsidRPr="00BE46E1" w:rsidRDefault="008C5D7A" w:rsidP="00BE46E1">
            <w:pPr>
              <w:rPr>
                <w:lang w:eastAsia="ru-RU"/>
              </w:rPr>
            </w:pPr>
          </w:p>
        </w:tc>
        <w:tc>
          <w:tcPr>
            <w:tcW w:w="1530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gridSpan w:val="7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D7A" w:rsidRPr="00661424" w:rsidTr="008C5D7A">
        <w:trPr>
          <w:trHeight w:val="2700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DF529D" w:rsidRDefault="008C5D7A" w:rsidP="00BE46E1">
            <w:pPr>
              <w:rPr>
                <w:rFonts w:ascii="Times New Roman" w:hAnsi="Times New Roman" w:cs="Times New Roman"/>
              </w:rPr>
            </w:pPr>
            <w:r w:rsidRPr="00DF529D">
              <w:rPr>
                <w:rFonts w:ascii="Times New Roman" w:hAnsi="Times New Roman" w:cs="Times New Roman"/>
              </w:rPr>
              <w:t>Спуски со склона в основной стойке</w:t>
            </w:r>
          </w:p>
        </w:tc>
        <w:tc>
          <w:tcPr>
            <w:tcW w:w="993" w:type="dxa"/>
          </w:tcPr>
          <w:p w:rsidR="008C5D7A" w:rsidRPr="00DF529D" w:rsidRDefault="008C5D7A" w:rsidP="00BE46E1">
            <w:pPr>
              <w:rPr>
                <w:rFonts w:ascii="Times New Roman" w:hAnsi="Times New Roman" w:cs="Times New Roman"/>
              </w:rPr>
            </w:pPr>
            <w:r w:rsidRPr="00DF5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8C5D7A" w:rsidRPr="00DF529D" w:rsidRDefault="008C5D7A" w:rsidP="00BE46E1">
            <w:pPr>
              <w:pStyle w:val="c2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F529D">
              <w:rPr>
                <w:rStyle w:val="c1"/>
                <w:color w:val="000000"/>
                <w:sz w:val="22"/>
                <w:szCs w:val="22"/>
              </w:rPr>
              <w:t>Совершенствование техники подъемов и спусков. Прохождение дистанции до 2км со средней скоростью.</w:t>
            </w:r>
          </w:p>
        </w:tc>
        <w:tc>
          <w:tcPr>
            <w:tcW w:w="1530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gridSpan w:val="7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D7A" w:rsidRPr="00661424" w:rsidTr="008C5D7A">
        <w:trPr>
          <w:trHeight w:val="300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20207E" w:rsidRDefault="008C5D7A" w:rsidP="00BE46E1">
            <w:pPr>
              <w:rPr>
                <w:rFonts w:ascii="Times New Roman" w:hAnsi="Times New Roman" w:cs="Times New Roman"/>
              </w:rPr>
            </w:pPr>
            <w:r w:rsidRPr="0020207E">
              <w:rPr>
                <w:rFonts w:ascii="Times New Roman" w:hAnsi="Times New Roman" w:cs="Times New Roman"/>
              </w:rPr>
              <w:t>Лыжные гонки на 1</w:t>
            </w:r>
            <w:r>
              <w:rPr>
                <w:rFonts w:ascii="Times New Roman" w:hAnsi="Times New Roman" w:cs="Times New Roman"/>
              </w:rPr>
              <w:t>.5</w:t>
            </w:r>
            <w:r w:rsidRPr="0020207E">
              <w:rPr>
                <w:rFonts w:ascii="Times New Roman" w:hAnsi="Times New Roman" w:cs="Times New Roman"/>
              </w:rPr>
              <w:t>-2 км.</w:t>
            </w:r>
          </w:p>
        </w:tc>
        <w:tc>
          <w:tcPr>
            <w:tcW w:w="993" w:type="dxa"/>
          </w:tcPr>
          <w:p w:rsidR="008C5D7A" w:rsidRPr="0020207E" w:rsidRDefault="008C5D7A" w:rsidP="00BE46E1">
            <w:pPr>
              <w:rPr>
                <w:rFonts w:ascii="Times New Roman" w:hAnsi="Times New Roman" w:cs="Times New Roman"/>
              </w:rPr>
            </w:pPr>
            <w:r w:rsidRPr="002020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8C5D7A" w:rsidRPr="0020207E" w:rsidRDefault="008C5D7A" w:rsidP="00BE46E1">
            <w:pPr>
              <w:rPr>
                <w:rFonts w:ascii="Times New Roman" w:hAnsi="Times New Roman" w:cs="Times New Roman"/>
              </w:rPr>
            </w:pPr>
            <w:r w:rsidRPr="0020207E">
              <w:rPr>
                <w:rFonts w:ascii="Times New Roman" w:hAnsi="Times New Roman" w:cs="Times New Roman"/>
              </w:rPr>
              <w:t>Прохождение дистанции 1-2 км без учета времен</w:t>
            </w:r>
          </w:p>
        </w:tc>
        <w:tc>
          <w:tcPr>
            <w:tcW w:w="1530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gridSpan w:val="7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1173C9">
        <w:trPr>
          <w:trHeight w:val="1539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FE7F1E" w:rsidRDefault="008C5D7A" w:rsidP="00BE4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</w:t>
            </w:r>
            <w:r w:rsidRPr="00FE7F1E">
              <w:rPr>
                <w:rFonts w:ascii="Times New Roman" w:hAnsi="Times New Roman" w:cs="Times New Roman"/>
              </w:rPr>
              <w:t xml:space="preserve"> дистанции -2</w:t>
            </w:r>
            <w:r>
              <w:rPr>
                <w:rFonts w:ascii="Times New Roman" w:hAnsi="Times New Roman" w:cs="Times New Roman"/>
              </w:rPr>
              <w:t>.5</w:t>
            </w:r>
            <w:r w:rsidRPr="00FE7F1E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993" w:type="dxa"/>
          </w:tcPr>
          <w:p w:rsidR="008C5D7A" w:rsidRPr="00FE7F1E" w:rsidRDefault="008C5D7A" w:rsidP="00BE46E1">
            <w:pPr>
              <w:rPr>
                <w:rFonts w:ascii="Times New Roman" w:hAnsi="Times New Roman" w:cs="Times New Roman"/>
              </w:rPr>
            </w:pPr>
            <w:r w:rsidRPr="00FE7F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8C5D7A" w:rsidRPr="00FE7F1E" w:rsidRDefault="008C5D7A" w:rsidP="00BE46E1">
            <w:pPr>
              <w:pStyle w:val="c2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E7F1E">
              <w:rPr>
                <w:rStyle w:val="c1"/>
                <w:color w:val="000000"/>
                <w:sz w:val="22"/>
                <w:szCs w:val="22"/>
              </w:rPr>
              <w:t>Оценивание результата на дистанцию 2</w:t>
            </w:r>
            <w:r>
              <w:rPr>
                <w:rStyle w:val="c1"/>
                <w:color w:val="000000"/>
                <w:sz w:val="22"/>
                <w:szCs w:val="22"/>
              </w:rPr>
              <w:t>.5</w:t>
            </w:r>
            <w:r w:rsidRPr="00FE7F1E">
              <w:rPr>
                <w:rStyle w:val="c1"/>
                <w:color w:val="000000"/>
                <w:sz w:val="22"/>
                <w:szCs w:val="22"/>
              </w:rPr>
              <w:t>км. Совершенствовать технику катания с гор.</w:t>
            </w:r>
          </w:p>
        </w:tc>
        <w:tc>
          <w:tcPr>
            <w:tcW w:w="1620" w:type="dxa"/>
            <w:gridSpan w:val="4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4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rPr>
          <w:trHeight w:val="1302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702" w:type="dxa"/>
          </w:tcPr>
          <w:p w:rsidR="008C5D7A" w:rsidRPr="001173C9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b/>
                <w:lang w:eastAsia="ru-RU"/>
              </w:rPr>
              <w:t>Лыжная подготовка</w:t>
            </w:r>
          </w:p>
        </w:tc>
        <w:tc>
          <w:tcPr>
            <w:tcW w:w="2693" w:type="dxa"/>
          </w:tcPr>
          <w:p w:rsidR="008C5D7A" w:rsidRDefault="008C5D7A" w:rsidP="00355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Инструктаж Т.Б по Лыжной подготовке.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Попеременный </w:t>
            </w:r>
            <w:proofErr w:type="spell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ход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во время занятий лыжной подготовкой.</w:t>
            </w:r>
            <w:r w:rsidR="001173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Скользящий шаг без палок и с палками. Попеременный </w:t>
            </w:r>
            <w:proofErr w:type="spell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ход</w:t>
            </w:r>
          </w:p>
        </w:tc>
        <w:tc>
          <w:tcPr>
            <w:tcW w:w="1620" w:type="dxa"/>
            <w:gridSpan w:val="4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4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rPr>
          <w:trHeight w:val="225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Повороты переступанием в движении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 по лыжной подготовке.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Повороты  переступанием в движении. Игра: «Карельская гонка». Прохождение дистанции до 4 км</w:t>
            </w:r>
          </w:p>
        </w:tc>
        <w:tc>
          <w:tcPr>
            <w:tcW w:w="1620" w:type="dxa"/>
            <w:gridSpan w:val="4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4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rPr>
          <w:trHeight w:val="150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Подъем в гору скользящим шагом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 по лыжной подготовке.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при спусках и подъемах.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Подъем в гору скользящим шагом. Спу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ск в ср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едней, низкой и высокой стойке. Игра: «Горки с преследованием». Прохождение дистанции до 3 км с разной скоростью.</w:t>
            </w:r>
          </w:p>
        </w:tc>
        <w:tc>
          <w:tcPr>
            <w:tcW w:w="1620" w:type="dxa"/>
            <w:gridSpan w:val="4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4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Одновременный одношажный ход 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(стартовый вариант)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Скользящий шаг. Попеременный </w:t>
            </w:r>
            <w:proofErr w:type="spell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ход. Одновременный </w:t>
            </w:r>
            <w:proofErr w:type="spell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бесшажный</w:t>
            </w:r>
            <w:proofErr w:type="spell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ход.</w:t>
            </w:r>
            <w:r w:rsidR="001173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дновременный одношажный ход 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(стартовый вариант)</w:t>
            </w:r>
          </w:p>
        </w:tc>
        <w:tc>
          <w:tcPr>
            <w:tcW w:w="1620" w:type="dxa"/>
            <w:gridSpan w:val="4"/>
            <w:vAlign w:val="center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4"/>
            <w:vAlign w:val="center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rPr>
          <w:trHeight w:val="487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Подъем «</w:t>
            </w:r>
            <w:proofErr w:type="spell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полуелочкой</w:t>
            </w:r>
            <w:proofErr w:type="spell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Одновременный </w:t>
            </w:r>
            <w:proofErr w:type="spell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бесшажный</w:t>
            </w:r>
            <w:proofErr w:type="spell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ход, переход от попеременного </w:t>
            </w:r>
            <w:proofErr w:type="spell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двухшажного</w:t>
            </w:r>
            <w:proofErr w:type="spell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хода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 одновременным ходам, преодоле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ние мелких неровн</w:t>
            </w:r>
            <w:r w:rsidR="001173C9">
              <w:rPr>
                <w:rFonts w:ascii="Times New Roman" w:eastAsia="Times New Roman" w:hAnsi="Times New Roman" w:cs="Times New Roman"/>
                <w:lang w:eastAsia="ru-RU"/>
              </w:rPr>
              <w:t>остей поверхности, подъем «елоч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кой», «лесенкой»; Поворот «плугом».  Дистанция – 2 км</w:t>
            </w:r>
          </w:p>
        </w:tc>
        <w:tc>
          <w:tcPr>
            <w:tcW w:w="1620" w:type="dxa"/>
            <w:gridSpan w:val="4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4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rPr>
          <w:trHeight w:val="450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Торможение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«П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оворот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ом» и «У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пором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Скользящий шаг. Попеременный </w:t>
            </w:r>
            <w:proofErr w:type="spell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ход. Одновременный </w:t>
            </w:r>
            <w:proofErr w:type="spell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ход. Коньковый ход без палок. Торможение «упором. Дистанция – 2 км. Игры на лыжах</w:t>
            </w:r>
          </w:p>
          <w:p w:rsidR="001173C9" w:rsidRDefault="001173C9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3C9" w:rsidRPr="00661424" w:rsidRDefault="001173C9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gridSpan w:val="4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4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rPr>
          <w:trHeight w:val="960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Преодоление бугров и впадин при спуске 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с горы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 по лыжной подготовке.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Преодоление бугров и впадин при спуске с горы. Игра: «С горки на горку». Прохождение дистанции до 3 км</w:t>
            </w:r>
          </w:p>
        </w:tc>
        <w:tc>
          <w:tcPr>
            <w:tcW w:w="1620" w:type="dxa"/>
            <w:gridSpan w:val="4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4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rPr>
          <w:trHeight w:val="300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Коньковый ход.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Скользящий шаг. Попеременный </w:t>
            </w:r>
            <w:proofErr w:type="spell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ход. Одновременный одношажный ход. Коньковый ход. Научиться делать толчок ребр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 лыжи. Прохождение дистанции 3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км.</w:t>
            </w:r>
          </w:p>
        </w:tc>
        <w:tc>
          <w:tcPr>
            <w:tcW w:w="1635" w:type="dxa"/>
            <w:gridSpan w:val="5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3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Лыжные ходы 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дистанции 4км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Проведение комплекса ОРУ по лыжной подготовке.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Техника лыжных ходов, спусков и подъемов, торможение и поворота на месте махом. Круговая эстафета до 150 метров.</w:t>
            </w:r>
          </w:p>
        </w:tc>
        <w:tc>
          <w:tcPr>
            <w:tcW w:w="1635" w:type="dxa"/>
            <w:gridSpan w:val="5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3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Коньковый ход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Прохождение дистанции до 4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км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Скользящий шаг. Попеременный </w:t>
            </w:r>
            <w:proofErr w:type="spell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ход. Одновременный </w:t>
            </w:r>
            <w:proofErr w:type="spell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ход. Коньковый ход. Научиться делать толчок ребром лыжи. Прохождение дистанции 4 км</w:t>
            </w:r>
          </w:p>
        </w:tc>
        <w:tc>
          <w:tcPr>
            <w:tcW w:w="1635" w:type="dxa"/>
            <w:gridSpan w:val="5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3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rPr>
          <w:trHeight w:val="2295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Попеременный </w:t>
            </w:r>
            <w:proofErr w:type="spell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ход. Коньковый ход.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985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Попеременный </w:t>
            </w:r>
            <w:proofErr w:type="spell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ход. Одновременный одношажный ход. Коньковый ход. Научиться делать толчок ребр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 лыжи. Прохождение дистанции 3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км.</w:t>
            </w:r>
          </w:p>
        </w:tc>
        <w:tc>
          <w:tcPr>
            <w:tcW w:w="1635" w:type="dxa"/>
            <w:gridSpan w:val="5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gridSpan w:val="3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D7A" w:rsidRPr="00661424" w:rsidTr="008C5D7A">
        <w:trPr>
          <w:trHeight w:val="1612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Попеременный </w:t>
            </w:r>
            <w:proofErr w:type="spell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ход. Коньковый ход.</w:t>
            </w:r>
          </w:p>
        </w:tc>
        <w:tc>
          <w:tcPr>
            <w:tcW w:w="993" w:type="dxa"/>
          </w:tcPr>
          <w:p w:rsidR="008C5D7A" w:rsidRPr="00661424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985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Скользящий шаг. Попеременный </w:t>
            </w:r>
            <w:proofErr w:type="spell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ход. Одновременный одношажный ход. Коньковый ход. Научиться делать толчок ребр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 лыжи. Прохождение дистанции 3.5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км.</w:t>
            </w:r>
          </w:p>
        </w:tc>
        <w:tc>
          <w:tcPr>
            <w:tcW w:w="1635" w:type="dxa"/>
            <w:gridSpan w:val="5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3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rPr>
          <w:trHeight w:val="1545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Коньковый ход</w:t>
            </w:r>
          </w:p>
          <w:p w:rsidR="008C5D7A" w:rsidRPr="00661424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Прохождение дистанции до 4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км</w:t>
            </w:r>
          </w:p>
        </w:tc>
        <w:tc>
          <w:tcPr>
            <w:tcW w:w="993" w:type="dxa"/>
          </w:tcPr>
          <w:p w:rsidR="008C5D7A" w:rsidRPr="00661424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Скользящий шаг. Попеременный </w:t>
            </w:r>
            <w:proofErr w:type="spell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ход. Одновременный </w:t>
            </w:r>
            <w:proofErr w:type="spell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ход. Коньковый ход. Научиться делать толчок ребром лыжи. Прохождение дистанции 4 км</w:t>
            </w:r>
          </w:p>
        </w:tc>
        <w:tc>
          <w:tcPr>
            <w:tcW w:w="1635" w:type="dxa"/>
            <w:gridSpan w:val="5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3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rPr>
          <w:trHeight w:val="240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702" w:type="dxa"/>
          </w:tcPr>
          <w:p w:rsidR="008C5D7A" w:rsidRPr="00661424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b/>
                <w:lang w:eastAsia="ru-RU"/>
              </w:rPr>
              <w:t>Легкая атлетика</w:t>
            </w:r>
          </w:p>
          <w:p w:rsidR="008C5D7A" w:rsidRPr="00661424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b/>
                <w:lang w:eastAsia="ru-RU"/>
              </w:rPr>
              <w:t>Кроссовая подготовка</w:t>
            </w:r>
          </w:p>
        </w:tc>
        <w:tc>
          <w:tcPr>
            <w:tcW w:w="2693" w:type="dxa"/>
          </w:tcPr>
          <w:p w:rsidR="008C5D7A" w:rsidRPr="00661424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Инструктаж Т.Б по Лёгкой атлетике. Развитие скоростных способностей. Стартовый разгон</w:t>
            </w:r>
          </w:p>
        </w:tc>
        <w:tc>
          <w:tcPr>
            <w:tcW w:w="993" w:type="dxa"/>
          </w:tcPr>
          <w:p w:rsidR="008C5D7A" w:rsidRPr="00661424" w:rsidRDefault="008C5D7A" w:rsidP="00BE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Pr="00661424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  <w:tc>
          <w:tcPr>
            <w:tcW w:w="6662" w:type="dxa"/>
          </w:tcPr>
          <w:p w:rsidR="008C5D7A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Инструктаж Т.Б по Лёгкой атлетике. Комплекс ОРУ.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Повторение ранее пройденных ст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роевых упражнений. Специальные беговые упражнения. Бег с ускорением (30 – 60 м) с максимальной скоростью. Старты из различных И. П. Максимально быстрый бег на месте (сериями по 15 – 20 с.).</w:t>
            </w:r>
          </w:p>
          <w:p w:rsidR="008C5D7A" w:rsidRPr="00661424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5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gridSpan w:val="3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D7A" w:rsidRPr="00661424" w:rsidTr="008C5D7A">
        <w:trPr>
          <w:trHeight w:val="251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</w:t>
            </w:r>
          </w:p>
        </w:tc>
        <w:tc>
          <w:tcPr>
            <w:tcW w:w="1702" w:type="dxa"/>
          </w:tcPr>
          <w:p w:rsidR="008C5D7A" w:rsidRPr="00661424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Развитие скоростных способностей.</w:t>
            </w:r>
          </w:p>
          <w:p w:rsidR="008C5D7A" w:rsidRPr="00661424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Старты из 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различных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И. П.</w:t>
            </w:r>
          </w:p>
        </w:tc>
        <w:tc>
          <w:tcPr>
            <w:tcW w:w="993" w:type="dxa"/>
          </w:tcPr>
          <w:p w:rsidR="008C5D7A" w:rsidRPr="00661424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 в движении. СУ. Специальные беговые упражнения. Низкий старт и стартовое ускорение 5 -6 х 30 метров.</w:t>
            </w:r>
          </w:p>
        </w:tc>
        <w:tc>
          <w:tcPr>
            <w:tcW w:w="1635" w:type="dxa"/>
            <w:gridSpan w:val="5"/>
            <w:vAlign w:val="center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702" w:type="dxa"/>
          </w:tcPr>
          <w:p w:rsidR="008C5D7A" w:rsidRPr="00661424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Высокий старт</w:t>
            </w:r>
          </w:p>
        </w:tc>
        <w:tc>
          <w:tcPr>
            <w:tcW w:w="993" w:type="dxa"/>
          </w:tcPr>
          <w:p w:rsidR="008C5D7A" w:rsidRPr="00661424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ОРУ в движении. СУ. Специальные беговые упражнения. Высокий старт и </w:t>
            </w:r>
            <w:proofErr w:type="spell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скоростнойбег</w:t>
            </w:r>
            <w:proofErr w:type="spell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до 50 метров 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2 серии). Бег со старта в гору 2 -3 х 20 – 30 метров.</w:t>
            </w:r>
          </w:p>
          <w:p w:rsidR="008C5D7A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Pr="00661424" w:rsidRDefault="008C5D7A" w:rsidP="00BE4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5"/>
            <w:vAlign w:val="center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D7A" w:rsidRPr="00661424" w:rsidTr="008C5D7A"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Развитие скоростной выносливости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 в движении. СУ. Специальные беговые упражнения. Бег на месте с высоким подниманием бедра и опорой ру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ками о стенку. Выполнять в сред</w:t>
            </w: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нем темпе сериями по 10 – 20 сек. Бег 2 х 150м (мальчики – 33 с, девочки – 40 с). Учебная игра.</w:t>
            </w:r>
          </w:p>
        </w:tc>
        <w:tc>
          <w:tcPr>
            <w:tcW w:w="1605" w:type="dxa"/>
            <w:gridSpan w:val="3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gridSpan w:val="5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D7A" w:rsidRPr="00661424" w:rsidTr="008C5D7A"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Метание</w:t>
            </w: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Метание на заданное расстояние.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 для рук и плечевого пояса в ходьбе. СУ. Специальные беговые упражнения. Развитие скоростно-силовых качеств. Челночный бег – на результат. Метание теннисного мяча с 4 – 5 шагов разбега на дальность.</w:t>
            </w:r>
          </w:p>
        </w:tc>
        <w:tc>
          <w:tcPr>
            <w:tcW w:w="1605" w:type="dxa"/>
            <w:gridSpan w:val="3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gridSpan w:val="5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D7A" w:rsidRPr="00661424" w:rsidTr="008C5D7A">
        <w:trPr>
          <w:trHeight w:val="2360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Метание мяча  на дальность.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же</w:t>
            </w:r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но через набивные мячи, расставленные низкие барьеры; то же, но на скамью высотой 20 -40 см). Метание теннисного мяча с 4 – 5 шагов разбега на дальность.</w:t>
            </w:r>
          </w:p>
        </w:tc>
        <w:tc>
          <w:tcPr>
            <w:tcW w:w="1605" w:type="dxa"/>
            <w:gridSpan w:val="3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5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rPr>
          <w:trHeight w:val="300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Прыжок в длину с  места.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 в движении. Специальные беговые упражнения. Прыжки с места и с разбега – доставать подвешенные предметы, ветки рукой, головой. Прыжки в длину с места – на результат</w:t>
            </w:r>
          </w:p>
        </w:tc>
        <w:tc>
          <w:tcPr>
            <w:tcW w:w="1605" w:type="dxa"/>
            <w:gridSpan w:val="3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5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Прыжок в высоту с разбега.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 в движении. Специальные беговые упражнения. Прыжки в высоту с 3- 7 шагов разбега</w:t>
            </w:r>
          </w:p>
        </w:tc>
        <w:tc>
          <w:tcPr>
            <w:tcW w:w="1605" w:type="dxa"/>
            <w:gridSpan w:val="3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5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rPr>
          <w:trHeight w:val="1962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Преодоление препятствий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ОРУ в движении. СУ. Специальные беговые упражнения.  Бег по пересеченной местности с преодолением препятствий.</w:t>
            </w:r>
          </w:p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rPr>
          <w:trHeight w:val="1386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выносливости.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C5D7A" w:rsidRPr="00661424" w:rsidRDefault="008C5D7A" w:rsidP="006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ОРУ в движении. Специальные беговые упражнения. </w:t>
            </w:r>
            <w:proofErr w:type="spell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Многоскоки</w:t>
            </w:r>
            <w:proofErr w:type="spell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.  Темповой бег </w:t>
            </w:r>
            <w:proofErr w:type="gram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spellStart"/>
            <w:proofErr w:type="gram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схронометрированием</w:t>
            </w:r>
            <w:proofErr w:type="spell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 по отрезкам): мальчики – 1200м, девочки – 800м. Спортивные игры.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rPr>
          <w:trHeight w:val="1280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Переменный бег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многогскоки</w:t>
            </w:r>
            <w:proofErr w:type="spell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. Переменный бег – 10 минут.</w:t>
            </w:r>
          </w:p>
        </w:tc>
        <w:tc>
          <w:tcPr>
            <w:tcW w:w="1695" w:type="dxa"/>
            <w:gridSpan w:val="6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rPr>
          <w:trHeight w:val="780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Бег в равномерном темпе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перелезанием</w:t>
            </w:r>
            <w:proofErr w:type="spellEnd"/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.  Бег 1000 метров – на результат.</w:t>
            </w:r>
          </w:p>
        </w:tc>
        <w:tc>
          <w:tcPr>
            <w:tcW w:w="1710" w:type="dxa"/>
            <w:gridSpan w:val="7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rPr>
          <w:trHeight w:val="1065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Гладкий бег</w:t>
            </w: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 в движении. СУ. Специальные беговые упражнения.  Бег 1500 м  - без учета времени. История отечественного спорта.</w:t>
            </w:r>
          </w:p>
        </w:tc>
        <w:tc>
          <w:tcPr>
            <w:tcW w:w="1710" w:type="dxa"/>
            <w:gridSpan w:val="7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D7A" w:rsidRPr="00661424" w:rsidTr="008C5D7A">
        <w:trPr>
          <w:trHeight w:val="185"/>
        </w:trPr>
        <w:tc>
          <w:tcPr>
            <w:tcW w:w="567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702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 xml:space="preserve">Длительный бег </w:t>
            </w:r>
          </w:p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</w:tcPr>
          <w:p w:rsidR="008C5D7A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24">
              <w:rPr>
                <w:rFonts w:ascii="Times New Roman" w:eastAsia="Times New Roman" w:hAnsi="Times New Roman" w:cs="Times New Roman"/>
                <w:lang w:eastAsia="ru-RU"/>
              </w:rPr>
              <w:t>ОРУ в движении. Специальные беговые упражнения. Бег 1000 метров – на результат.</w:t>
            </w:r>
          </w:p>
          <w:p w:rsidR="001173C9" w:rsidRPr="00661424" w:rsidRDefault="001173C9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10" w:type="dxa"/>
            <w:gridSpan w:val="7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8C5D7A" w:rsidRPr="00661424" w:rsidRDefault="008C5D7A" w:rsidP="006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0BD1" w:rsidRDefault="00770BD1"/>
    <w:sectPr w:rsidR="00770BD1" w:rsidSect="006614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C0EEF"/>
    <w:multiLevelType w:val="multilevel"/>
    <w:tmpl w:val="424E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6D3EBB"/>
    <w:multiLevelType w:val="multilevel"/>
    <w:tmpl w:val="9458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14225E"/>
    <w:multiLevelType w:val="multilevel"/>
    <w:tmpl w:val="3FBE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6B2"/>
    <w:rsid w:val="000530C5"/>
    <w:rsid w:val="00093091"/>
    <w:rsid w:val="000C2EB2"/>
    <w:rsid w:val="001132B2"/>
    <w:rsid w:val="001173C9"/>
    <w:rsid w:val="00177450"/>
    <w:rsid w:val="001856B2"/>
    <w:rsid w:val="00243259"/>
    <w:rsid w:val="0030674A"/>
    <w:rsid w:val="00322CED"/>
    <w:rsid w:val="00355C15"/>
    <w:rsid w:val="004A2138"/>
    <w:rsid w:val="004C6B64"/>
    <w:rsid w:val="00661424"/>
    <w:rsid w:val="00770BD1"/>
    <w:rsid w:val="0085344F"/>
    <w:rsid w:val="008C5D7A"/>
    <w:rsid w:val="009854BC"/>
    <w:rsid w:val="00BE46E1"/>
    <w:rsid w:val="00C7100F"/>
    <w:rsid w:val="00CC6D51"/>
    <w:rsid w:val="00D338B1"/>
    <w:rsid w:val="00DB7FE2"/>
    <w:rsid w:val="00DE5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61424"/>
  </w:style>
  <w:style w:type="table" w:styleId="a3">
    <w:name w:val="Table Grid"/>
    <w:basedOn w:val="a1"/>
    <w:rsid w:val="0066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614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6614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661424"/>
  </w:style>
  <w:style w:type="paragraph" w:customStyle="1" w:styleId="c5">
    <w:name w:val="c5"/>
    <w:basedOn w:val="a"/>
    <w:rsid w:val="0066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661424"/>
  </w:style>
  <w:style w:type="paragraph" w:styleId="a6">
    <w:name w:val="header"/>
    <w:basedOn w:val="a"/>
    <w:link w:val="a7"/>
    <w:rsid w:val="006614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61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6614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614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4A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BE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BE4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61424"/>
  </w:style>
  <w:style w:type="table" w:styleId="a3">
    <w:name w:val="Table Grid"/>
    <w:basedOn w:val="a1"/>
    <w:rsid w:val="0066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614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6614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661424"/>
  </w:style>
  <w:style w:type="paragraph" w:customStyle="1" w:styleId="c5">
    <w:name w:val="c5"/>
    <w:basedOn w:val="a"/>
    <w:rsid w:val="0066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661424"/>
  </w:style>
  <w:style w:type="paragraph" w:styleId="a6">
    <w:name w:val="header"/>
    <w:basedOn w:val="a"/>
    <w:link w:val="a7"/>
    <w:rsid w:val="006614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61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6614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614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4A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BE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BE4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27</Pages>
  <Words>6897</Words>
  <Characters>39318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RINAT</cp:lastModifiedBy>
  <cp:revision>14</cp:revision>
  <dcterms:created xsi:type="dcterms:W3CDTF">2015-02-04T17:23:00Z</dcterms:created>
  <dcterms:modified xsi:type="dcterms:W3CDTF">2015-09-09T15:58:00Z</dcterms:modified>
</cp:coreProperties>
</file>