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DE" w:rsidRDefault="00B9241B" w:rsidP="00B9241B">
      <w:pPr>
        <w:jc w:val="right"/>
        <w:rPr>
          <w:rFonts w:ascii="Times New Roman" w:hAnsi="Times New Roman" w:cs="Times New Roman"/>
          <w:b/>
          <w:i/>
        </w:rPr>
      </w:pPr>
      <w:r w:rsidRPr="00B9241B">
        <w:rPr>
          <w:rFonts w:ascii="Times New Roman" w:hAnsi="Times New Roman" w:cs="Times New Roman"/>
          <w:b/>
          <w:i/>
        </w:rPr>
        <w:t xml:space="preserve">Учитель химии ГБОУ СОШ п. Новоспасский муниципального района Приволжский, Самарской области </w:t>
      </w:r>
      <w:r>
        <w:rPr>
          <w:rFonts w:ascii="Times New Roman" w:hAnsi="Times New Roman" w:cs="Times New Roman"/>
          <w:b/>
          <w:i/>
        </w:rPr>
        <w:t xml:space="preserve">  </w:t>
      </w:r>
      <w:r w:rsidRPr="00B9241B">
        <w:rPr>
          <w:rFonts w:ascii="Times New Roman" w:hAnsi="Times New Roman" w:cs="Times New Roman"/>
          <w:b/>
          <w:i/>
        </w:rPr>
        <w:t>Морозова Татьяна Александровна</w:t>
      </w:r>
    </w:p>
    <w:p w:rsidR="00B9241B" w:rsidRDefault="00B9241B" w:rsidP="00B9241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 – конспект урока с использованием ЭОР</w:t>
      </w:r>
      <w:r w:rsidR="0001200E">
        <w:rPr>
          <w:rFonts w:ascii="Times New Roman" w:hAnsi="Times New Roman" w:cs="Times New Roman"/>
          <w:b/>
          <w:i/>
        </w:rPr>
        <w:t xml:space="preserve"> (8 класс)</w:t>
      </w:r>
    </w:p>
    <w:p w:rsidR="00B9241B" w:rsidRPr="00DD52CB" w:rsidRDefault="00B9241B" w:rsidP="00DD52CB">
      <w:pPr>
        <w:spacing w:after="0"/>
        <w:jc w:val="both"/>
        <w:rPr>
          <w:rFonts w:ascii="Times New Roman" w:hAnsi="Times New Roman" w:cs="Times New Roman"/>
        </w:rPr>
      </w:pPr>
      <w:r w:rsidRPr="00DD52CB">
        <w:rPr>
          <w:rFonts w:ascii="Times New Roman" w:hAnsi="Times New Roman" w:cs="Times New Roman"/>
          <w:b/>
          <w:sz w:val="24"/>
        </w:rPr>
        <w:t xml:space="preserve">Тема урока: Свойства кислот с точки зрения  </w:t>
      </w:r>
      <w:proofErr w:type="gramStart"/>
      <w:r w:rsidRPr="00DD52CB">
        <w:rPr>
          <w:rFonts w:ascii="Times New Roman" w:hAnsi="Times New Roman" w:cs="Times New Roman"/>
          <w:b/>
          <w:sz w:val="24"/>
        </w:rPr>
        <w:t>электролитический</w:t>
      </w:r>
      <w:proofErr w:type="gramEnd"/>
      <w:r w:rsidRPr="00DD52CB">
        <w:rPr>
          <w:rFonts w:ascii="Times New Roman" w:hAnsi="Times New Roman" w:cs="Times New Roman"/>
          <w:b/>
          <w:sz w:val="24"/>
        </w:rPr>
        <w:t xml:space="preserve"> диссоциации</w:t>
      </w:r>
      <w:r w:rsidRPr="00DD52CB">
        <w:rPr>
          <w:rFonts w:ascii="Times New Roman" w:hAnsi="Times New Roman" w:cs="Times New Roman"/>
        </w:rPr>
        <w:t>.</w:t>
      </w:r>
    </w:p>
    <w:p w:rsidR="00B9241B" w:rsidRPr="00DD52CB" w:rsidRDefault="00B9241B" w:rsidP="00DD52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углубление, систематизация и обобщение знаний учащихся о кислотах как о самостоятельном классе неорганических соединений и их химических свойствах в свете теории электролитической диссоциации.</w:t>
      </w:r>
    </w:p>
    <w:p w:rsidR="00B9241B" w:rsidRPr="00384E48" w:rsidRDefault="00B9241B" w:rsidP="00DD52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B9241B" w:rsidRPr="00DD52CB" w:rsidRDefault="00B9241B" w:rsidP="00DD52CB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</w:t>
      </w:r>
      <w:r w:rsidRPr="00DD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понятие о кислотах как классе электролитов, изучить классификацию кислот, их номенклатуру, научить записывать уравнения диссоциации кислот, изучить общие химические свойства кислот в свете ионных представлений;</w:t>
      </w:r>
    </w:p>
    <w:p w:rsidR="00B9241B" w:rsidRPr="00DD52CB" w:rsidRDefault="00B9241B" w:rsidP="00DD52CB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2CB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DD52CB">
        <w:rPr>
          <w:rFonts w:ascii="Times New Roman" w:hAnsi="Times New Roman" w:cs="Times New Roman"/>
          <w:sz w:val="24"/>
          <w:szCs w:val="24"/>
        </w:rPr>
        <w:t>: развивать навыки самостоятельной работы с информацией</w:t>
      </w:r>
      <w:r w:rsidR="0001200E" w:rsidRPr="00DD52CB">
        <w:rPr>
          <w:rFonts w:ascii="Times New Roman" w:hAnsi="Times New Roman" w:cs="Times New Roman"/>
          <w:sz w:val="24"/>
          <w:szCs w:val="24"/>
        </w:rPr>
        <w:t xml:space="preserve"> (обработке и обобщению), исследовательской деятельности на основе имеющихся знаний;</w:t>
      </w:r>
    </w:p>
    <w:p w:rsidR="0001200E" w:rsidRPr="00DD52CB" w:rsidRDefault="0001200E" w:rsidP="00DD52CB">
      <w:pPr>
        <w:pStyle w:val="c11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DD52CB">
        <w:rPr>
          <w:rStyle w:val="c5"/>
          <w:bCs/>
          <w:i/>
          <w:iCs/>
        </w:rPr>
        <w:t>воспитательные</w:t>
      </w:r>
      <w:r w:rsidRPr="00DD52CB">
        <w:rPr>
          <w:rStyle w:val="apple-converted-space"/>
          <w:bCs/>
          <w:i/>
          <w:iCs/>
        </w:rPr>
        <w:t> </w:t>
      </w:r>
      <w:r w:rsidRPr="00DD52CB">
        <w:rPr>
          <w:rStyle w:val="c18"/>
        </w:rPr>
        <w:t>- воспитывать сознательное отношение к учебному труду, чувство ответственности, формировать устойчивый  интерес к изучению химии.</w:t>
      </w:r>
    </w:p>
    <w:p w:rsidR="0001200E" w:rsidRPr="00384E48" w:rsidRDefault="0001200E" w:rsidP="00DD52CB">
      <w:pPr>
        <w:shd w:val="clear" w:color="auto" w:fill="FFFFFF"/>
        <w:spacing w:after="0"/>
        <w:jc w:val="both"/>
        <w:rPr>
          <w:rFonts w:eastAsia="Times New Roman" w:cs="Times New Roman"/>
          <w:sz w:val="16"/>
          <w:szCs w:val="20"/>
          <w:lang w:eastAsia="ru-RU"/>
        </w:rPr>
      </w:pPr>
    </w:p>
    <w:p w:rsidR="0001200E" w:rsidRPr="00DD52CB" w:rsidRDefault="0001200E" w:rsidP="00DD52CB">
      <w:pPr>
        <w:pStyle w:val="c11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DD52CB">
        <w:rPr>
          <w:rStyle w:val="c27"/>
          <w:b/>
          <w:bCs/>
          <w:szCs w:val="28"/>
        </w:rPr>
        <w:t>Тип урока</w:t>
      </w:r>
      <w:r w:rsidRPr="00DD52CB">
        <w:rPr>
          <w:rStyle w:val="c18"/>
          <w:szCs w:val="28"/>
        </w:rPr>
        <w:t> – урок изучения нового материала.</w:t>
      </w:r>
    </w:p>
    <w:p w:rsidR="00B9241B" w:rsidRPr="00DD52CB" w:rsidRDefault="0001200E" w:rsidP="00DD52CB">
      <w:pPr>
        <w:spacing w:after="0"/>
        <w:jc w:val="both"/>
        <w:rPr>
          <w:rStyle w:val="c18"/>
          <w:rFonts w:ascii="Times New Roman" w:hAnsi="Times New Roman" w:cs="Times New Roman"/>
          <w:sz w:val="24"/>
          <w:szCs w:val="28"/>
        </w:rPr>
      </w:pPr>
      <w:r w:rsidRPr="00DD52CB">
        <w:rPr>
          <w:rStyle w:val="c27"/>
          <w:rFonts w:ascii="Times New Roman" w:hAnsi="Times New Roman" w:cs="Times New Roman"/>
          <w:b/>
          <w:bCs/>
          <w:sz w:val="24"/>
          <w:szCs w:val="28"/>
        </w:rPr>
        <w:t>Формы работы</w:t>
      </w:r>
      <w:r w:rsidRPr="00DD52CB">
        <w:rPr>
          <w:rStyle w:val="c18"/>
          <w:rFonts w:ascii="Times New Roman" w:hAnsi="Times New Roman" w:cs="Times New Roman"/>
          <w:sz w:val="24"/>
          <w:szCs w:val="28"/>
        </w:rPr>
        <w:t> – индивидуальная, групповая.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DD52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обучения</w:t>
      </w:r>
      <w:r w:rsidRPr="00DD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(беседа), наглядные (просмотр видеофрагментов, демонстрационный эксперимент), практические (лабораторная работа).</w:t>
      </w:r>
      <w:proofErr w:type="gramEnd"/>
    </w:p>
    <w:p w:rsidR="00097CC2" w:rsidRPr="00DD52CB" w:rsidRDefault="00097CC2" w:rsidP="00DD52CB">
      <w:pPr>
        <w:spacing w:after="0"/>
        <w:jc w:val="both"/>
        <w:rPr>
          <w:rStyle w:val="c18"/>
          <w:rFonts w:ascii="Times New Roman" w:hAnsi="Times New Roman" w:cs="Times New Roman"/>
          <w:sz w:val="24"/>
          <w:szCs w:val="28"/>
        </w:rPr>
      </w:pPr>
    </w:p>
    <w:p w:rsidR="0001200E" w:rsidRPr="00DD52CB" w:rsidRDefault="0001200E" w:rsidP="00DD52CB">
      <w:pPr>
        <w:spacing w:after="0"/>
        <w:jc w:val="both"/>
        <w:rPr>
          <w:rStyle w:val="c18"/>
          <w:rFonts w:ascii="Times New Roman" w:hAnsi="Times New Roman" w:cs="Times New Roman"/>
          <w:sz w:val="24"/>
          <w:szCs w:val="28"/>
        </w:rPr>
      </w:pPr>
      <w:r w:rsidRPr="00DD52CB">
        <w:rPr>
          <w:rStyle w:val="c27"/>
          <w:rFonts w:ascii="Times New Roman" w:hAnsi="Times New Roman" w:cs="Times New Roman"/>
          <w:b/>
          <w:bCs/>
          <w:sz w:val="24"/>
          <w:szCs w:val="28"/>
        </w:rPr>
        <w:t>Оборудование</w:t>
      </w:r>
      <w:r w:rsidRPr="00DD52CB">
        <w:rPr>
          <w:rStyle w:val="c18"/>
          <w:rFonts w:ascii="Times New Roman" w:hAnsi="Times New Roman" w:cs="Times New Roman"/>
          <w:sz w:val="24"/>
          <w:szCs w:val="28"/>
        </w:rPr>
        <w:t>:</w:t>
      </w:r>
      <w:r w:rsidR="00097CC2" w:rsidRPr="00DD52CB">
        <w:rPr>
          <w:rStyle w:val="c18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97CC2" w:rsidRPr="00DD52CB">
        <w:rPr>
          <w:rFonts w:ascii="Times New Roman" w:eastAsia="Calibri" w:hAnsi="Times New Roman" w:cs="Times New Roman"/>
          <w:sz w:val="24"/>
          <w:szCs w:val="20"/>
        </w:rPr>
        <w:t>мультимедийный</w:t>
      </w:r>
      <w:proofErr w:type="spellEnd"/>
      <w:r w:rsidR="00097CC2" w:rsidRPr="00DD52CB">
        <w:rPr>
          <w:rFonts w:ascii="Times New Roman" w:eastAsia="Calibri" w:hAnsi="Times New Roman" w:cs="Times New Roman"/>
          <w:sz w:val="24"/>
          <w:szCs w:val="20"/>
        </w:rPr>
        <w:t xml:space="preserve"> проектор, компьютер</w:t>
      </w:r>
      <w:r w:rsidR="00097CC2" w:rsidRPr="00DD52CB">
        <w:rPr>
          <w:rStyle w:val="c18"/>
          <w:sz w:val="24"/>
        </w:rPr>
        <w:t xml:space="preserve">, </w:t>
      </w:r>
      <w:r w:rsidRPr="00DD52CB">
        <w:rPr>
          <w:rStyle w:val="c18"/>
          <w:rFonts w:ascii="Times New Roman" w:hAnsi="Times New Roman" w:cs="Times New Roman"/>
          <w:sz w:val="24"/>
          <w:szCs w:val="28"/>
        </w:rPr>
        <w:t>периодическая система химических элементов Д.И. Менделеева, таблица растворимости  кислот, оснований и солей в воде,  электрохимический ряд напряжений металлов</w:t>
      </w:r>
      <w:r w:rsidR="00097CC2" w:rsidRPr="00DD52CB">
        <w:rPr>
          <w:rStyle w:val="c18"/>
          <w:rFonts w:ascii="Times New Roman" w:hAnsi="Times New Roman" w:cs="Times New Roman"/>
          <w:sz w:val="24"/>
          <w:szCs w:val="28"/>
        </w:rPr>
        <w:t>.</w:t>
      </w:r>
    </w:p>
    <w:p w:rsidR="00097CC2" w:rsidRPr="00DD52CB" w:rsidRDefault="00097CC2" w:rsidP="00DD52CB">
      <w:pPr>
        <w:spacing w:after="0"/>
        <w:jc w:val="both"/>
        <w:rPr>
          <w:rStyle w:val="c18"/>
          <w:rFonts w:ascii="Times New Roman" w:hAnsi="Times New Roman" w:cs="Times New Roman"/>
          <w:b/>
          <w:sz w:val="24"/>
          <w:szCs w:val="28"/>
        </w:rPr>
      </w:pPr>
      <w:r w:rsidRPr="00DD52CB">
        <w:rPr>
          <w:rStyle w:val="c18"/>
          <w:rFonts w:ascii="Times New Roman" w:hAnsi="Times New Roman" w:cs="Times New Roman"/>
          <w:b/>
          <w:sz w:val="24"/>
          <w:szCs w:val="28"/>
        </w:rPr>
        <w:t>Реактивы.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(лакмус, метилоранж, фенолфталеин).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Растворы кислот (соляной 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серной H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(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порошок, 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гранулы, 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проволока).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Оксиды металлов (оксид меди (II) 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</w:t>
      </w:r>
      <w:proofErr w:type="spellStart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CC2" w:rsidRPr="00DD52CB" w:rsidRDefault="00097CC2" w:rsidP="00DD52CB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солей (BaCl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AgNO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, Na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DD5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CC2" w:rsidRPr="00DD52CB" w:rsidRDefault="00097CC2" w:rsidP="00DD5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Пробирки, держатель для пробирок, штатив для пробирок, демонстрационный штатив, спиртовка, пипетки.</w:t>
      </w:r>
    </w:p>
    <w:p w:rsidR="00097CC2" w:rsidRPr="00DD52CB" w:rsidRDefault="00097CC2" w:rsidP="00DD52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D52C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Ход урока.</w:t>
      </w:r>
    </w:p>
    <w:p w:rsidR="00097CC2" w:rsidRPr="00DD52CB" w:rsidRDefault="00097CC2" w:rsidP="00DD52C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52CB">
        <w:rPr>
          <w:rFonts w:ascii="Times New Roman" w:eastAsia="Times New Roman" w:hAnsi="Times New Roman" w:cs="Times New Roman"/>
          <w:b/>
          <w:bCs/>
          <w:lang w:eastAsia="ru-RU"/>
        </w:rPr>
        <w:t>Ι. Организационный момент</w:t>
      </w:r>
      <w:r w:rsidRPr="00DD52C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97CC2" w:rsidRPr="00DD52CB" w:rsidRDefault="00097CC2" w:rsidP="00DD52C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D52CB">
        <w:rPr>
          <w:rFonts w:ascii="Times New Roman" w:eastAsia="Times New Roman" w:hAnsi="Times New Roman" w:cs="Times New Roman"/>
          <w:lang w:eastAsia="ru-RU"/>
        </w:rPr>
        <w:t>Проверка подготовки к уроку (тетрадь, учебник, раздаточный материал)</w:t>
      </w:r>
    </w:p>
    <w:p w:rsidR="00097CC2" w:rsidRPr="00DD52CB" w:rsidRDefault="00097CC2" w:rsidP="00DD52CB">
      <w:pPr>
        <w:spacing w:after="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DD52CB">
        <w:rPr>
          <w:rFonts w:ascii="Times New Roman" w:eastAsia="Times New Roman" w:hAnsi="Times New Roman" w:cs="Times New Roman"/>
          <w:b/>
          <w:iCs/>
          <w:lang w:eastAsia="ru-RU"/>
        </w:rPr>
        <w:t>ΙΙ. Актуализация знаний.</w:t>
      </w:r>
    </w:p>
    <w:p w:rsidR="00097CC2" w:rsidRPr="00DD52CB" w:rsidRDefault="00097CC2" w:rsidP="00DD52C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D52CB">
        <w:rPr>
          <w:rFonts w:ascii="Times New Roman" w:eastAsia="Times New Roman" w:hAnsi="Times New Roman" w:cs="Times New Roman"/>
          <w:iCs/>
          <w:lang w:eastAsia="ru-RU"/>
        </w:rPr>
        <w:t>Используя базовые знания, полученные на предыдущих уроках, постараемся сделать самостоятельные шаги в познавательном процессе. Вспомним, с чем вы уже знакомы?</w:t>
      </w:r>
    </w:p>
    <w:p w:rsidR="00097CC2" w:rsidRPr="00DD52CB" w:rsidRDefault="00336912" w:rsidP="00DD52CB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D52CB">
        <w:rPr>
          <w:rFonts w:ascii="Times New Roman" w:eastAsia="Times New Roman" w:hAnsi="Times New Roman" w:cs="Times New Roman"/>
          <w:iCs/>
          <w:lang w:eastAsia="ru-RU"/>
        </w:rPr>
        <w:t>(</w:t>
      </w:r>
      <w:r w:rsidRPr="00DD52CB">
        <w:rPr>
          <w:rFonts w:ascii="Times New Roman" w:eastAsia="Times New Roman" w:hAnsi="Times New Roman" w:cs="Times New Roman"/>
          <w:i/>
          <w:iCs/>
          <w:lang w:eastAsia="ru-RU"/>
        </w:rPr>
        <w:t>ответы учащихся на поставленные вопросы</w:t>
      </w:r>
      <w:r w:rsidRPr="00DD52CB">
        <w:rPr>
          <w:rFonts w:ascii="Times New Roman" w:eastAsia="Times New Roman" w:hAnsi="Times New Roman" w:cs="Times New Roman"/>
          <w:iCs/>
          <w:lang w:eastAsia="ru-RU"/>
        </w:rPr>
        <w:t>)</w:t>
      </w:r>
    </w:p>
    <w:p w:rsidR="00336912" w:rsidRPr="00DD52CB" w:rsidRDefault="00336912" w:rsidP="00DD52CB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D52CB">
        <w:rPr>
          <w:rFonts w:ascii="Times New Roman" w:eastAsia="Times New Roman" w:hAnsi="Times New Roman" w:cs="Times New Roman"/>
          <w:iCs/>
          <w:lang w:eastAsia="ru-RU"/>
        </w:rPr>
        <w:t>1. Игра « Крестики – нолики» - выигрышный путь кислоты.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1276"/>
      </w:tblGrid>
      <w:tr w:rsidR="00336912" w:rsidRPr="00DD52CB" w:rsidTr="00336912">
        <w:tc>
          <w:tcPr>
            <w:tcW w:w="1101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hAnsi="Times New Roman" w:cs="Times New Roman"/>
                <w:lang w:val="en-US"/>
              </w:rPr>
              <w:t>HNO</w:t>
            </w:r>
            <w:r w:rsidRPr="00DD52CB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DD52CB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</w:tc>
        <w:tc>
          <w:tcPr>
            <w:tcW w:w="1276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336912" w:rsidRPr="00DD52CB" w:rsidTr="00336912">
        <w:tc>
          <w:tcPr>
            <w:tcW w:w="1101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275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hAnsi="Times New Roman" w:cs="Times New Roman"/>
                <w:lang w:val="en-US"/>
              </w:rPr>
              <w:t>H</w:t>
            </w:r>
            <w:r w:rsidRPr="00DD52CB">
              <w:rPr>
                <w:rFonts w:ascii="Times New Roman" w:hAnsi="Times New Roman" w:cs="Times New Roman"/>
                <w:vertAlign w:val="subscript"/>
              </w:rPr>
              <w:t>2</w:t>
            </w:r>
            <w:r w:rsidRPr="00DD52CB">
              <w:rPr>
                <w:rFonts w:ascii="Times New Roman" w:hAnsi="Times New Roman" w:cs="Times New Roman"/>
                <w:lang w:val="en-US"/>
              </w:rPr>
              <w:t>SO</w:t>
            </w:r>
            <w:r w:rsidRPr="00DD52CB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6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ZnSO</w:t>
            </w:r>
            <w:r w:rsidRPr="00DD52CB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4</w:t>
            </w:r>
          </w:p>
        </w:tc>
      </w:tr>
      <w:tr w:rsidR="00336912" w:rsidRPr="00DD52CB" w:rsidTr="00336912">
        <w:tc>
          <w:tcPr>
            <w:tcW w:w="1101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1275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DD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</w:p>
        </w:tc>
        <w:tc>
          <w:tcPr>
            <w:tcW w:w="1276" w:type="dxa"/>
          </w:tcPr>
          <w:p w:rsidR="00336912" w:rsidRPr="00DD52CB" w:rsidRDefault="0089748C" w:rsidP="00DD52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D52CB">
              <w:rPr>
                <w:rFonts w:ascii="Times New Roman" w:hAnsi="Times New Roman" w:cs="Times New Roman"/>
                <w:lang w:val="en-US"/>
              </w:rPr>
              <w:t>H</w:t>
            </w:r>
            <w:r w:rsidRPr="00DD52CB"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DD52CB"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DD52CB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</w:tbl>
    <w:p w:rsidR="00336912" w:rsidRPr="00DD52CB" w:rsidRDefault="00336912" w:rsidP="00DD52CB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36912" w:rsidRPr="00DD52CB" w:rsidRDefault="00336912" w:rsidP="00DD52CB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D52CB">
        <w:rPr>
          <w:rFonts w:ascii="Times New Roman" w:eastAsia="Times New Roman" w:hAnsi="Times New Roman" w:cs="Times New Roman"/>
          <w:iCs/>
          <w:lang w:eastAsia="ru-RU"/>
        </w:rPr>
        <w:lastRenderedPageBreak/>
        <w:t>2. Каков состав кислот</w:t>
      </w:r>
      <w:r w:rsidR="0089748C" w:rsidRPr="00DD52CB">
        <w:rPr>
          <w:rFonts w:ascii="Times New Roman" w:eastAsia="Times New Roman" w:hAnsi="Times New Roman" w:cs="Times New Roman"/>
          <w:iCs/>
          <w:lang w:eastAsia="ru-RU"/>
        </w:rPr>
        <w:t xml:space="preserve">? </w:t>
      </w:r>
      <w:proofErr w:type="gramStart"/>
      <w:r w:rsidR="0089748C" w:rsidRPr="00DD52CB">
        <w:rPr>
          <w:rFonts w:ascii="Times New Roman" w:eastAsia="Times New Roman" w:hAnsi="Times New Roman" w:cs="Times New Roman"/>
          <w:iCs/>
          <w:lang w:eastAsia="ru-RU"/>
        </w:rPr>
        <w:t>(</w:t>
      </w:r>
      <w:r w:rsidR="0089748C" w:rsidRPr="00DD52CB">
        <w:rPr>
          <w:rFonts w:ascii="Times New Roman" w:hAnsi="Times New Roman" w:cs="Times New Roman"/>
          <w:i/>
          <w:sz w:val="24"/>
          <w:szCs w:val="21"/>
        </w:rPr>
        <w:t>В состав кислот обязательно входят атомы водорода, которые можно заместить на металл.</w:t>
      </w:r>
      <w:proofErr w:type="gramEnd"/>
      <w:r w:rsidR="0089748C" w:rsidRPr="00DD52CB">
        <w:rPr>
          <w:rFonts w:ascii="Times New Roman" w:hAnsi="Times New Roman" w:cs="Times New Roman"/>
          <w:i/>
          <w:sz w:val="24"/>
          <w:szCs w:val="21"/>
        </w:rPr>
        <w:t xml:space="preserve"> </w:t>
      </w:r>
      <w:proofErr w:type="gramStart"/>
      <w:r w:rsidR="0089748C" w:rsidRPr="00DD52CB">
        <w:rPr>
          <w:rFonts w:ascii="Times New Roman" w:hAnsi="Times New Roman" w:cs="Times New Roman"/>
          <w:i/>
          <w:sz w:val="24"/>
          <w:szCs w:val="21"/>
        </w:rPr>
        <w:t>Поэтому кислотами называют сложные вещества, в состав которых входят атомы водорода, способные замещаться на металл, и кислотные остатки</w:t>
      </w:r>
      <w:r w:rsidR="0089748C" w:rsidRPr="00DD52CB">
        <w:rPr>
          <w:sz w:val="21"/>
          <w:szCs w:val="21"/>
        </w:rPr>
        <w:t>)</w:t>
      </w:r>
      <w:r w:rsidR="0089748C" w:rsidRPr="00DD52CB">
        <w:rPr>
          <w:rFonts w:ascii="Helvetica" w:hAnsi="Helvetica"/>
          <w:sz w:val="21"/>
          <w:szCs w:val="21"/>
        </w:rPr>
        <w:t>.</w:t>
      </w:r>
      <w:proofErr w:type="gramEnd"/>
    </w:p>
    <w:p w:rsidR="00336912" w:rsidRPr="00DD52CB" w:rsidRDefault="00336912" w:rsidP="00DD52CB">
      <w:pPr>
        <w:spacing w:after="0"/>
        <w:jc w:val="both"/>
        <w:rPr>
          <w:rFonts w:ascii="Times New Roman" w:hAnsi="Times New Roman" w:cs="Times New Roman"/>
        </w:rPr>
      </w:pPr>
      <w:r w:rsidRPr="00DD52CB">
        <w:rPr>
          <w:rFonts w:ascii="Times New Roman" w:hAnsi="Times New Roman" w:cs="Times New Roman"/>
        </w:rPr>
        <w:t>3. Игра «Третий лишний»</w:t>
      </w:r>
    </w:p>
    <w:p w:rsidR="00336912" w:rsidRPr="00DD52CB" w:rsidRDefault="00336912" w:rsidP="00DD52CB">
      <w:pPr>
        <w:spacing w:after="0"/>
        <w:jc w:val="both"/>
        <w:rPr>
          <w:rFonts w:ascii="Times New Roman" w:hAnsi="Times New Roman" w:cs="Times New Roman"/>
        </w:rPr>
      </w:pPr>
      <w:r w:rsidRPr="00DD52CB">
        <w:rPr>
          <w:rFonts w:ascii="Times New Roman" w:hAnsi="Times New Roman" w:cs="Times New Roman"/>
        </w:rPr>
        <w:t xml:space="preserve">а) </w:t>
      </w:r>
      <w:proofErr w:type="spellStart"/>
      <w:r w:rsidRPr="00DD52CB">
        <w:rPr>
          <w:rFonts w:ascii="Times New Roman" w:hAnsi="Times New Roman" w:cs="Times New Roman"/>
          <w:lang w:val="en-US"/>
        </w:rPr>
        <w:t>HCl</w:t>
      </w:r>
      <w:proofErr w:type="spellEnd"/>
      <w:r w:rsidRPr="00DD52CB">
        <w:rPr>
          <w:rFonts w:ascii="Times New Roman" w:hAnsi="Times New Roman" w:cs="Times New Roman"/>
        </w:rPr>
        <w:t xml:space="preserve">, </w:t>
      </w:r>
      <w:proofErr w:type="spellStart"/>
      <w:r w:rsidRPr="00DD52CB">
        <w:rPr>
          <w:rFonts w:ascii="Times New Roman" w:hAnsi="Times New Roman" w:cs="Times New Roman"/>
          <w:lang w:val="en-US"/>
        </w:rPr>
        <w:t>NaOH</w:t>
      </w:r>
      <w:proofErr w:type="spellEnd"/>
      <w:r w:rsidRPr="00DD52CB">
        <w:rPr>
          <w:rFonts w:ascii="Times New Roman" w:hAnsi="Times New Roman" w:cs="Times New Roman"/>
        </w:rPr>
        <w:t xml:space="preserve">, </w:t>
      </w:r>
      <w:r w:rsidRPr="00DD52CB">
        <w:rPr>
          <w:rFonts w:ascii="Times New Roman" w:hAnsi="Times New Roman" w:cs="Times New Roman"/>
          <w:lang w:val="en-US"/>
        </w:rPr>
        <w:t>HNO</w:t>
      </w:r>
      <w:r w:rsidRPr="00DD52CB">
        <w:rPr>
          <w:rFonts w:ascii="Times New Roman" w:hAnsi="Times New Roman" w:cs="Times New Roman"/>
          <w:vertAlign w:val="subscript"/>
        </w:rPr>
        <w:t>3</w:t>
      </w:r>
    </w:p>
    <w:p w:rsidR="00336912" w:rsidRPr="00DD52CB" w:rsidRDefault="00336912" w:rsidP="00DD52CB">
      <w:pPr>
        <w:spacing w:after="0"/>
        <w:jc w:val="both"/>
        <w:rPr>
          <w:rFonts w:ascii="Times New Roman" w:hAnsi="Times New Roman" w:cs="Times New Roman"/>
        </w:rPr>
      </w:pPr>
      <w:r w:rsidRPr="00DD52CB">
        <w:rPr>
          <w:rFonts w:ascii="Times New Roman" w:hAnsi="Times New Roman" w:cs="Times New Roman"/>
        </w:rPr>
        <w:t xml:space="preserve">б) </w:t>
      </w:r>
      <w:proofErr w:type="spellStart"/>
      <w:r w:rsidRPr="00DD52CB">
        <w:rPr>
          <w:rFonts w:ascii="Times New Roman" w:hAnsi="Times New Roman" w:cs="Times New Roman"/>
          <w:lang w:val="en-US"/>
        </w:rPr>
        <w:t>HCl</w:t>
      </w:r>
      <w:proofErr w:type="spellEnd"/>
      <w:r w:rsidRPr="00DD52CB">
        <w:rPr>
          <w:rFonts w:ascii="Times New Roman" w:hAnsi="Times New Roman" w:cs="Times New Roman"/>
        </w:rPr>
        <w:t xml:space="preserve">, </w:t>
      </w:r>
      <w:r w:rsidRPr="00DD52CB">
        <w:rPr>
          <w:rFonts w:ascii="Times New Roman" w:hAnsi="Times New Roman" w:cs="Times New Roman"/>
          <w:lang w:val="en-US"/>
        </w:rPr>
        <w:t>HNO</w:t>
      </w:r>
      <w:r w:rsidRPr="00DD52CB">
        <w:rPr>
          <w:rFonts w:ascii="Times New Roman" w:hAnsi="Times New Roman" w:cs="Times New Roman"/>
          <w:vertAlign w:val="subscript"/>
        </w:rPr>
        <w:t>3</w:t>
      </w:r>
      <w:r w:rsidRPr="00DD52CB">
        <w:rPr>
          <w:rFonts w:ascii="Times New Roman" w:hAnsi="Times New Roman" w:cs="Times New Roman"/>
        </w:rPr>
        <w:t xml:space="preserve">, </w:t>
      </w:r>
      <w:r w:rsidRPr="00DD52CB">
        <w:rPr>
          <w:rFonts w:ascii="Times New Roman" w:hAnsi="Times New Roman" w:cs="Times New Roman"/>
          <w:lang w:val="en-US"/>
        </w:rPr>
        <w:t>H</w:t>
      </w:r>
      <w:r w:rsidRPr="00DD52CB">
        <w:rPr>
          <w:rFonts w:ascii="Times New Roman" w:hAnsi="Times New Roman" w:cs="Times New Roman"/>
          <w:vertAlign w:val="subscript"/>
        </w:rPr>
        <w:t>2</w:t>
      </w:r>
      <w:r w:rsidRPr="00DD52CB">
        <w:rPr>
          <w:rFonts w:ascii="Times New Roman" w:hAnsi="Times New Roman" w:cs="Times New Roman"/>
          <w:lang w:val="en-US"/>
        </w:rPr>
        <w:t>SO</w:t>
      </w:r>
      <w:r w:rsidRPr="00DD52CB">
        <w:rPr>
          <w:rFonts w:ascii="Times New Roman" w:hAnsi="Times New Roman" w:cs="Times New Roman"/>
          <w:vertAlign w:val="subscript"/>
        </w:rPr>
        <w:t>4</w:t>
      </w:r>
    </w:p>
    <w:p w:rsidR="0089748C" w:rsidRPr="00DD52CB" w:rsidRDefault="00336912" w:rsidP="00DD52CB">
      <w:pPr>
        <w:spacing w:after="0"/>
        <w:jc w:val="both"/>
        <w:rPr>
          <w:rFonts w:ascii="Times New Roman" w:hAnsi="Times New Roman" w:cs="Times New Roman"/>
          <w:vertAlign w:val="subscript"/>
        </w:rPr>
      </w:pPr>
      <w:r w:rsidRPr="00DD52CB">
        <w:rPr>
          <w:rFonts w:ascii="Times New Roman" w:hAnsi="Times New Roman" w:cs="Times New Roman"/>
        </w:rPr>
        <w:t xml:space="preserve">в) </w:t>
      </w:r>
      <w:proofErr w:type="spellStart"/>
      <w:r w:rsidRPr="00DD52CB">
        <w:rPr>
          <w:rFonts w:ascii="Times New Roman" w:hAnsi="Times New Roman" w:cs="Times New Roman"/>
          <w:lang w:val="en-US"/>
        </w:rPr>
        <w:t>HCl</w:t>
      </w:r>
      <w:proofErr w:type="spellEnd"/>
      <w:r w:rsidRPr="00DD52CB">
        <w:rPr>
          <w:rFonts w:ascii="Times New Roman" w:hAnsi="Times New Roman" w:cs="Times New Roman"/>
        </w:rPr>
        <w:t xml:space="preserve">, </w:t>
      </w:r>
      <w:r w:rsidRPr="00DD52CB">
        <w:rPr>
          <w:rFonts w:ascii="Times New Roman" w:hAnsi="Times New Roman" w:cs="Times New Roman"/>
          <w:lang w:val="en-US"/>
        </w:rPr>
        <w:t>H</w:t>
      </w:r>
      <w:r w:rsidRPr="00DD52CB">
        <w:rPr>
          <w:rFonts w:ascii="Times New Roman" w:hAnsi="Times New Roman" w:cs="Times New Roman"/>
          <w:vertAlign w:val="subscript"/>
        </w:rPr>
        <w:t>2</w:t>
      </w:r>
      <w:proofErr w:type="spellStart"/>
      <w:r w:rsidRPr="00DD52CB">
        <w:rPr>
          <w:rFonts w:ascii="Times New Roman" w:hAnsi="Times New Roman" w:cs="Times New Roman"/>
          <w:lang w:val="en-US"/>
        </w:rPr>
        <w:t>SiO</w:t>
      </w:r>
      <w:proofErr w:type="spellEnd"/>
      <w:r w:rsidRPr="00DD52CB">
        <w:rPr>
          <w:rFonts w:ascii="Times New Roman" w:hAnsi="Times New Roman" w:cs="Times New Roman"/>
          <w:vertAlign w:val="subscript"/>
        </w:rPr>
        <w:t>3</w:t>
      </w:r>
      <w:r w:rsidRPr="00DD52CB">
        <w:rPr>
          <w:rFonts w:ascii="Times New Roman" w:hAnsi="Times New Roman" w:cs="Times New Roman"/>
        </w:rPr>
        <w:t xml:space="preserve">, </w:t>
      </w:r>
      <w:r w:rsidRPr="00DD52CB">
        <w:rPr>
          <w:rFonts w:ascii="Times New Roman" w:hAnsi="Times New Roman" w:cs="Times New Roman"/>
          <w:lang w:val="en-US"/>
        </w:rPr>
        <w:t>H</w:t>
      </w:r>
      <w:r w:rsidRPr="00DD52CB">
        <w:rPr>
          <w:rFonts w:ascii="Times New Roman" w:hAnsi="Times New Roman" w:cs="Times New Roman"/>
          <w:vertAlign w:val="subscript"/>
        </w:rPr>
        <w:t>2</w:t>
      </w:r>
      <w:r w:rsidRPr="00DD52CB">
        <w:rPr>
          <w:rFonts w:ascii="Times New Roman" w:hAnsi="Times New Roman" w:cs="Times New Roman"/>
          <w:lang w:val="en-US"/>
        </w:rPr>
        <w:t>SO</w:t>
      </w:r>
      <w:r w:rsidRPr="00DD52CB">
        <w:rPr>
          <w:rFonts w:ascii="Times New Roman" w:hAnsi="Times New Roman" w:cs="Times New Roman"/>
          <w:vertAlign w:val="subscript"/>
        </w:rPr>
        <w:t>4</w:t>
      </w:r>
    </w:p>
    <w:p w:rsidR="0089748C" w:rsidRPr="00DD52CB" w:rsidRDefault="0089748C" w:rsidP="00DD52CB">
      <w:pPr>
        <w:spacing w:after="0"/>
        <w:jc w:val="both"/>
        <w:rPr>
          <w:rFonts w:ascii="Times New Roman" w:hAnsi="Times New Roman" w:cs="Times New Roman"/>
          <w:vertAlign w:val="subscript"/>
        </w:rPr>
      </w:pPr>
      <w:r w:rsidRPr="00DD52CB">
        <w:rPr>
          <w:rFonts w:ascii="Times New Roman" w:hAnsi="Times New Roman" w:cs="Times New Roman"/>
          <w:sz w:val="24"/>
        </w:rPr>
        <w:t>4. Классификация кислот (</w:t>
      </w:r>
      <w:r w:rsidRPr="00DD52CB"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Кислоты классифицируют по таким признакам: а) по наличию или отсутствию кислорода в молекуле и б) по числу атомов водорода</w:t>
      </w:r>
      <w:r w:rsidRPr="00DD52CB">
        <w:rPr>
          <w:sz w:val="27"/>
          <w:szCs w:val="27"/>
          <w:shd w:val="clear" w:color="auto" w:fill="FFFFFF"/>
        </w:rPr>
        <w:t>).</w:t>
      </w:r>
    </w:p>
    <w:p w:rsidR="0089748C" w:rsidRPr="00DD52CB" w:rsidRDefault="0089748C" w:rsidP="00DD52C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6912"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называют электролитической диссоциацией?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 распада электролита на ионы).</w:t>
      </w:r>
    </w:p>
    <w:p w:rsidR="0089748C" w:rsidRPr="00DD52CB" w:rsidRDefault="0089748C" w:rsidP="00DD52C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6912"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вещества называют электролитами?</w:t>
      </w:r>
      <w:r w:rsidRPr="00DD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(Вещества, растворы которых проводят электрический ток.</w:t>
      </w:r>
      <w:proofErr w:type="gramEnd"/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растворении в воде электролиты распадаются (</w:t>
      </w:r>
      <w:proofErr w:type="spellStart"/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диссоциируют</w:t>
      </w:r>
      <w:proofErr w:type="spellEnd"/>
      <w:r w:rsidRPr="00DD5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ионы).</w:t>
      </w:r>
      <w:proofErr w:type="gramEnd"/>
    </w:p>
    <w:p w:rsidR="00E8755E" w:rsidRPr="00DD52CB" w:rsidRDefault="00E8755E" w:rsidP="00DD52CB">
      <w:pPr>
        <w:spacing w:after="0"/>
        <w:jc w:val="both"/>
        <w:rPr>
          <w:rFonts w:ascii="Times New Roman" w:hAnsi="Times New Roman" w:cs="Times New Roman"/>
          <w:b/>
        </w:rPr>
      </w:pPr>
      <w:r w:rsidRPr="00DD52CB">
        <w:rPr>
          <w:rFonts w:ascii="Times New Roman" w:hAnsi="Times New Roman" w:cs="Times New Roman"/>
          <w:b/>
        </w:rPr>
        <w:t>ΙΙΙ. Изучение нового материала.</w:t>
      </w:r>
    </w:p>
    <w:p w:rsidR="00E8755E" w:rsidRPr="00DD52CB" w:rsidRDefault="00E8755E" w:rsidP="00DD52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szCs w:val="20"/>
          <w:lang w:eastAsia="ru-RU"/>
        </w:rPr>
        <w:t>Сегодня мы продолжим говорить об электролитической  диссоциации и выясним, какими свойствами обладают кислоты как электролиты. Кислоты очень важны для человека, поскольку использует их в практической деятельности – например, они используются при производстве таких соединений как лаки, краски, эмали, волокна, пластмассы, лекарственных веществ, в пищевой промышленности, парфюмерии.</w:t>
      </w:r>
    </w:p>
    <w:p w:rsidR="00E8755E" w:rsidRPr="00DD52CB" w:rsidRDefault="00E8755E" w:rsidP="00DD52CB">
      <w:pPr>
        <w:pStyle w:val="c29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D52CB">
        <w:rPr>
          <w:rStyle w:val="c27"/>
          <w:bCs/>
        </w:rPr>
        <w:t xml:space="preserve">ПЕРЕЧЕНЬ </w:t>
      </w:r>
      <w:proofErr w:type="gramStart"/>
      <w:r w:rsidRPr="00DD52CB">
        <w:rPr>
          <w:rStyle w:val="c27"/>
          <w:bCs/>
        </w:rPr>
        <w:t>ИСПОЛЬЗУЕМЫХ</w:t>
      </w:r>
      <w:proofErr w:type="gramEnd"/>
      <w:r w:rsidRPr="00DD52CB">
        <w:rPr>
          <w:rStyle w:val="c27"/>
          <w:bCs/>
        </w:rPr>
        <w:t xml:space="preserve"> НА ДАННОМ УРОКЕ ЭОР</w:t>
      </w:r>
    </w:p>
    <w:tbl>
      <w:tblPr>
        <w:tblW w:w="10456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71"/>
        <w:gridCol w:w="2060"/>
        <w:gridCol w:w="2096"/>
        <w:gridCol w:w="2007"/>
        <w:gridCol w:w="3722"/>
      </w:tblGrid>
      <w:tr w:rsidR="00E8755E" w:rsidRPr="00DD52CB" w:rsidTr="00E8755E">
        <w:trPr>
          <w:trHeight w:val="5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55E" w:rsidRPr="00DD52CB" w:rsidRDefault="00E8755E" w:rsidP="00DD52CB">
            <w:pPr>
              <w:pStyle w:val="c2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</w:rPr>
            </w:pPr>
            <w:r w:rsidRPr="00DD52CB">
              <w:rPr>
                <w:rStyle w:val="c41"/>
                <w:bCs/>
                <w:i/>
              </w:rPr>
              <w:t>№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55E" w:rsidRPr="00DD52CB" w:rsidRDefault="00E8755E" w:rsidP="00DD52CB">
            <w:pPr>
              <w:pStyle w:val="c2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</w:rPr>
            </w:pPr>
            <w:r w:rsidRPr="00DD52CB">
              <w:rPr>
                <w:rStyle w:val="c41"/>
                <w:bCs/>
                <w:i/>
              </w:rPr>
              <w:t>Название ресурса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55E" w:rsidRPr="00DD52CB" w:rsidRDefault="00E8755E" w:rsidP="00DD52CB">
            <w:pPr>
              <w:pStyle w:val="c2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</w:rPr>
            </w:pPr>
            <w:r w:rsidRPr="00DD52CB">
              <w:rPr>
                <w:rStyle w:val="c41"/>
                <w:bCs/>
                <w:i/>
              </w:rPr>
              <w:t>Тип, вид ресурса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5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</w:rPr>
            </w:pPr>
            <w:r w:rsidRPr="00DD52CB">
              <w:rPr>
                <w:rStyle w:val="c41"/>
                <w:bCs/>
                <w:i/>
              </w:rPr>
              <w:t>Форма предъявления  информации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55E" w:rsidRPr="00DD52CB" w:rsidRDefault="00E8755E" w:rsidP="00DD52CB">
            <w:pPr>
              <w:pStyle w:val="c2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</w:rPr>
            </w:pPr>
            <w:r w:rsidRPr="00DD52CB">
              <w:rPr>
                <w:rStyle w:val="c41"/>
                <w:bCs/>
                <w:i/>
              </w:rPr>
              <w:t>Гиперссылка на ресурс, обеспечивающий доступ к ЭОР</w:t>
            </w:r>
          </w:p>
        </w:tc>
      </w:tr>
      <w:tr w:rsidR="00E8755E" w:rsidRPr="00DD52CB" w:rsidTr="00E8755E">
        <w:trPr>
          <w:trHeight w:val="5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1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D52CB">
              <w:t>Действие кислот на индикаторы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Информационный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rPr>
                <w:i/>
                <w:iCs/>
              </w:rPr>
              <w:t>видеофрагменты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49"/>
              <w:keepNext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DD52CB">
                <w:rPr>
                  <w:rStyle w:val="a5"/>
                  <w:color w:val="auto"/>
                </w:rPr>
                <w:t>http://files.school-collectio</w:t>
              </w:r>
              <w:r w:rsidRPr="00DD52CB">
                <w:rPr>
                  <w:rStyle w:val="a5"/>
                  <w:color w:val="auto"/>
                </w:rPr>
                <w:t>n</w:t>
              </w:r>
              <w:r w:rsidRPr="00DD52CB">
                <w:rPr>
                  <w:rStyle w:val="a5"/>
                  <w:color w:val="auto"/>
                </w:rPr>
                <w:t>.edu.ru/dlrstore/273e6145-6cc8-fe8a-376e-9765c4e8a054/001.wmv</w:t>
              </w:r>
            </w:hyperlink>
          </w:p>
        </w:tc>
      </w:tr>
      <w:tr w:rsidR="00E8755E" w:rsidRPr="00DD52CB" w:rsidTr="00E8755E">
        <w:trPr>
          <w:trHeight w:val="5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2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D52CB">
              <w:t>Правила техники безопасности при работе с кислотами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Информационный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rPr>
                <w:i/>
                <w:iCs/>
              </w:rPr>
              <w:t>видеофрагменты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49"/>
              <w:keepNext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DD52CB">
                <w:rPr>
                  <w:rStyle w:val="a5"/>
                  <w:color w:val="auto"/>
                </w:rPr>
                <w:t>http://files.school-collection.edu.ru/dlrstore/0ab6f5aa-4185-11db-b</w:t>
              </w:r>
              <w:r w:rsidRPr="00DD52CB">
                <w:rPr>
                  <w:rStyle w:val="a5"/>
                  <w:color w:val="auto"/>
                </w:rPr>
                <w:t>0</w:t>
              </w:r>
              <w:r w:rsidRPr="00DD52CB">
                <w:rPr>
                  <w:rStyle w:val="a5"/>
                  <w:color w:val="auto"/>
                </w:rPr>
                <w:t>de-0800200c9a66/ch08_20_05.swf</w:t>
              </w:r>
            </w:hyperlink>
          </w:p>
        </w:tc>
      </w:tr>
      <w:tr w:rsidR="00E8755E" w:rsidRPr="00DD52CB" w:rsidTr="00E8755E">
        <w:trPr>
          <w:trHeight w:val="5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3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D52CB">
              <w:t>Оказание первой помощи при попадании кислот на кожу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Информационный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rPr>
                <w:i/>
                <w:iCs/>
              </w:rPr>
              <w:t>видеофрагменты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49"/>
              <w:keepNext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DD52CB">
                <w:rPr>
                  <w:rStyle w:val="a5"/>
                  <w:color w:val="auto"/>
                </w:rPr>
                <w:t>http://files.school-colle</w:t>
              </w:r>
              <w:r w:rsidRPr="00DD52CB">
                <w:rPr>
                  <w:rStyle w:val="a5"/>
                  <w:color w:val="auto"/>
                </w:rPr>
                <w:t>c</w:t>
              </w:r>
              <w:r w:rsidRPr="00DD52CB">
                <w:rPr>
                  <w:rStyle w:val="a5"/>
                  <w:color w:val="auto"/>
                </w:rPr>
                <w:t>tion.edu.ru/dlrstore/0ab6f5ab-4185-</w:t>
              </w:r>
              <w:r w:rsidRPr="00DD52CB">
                <w:rPr>
                  <w:rStyle w:val="a5"/>
                  <w:color w:val="auto"/>
                </w:rPr>
                <w:t>1</w:t>
              </w:r>
              <w:r w:rsidRPr="00DD52CB">
                <w:rPr>
                  <w:rStyle w:val="a5"/>
                  <w:color w:val="auto"/>
                </w:rPr>
                <w:t>1db-b0de-0800200c9a66/ch08_20_06.swf</w:t>
              </w:r>
            </w:hyperlink>
          </w:p>
        </w:tc>
      </w:tr>
      <w:tr w:rsidR="00E8755E" w:rsidRPr="00DD52CB" w:rsidTr="00E8755E">
        <w:trPr>
          <w:trHeight w:val="123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4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D52CB">
              <w:t>Классификация кислот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Контрольный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rPr>
                <w:i/>
                <w:iCs/>
              </w:rPr>
              <w:t>Интерактивный тест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49"/>
              <w:keepNext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DD52CB">
                <w:rPr>
                  <w:rStyle w:val="a5"/>
                  <w:color w:val="auto"/>
                </w:rPr>
                <w:t>http://files.school-collection.edu.ru/dlrstore/617fdbd0-8cff-11db-b606-08</w:t>
              </w:r>
              <w:r w:rsidRPr="00DD52CB">
                <w:rPr>
                  <w:rStyle w:val="a5"/>
                  <w:color w:val="auto"/>
                </w:rPr>
                <w:t>0</w:t>
              </w:r>
              <w:r w:rsidRPr="00DD52CB">
                <w:rPr>
                  <w:rStyle w:val="a5"/>
                  <w:color w:val="auto"/>
                </w:rPr>
                <w:t>0200c9a66/ch08_38_01.swf</w:t>
              </w:r>
            </w:hyperlink>
          </w:p>
        </w:tc>
      </w:tr>
      <w:tr w:rsidR="00E8755E" w:rsidRPr="00DD52CB" w:rsidTr="00E8755E">
        <w:trPr>
          <w:trHeight w:val="54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8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D52CB">
              <w:t>Уравнения реакций, характеризующие свойства кислот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t>Контрольный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1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2CB">
              <w:rPr>
                <w:i/>
                <w:iCs/>
              </w:rPr>
              <w:t>Те</w:t>
            </w:r>
            <w:proofErr w:type="gramStart"/>
            <w:r w:rsidRPr="00DD52CB">
              <w:rPr>
                <w:i/>
                <w:iCs/>
              </w:rPr>
              <w:t>ст с пр</w:t>
            </w:r>
            <w:proofErr w:type="gramEnd"/>
            <w:r w:rsidRPr="00DD52CB">
              <w:rPr>
                <w:i/>
                <w:iCs/>
              </w:rPr>
              <w:t>оверкой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5E" w:rsidRPr="00DD52CB" w:rsidRDefault="00E8755E" w:rsidP="00DD52CB">
            <w:pPr>
              <w:pStyle w:val="c49"/>
              <w:keepNext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DD52CB">
                <w:rPr>
                  <w:rStyle w:val="a5"/>
                  <w:color w:val="auto"/>
                </w:rPr>
                <w:t>http://files.school-collec</w:t>
              </w:r>
              <w:r w:rsidRPr="00DD52CB">
                <w:rPr>
                  <w:rStyle w:val="a5"/>
                  <w:color w:val="auto"/>
                </w:rPr>
                <w:t>t</w:t>
              </w:r>
              <w:r w:rsidRPr="00DD52CB">
                <w:rPr>
                  <w:rStyle w:val="a5"/>
                  <w:color w:val="auto"/>
                </w:rPr>
                <w:t>ion.e</w:t>
              </w:r>
              <w:r w:rsidRPr="00DD52CB">
                <w:rPr>
                  <w:rStyle w:val="a5"/>
                  <w:color w:val="auto"/>
                </w:rPr>
                <w:t>d</w:t>
              </w:r>
              <w:r w:rsidRPr="00DD52CB">
                <w:rPr>
                  <w:rStyle w:val="a5"/>
                  <w:color w:val="auto"/>
                </w:rPr>
                <w:t>u.ru/dlrstore/d77a57be-8cff-11db-b606-0800200c9a66/index.html</w:t>
              </w:r>
            </w:hyperlink>
          </w:p>
        </w:tc>
      </w:tr>
    </w:tbl>
    <w:p w:rsidR="009E6CE8" w:rsidRPr="00DD52CB" w:rsidRDefault="00E8755E" w:rsidP="00DD52CB">
      <w:pPr>
        <w:pStyle w:val="c11"/>
        <w:spacing w:before="0" w:beforeAutospacing="0" w:after="0" w:afterAutospacing="0" w:line="276" w:lineRule="auto"/>
        <w:jc w:val="both"/>
        <w:rPr>
          <w:i/>
          <w:iCs/>
        </w:rPr>
      </w:pPr>
      <w:r w:rsidRPr="00DD52CB">
        <w:lastRenderedPageBreak/>
        <w:t xml:space="preserve">1. </w:t>
      </w:r>
      <w:r w:rsidRPr="00DD52CB">
        <w:t>Действие кислот на индикаторы</w:t>
      </w:r>
      <w:r w:rsidRPr="00DD52CB">
        <w:t xml:space="preserve"> (</w:t>
      </w:r>
      <w:r w:rsidRPr="00DD52CB">
        <w:rPr>
          <w:i/>
          <w:iCs/>
        </w:rPr>
        <w:t>видеофрагменты</w:t>
      </w:r>
      <w:r w:rsidR="00851B48" w:rsidRPr="00DD52CB">
        <w:rPr>
          <w:i/>
          <w:iCs/>
        </w:rPr>
        <w:t>).</w:t>
      </w:r>
    </w:p>
    <w:p w:rsidR="00851B48" w:rsidRPr="00DD52CB" w:rsidRDefault="009E6CE8" w:rsidP="00DD52CB">
      <w:pPr>
        <w:pStyle w:val="c11"/>
        <w:spacing w:before="0" w:beforeAutospacing="0" w:after="0" w:afterAutospacing="0" w:line="276" w:lineRule="auto"/>
        <w:jc w:val="both"/>
        <w:rPr>
          <w:iCs/>
        </w:rPr>
      </w:pPr>
      <w:r w:rsidRPr="00DD52CB">
        <w:rPr>
          <w:iCs/>
        </w:rPr>
        <w:t>2</w:t>
      </w:r>
      <w:r w:rsidR="00851B48" w:rsidRPr="00DD52CB">
        <w:rPr>
          <w:iCs/>
        </w:rPr>
        <w:t>. Примеры диссоциации кислот (многоступенчатость)</w:t>
      </w:r>
    </w:p>
    <w:p w:rsidR="00851B48" w:rsidRPr="00DD52CB" w:rsidRDefault="00851B48" w:rsidP="00DD52CB">
      <w:pPr>
        <w:spacing w:after="0"/>
        <w:jc w:val="both"/>
        <w:rPr>
          <w:rFonts w:ascii="Times New Roman" w:hAnsi="Times New Roman" w:cs="Times New Roman"/>
          <w:szCs w:val="20"/>
        </w:rPr>
      </w:pPr>
      <w:r w:rsidRPr="00DD52CB">
        <w:rPr>
          <w:rFonts w:ascii="Times New Roman" w:hAnsi="Times New Roman" w:cs="Times New Roman"/>
          <w:sz w:val="24"/>
        </w:rPr>
        <w:t xml:space="preserve">Многоосновные кислоты </w:t>
      </w:r>
      <w:proofErr w:type="spellStart"/>
      <w:r w:rsidRPr="00DD52CB">
        <w:rPr>
          <w:rFonts w:ascii="Times New Roman" w:hAnsi="Times New Roman" w:cs="Times New Roman"/>
          <w:sz w:val="24"/>
        </w:rPr>
        <w:t>диссоциируют</w:t>
      </w:r>
      <w:proofErr w:type="spellEnd"/>
      <w:r w:rsidRPr="00DD52CB">
        <w:rPr>
          <w:rFonts w:ascii="Times New Roman" w:hAnsi="Times New Roman" w:cs="Times New Roman"/>
          <w:sz w:val="24"/>
        </w:rPr>
        <w:t xml:space="preserve"> ступенчато</w:t>
      </w:r>
      <w:r w:rsidRPr="00DD52CB">
        <w:rPr>
          <w:rStyle w:val="apple-converted-space"/>
          <w:rFonts w:ascii="Times New Roman" w:hAnsi="Times New Roman" w:cs="Times New Roman"/>
          <w:iCs/>
          <w:sz w:val="24"/>
        </w:rPr>
        <w:t>:</w:t>
      </w:r>
    </w:p>
    <w:p w:rsidR="00851B48" w:rsidRPr="00DD52CB" w:rsidRDefault="00851B48" w:rsidP="00DD52CB">
      <w:pPr>
        <w:pStyle w:val="a9"/>
        <w:shd w:val="clear" w:color="auto" w:fill="EEE8DD"/>
        <w:spacing w:before="0" w:beforeAutospacing="0" w:after="0" w:afterAutospacing="0" w:line="276" w:lineRule="auto"/>
        <w:jc w:val="both"/>
        <w:rPr>
          <w:rFonts w:ascii="Georgia" w:hAnsi="Georgia"/>
          <w:sz w:val="20"/>
          <w:szCs w:val="20"/>
        </w:rPr>
      </w:pPr>
      <w:r w:rsidRPr="00DD52CB">
        <w:t>Н</w:t>
      </w:r>
      <w:r w:rsidRPr="00DD52CB">
        <w:rPr>
          <w:vertAlign w:val="subscript"/>
        </w:rPr>
        <w:t>3</w:t>
      </w:r>
      <w:r w:rsidRPr="00DD52CB">
        <w:t>РО</w:t>
      </w:r>
      <w:r w:rsidRPr="00DD52CB">
        <w:rPr>
          <w:vertAlign w:val="subscript"/>
        </w:rPr>
        <w:t>4</w:t>
      </w:r>
      <w:r w:rsidRPr="00DD52CB">
        <w:rPr>
          <w:rStyle w:val="apple-converted-space"/>
        </w:rPr>
        <w:t> </w:t>
      </w:r>
      <w:r w:rsidRPr="00DD52CB">
        <w:t>↔ Н</w:t>
      </w:r>
      <w:r w:rsidRPr="00DD52CB">
        <w:rPr>
          <w:vertAlign w:val="superscript"/>
        </w:rPr>
        <w:t>+</w:t>
      </w:r>
      <w:r w:rsidRPr="00DD52CB">
        <w:rPr>
          <w:rStyle w:val="apple-converted-space"/>
        </w:rPr>
        <w:t> </w:t>
      </w:r>
      <w:r w:rsidRPr="00DD52CB">
        <w:t>+ Н</w:t>
      </w:r>
      <w:r w:rsidRPr="00DD52CB">
        <w:rPr>
          <w:vertAlign w:val="subscript"/>
        </w:rPr>
        <w:t>2</w:t>
      </w:r>
      <w:r w:rsidRPr="00DD52CB">
        <w:t>РО</w:t>
      </w:r>
      <w:r w:rsidRPr="00DD52CB">
        <w:rPr>
          <w:vertAlign w:val="superscript"/>
        </w:rPr>
        <w:t>-</w:t>
      </w:r>
      <w:r w:rsidRPr="00DD52CB">
        <w:rPr>
          <w:vertAlign w:val="subscript"/>
        </w:rPr>
        <w:t>4</w:t>
      </w:r>
      <w:r w:rsidRPr="00DD52CB">
        <w:rPr>
          <w:rStyle w:val="apple-converted-space"/>
          <w:vertAlign w:val="subscript"/>
        </w:rPr>
        <w:t> </w:t>
      </w:r>
      <w:r w:rsidRPr="00DD52CB">
        <w:t xml:space="preserve">(первая ступень) – </w:t>
      </w:r>
      <w:proofErr w:type="spellStart"/>
      <w:r w:rsidRPr="00DD52CB">
        <w:t>дигидроортофосфат</w:t>
      </w:r>
      <w:proofErr w:type="spellEnd"/>
      <w:r w:rsidRPr="00DD52CB">
        <w:t xml:space="preserve"> ион</w:t>
      </w:r>
    </w:p>
    <w:p w:rsidR="00851B48" w:rsidRPr="00DD52CB" w:rsidRDefault="00851B48" w:rsidP="00DD52CB">
      <w:pPr>
        <w:pStyle w:val="a9"/>
        <w:shd w:val="clear" w:color="auto" w:fill="EEE8DD"/>
        <w:spacing w:before="0" w:beforeAutospacing="0" w:after="0" w:afterAutospacing="0" w:line="276" w:lineRule="auto"/>
        <w:jc w:val="both"/>
        <w:rPr>
          <w:rFonts w:ascii="Georgia" w:hAnsi="Georgia"/>
          <w:sz w:val="20"/>
          <w:szCs w:val="20"/>
        </w:rPr>
      </w:pPr>
      <w:r w:rsidRPr="00DD52CB">
        <w:t>Н</w:t>
      </w:r>
      <w:r w:rsidRPr="00DD52CB">
        <w:rPr>
          <w:vertAlign w:val="subscript"/>
        </w:rPr>
        <w:t>2</w:t>
      </w:r>
      <w:r w:rsidRPr="00DD52CB">
        <w:t>РО</w:t>
      </w:r>
      <w:r w:rsidRPr="00DD52CB">
        <w:rPr>
          <w:vertAlign w:val="superscript"/>
        </w:rPr>
        <w:t>-</w:t>
      </w:r>
      <w:r w:rsidRPr="00DD52CB">
        <w:rPr>
          <w:vertAlign w:val="subscript"/>
        </w:rPr>
        <w:t>4</w:t>
      </w:r>
      <w:r w:rsidRPr="00DD52CB">
        <w:rPr>
          <w:rStyle w:val="apple-converted-space"/>
        </w:rPr>
        <w:t> </w:t>
      </w:r>
      <w:r w:rsidRPr="00DD52CB">
        <w:t>↔ Н</w:t>
      </w:r>
      <w:r w:rsidRPr="00DD52CB">
        <w:rPr>
          <w:vertAlign w:val="superscript"/>
        </w:rPr>
        <w:t>+</w:t>
      </w:r>
      <w:r w:rsidRPr="00DD52CB">
        <w:rPr>
          <w:rStyle w:val="apple-converted-space"/>
        </w:rPr>
        <w:t> </w:t>
      </w:r>
      <w:r w:rsidRPr="00DD52CB">
        <w:t>+ НРO</w:t>
      </w:r>
      <w:r w:rsidRPr="00DD52CB">
        <w:rPr>
          <w:vertAlign w:val="superscript"/>
        </w:rPr>
        <w:t>2-</w:t>
      </w:r>
      <w:r w:rsidRPr="00DD52CB">
        <w:rPr>
          <w:vertAlign w:val="subscript"/>
        </w:rPr>
        <w:t>4</w:t>
      </w:r>
      <w:r w:rsidRPr="00DD52CB">
        <w:rPr>
          <w:rStyle w:val="apple-converted-space"/>
          <w:vertAlign w:val="subscript"/>
        </w:rPr>
        <w:t> </w:t>
      </w:r>
      <w:r w:rsidRPr="00DD52CB">
        <w:t xml:space="preserve">(вторая ступень) – </w:t>
      </w:r>
      <w:proofErr w:type="spellStart"/>
      <w:r w:rsidRPr="00DD52CB">
        <w:t>гидроортофосфат</w:t>
      </w:r>
      <w:proofErr w:type="spellEnd"/>
      <w:r w:rsidRPr="00DD52CB">
        <w:t xml:space="preserve"> ион</w:t>
      </w:r>
    </w:p>
    <w:p w:rsidR="00851B48" w:rsidRPr="00DD52CB" w:rsidRDefault="00851B48" w:rsidP="00DD52CB">
      <w:pPr>
        <w:pStyle w:val="a9"/>
        <w:shd w:val="clear" w:color="auto" w:fill="EEE8DD"/>
        <w:spacing w:before="0" w:beforeAutospacing="0" w:after="0" w:afterAutospacing="0" w:line="276" w:lineRule="auto"/>
        <w:jc w:val="both"/>
        <w:rPr>
          <w:rFonts w:ascii="Georgia" w:hAnsi="Georgia"/>
          <w:sz w:val="20"/>
          <w:szCs w:val="20"/>
        </w:rPr>
      </w:pPr>
      <w:r w:rsidRPr="00DD52CB">
        <w:t>НРО</w:t>
      </w:r>
      <w:r w:rsidRPr="00DD52CB">
        <w:rPr>
          <w:vertAlign w:val="superscript"/>
        </w:rPr>
        <w:t>2-</w:t>
      </w:r>
      <w:r w:rsidRPr="00DD52CB">
        <w:rPr>
          <w:vertAlign w:val="subscript"/>
        </w:rPr>
        <w:t>4</w:t>
      </w:r>
      <w:r w:rsidRPr="00DD52CB">
        <w:rPr>
          <w:rStyle w:val="apple-converted-space"/>
        </w:rPr>
        <w:t> </w:t>
      </w:r>
      <w:r w:rsidRPr="00DD52CB">
        <w:t>↔ Н</w:t>
      </w:r>
      <w:r w:rsidRPr="00DD52CB">
        <w:rPr>
          <w:vertAlign w:val="superscript"/>
        </w:rPr>
        <w:t>+</w:t>
      </w:r>
      <w:r w:rsidRPr="00DD52CB">
        <w:rPr>
          <w:rStyle w:val="apple-converted-space"/>
        </w:rPr>
        <w:t> </w:t>
      </w:r>
      <w:r w:rsidRPr="00DD52CB">
        <w:t>+ PО</w:t>
      </w:r>
      <w:r w:rsidRPr="00DD52CB">
        <w:rPr>
          <w:vertAlign w:val="superscript"/>
        </w:rPr>
        <w:t>З-</w:t>
      </w:r>
      <w:r w:rsidRPr="00DD52CB">
        <w:rPr>
          <w:vertAlign w:val="subscript"/>
        </w:rPr>
        <w:t>4</w:t>
      </w:r>
      <w:r w:rsidRPr="00DD52CB">
        <w:rPr>
          <w:rStyle w:val="apple-converted-space"/>
        </w:rPr>
        <w:t> </w:t>
      </w:r>
      <w:r w:rsidRPr="00DD52CB">
        <w:t xml:space="preserve">(третья ступень) – </w:t>
      </w:r>
      <w:proofErr w:type="spellStart"/>
      <w:r w:rsidRPr="00DD52CB">
        <w:t>ортофосфат</w:t>
      </w:r>
      <w:proofErr w:type="spellEnd"/>
      <w:r w:rsidRPr="00DD52CB">
        <w:t xml:space="preserve"> ион</w:t>
      </w:r>
    </w:p>
    <w:p w:rsidR="00851B48" w:rsidRPr="00DD52CB" w:rsidRDefault="00851B48" w:rsidP="00DD52C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D52CB">
        <w:rPr>
          <w:rFonts w:ascii="Times New Roman" w:hAnsi="Times New Roman" w:cs="Times New Roman"/>
          <w:sz w:val="24"/>
        </w:rPr>
        <w:t>Диссоциация многоосновной кислоты протекает главным образом по первой ступени, в меньшей степени по второй и лишь в незначительной степени - по третьей.</w:t>
      </w:r>
    </w:p>
    <w:p w:rsidR="00851B48" w:rsidRPr="00DD52CB" w:rsidRDefault="009E6CE8" w:rsidP="00DD52CB">
      <w:pPr>
        <w:pStyle w:val="c11"/>
        <w:spacing w:before="0" w:beforeAutospacing="0" w:after="0" w:afterAutospacing="0" w:line="276" w:lineRule="auto"/>
        <w:jc w:val="both"/>
        <w:rPr>
          <w:szCs w:val="22"/>
        </w:rPr>
      </w:pPr>
      <w:r w:rsidRPr="00DD52CB">
        <w:rPr>
          <w:szCs w:val="22"/>
        </w:rPr>
        <w:t>3. Химические свойства кислот (практическая работа)</w:t>
      </w:r>
    </w:p>
    <w:p w:rsidR="009E6CE8" w:rsidRPr="00DD52CB" w:rsidRDefault="009E6CE8" w:rsidP="00DD52CB">
      <w:pPr>
        <w:pStyle w:val="a9"/>
        <w:spacing w:before="0" w:beforeAutospacing="0" w:after="0" w:afterAutospacing="0" w:line="276" w:lineRule="auto"/>
        <w:jc w:val="both"/>
        <w:rPr>
          <w:bCs/>
          <w:szCs w:val="20"/>
          <w:u w:val="single"/>
          <w:shd w:val="clear" w:color="auto" w:fill="FFFFFF"/>
        </w:rPr>
      </w:pPr>
      <w:r w:rsidRPr="00DD52CB">
        <w:rPr>
          <w:bCs/>
          <w:szCs w:val="20"/>
          <w:u w:val="single"/>
          <w:shd w:val="clear" w:color="auto" w:fill="FFFFFF"/>
        </w:rPr>
        <w:t>Опыт 1.</w:t>
      </w:r>
      <w:r w:rsidR="00DD52CB">
        <w:rPr>
          <w:bCs/>
          <w:szCs w:val="20"/>
          <w:u w:val="single"/>
          <w:shd w:val="clear" w:color="auto" w:fill="FFFFFF"/>
        </w:rPr>
        <w:t xml:space="preserve"> </w:t>
      </w:r>
      <w:r w:rsidRPr="00DD52CB">
        <w:rPr>
          <w:bCs/>
          <w:i/>
          <w:szCs w:val="20"/>
        </w:rPr>
        <w:t>Взаимодействие кислот с металлами</w:t>
      </w:r>
      <w:r w:rsidRPr="00DD52CB">
        <w:rPr>
          <w:bCs/>
          <w:szCs w:val="20"/>
        </w:rPr>
        <w:t xml:space="preserve">: </w:t>
      </w:r>
      <w:r w:rsidRPr="00DD52CB">
        <w:t>металлы (</w:t>
      </w:r>
      <w:proofErr w:type="spellStart"/>
      <w:r w:rsidRPr="00DD52CB">
        <w:t>Mg</w:t>
      </w:r>
      <w:proofErr w:type="spellEnd"/>
      <w:r w:rsidRPr="00DD52CB">
        <w:t xml:space="preserve"> порошок, </w:t>
      </w:r>
      <w:proofErr w:type="spellStart"/>
      <w:r w:rsidRPr="00DD52CB">
        <w:t>Zn</w:t>
      </w:r>
      <w:proofErr w:type="spellEnd"/>
      <w:r w:rsidRPr="00DD52CB">
        <w:t xml:space="preserve"> гранулы, </w:t>
      </w:r>
      <w:proofErr w:type="spellStart"/>
      <w:r w:rsidRPr="00DD52CB">
        <w:t>Cu</w:t>
      </w:r>
      <w:proofErr w:type="spellEnd"/>
      <w:r w:rsidRPr="00DD52CB">
        <w:t xml:space="preserve"> проволока), раствор соляной кислоты. </w:t>
      </w:r>
      <w:r w:rsidRPr="00DD52CB">
        <w:rPr>
          <w:szCs w:val="20"/>
        </w:rPr>
        <w:t>Запишите уравнения практически осуществимых реакций в молекулярном и ионном видах.</w:t>
      </w:r>
    </w:p>
    <w:p w:rsidR="009E6CE8" w:rsidRPr="00DD52CB" w:rsidRDefault="009E6CE8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20"/>
        </w:rPr>
      </w:pPr>
      <w:r w:rsidRPr="00DD52CB">
        <w:rPr>
          <w:bCs/>
          <w:i/>
          <w:szCs w:val="20"/>
          <w:u w:val="single"/>
        </w:rPr>
        <w:t>Вывод</w:t>
      </w:r>
      <w:r w:rsidRPr="00DD52CB">
        <w:rPr>
          <w:b/>
          <w:bCs/>
          <w:szCs w:val="20"/>
        </w:rPr>
        <w:t>.</w:t>
      </w:r>
      <w:r w:rsidRPr="00DD52CB">
        <w:rPr>
          <w:rStyle w:val="apple-converted-space"/>
          <w:szCs w:val="20"/>
        </w:rPr>
        <w:t> </w:t>
      </w:r>
      <w:r w:rsidRPr="00DD52CB">
        <w:rPr>
          <w:szCs w:val="20"/>
        </w:rPr>
        <w:t>Кислоты взаимодействуют с металлами, стоящими в электрохимическом ряду напряжений металлов до водорода.</w:t>
      </w:r>
    </w:p>
    <w:p w:rsidR="009E6CE8" w:rsidRPr="00DD52CB" w:rsidRDefault="009E6CE8" w:rsidP="00DD52CB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D52CB">
        <w:rPr>
          <w:rFonts w:ascii="Times New Roman" w:eastAsia="Times New Roman" w:hAnsi="Times New Roman" w:cs="Times New Roman"/>
          <w:sz w:val="24"/>
          <w:u w:val="single"/>
          <w:lang w:eastAsia="ru-RU"/>
        </w:rPr>
        <w:t>Опыт 2.</w:t>
      </w:r>
      <w:r w:rsidR="00DD52CB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DD52CB">
        <w:rPr>
          <w:rFonts w:ascii="Times New Roman" w:hAnsi="Times New Roman" w:cs="Times New Roman"/>
          <w:bCs/>
          <w:i/>
          <w:sz w:val="24"/>
          <w:szCs w:val="20"/>
        </w:rPr>
        <w:t>Взаимодействие кислот с основными оксидами</w:t>
      </w:r>
    </w:p>
    <w:p w:rsidR="009E6CE8" w:rsidRPr="00DD52CB" w:rsidRDefault="009E6CE8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Cs w:val="20"/>
        </w:rPr>
      </w:pPr>
      <w:r w:rsidRPr="00DD52CB">
        <w:rPr>
          <w:szCs w:val="20"/>
        </w:rPr>
        <w:t>Опыт взаимодействия оксида меди (II) с серной кислотой будет демонстрировать учитель.</w:t>
      </w:r>
    </w:p>
    <w:p w:rsidR="009E6CE8" w:rsidRPr="00DD52CB" w:rsidRDefault="009E6CE8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D52CB">
        <w:rPr>
          <w:szCs w:val="20"/>
        </w:rPr>
        <w:t>Запишите уравнение реакции в молекулярном и ионном видах. (Не забудьте, что формулы оксидов пишутся в молекулярном виде).</w:t>
      </w:r>
    </w:p>
    <w:p w:rsidR="009E6CE8" w:rsidRPr="00DD52CB" w:rsidRDefault="009E6CE8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DD52CB">
        <w:t>С</w:t>
      </w:r>
      <w:proofErr w:type="gramStart"/>
      <w:r w:rsidRPr="00DD52CB">
        <w:t>u</w:t>
      </w:r>
      <w:proofErr w:type="gramEnd"/>
      <w:r w:rsidRPr="00DD52CB">
        <w:t>О</w:t>
      </w:r>
      <w:proofErr w:type="spellEnd"/>
      <w:r w:rsidRPr="00DD52CB">
        <w:t xml:space="preserve"> + H</w:t>
      </w:r>
      <w:r w:rsidRPr="00DD52CB">
        <w:rPr>
          <w:vertAlign w:val="subscript"/>
        </w:rPr>
        <w:t>2</w:t>
      </w:r>
      <w:r w:rsidRPr="00DD52CB">
        <w:t>SO</w:t>
      </w:r>
      <w:r w:rsidRPr="00DD52CB">
        <w:rPr>
          <w:vertAlign w:val="subscript"/>
        </w:rPr>
        <w:t>4</w:t>
      </w:r>
      <w:r w:rsidRPr="00DD52CB">
        <w:rPr>
          <w:rStyle w:val="apple-converted-space"/>
        </w:rPr>
        <w:t> </w:t>
      </w:r>
      <w:r w:rsidRPr="00DD52CB">
        <w:t>&gt; ………….. + Н</w:t>
      </w:r>
      <w:r w:rsidRPr="00DD52CB">
        <w:rPr>
          <w:vertAlign w:val="subscript"/>
        </w:rPr>
        <w:t>2</w:t>
      </w:r>
      <w:r w:rsidRPr="00DD52CB">
        <w:t>О</w:t>
      </w:r>
    </w:p>
    <w:p w:rsidR="009E6CE8" w:rsidRPr="00DD52CB" w:rsidRDefault="009C79AE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Cs w:val="20"/>
        </w:rPr>
      </w:pPr>
      <w:r w:rsidRPr="00DD52CB">
        <w:rPr>
          <w:bCs/>
          <w:i/>
          <w:szCs w:val="20"/>
          <w:u w:val="single"/>
        </w:rPr>
        <w:t>Вывод</w:t>
      </w:r>
      <w:r w:rsidRPr="00DD52CB">
        <w:rPr>
          <w:bCs/>
          <w:szCs w:val="20"/>
        </w:rPr>
        <w:t>.</w:t>
      </w:r>
      <w:r w:rsidRPr="00DD52CB">
        <w:rPr>
          <w:rStyle w:val="apple-converted-space"/>
          <w:szCs w:val="20"/>
        </w:rPr>
        <w:t> </w:t>
      </w:r>
      <w:r w:rsidRPr="00DD52CB">
        <w:rPr>
          <w:szCs w:val="20"/>
        </w:rPr>
        <w:t>Кислоты взаимодействуют с основными оксидами.</w:t>
      </w:r>
    </w:p>
    <w:p w:rsidR="009C79AE" w:rsidRPr="00173973" w:rsidRDefault="009C79AE" w:rsidP="00173973">
      <w:pPr>
        <w:pStyle w:val="a9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DD52CB">
        <w:rPr>
          <w:bCs/>
          <w:u w:val="single"/>
          <w:shd w:val="clear" w:color="auto" w:fill="FFFFFF"/>
        </w:rPr>
        <w:t>Опыт 3</w:t>
      </w:r>
      <w:r w:rsidRPr="00DD52CB">
        <w:rPr>
          <w:bCs/>
          <w:shd w:val="clear" w:color="auto" w:fill="FFFFFF"/>
        </w:rPr>
        <w:t>.</w:t>
      </w:r>
      <w:r w:rsidR="00DD52CB">
        <w:rPr>
          <w:bCs/>
          <w:shd w:val="clear" w:color="auto" w:fill="FFFFFF"/>
        </w:rPr>
        <w:t xml:space="preserve"> </w:t>
      </w:r>
      <w:r w:rsidRPr="00DD52CB">
        <w:rPr>
          <w:bCs/>
          <w:i/>
          <w:shd w:val="clear" w:color="auto" w:fill="FFFFFF"/>
        </w:rPr>
        <w:t>Взаимодействие кислот с солями</w:t>
      </w:r>
      <w:r w:rsidR="00173973">
        <w:rPr>
          <w:bCs/>
          <w:shd w:val="clear" w:color="auto" w:fill="FFFFFF"/>
        </w:rPr>
        <w:t xml:space="preserve">. </w:t>
      </w:r>
      <w:r w:rsidRPr="00DD52CB">
        <w:t xml:space="preserve">В </w:t>
      </w:r>
      <w:proofErr w:type="gramStart"/>
      <w:r w:rsidRPr="00DD52CB">
        <w:t>пустую пробирку налейте</w:t>
      </w:r>
      <w:proofErr w:type="gramEnd"/>
      <w:r w:rsidRPr="00DD52CB">
        <w:t xml:space="preserve"> несколько капель серной кислоты. Добавьте 2- 3 капли раствора хлорида бария. Что наблюдаете? Какое вещество выпадает в осадок? (Воспользуйтесь таблицей растворимости). Запишите уравнение реакции в молекулярном и ионном видах. (Обратите внимание на то, что формулы нерастворимых веществ записываются в молекулярном виде).</w:t>
      </w:r>
    </w:p>
    <w:p w:rsidR="009C79AE" w:rsidRPr="00DD52CB" w:rsidRDefault="009C79AE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DD52CB">
        <w:t>ВаСl</w:t>
      </w:r>
      <w:r w:rsidRPr="00DD52CB">
        <w:rPr>
          <w:vertAlign w:val="subscript"/>
        </w:rPr>
        <w:t>2</w:t>
      </w:r>
      <w:r w:rsidRPr="00DD52CB">
        <w:rPr>
          <w:rStyle w:val="apple-converted-space"/>
        </w:rPr>
        <w:t> </w:t>
      </w:r>
      <w:r w:rsidRPr="00DD52CB">
        <w:t>+ H</w:t>
      </w:r>
      <w:r w:rsidRPr="00DD52CB">
        <w:rPr>
          <w:vertAlign w:val="subscript"/>
        </w:rPr>
        <w:t>2</w:t>
      </w:r>
      <w:r w:rsidRPr="00DD52CB">
        <w:t>SO</w:t>
      </w:r>
      <w:r w:rsidRPr="00DD52CB">
        <w:rPr>
          <w:vertAlign w:val="subscript"/>
        </w:rPr>
        <w:t>4</w:t>
      </w:r>
      <w:r w:rsidRPr="00DD52CB">
        <w:rPr>
          <w:rStyle w:val="apple-converted-space"/>
          <w:vertAlign w:val="subscript"/>
        </w:rPr>
        <w:t> </w:t>
      </w:r>
      <w:r w:rsidRPr="00DD52CB">
        <w:t>&gt; ..…….… + ……..….</w:t>
      </w:r>
    </w:p>
    <w:p w:rsidR="009C79AE" w:rsidRPr="00DD52CB" w:rsidRDefault="009C79AE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DD52CB">
        <w:rPr>
          <w:bCs/>
          <w:i/>
          <w:u w:val="single"/>
        </w:rPr>
        <w:t>Вывод.</w:t>
      </w:r>
      <w:r w:rsidRPr="00DD52CB">
        <w:rPr>
          <w:rStyle w:val="apple-converted-space"/>
        </w:rPr>
        <w:t> </w:t>
      </w:r>
      <w:r w:rsidRPr="00DD52CB">
        <w:t>Кислоты взаимодействуют с солями при условии, что образуется осадок или выделяется газ.</w:t>
      </w:r>
    </w:p>
    <w:p w:rsidR="009C79AE" w:rsidRPr="00DD52CB" w:rsidRDefault="00173973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i/>
          <w:szCs w:val="20"/>
        </w:rPr>
      </w:pPr>
      <w:r w:rsidRPr="00173973">
        <w:rPr>
          <w:bCs/>
          <w:i/>
          <w:szCs w:val="20"/>
          <w:u w:val="single"/>
        </w:rPr>
        <w:t>Вопро</w:t>
      </w:r>
      <w:r w:rsidRPr="00173973">
        <w:rPr>
          <w:bCs/>
          <w:szCs w:val="20"/>
          <w:u w:val="single"/>
        </w:rPr>
        <w:t>с:</w:t>
      </w:r>
      <w:r>
        <w:rPr>
          <w:bCs/>
          <w:szCs w:val="20"/>
        </w:rPr>
        <w:t xml:space="preserve"> </w:t>
      </w:r>
      <w:r w:rsidR="009C79AE" w:rsidRPr="00DD52CB">
        <w:rPr>
          <w:bCs/>
          <w:szCs w:val="20"/>
        </w:rPr>
        <w:t>Почему кислоты обладают сходными свойствами? (</w:t>
      </w:r>
      <w:r w:rsidR="009C79AE" w:rsidRPr="00DD52CB">
        <w:rPr>
          <w:i/>
          <w:szCs w:val="20"/>
        </w:rPr>
        <w:t>Кислоты обладают сходными свойствами потому, что в растворах кислот при их диссоциации всегда образуются катионы водорода)</w:t>
      </w:r>
    </w:p>
    <w:p w:rsidR="00DD52CB" w:rsidRPr="00DD52CB" w:rsidRDefault="00DD52CB" w:rsidP="00DD52CB">
      <w:pPr>
        <w:pStyle w:val="a9"/>
        <w:spacing w:before="0" w:beforeAutospacing="0" w:after="0" w:afterAutospacing="0" w:line="276" w:lineRule="auto"/>
        <w:jc w:val="both"/>
        <w:rPr>
          <w:b/>
          <w:bCs/>
          <w:szCs w:val="20"/>
          <w:shd w:val="clear" w:color="auto" w:fill="FFFFFF"/>
        </w:rPr>
      </w:pPr>
      <w:r w:rsidRPr="00DD52CB">
        <w:rPr>
          <w:b/>
          <w:bCs/>
          <w:szCs w:val="20"/>
          <w:shd w:val="clear" w:color="auto" w:fill="FFFFFF"/>
        </w:rPr>
        <w:t>ΙV. Закрепление</w:t>
      </w:r>
    </w:p>
    <w:p w:rsidR="009C79AE" w:rsidRPr="00DD52CB" w:rsidRDefault="009C79AE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44"/>
          <w:szCs w:val="20"/>
          <w:u w:val="single"/>
        </w:rPr>
      </w:pPr>
      <w:r w:rsidRPr="00DD52CB">
        <w:t>4. Правила техники безопасности при работе с кислотами. Оказание первой помощи при попадании кислот на кожу (</w:t>
      </w:r>
      <w:r w:rsidRPr="00DD52CB">
        <w:rPr>
          <w:i/>
        </w:rPr>
        <w:t>видеофрагменты</w:t>
      </w:r>
      <w:r w:rsidRPr="00DD52CB">
        <w:t>)</w:t>
      </w:r>
    </w:p>
    <w:p w:rsidR="00336912" w:rsidRPr="00DD52CB" w:rsidRDefault="009C79AE" w:rsidP="00DD5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CB">
        <w:rPr>
          <w:rFonts w:ascii="Times New Roman" w:hAnsi="Times New Roman" w:cs="Times New Roman"/>
          <w:sz w:val="24"/>
          <w:szCs w:val="24"/>
        </w:rPr>
        <w:t>5. Классификация кислот</w:t>
      </w:r>
      <w:r w:rsidR="00DD52CB" w:rsidRPr="00DD52CB">
        <w:rPr>
          <w:rFonts w:ascii="Times New Roman" w:hAnsi="Times New Roman" w:cs="Times New Roman"/>
          <w:sz w:val="24"/>
          <w:szCs w:val="24"/>
        </w:rPr>
        <w:t>. Уравнения реакций, характеризующие свойства кислот (</w:t>
      </w:r>
      <w:r w:rsidR="00DD52CB" w:rsidRPr="00DD52CB">
        <w:rPr>
          <w:rFonts w:ascii="Times New Roman" w:hAnsi="Times New Roman" w:cs="Times New Roman"/>
          <w:i/>
          <w:sz w:val="24"/>
          <w:szCs w:val="24"/>
        </w:rPr>
        <w:t>контрольный</w:t>
      </w:r>
      <w:r w:rsidR="00DD52CB" w:rsidRPr="00DD52CB">
        <w:rPr>
          <w:rFonts w:ascii="Times New Roman" w:hAnsi="Times New Roman" w:cs="Times New Roman"/>
          <w:sz w:val="24"/>
          <w:szCs w:val="24"/>
        </w:rPr>
        <w:t xml:space="preserve"> </w:t>
      </w:r>
      <w:r w:rsidR="00DD52CB" w:rsidRPr="00DD52CB">
        <w:rPr>
          <w:rFonts w:ascii="Times New Roman" w:hAnsi="Times New Roman" w:cs="Times New Roman"/>
          <w:i/>
          <w:iCs/>
          <w:sz w:val="24"/>
          <w:szCs w:val="24"/>
        </w:rPr>
        <w:t>те</w:t>
      </w:r>
      <w:proofErr w:type="gramStart"/>
      <w:r w:rsidR="00DD52CB" w:rsidRPr="00DD52CB">
        <w:rPr>
          <w:rFonts w:ascii="Times New Roman" w:hAnsi="Times New Roman" w:cs="Times New Roman"/>
          <w:i/>
          <w:iCs/>
          <w:sz w:val="24"/>
          <w:szCs w:val="24"/>
        </w:rPr>
        <w:t>ст с пр</w:t>
      </w:r>
      <w:proofErr w:type="gramEnd"/>
      <w:r w:rsidR="00DD52CB" w:rsidRPr="00DD52CB">
        <w:rPr>
          <w:rFonts w:ascii="Times New Roman" w:hAnsi="Times New Roman" w:cs="Times New Roman"/>
          <w:i/>
          <w:iCs/>
          <w:sz w:val="24"/>
          <w:szCs w:val="24"/>
        </w:rPr>
        <w:t>оверкой)</w:t>
      </w:r>
    </w:p>
    <w:p w:rsidR="00DD52CB" w:rsidRPr="00DD52CB" w:rsidRDefault="00DD52CB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DD52CB">
        <w:rPr>
          <w:b/>
          <w:bCs/>
        </w:rPr>
        <w:t>V. Домашнее задание</w:t>
      </w:r>
    </w:p>
    <w:p w:rsidR="00DD52CB" w:rsidRPr="00DD52CB" w:rsidRDefault="00DD52CB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DD52CB">
        <w:t>1. Напишите уравнения реакций взаимодействия данных веществ (</w:t>
      </w:r>
      <w:proofErr w:type="spellStart"/>
      <w:r w:rsidRPr="00DD52CB">
        <w:t>Zn</w:t>
      </w:r>
      <w:proofErr w:type="spellEnd"/>
      <w:r w:rsidRPr="00DD52CB">
        <w:t xml:space="preserve">, </w:t>
      </w:r>
      <w:proofErr w:type="spellStart"/>
      <w:r w:rsidRPr="00DD52CB">
        <w:t>CuO</w:t>
      </w:r>
      <w:proofErr w:type="spellEnd"/>
      <w:r w:rsidRPr="00DD52CB">
        <w:t xml:space="preserve">, </w:t>
      </w:r>
      <w:proofErr w:type="spellStart"/>
      <w:r w:rsidRPr="00DD52CB">
        <w:t>NaOH</w:t>
      </w:r>
      <w:proofErr w:type="spellEnd"/>
      <w:r w:rsidRPr="00DD52CB">
        <w:t>, Na</w:t>
      </w:r>
      <w:r w:rsidRPr="00DD52CB">
        <w:rPr>
          <w:vertAlign w:val="subscript"/>
        </w:rPr>
        <w:t>2</w:t>
      </w:r>
      <w:r w:rsidRPr="00DD52CB">
        <w:t>SiO</w:t>
      </w:r>
      <w:r w:rsidRPr="00DD52CB">
        <w:rPr>
          <w:vertAlign w:val="subscript"/>
        </w:rPr>
        <w:t>3</w:t>
      </w:r>
      <w:r w:rsidRPr="00DD52CB">
        <w:t>) с ортофосфорной кислотой. Все уравнения составьте в молекулярном и ионном виде.</w:t>
      </w:r>
    </w:p>
    <w:p w:rsidR="00DD52CB" w:rsidRPr="00DD52CB" w:rsidRDefault="00DD52CB" w:rsidP="00DD52CB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DD52CB">
        <w:t>2. Подготовьтесь к презентации и защите проектов по теме «Что мы знаем о кислотах?».</w:t>
      </w:r>
    </w:p>
    <w:p w:rsidR="00DD52CB" w:rsidRPr="00DD52CB" w:rsidRDefault="00DD52CB" w:rsidP="00173973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D52CB">
        <w:t>На следующем уроке будет презентация и защита проектов по теме: «Что мы знаем о кислотах?». (</w:t>
      </w:r>
      <w:r w:rsidRPr="00DD52CB">
        <w:rPr>
          <w:i/>
        </w:rPr>
        <w:t>Задание учащимся дается заранее, за 2 недели,  в этот период времени учитель направляет, помогает и корректирует действия учащихся</w:t>
      </w:r>
      <w:r w:rsidRPr="00DD52CB">
        <w:t>).</w:t>
      </w:r>
    </w:p>
    <w:p w:rsidR="00336912" w:rsidRPr="00DD52CB" w:rsidRDefault="00336912" w:rsidP="00DD52C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97CC2" w:rsidRPr="00DD52CB" w:rsidRDefault="00097CC2" w:rsidP="00DD52CB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097CC2" w:rsidRPr="00DD52CB" w:rsidSect="003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5BA"/>
    <w:multiLevelType w:val="hybridMultilevel"/>
    <w:tmpl w:val="F3A48746"/>
    <w:lvl w:ilvl="0" w:tplc="6C7C3868">
      <w:start w:val="1"/>
      <w:numFmt w:val="bullet"/>
      <w:lvlText w:val="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F97872"/>
    <w:multiLevelType w:val="hybridMultilevel"/>
    <w:tmpl w:val="F43C3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925E2"/>
    <w:multiLevelType w:val="multilevel"/>
    <w:tmpl w:val="1DFA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A2B0F"/>
    <w:multiLevelType w:val="multilevel"/>
    <w:tmpl w:val="37F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6753D"/>
    <w:multiLevelType w:val="multilevel"/>
    <w:tmpl w:val="0AE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1B"/>
    <w:rsid w:val="0001200E"/>
    <w:rsid w:val="00097CC2"/>
    <w:rsid w:val="00173973"/>
    <w:rsid w:val="00195D92"/>
    <w:rsid w:val="00336912"/>
    <w:rsid w:val="003E03DE"/>
    <w:rsid w:val="0070716A"/>
    <w:rsid w:val="00851B48"/>
    <w:rsid w:val="0089748C"/>
    <w:rsid w:val="009C79AE"/>
    <w:rsid w:val="009E6CE8"/>
    <w:rsid w:val="00A36D10"/>
    <w:rsid w:val="00B9241B"/>
    <w:rsid w:val="00C71144"/>
    <w:rsid w:val="00DD52CB"/>
    <w:rsid w:val="00E72A1E"/>
    <w:rsid w:val="00E8755E"/>
    <w:rsid w:val="00F5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DE"/>
  </w:style>
  <w:style w:type="paragraph" w:styleId="3">
    <w:name w:val="heading 3"/>
    <w:basedOn w:val="a"/>
    <w:link w:val="30"/>
    <w:uiPriority w:val="9"/>
    <w:qFormat/>
    <w:rsid w:val="00097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00E"/>
  </w:style>
  <w:style w:type="paragraph" w:customStyle="1" w:styleId="c11">
    <w:name w:val="c11"/>
    <w:basedOn w:val="a"/>
    <w:rsid w:val="0001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200E"/>
  </w:style>
  <w:style w:type="character" w:customStyle="1" w:styleId="c5">
    <w:name w:val="c5"/>
    <w:basedOn w:val="a0"/>
    <w:rsid w:val="0001200E"/>
  </w:style>
  <w:style w:type="paragraph" w:styleId="a3">
    <w:name w:val="List Paragraph"/>
    <w:basedOn w:val="a"/>
    <w:uiPriority w:val="34"/>
    <w:qFormat/>
    <w:rsid w:val="0001200E"/>
    <w:pPr>
      <w:ind w:left="720"/>
      <w:contextualSpacing/>
    </w:pPr>
  </w:style>
  <w:style w:type="character" w:customStyle="1" w:styleId="c27">
    <w:name w:val="c27"/>
    <w:basedOn w:val="a0"/>
    <w:rsid w:val="0001200E"/>
  </w:style>
  <w:style w:type="character" w:customStyle="1" w:styleId="30">
    <w:name w:val="Заголовок 3 Знак"/>
    <w:basedOn w:val="a0"/>
    <w:link w:val="3"/>
    <w:uiPriority w:val="9"/>
    <w:rsid w:val="00097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336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755E"/>
    <w:rPr>
      <w:color w:val="0000FF"/>
      <w:u w:val="single"/>
    </w:rPr>
  </w:style>
  <w:style w:type="paragraph" w:customStyle="1" w:styleId="c29">
    <w:name w:val="c29"/>
    <w:basedOn w:val="a"/>
    <w:rsid w:val="00E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8755E"/>
  </w:style>
  <w:style w:type="paragraph" w:customStyle="1" w:styleId="c56">
    <w:name w:val="c56"/>
    <w:basedOn w:val="a"/>
    <w:rsid w:val="00E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8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755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B4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5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iles.school-collection.edu.ru%2Fdlrstore%2F617fdbd0-8cff-11db-b606-0800200c9a66%2Fch08_38_01.swf&amp;sa=D&amp;sntz=1&amp;usg=AFQjCNEMQ6ZaclxWdqgNbB6E0mTZnBlAu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files.school-collection.edu.ru%2Fdlrstore%2F0ab6f5ab-4185-11db-b0de-0800200c9a66%2Fch08_20_06.swf&amp;sa=D&amp;sntz=1&amp;usg=AFQjCNHkyYkp5c4DXzh9loEtlwDy6F3Q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iles.school-collection.edu.ru%2Fdlrstore%2F0ab6f5aa-4185-11db-b0de-0800200c9a66%2Fch08_20_05.swf&amp;sa=D&amp;sntz=1&amp;usg=AFQjCNHyWFtFS9XMdrML8SLz1NlX_u883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files.school-collection.edu.ru%2Fdlrstore%2F273e6145-6cc8-fe8a-376e-9765c4e8a054%2F001.wmv&amp;sa=D&amp;sntz=1&amp;usg=AFQjCNHRhp0FCzCftYHLJLYl7Mf3wQh3D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files.school-collection.edu.ru%2Fdlrstore%2Fd77a57be-8cff-11db-b606-0800200c9a66%2Findex.html&amp;sa=D&amp;sntz=1&amp;usg=AFQjCNEdSppO4sX_mFqXR-YhSoIPQ6qG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2015-09-23T17:16:00Z</dcterms:created>
  <dcterms:modified xsi:type="dcterms:W3CDTF">2015-09-23T18:58:00Z</dcterms:modified>
</cp:coreProperties>
</file>