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53" w:rsidRPr="00033737" w:rsidRDefault="00A11153" w:rsidP="00033737">
      <w:pPr>
        <w:ind w:left="-709" w:hanging="709"/>
        <w:rPr>
          <w:rFonts w:asciiTheme="majorHAnsi" w:hAnsiTheme="majorHAnsi"/>
          <w:sz w:val="28"/>
        </w:rPr>
      </w:pPr>
    </w:p>
    <w:p w:rsidR="002B7B84" w:rsidRPr="00033737" w:rsidRDefault="008D2DED" w:rsidP="00033737">
      <w:pPr>
        <w:jc w:val="center"/>
        <w:rPr>
          <w:rFonts w:asciiTheme="majorHAnsi" w:hAnsiTheme="majorHAnsi"/>
          <w:b/>
          <w:sz w:val="28"/>
        </w:rPr>
      </w:pPr>
      <w:r w:rsidRPr="00033737">
        <w:rPr>
          <w:rFonts w:asciiTheme="majorHAnsi" w:hAnsiTheme="majorHAnsi"/>
          <w:b/>
          <w:sz w:val="28"/>
        </w:rPr>
        <w:t xml:space="preserve">Контроль </w:t>
      </w:r>
      <w:proofErr w:type="spellStart"/>
      <w:r w:rsidRPr="00033737">
        <w:rPr>
          <w:rFonts w:asciiTheme="majorHAnsi" w:hAnsiTheme="majorHAnsi"/>
          <w:b/>
          <w:sz w:val="28"/>
        </w:rPr>
        <w:t>язма</w:t>
      </w:r>
      <w:proofErr w:type="spellEnd"/>
      <w:r w:rsidRPr="00033737">
        <w:rPr>
          <w:rFonts w:asciiTheme="majorHAnsi" w:hAnsiTheme="majorHAnsi"/>
          <w:b/>
          <w:sz w:val="28"/>
        </w:rPr>
        <w:t xml:space="preserve"> </w:t>
      </w:r>
      <w:proofErr w:type="spellStart"/>
      <w:r w:rsidRPr="00033737">
        <w:rPr>
          <w:rFonts w:asciiTheme="majorHAnsi" w:hAnsiTheme="majorHAnsi"/>
          <w:b/>
          <w:sz w:val="28"/>
        </w:rPr>
        <w:t>эш</w:t>
      </w:r>
      <w:proofErr w:type="spellEnd"/>
    </w:p>
    <w:p w:rsidR="008D2DED" w:rsidRPr="00033737" w:rsidRDefault="008D2DED" w:rsidP="00033737">
      <w:pPr>
        <w:tabs>
          <w:tab w:val="left" w:pos="3192"/>
        </w:tabs>
        <w:jc w:val="center"/>
        <w:rPr>
          <w:rFonts w:asciiTheme="majorHAnsi" w:hAnsiTheme="majorHAnsi"/>
          <w:b/>
          <w:sz w:val="28"/>
          <w:lang w:val="tt-RU"/>
        </w:rPr>
      </w:pPr>
      <w:r w:rsidRPr="00033737">
        <w:rPr>
          <w:rFonts w:asciiTheme="majorHAnsi" w:hAnsiTheme="majorHAnsi"/>
          <w:b/>
          <w:sz w:val="28"/>
        </w:rPr>
        <w:t xml:space="preserve">3 </w:t>
      </w:r>
      <w:proofErr w:type="spellStart"/>
      <w:r w:rsidRPr="00033737">
        <w:rPr>
          <w:rFonts w:asciiTheme="majorHAnsi" w:hAnsiTheme="majorHAnsi"/>
          <w:b/>
          <w:sz w:val="28"/>
        </w:rPr>
        <w:t>сыйныф,рус</w:t>
      </w:r>
      <w:proofErr w:type="spellEnd"/>
      <w:r w:rsidRPr="00033737">
        <w:rPr>
          <w:rFonts w:asciiTheme="majorHAnsi" w:hAnsiTheme="majorHAnsi"/>
          <w:b/>
          <w:sz w:val="28"/>
        </w:rPr>
        <w:t xml:space="preserve"> т</w:t>
      </w:r>
      <w:r w:rsidRPr="00033737">
        <w:rPr>
          <w:rFonts w:asciiTheme="majorHAnsi" w:hAnsiTheme="majorHAnsi"/>
          <w:b/>
          <w:sz w:val="28"/>
          <w:lang w:val="tt-RU"/>
        </w:rPr>
        <w:t>өркеме</w:t>
      </w:r>
      <w:bookmarkStart w:id="0" w:name="_GoBack"/>
      <w:bookmarkEnd w:id="0"/>
    </w:p>
    <w:p w:rsidR="008D2DED" w:rsidRPr="00033737" w:rsidRDefault="008D2DED" w:rsidP="008D2DED">
      <w:pPr>
        <w:tabs>
          <w:tab w:val="left" w:pos="3192"/>
        </w:tabs>
        <w:rPr>
          <w:rFonts w:asciiTheme="majorHAnsi" w:hAnsiTheme="majorHAnsi"/>
          <w:b/>
          <w:sz w:val="28"/>
        </w:rPr>
      </w:pPr>
      <w:r w:rsidRPr="00033737">
        <w:rPr>
          <w:rFonts w:asciiTheme="majorHAnsi" w:hAnsiTheme="majorHAnsi"/>
          <w:b/>
          <w:sz w:val="28"/>
          <w:lang w:val="tt-RU"/>
        </w:rPr>
        <w:t>1.Вместо многоточий встав</w:t>
      </w:r>
      <w:proofErr w:type="spellStart"/>
      <w:r w:rsidR="000300FC" w:rsidRPr="00033737">
        <w:rPr>
          <w:rFonts w:asciiTheme="majorHAnsi" w:hAnsiTheme="majorHAnsi"/>
          <w:b/>
          <w:sz w:val="28"/>
        </w:rPr>
        <w:t>ьте</w:t>
      </w:r>
      <w:proofErr w:type="spellEnd"/>
      <w:r w:rsidR="000300FC" w:rsidRPr="00033737">
        <w:rPr>
          <w:rFonts w:asciiTheme="majorHAnsi" w:hAnsiTheme="majorHAnsi"/>
          <w:b/>
          <w:sz w:val="28"/>
        </w:rPr>
        <w:t xml:space="preserve"> соответствующие окончания.</w:t>
      </w:r>
    </w:p>
    <w:p w:rsidR="000300FC" w:rsidRPr="00033737" w:rsidRDefault="000300FC" w:rsidP="008D2DED">
      <w:pPr>
        <w:tabs>
          <w:tab w:val="left" w:pos="3192"/>
        </w:tabs>
        <w:rPr>
          <w:rFonts w:asciiTheme="majorHAnsi" w:hAnsiTheme="majorHAnsi"/>
          <w:sz w:val="28"/>
        </w:rPr>
      </w:pPr>
      <w:r w:rsidRPr="00033737">
        <w:rPr>
          <w:rFonts w:asciiTheme="majorHAnsi" w:hAnsiTheme="majorHAnsi"/>
          <w:sz w:val="28"/>
        </w:rPr>
        <w:t xml:space="preserve">Галя </w:t>
      </w:r>
      <w:proofErr w:type="spellStart"/>
      <w:r w:rsidRPr="00033737">
        <w:rPr>
          <w:rFonts w:asciiTheme="majorHAnsi" w:hAnsiTheme="majorHAnsi"/>
          <w:sz w:val="28"/>
        </w:rPr>
        <w:t>урам</w:t>
      </w:r>
      <w:proofErr w:type="spellEnd"/>
      <w:r w:rsidRPr="00033737">
        <w:rPr>
          <w:rFonts w:asciiTheme="majorHAnsi" w:hAnsiTheme="majorHAnsi"/>
          <w:sz w:val="28"/>
        </w:rPr>
        <w:t xml:space="preserve">… </w:t>
      </w:r>
      <w:proofErr w:type="spellStart"/>
      <w:r w:rsidRPr="00033737">
        <w:rPr>
          <w:rFonts w:asciiTheme="majorHAnsi" w:hAnsiTheme="majorHAnsi"/>
          <w:sz w:val="28"/>
        </w:rPr>
        <w:t>чыкты</w:t>
      </w:r>
      <w:proofErr w:type="spellEnd"/>
      <w:r w:rsidRPr="00033737">
        <w:rPr>
          <w:rFonts w:asciiTheme="majorHAnsi" w:hAnsiTheme="majorHAnsi"/>
          <w:sz w:val="28"/>
        </w:rPr>
        <w:t>.</w:t>
      </w:r>
    </w:p>
    <w:p w:rsidR="000300FC" w:rsidRPr="00033737" w:rsidRDefault="000300FC" w:rsidP="008D2DED">
      <w:pPr>
        <w:tabs>
          <w:tab w:val="left" w:pos="3192"/>
        </w:tabs>
        <w:rPr>
          <w:rFonts w:asciiTheme="majorHAnsi" w:hAnsiTheme="majorHAnsi"/>
          <w:sz w:val="28"/>
        </w:rPr>
      </w:pPr>
      <w:r w:rsidRPr="00033737">
        <w:rPr>
          <w:rFonts w:asciiTheme="majorHAnsi" w:hAnsiTheme="majorHAnsi"/>
          <w:sz w:val="28"/>
        </w:rPr>
        <w:t xml:space="preserve">Галя </w:t>
      </w:r>
      <w:proofErr w:type="spellStart"/>
      <w:r w:rsidRPr="00033737">
        <w:rPr>
          <w:rFonts w:asciiTheme="majorHAnsi" w:hAnsiTheme="majorHAnsi"/>
          <w:sz w:val="28"/>
        </w:rPr>
        <w:t>урам</w:t>
      </w:r>
      <w:proofErr w:type="spellEnd"/>
      <w:r w:rsidRPr="00033737">
        <w:rPr>
          <w:rFonts w:asciiTheme="majorHAnsi" w:hAnsiTheme="majorHAnsi"/>
          <w:sz w:val="28"/>
        </w:rPr>
        <w:t xml:space="preserve">… </w:t>
      </w:r>
      <w:proofErr w:type="spellStart"/>
      <w:r w:rsidRPr="00033737">
        <w:rPr>
          <w:rFonts w:asciiTheme="majorHAnsi" w:hAnsiTheme="majorHAnsi"/>
          <w:sz w:val="28"/>
        </w:rPr>
        <w:t>уйный</w:t>
      </w:r>
      <w:proofErr w:type="spellEnd"/>
      <w:r w:rsidRPr="00033737">
        <w:rPr>
          <w:rFonts w:asciiTheme="majorHAnsi" w:hAnsiTheme="majorHAnsi"/>
          <w:sz w:val="28"/>
        </w:rPr>
        <w:t>.</w:t>
      </w:r>
    </w:p>
    <w:p w:rsidR="000300FC" w:rsidRPr="00033737" w:rsidRDefault="000300FC" w:rsidP="008D2DED">
      <w:pPr>
        <w:tabs>
          <w:tab w:val="left" w:pos="3192"/>
        </w:tabs>
        <w:rPr>
          <w:rFonts w:asciiTheme="majorHAnsi" w:hAnsiTheme="majorHAnsi"/>
          <w:sz w:val="28"/>
          <w:lang w:val="tt-RU"/>
        </w:rPr>
      </w:pPr>
      <w:r w:rsidRPr="00033737">
        <w:rPr>
          <w:rFonts w:asciiTheme="majorHAnsi" w:hAnsiTheme="majorHAnsi"/>
          <w:sz w:val="28"/>
        </w:rPr>
        <w:t xml:space="preserve">Галя </w:t>
      </w:r>
      <w:proofErr w:type="spellStart"/>
      <w:r w:rsidRPr="00033737">
        <w:rPr>
          <w:rFonts w:asciiTheme="majorHAnsi" w:hAnsiTheme="majorHAnsi"/>
          <w:sz w:val="28"/>
        </w:rPr>
        <w:t>урам</w:t>
      </w:r>
      <w:proofErr w:type="spellEnd"/>
      <w:r w:rsidRPr="00033737">
        <w:rPr>
          <w:rFonts w:asciiTheme="majorHAnsi" w:hAnsiTheme="majorHAnsi"/>
          <w:sz w:val="28"/>
        </w:rPr>
        <w:t>…</w:t>
      </w:r>
      <w:r w:rsidRPr="00033737">
        <w:rPr>
          <w:rFonts w:asciiTheme="majorHAnsi" w:hAnsiTheme="majorHAnsi"/>
          <w:sz w:val="28"/>
          <w:lang w:val="tt-RU"/>
        </w:rPr>
        <w:t>өйгә керде.</w:t>
      </w:r>
    </w:p>
    <w:p w:rsidR="000300FC" w:rsidRPr="00033737" w:rsidRDefault="000300FC" w:rsidP="008D2DED">
      <w:pPr>
        <w:tabs>
          <w:tab w:val="left" w:pos="3192"/>
        </w:tabs>
        <w:rPr>
          <w:rFonts w:asciiTheme="majorHAnsi" w:hAnsiTheme="majorHAnsi"/>
          <w:b/>
          <w:sz w:val="28"/>
          <w:lang w:val="tt-RU"/>
        </w:rPr>
      </w:pPr>
      <w:r w:rsidRPr="00033737">
        <w:rPr>
          <w:rFonts w:asciiTheme="majorHAnsi" w:hAnsiTheme="majorHAnsi"/>
          <w:b/>
          <w:sz w:val="28"/>
          <w:lang w:val="tt-RU"/>
        </w:rPr>
        <w:t>2.Переведите предло</w:t>
      </w:r>
      <w:r w:rsidRPr="00033737">
        <w:rPr>
          <w:rFonts w:asciiTheme="majorHAnsi" w:hAnsiTheme="majorHAnsi"/>
          <w:b/>
          <w:sz w:val="28"/>
        </w:rPr>
        <w:t>ж</w:t>
      </w:r>
      <w:r w:rsidRPr="00033737">
        <w:rPr>
          <w:rFonts w:asciiTheme="majorHAnsi" w:hAnsiTheme="majorHAnsi"/>
          <w:b/>
          <w:sz w:val="28"/>
          <w:lang w:val="tt-RU"/>
        </w:rPr>
        <w:t>ения</w:t>
      </w:r>
      <w:r w:rsidR="00033737" w:rsidRPr="00033737">
        <w:rPr>
          <w:rFonts w:asciiTheme="majorHAnsi" w:hAnsiTheme="majorHAnsi"/>
          <w:b/>
          <w:sz w:val="28"/>
          <w:lang w:val="tt-RU"/>
        </w:rPr>
        <w:t>.</w:t>
      </w:r>
    </w:p>
    <w:p w:rsidR="000300FC" w:rsidRPr="00033737" w:rsidRDefault="000300FC" w:rsidP="008D2DED">
      <w:pPr>
        <w:tabs>
          <w:tab w:val="left" w:pos="3192"/>
        </w:tabs>
        <w:rPr>
          <w:rFonts w:asciiTheme="majorHAnsi" w:hAnsiTheme="majorHAnsi"/>
          <w:sz w:val="28"/>
          <w:lang w:val="tt-RU"/>
        </w:rPr>
      </w:pPr>
      <w:r w:rsidRPr="00033737">
        <w:rPr>
          <w:rFonts w:asciiTheme="majorHAnsi" w:hAnsiTheme="majorHAnsi"/>
          <w:sz w:val="28"/>
          <w:lang w:val="tt-RU"/>
        </w:rPr>
        <w:t>Перед школой растут деревья.</w:t>
      </w:r>
    </w:p>
    <w:p w:rsidR="000300FC" w:rsidRPr="00033737" w:rsidRDefault="000300FC" w:rsidP="008D2DED">
      <w:pPr>
        <w:tabs>
          <w:tab w:val="left" w:pos="3192"/>
        </w:tabs>
        <w:rPr>
          <w:rFonts w:asciiTheme="majorHAnsi" w:hAnsiTheme="majorHAnsi"/>
          <w:sz w:val="28"/>
          <w:lang w:val="tt-RU"/>
        </w:rPr>
      </w:pPr>
      <w:r w:rsidRPr="00033737">
        <w:rPr>
          <w:rFonts w:asciiTheme="majorHAnsi" w:hAnsiTheme="majorHAnsi"/>
          <w:sz w:val="28"/>
          <w:lang w:val="tt-RU"/>
        </w:rPr>
        <w:t>За домом озеро.</w:t>
      </w:r>
    </w:p>
    <w:p w:rsidR="00B37499" w:rsidRPr="00033737" w:rsidRDefault="00B37499" w:rsidP="008D2DED">
      <w:pPr>
        <w:tabs>
          <w:tab w:val="left" w:pos="3192"/>
        </w:tabs>
        <w:rPr>
          <w:rFonts w:asciiTheme="majorHAnsi" w:hAnsiTheme="majorHAnsi"/>
          <w:sz w:val="28"/>
          <w:lang w:val="tt-RU"/>
        </w:rPr>
      </w:pPr>
      <w:r w:rsidRPr="00033737">
        <w:rPr>
          <w:rFonts w:asciiTheme="majorHAnsi" w:hAnsiTheme="majorHAnsi"/>
          <w:sz w:val="28"/>
          <w:lang w:val="tt-RU"/>
        </w:rPr>
        <w:t>На улице растет зелё</w:t>
      </w:r>
      <w:r w:rsidR="000300FC" w:rsidRPr="00033737">
        <w:rPr>
          <w:rFonts w:asciiTheme="majorHAnsi" w:hAnsiTheme="majorHAnsi"/>
          <w:sz w:val="28"/>
          <w:lang w:val="tt-RU"/>
        </w:rPr>
        <w:t>ная</w:t>
      </w:r>
      <w:r w:rsidRPr="00033737">
        <w:rPr>
          <w:rFonts w:asciiTheme="majorHAnsi" w:hAnsiTheme="majorHAnsi"/>
          <w:sz w:val="28"/>
          <w:lang w:val="tt-RU"/>
        </w:rPr>
        <w:t xml:space="preserve"> трава.</w:t>
      </w:r>
    </w:p>
    <w:p w:rsidR="00B37499" w:rsidRPr="00033737" w:rsidRDefault="00B37499" w:rsidP="008D2DED">
      <w:pPr>
        <w:tabs>
          <w:tab w:val="left" w:pos="3192"/>
        </w:tabs>
        <w:rPr>
          <w:rFonts w:asciiTheme="majorHAnsi" w:hAnsiTheme="majorHAnsi"/>
          <w:sz w:val="28"/>
          <w:lang w:val="tt-RU"/>
        </w:rPr>
      </w:pPr>
      <w:r w:rsidRPr="00033737">
        <w:rPr>
          <w:rFonts w:asciiTheme="majorHAnsi" w:hAnsiTheme="majorHAnsi"/>
          <w:sz w:val="28"/>
          <w:lang w:val="tt-RU"/>
        </w:rPr>
        <w:t>Около школы  есть спортивная площадка.</w:t>
      </w:r>
    </w:p>
    <w:p w:rsidR="00B37499" w:rsidRPr="00033737" w:rsidRDefault="00B37499" w:rsidP="008D2DED">
      <w:pPr>
        <w:tabs>
          <w:tab w:val="left" w:pos="3192"/>
        </w:tabs>
        <w:rPr>
          <w:rFonts w:asciiTheme="majorHAnsi" w:hAnsiTheme="majorHAnsi"/>
          <w:b/>
          <w:sz w:val="28"/>
          <w:lang w:val="tt-RU"/>
        </w:rPr>
      </w:pPr>
      <w:r w:rsidRPr="00033737">
        <w:rPr>
          <w:rFonts w:asciiTheme="majorHAnsi" w:hAnsiTheme="majorHAnsi"/>
          <w:b/>
          <w:sz w:val="28"/>
          <w:lang w:val="tt-RU"/>
        </w:rPr>
        <w:t>3.Напишит</w:t>
      </w:r>
      <w:r w:rsidR="00033737" w:rsidRPr="00033737">
        <w:rPr>
          <w:rFonts w:asciiTheme="majorHAnsi" w:hAnsiTheme="majorHAnsi"/>
          <w:b/>
          <w:sz w:val="28"/>
          <w:lang w:val="tt-RU"/>
        </w:rPr>
        <w:t>е антонимы к словам.</w:t>
      </w:r>
    </w:p>
    <w:p w:rsidR="00B37499" w:rsidRPr="00033737" w:rsidRDefault="00B37499" w:rsidP="008D2DED">
      <w:pPr>
        <w:tabs>
          <w:tab w:val="left" w:pos="3192"/>
        </w:tabs>
        <w:rPr>
          <w:rFonts w:asciiTheme="majorHAnsi" w:hAnsiTheme="majorHAnsi"/>
          <w:sz w:val="28"/>
          <w:lang w:val="tt-RU"/>
        </w:rPr>
      </w:pPr>
      <w:r w:rsidRPr="00033737">
        <w:rPr>
          <w:rFonts w:asciiTheme="majorHAnsi" w:hAnsiTheme="majorHAnsi"/>
          <w:sz w:val="28"/>
          <w:lang w:val="tt-RU"/>
        </w:rPr>
        <w:t>Озын-</w:t>
      </w:r>
    </w:p>
    <w:p w:rsidR="00B37499" w:rsidRPr="00033737" w:rsidRDefault="00B37499" w:rsidP="008D2DED">
      <w:pPr>
        <w:tabs>
          <w:tab w:val="left" w:pos="3192"/>
        </w:tabs>
        <w:rPr>
          <w:rFonts w:asciiTheme="majorHAnsi" w:hAnsiTheme="majorHAnsi"/>
          <w:sz w:val="28"/>
          <w:lang w:val="tt-RU"/>
        </w:rPr>
      </w:pPr>
      <w:r w:rsidRPr="00033737">
        <w:rPr>
          <w:rFonts w:asciiTheme="majorHAnsi" w:hAnsiTheme="majorHAnsi"/>
          <w:sz w:val="28"/>
          <w:lang w:val="tt-RU"/>
        </w:rPr>
        <w:t>Яхшы-</w:t>
      </w:r>
    </w:p>
    <w:p w:rsidR="00B37499" w:rsidRPr="00033737" w:rsidRDefault="00B37499" w:rsidP="008D2DED">
      <w:pPr>
        <w:tabs>
          <w:tab w:val="left" w:pos="3192"/>
        </w:tabs>
        <w:rPr>
          <w:rFonts w:asciiTheme="majorHAnsi" w:hAnsiTheme="majorHAnsi"/>
          <w:sz w:val="28"/>
          <w:lang w:val="tt-RU"/>
        </w:rPr>
      </w:pPr>
      <w:r w:rsidRPr="00033737">
        <w:rPr>
          <w:rFonts w:asciiTheme="majorHAnsi" w:hAnsiTheme="majorHAnsi"/>
          <w:sz w:val="28"/>
          <w:lang w:val="tt-RU"/>
        </w:rPr>
        <w:t>Киң-</w:t>
      </w:r>
    </w:p>
    <w:p w:rsidR="000300FC" w:rsidRPr="00033737" w:rsidRDefault="00B37499" w:rsidP="008D2DED">
      <w:pPr>
        <w:tabs>
          <w:tab w:val="left" w:pos="3192"/>
        </w:tabs>
        <w:rPr>
          <w:rFonts w:asciiTheme="majorHAnsi" w:hAnsiTheme="majorHAnsi"/>
          <w:b/>
          <w:sz w:val="28"/>
          <w:lang w:val="tt-RU"/>
        </w:rPr>
      </w:pPr>
      <w:r w:rsidRPr="00033737">
        <w:rPr>
          <w:rFonts w:asciiTheme="majorHAnsi" w:hAnsiTheme="majorHAnsi"/>
          <w:b/>
          <w:sz w:val="28"/>
          <w:lang w:val="tt-RU"/>
        </w:rPr>
        <w:t>4.Подберите к этим словам соответствую</w:t>
      </w:r>
      <w:proofErr w:type="spellStart"/>
      <w:r w:rsidR="00033737" w:rsidRPr="00033737">
        <w:rPr>
          <w:rFonts w:asciiTheme="majorHAnsi" w:hAnsiTheme="majorHAnsi"/>
          <w:b/>
          <w:sz w:val="28"/>
        </w:rPr>
        <w:t>щие</w:t>
      </w:r>
      <w:proofErr w:type="spellEnd"/>
      <w:r w:rsidR="00033737" w:rsidRPr="00033737">
        <w:rPr>
          <w:rFonts w:asciiTheme="majorHAnsi" w:hAnsiTheme="majorHAnsi"/>
          <w:b/>
          <w:sz w:val="28"/>
        </w:rPr>
        <w:t xml:space="preserve"> имена прилагательные</w:t>
      </w:r>
      <w:r w:rsidR="00033737" w:rsidRPr="00033737">
        <w:rPr>
          <w:rFonts w:asciiTheme="majorHAnsi" w:hAnsiTheme="majorHAnsi"/>
          <w:b/>
          <w:sz w:val="28"/>
          <w:lang w:val="tt-RU"/>
        </w:rPr>
        <w:t>.</w:t>
      </w:r>
    </w:p>
    <w:p w:rsidR="00B37499" w:rsidRPr="00033737" w:rsidRDefault="00B37499" w:rsidP="008D2DED">
      <w:pPr>
        <w:tabs>
          <w:tab w:val="left" w:pos="3192"/>
        </w:tabs>
        <w:rPr>
          <w:rFonts w:asciiTheme="majorHAnsi" w:hAnsiTheme="majorHAnsi"/>
          <w:sz w:val="28"/>
          <w:lang w:val="tt-RU"/>
        </w:rPr>
      </w:pPr>
      <w:r w:rsidRPr="00033737">
        <w:rPr>
          <w:rFonts w:asciiTheme="majorHAnsi" w:hAnsiTheme="majorHAnsi"/>
          <w:sz w:val="28"/>
        </w:rPr>
        <w:t>…такта,…</w:t>
      </w:r>
      <w:proofErr w:type="spellStart"/>
      <w:r w:rsidRPr="00033737">
        <w:rPr>
          <w:rFonts w:asciiTheme="majorHAnsi" w:hAnsiTheme="majorHAnsi"/>
          <w:sz w:val="28"/>
        </w:rPr>
        <w:t>китап</w:t>
      </w:r>
      <w:proofErr w:type="spellEnd"/>
      <w:r w:rsidRPr="00033737">
        <w:rPr>
          <w:rFonts w:asciiTheme="majorHAnsi" w:hAnsiTheme="majorHAnsi"/>
          <w:sz w:val="28"/>
        </w:rPr>
        <w:t>,…</w:t>
      </w:r>
      <w:proofErr w:type="spellStart"/>
      <w:r w:rsidRPr="00033737">
        <w:rPr>
          <w:rFonts w:asciiTheme="majorHAnsi" w:hAnsiTheme="majorHAnsi"/>
          <w:sz w:val="28"/>
        </w:rPr>
        <w:t>укучы</w:t>
      </w:r>
      <w:proofErr w:type="spellEnd"/>
      <w:r w:rsidRPr="00033737">
        <w:rPr>
          <w:rFonts w:asciiTheme="majorHAnsi" w:hAnsiTheme="majorHAnsi"/>
          <w:sz w:val="28"/>
        </w:rPr>
        <w:t>,…б</w:t>
      </w:r>
      <w:r w:rsidRPr="00033737">
        <w:rPr>
          <w:rFonts w:asciiTheme="majorHAnsi" w:hAnsiTheme="majorHAnsi"/>
          <w:sz w:val="28"/>
          <w:lang w:val="tt-RU"/>
        </w:rPr>
        <w:t>үре.</w:t>
      </w:r>
    </w:p>
    <w:p w:rsidR="00B37499" w:rsidRPr="00033737" w:rsidRDefault="00116441" w:rsidP="008D2DED">
      <w:pPr>
        <w:tabs>
          <w:tab w:val="left" w:pos="3192"/>
        </w:tabs>
        <w:rPr>
          <w:rFonts w:asciiTheme="majorHAnsi" w:hAnsiTheme="majorHAnsi"/>
          <w:b/>
          <w:sz w:val="28"/>
          <w:lang w:val="tt-RU"/>
        </w:rPr>
      </w:pPr>
      <w:r w:rsidRPr="00033737">
        <w:rPr>
          <w:rFonts w:asciiTheme="majorHAnsi" w:hAnsiTheme="majorHAnsi"/>
          <w:b/>
          <w:sz w:val="28"/>
          <w:lang w:val="tt-RU"/>
        </w:rPr>
        <w:t>5.Переведите на татарский язык.</w:t>
      </w:r>
    </w:p>
    <w:p w:rsidR="00033737" w:rsidRPr="00033737" w:rsidRDefault="00033737" w:rsidP="008D2DED">
      <w:pPr>
        <w:tabs>
          <w:tab w:val="left" w:pos="3192"/>
        </w:tabs>
        <w:rPr>
          <w:rFonts w:asciiTheme="majorHAnsi" w:hAnsiTheme="majorHAnsi"/>
          <w:sz w:val="28"/>
          <w:lang w:val="tt-RU"/>
        </w:rPr>
      </w:pPr>
      <w:r w:rsidRPr="00033737">
        <w:rPr>
          <w:rFonts w:asciiTheme="majorHAnsi" w:hAnsiTheme="majorHAnsi"/>
          <w:sz w:val="28"/>
          <w:lang w:val="tt-RU"/>
        </w:rPr>
        <w:t>Не читает – не читал</w:t>
      </w:r>
    </w:p>
    <w:p w:rsidR="00033737" w:rsidRPr="00033737" w:rsidRDefault="00033737" w:rsidP="008D2DED">
      <w:pPr>
        <w:tabs>
          <w:tab w:val="left" w:pos="3192"/>
        </w:tabs>
        <w:rPr>
          <w:rFonts w:asciiTheme="majorHAnsi" w:hAnsiTheme="majorHAnsi"/>
          <w:sz w:val="28"/>
          <w:lang w:val="tt-RU"/>
        </w:rPr>
      </w:pPr>
      <w:r w:rsidRPr="00033737">
        <w:rPr>
          <w:rFonts w:asciiTheme="majorHAnsi" w:hAnsiTheme="majorHAnsi"/>
          <w:sz w:val="28"/>
          <w:lang w:val="tt-RU"/>
        </w:rPr>
        <w:t>Не пишет – не писал</w:t>
      </w:r>
    </w:p>
    <w:p w:rsidR="00033737" w:rsidRDefault="00033737" w:rsidP="008D2DED">
      <w:pPr>
        <w:tabs>
          <w:tab w:val="left" w:pos="3192"/>
        </w:tabs>
        <w:rPr>
          <w:rFonts w:asciiTheme="majorHAnsi" w:hAnsiTheme="majorHAnsi"/>
          <w:sz w:val="28"/>
          <w:lang w:val="tt-RU"/>
        </w:rPr>
      </w:pPr>
      <w:r w:rsidRPr="00033737">
        <w:rPr>
          <w:rFonts w:asciiTheme="majorHAnsi" w:hAnsiTheme="majorHAnsi"/>
          <w:sz w:val="28"/>
          <w:lang w:val="tt-RU"/>
        </w:rPr>
        <w:t>Не играет – не играл</w:t>
      </w:r>
    </w:p>
    <w:p w:rsidR="00033737" w:rsidRPr="00033737" w:rsidRDefault="00033737" w:rsidP="008D2DED">
      <w:pPr>
        <w:tabs>
          <w:tab w:val="left" w:pos="3192"/>
        </w:tabs>
        <w:rPr>
          <w:rFonts w:asciiTheme="majorHAnsi" w:hAnsiTheme="majorHAnsi"/>
          <w:sz w:val="28"/>
          <w:lang w:val="tt-RU"/>
        </w:rPr>
      </w:pPr>
      <w:r>
        <w:rPr>
          <w:rFonts w:asciiTheme="majorHAnsi" w:hAnsiTheme="majorHAnsi"/>
          <w:sz w:val="28"/>
          <w:lang w:val="tt-RU"/>
        </w:rPr>
        <w:t xml:space="preserve">Не </w:t>
      </w:r>
      <w:r w:rsidR="00083FFC">
        <w:rPr>
          <w:rFonts w:asciiTheme="majorHAnsi" w:hAnsiTheme="majorHAnsi"/>
          <w:sz w:val="28"/>
          <w:lang w:val="tt-RU"/>
        </w:rPr>
        <w:t>сидит – не сидел</w:t>
      </w:r>
    </w:p>
    <w:sectPr w:rsidR="00033737" w:rsidRPr="00033737" w:rsidSect="00033737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84"/>
    <w:rsid w:val="000300FC"/>
    <w:rsid w:val="00033737"/>
    <w:rsid w:val="00083FFC"/>
    <w:rsid w:val="00116441"/>
    <w:rsid w:val="002B7B84"/>
    <w:rsid w:val="008D2DED"/>
    <w:rsid w:val="00A11153"/>
    <w:rsid w:val="00AB4BAA"/>
    <w:rsid w:val="00B37499"/>
    <w:rsid w:val="00FC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teahter48</dc:creator>
  <cp:lastModifiedBy>teahter48</cp:lastModifiedBy>
  <cp:revision>3</cp:revision>
  <dcterms:created xsi:type="dcterms:W3CDTF">2015-03-11T11:01:00Z</dcterms:created>
  <dcterms:modified xsi:type="dcterms:W3CDTF">2015-09-23T10:13:00Z</dcterms:modified>
</cp:coreProperties>
</file>