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E" w:rsidRDefault="002770F0" w:rsidP="002770F0">
      <w:pPr>
        <w:jc w:val="center"/>
        <w:rPr>
          <w:b/>
        </w:rPr>
      </w:pPr>
      <w:r w:rsidRPr="002770F0">
        <w:rPr>
          <w:b/>
        </w:rPr>
        <w:t>ЕГЭ № 3</w:t>
      </w: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Pr="0041323C">
        <w:rPr>
          <w:rFonts w:eastAsia="Times New Roman"/>
          <w:sz w:val="24"/>
          <w:szCs w:val="24"/>
          <w:lang w:eastAsia="ru-RU"/>
        </w:rPr>
        <w:t>В школе есть шестиместные туристические палатки. Какое наименьшее число палаток нужно взять в поход, в котором участвует 15 человек?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Pr="0041323C">
        <w:rPr>
          <w:rFonts w:eastAsia="Times New Roman"/>
          <w:sz w:val="24"/>
          <w:szCs w:val="24"/>
          <w:lang w:eastAsia="ru-RU"/>
        </w:rPr>
        <w:t>В школе есть шестиместные туристические палатки. Какое наименьшее число палаток нужно взять в поход, в котором участвует 19 человек?</w:t>
      </w: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41323C" w:rsidRDefault="002770F0" w:rsidP="002770F0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Pr="0041323C">
        <w:rPr>
          <w:rFonts w:eastAsia="Times New Roman"/>
          <w:sz w:val="24"/>
          <w:szCs w:val="24"/>
          <w:lang w:eastAsia="ru-RU"/>
        </w:rPr>
        <w:t>В школе есть трехместные туристические палатки. Какое наименьшее число палаток нужно взять в поход, в котором участвует 19 человек?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41323C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41323C">
        <w:rPr>
          <w:rFonts w:eastAsia="Times New Roman"/>
          <w:sz w:val="24"/>
          <w:szCs w:val="24"/>
          <w:lang w:eastAsia="ru-RU"/>
        </w:rPr>
        <w:t>В школе есть пятиместные туристические палатки. Какое наименьшее число палаток нужно взять в поход, в котором участвует 26 человек?</w:t>
      </w:r>
    </w:p>
    <w:p w:rsidR="002770F0" w:rsidRDefault="002770F0" w:rsidP="002770F0">
      <w:pPr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635C28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635C28">
        <w:rPr>
          <w:rFonts w:eastAsia="Times New Roman"/>
          <w:sz w:val="24"/>
          <w:szCs w:val="24"/>
          <w:lang w:eastAsia="ru-RU"/>
        </w:rPr>
        <w:t xml:space="preserve">Поезд Самара-Волгоград отправляется в </w:t>
      </w:r>
      <w:r>
        <w:rPr>
          <w:rFonts w:eastAsia="Times New Roman"/>
          <w:noProof/>
          <w:sz w:val="24"/>
          <w:szCs w:val="24"/>
          <w:lang w:eastAsia="ru-RU"/>
        </w:rPr>
        <w:t>7 : 58</w:t>
      </w:r>
      <w:r w:rsidRPr="00635C28">
        <w:rPr>
          <w:rFonts w:eastAsia="Times New Roman"/>
          <w:sz w:val="24"/>
          <w:szCs w:val="24"/>
          <w:lang w:eastAsia="ru-RU"/>
        </w:rPr>
        <w:t xml:space="preserve">, а прибывает в </w:t>
      </w:r>
      <w:r>
        <w:rPr>
          <w:rFonts w:eastAsia="Times New Roman"/>
          <w:noProof/>
          <w:sz w:val="24"/>
          <w:szCs w:val="24"/>
          <w:lang w:eastAsia="ru-RU"/>
        </w:rPr>
        <w:t xml:space="preserve">2 : 58 </w:t>
      </w:r>
      <w:r w:rsidRPr="00635C28">
        <w:rPr>
          <w:rFonts w:eastAsia="Times New Roman"/>
          <w:sz w:val="24"/>
          <w:szCs w:val="24"/>
          <w:lang w:eastAsia="ru-RU"/>
        </w:rPr>
        <w:t>на следующий день (время московское). Сколько часов поезд находится в пути?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635C28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</w:t>
      </w:r>
      <w:r w:rsidRPr="00635C28">
        <w:rPr>
          <w:rFonts w:eastAsia="Times New Roman"/>
          <w:sz w:val="24"/>
          <w:szCs w:val="24"/>
          <w:lang w:eastAsia="ru-RU"/>
        </w:rPr>
        <w:t xml:space="preserve">Поезд Саранск-Москва отправляется в </w:t>
      </w:r>
      <w:r>
        <w:rPr>
          <w:rFonts w:eastAsia="Times New Roman"/>
          <w:sz w:val="24"/>
          <w:szCs w:val="24"/>
          <w:lang w:eastAsia="ru-RU"/>
        </w:rPr>
        <w:t>19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43</w:t>
      </w:r>
      <w:r w:rsidRPr="00635C28">
        <w:rPr>
          <w:rFonts w:eastAsia="Times New Roman"/>
          <w:sz w:val="24"/>
          <w:szCs w:val="24"/>
          <w:lang w:eastAsia="ru-RU"/>
        </w:rPr>
        <w:t xml:space="preserve">, а прибывает в </w:t>
      </w:r>
      <w:r>
        <w:rPr>
          <w:rFonts w:eastAsia="Times New Roman"/>
          <w:noProof/>
          <w:sz w:val="24"/>
          <w:szCs w:val="24"/>
          <w:lang w:eastAsia="ru-RU"/>
        </w:rPr>
        <w:t xml:space="preserve">5 : 43 </w:t>
      </w:r>
      <w:r w:rsidRPr="00635C28">
        <w:rPr>
          <w:rFonts w:eastAsia="Times New Roman"/>
          <w:sz w:val="24"/>
          <w:szCs w:val="24"/>
          <w:lang w:eastAsia="ru-RU"/>
        </w:rPr>
        <w:t>на следующий день (время московское). Сколько часов поезд находится в пути?</w:t>
      </w:r>
    </w:p>
    <w:p w:rsidR="002770F0" w:rsidRPr="00635C28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635C28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7. </w:t>
      </w:r>
      <w:r w:rsidRPr="00635C28">
        <w:rPr>
          <w:rFonts w:eastAsia="Times New Roman"/>
          <w:sz w:val="24"/>
          <w:szCs w:val="24"/>
          <w:lang w:eastAsia="ru-RU"/>
        </w:rPr>
        <w:t xml:space="preserve">Поезд Уфа-Москва отправляется в </w:t>
      </w:r>
      <w:r>
        <w:rPr>
          <w:rFonts w:eastAsia="Times New Roman"/>
          <w:sz w:val="24"/>
          <w:szCs w:val="24"/>
          <w:lang w:eastAsia="ru-RU"/>
        </w:rPr>
        <w:t>7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04</w:t>
      </w:r>
      <w:r w:rsidRPr="00635C28">
        <w:rPr>
          <w:rFonts w:eastAsia="Times New Roman"/>
          <w:sz w:val="24"/>
          <w:szCs w:val="24"/>
          <w:lang w:eastAsia="ru-RU"/>
        </w:rPr>
        <w:t xml:space="preserve">, а прибывает в </w:t>
      </w:r>
      <w:r>
        <w:rPr>
          <w:rFonts w:eastAsia="Times New Roman"/>
          <w:sz w:val="24"/>
          <w:szCs w:val="24"/>
          <w:lang w:eastAsia="ru-RU"/>
        </w:rPr>
        <w:t xml:space="preserve">9 : 04 </w:t>
      </w:r>
      <w:r w:rsidRPr="00635C28">
        <w:rPr>
          <w:rFonts w:eastAsia="Times New Roman"/>
          <w:sz w:val="24"/>
          <w:szCs w:val="24"/>
          <w:lang w:eastAsia="ru-RU"/>
        </w:rPr>
        <w:t>на следующий день (время московское). Сколько часов поезд находится в пути?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635C28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</w:t>
      </w:r>
      <w:r w:rsidRPr="00635C28">
        <w:rPr>
          <w:rFonts w:eastAsia="Times New Roman"/>
          <w:sz w:val="24"/>
          <w:szCs w:val="24"/>
          <w:lang w:eastAsia="ru-RU"/>
        </w:rPr>
        <w:t>Поезд Санкт-Петербург-Москва отправляется в</w:t>
      </w:r>
      <w:r>
        <w:rPr>
          <w:rFonts w:eastAsia="Times New Roman"/>
          <w:noProof/>
          <w:sz w:val="24"/>
          <w:szCs w:val="24"/>
          <w:lang w:eastAsia="ru-RU"/>
        </w:rPr>
        <w:t>23 : 55</w:t>
      </w:r>
      <w:r w:rsidRPr="00635C28">
        <w:rPr>
          <w:rFonts w:eastAsia="Times New Roman"/>
          <w:sz w:val="24"/>
          <w:szCs w:val="24"/>
          <w:lang w:eastAsia="ru-RU"/>
        </w:rPr>
        <w:t xml:space="preserve">, а прибывает в </w:t>
      </w:r>
      <w:r>
        <w:rPr>
          <w:rFonts w:eastAsia="Times New Roman"/>
          <w:noProof/>
          <w:sz w:val="24"/>
          <w:szCs w:val="24"/>
          <w:lang w:eastAsia="ru-RU"/>
        </w:rPr>
        <w:t xml:space="preserve">7 : 55 </w:t>
      </w:r>
      <w:r w:rsidRPr="00635C28">
        <w:rPr>
          <w:rFonts w:eastAsia="Times New Roman"/>
          <w:sz w:val="24"/>
          <w:szCs w:val="24"/>
          <w:lang w:eastAsia="ru-RU"/>
        </w:rPr>
        <w:t>на следующий день (время московское). Сколько часов поезд находится в пути?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</w:t>
      </w:r>
      <w:r w:rsidR="002770F0" w:rsidRPr="00AF50AA">
        <w:rPr>
          <w:rFonts w:eastAsia="Times New Roman"/>
          <w:sz w:val="24"/>
          <w:szCs w:val="24"/>
          <w:lang w:eastAsia="ru-RU"/>
        </w:rPr>
        <w:t>Петя и Митя выполняют одинаковый тест. Петя отвечает за час на 10 вопросов теста, а Митя — на 16. Они одновременно начали отвечать на вопросы теста, и Петя закончил свой тест позже Мити на 117 минут. Сколько вопросов содержит тест?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10. </w:t>
      </w:r>
      <w:r w:rsidR="002770F0" w:rsidRPr="00AF50AA">
        <w:rPr>
          <w:rFonts w:eastAsia="Times New Roman"/>
          <w:sz w:val="24"/>
          <w:szCs w:val="24"/>
          <w:lang w:eastAsia="ru-RU"/>
        </w:rPr>
        <w:t>Коля и Митя выполняют одинаковый тест. Коля отвечает за час на 12 вопросов теста, а Митя — на 21. Они одновременно начали отвечать на вопросы теста, и Коля закончил свой тест позже Мити на 105 минут. Сколько вопросов содержит тест?</w:t>
      </w:r>
    </w:p>
    <w:p w:rsidR="002770F0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11.</w:t>
      </w:r>
      <w:r w:rsidR="002770F0" w:rsidRPr="00AF50AA">
        <w:rPr>
          <w:rFonts w:eastAsia="Times New Roman"/>
          <w:sz w:val="24"/>
          <w:szCs w:val="24"/>
          <w:lang w:eastAsia="ru-RU"/>
        </w:rPr>
        <w:t>Костя и Гриша выполняют одинаковый тест. Костя отвечает за час на 12 вопросов теста, а Гриша — на 20. Они одновременно начали отвечать на вопросы теста, и Костя закончил свой тест позже Гриши на 90 минут. Сколько вопросов содержит тест?</w:t>
      </w: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AF50AA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Pr="00AF50AA" w:rsidRDefault="00012C2E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12. </w:t>
      </w:r>
      <w:r w:rsidR="002770F0" w:rsidRPr="00AF50AA">
        <w:rPr>
          <w:rFonts w:eastAsia="Times New Roman"/>
          <w:sz w:val="24"/>
          <w:szCs w:val="24"/>
          <w:lang w:eastAsia="ru-RU"/>
        </w:rPr>
        <w:t>Артем и Гриша выполняют одинаковый тест. Артем отвечает за час на 14 вопросов теста, а Гриша — на 28. Они одновременно начали отвечать на вопросы теста, и Артем закончил свой тест позже Гриши на 60 минут. Сколько вопросов содержит тест?</w:t>
      </w:r>
    </w:p>
    <w:p w:rsidR="002770F0" w:rsidRPr="00635C28" w:rsidRDefault="002770F0" w:rsidP="002770F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jc w:val="both"/>
        <w:rPr>
          <w:rFonts w:eastAsia="Times New Roman"/>
          <w:sz w:val="24"/>
          <w:szCs w:val="24"/>
          <w:lang w:eastAsia="ru-RU"/>
        </w:rPr>
      </w:pPr>
    </w:p>
    <w:p w:rsidR="002770F0" w:rsidRDefault="002770F0" w:rsidP="002770F0">
      <w:pPr>
        <w:jc w:val="both"/>
      </w:pPr>
    </w:p>
    <w:p w:rsidR="00012C2E" w:rsidRDefault="00012C2E" w:rsidP="002770F0">
      <w:pPr>
        <w:jc w:val="both"/>
      </w:pP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13. </w:t>
      </w:r>
      <w:r w:rsidRPr="0039300B">
        <w:rPr>
          <w:rFonts w:eastAsia="Times New Roman"/>
          <w:sz w:val="24"/>
          <w:szCs w:val="24"/>
          <w:lang w:eastAsia="ru-RU"/>
        </w:rPr>
        <w:t>Первая труба наполняет резервуар на 90 минут дольше, чем вторая. Обе трубы наполняют этот же резервуар за 24 минуты. За сколько минут наполняет этот резервуар одна вторая труба?</w:t>
      </w: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14. </w:t>
      </w:r>
      <w:r w:rsidRPr="0039300B">
        <w:rPr>
          <w:rFonts w:eastAsia="Times New Roman"/>
          <w:sz w:val="24"/>
          <w:szCs w:val="24"/>
          <w:lang w:eastAsia="ru-RU"/>
        </w:rPr>
        <w:t>Первая труба наполняет резервуар на 12 минут дольше, чем вторая. Обе трубы наполняют этот же резервуар за 8 минут. За сколько минут наполняет этот резервуар одна вторая труба?</w:t>
      </w: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15.</w:t>
      </w:r>
      <w:r w:rsidRPr="0039300B">
        <w:rPr>
          <w:rFonts w:eastAsia="Times New Roman"/>
          <w:sz w:val="24"/>
          <w:szCs w:val="24"/>
          <w:lang w:eastAsia="ru-RU"/>
        </w:rPr>
        <w:t>Первая труба наполняет резервуар на 42 минуты дольше, чем вторая. Обе трубы наполняют этот же резервуар за 20 минут. За сколько минут наполняет этот резервуар одна вторая труба?</w:t>
      </w: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12C2E" w:rsidRPr="0039300B" w:rsidRDefault="00012C2E" w:rsidP="00012C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16.</w:t>
      </w:r>
      <w:r w:rsidRPr="0039300B">
        <w:rPr>
          <w:rFonts w:eastAsia="Times New Roman"/>
          <w:sz w:val="24"/>
          <w:szCs w:val="24"/>
          <w:lang w:eastAsia="ru-RU"/>
        </w:rPr>
        <w:t>Первая труба наполняет резервуар на 60 минут дольше, чем вторая. Обе трубы наполняют этот же резервуар за 40 минут. За сколько минут наполняет этот резервуар одна вторая труба?</w:t>
      </w: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</w:p>
    <w:p w:rsidR="00012C2E" w:rsidRP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color w:val="auto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1270</wp:posOffset>
            </wp:positionV>
            <wp:extent cx="2303145" cy="1727200"/>
            <wp:effectExtent l="19050" t="0" r="1905" b="0"/>
            <wp:wrapTight wrapText="bothSides">
              <wp:wrapPolygon edited="0">
                <wp:start x="-179" y="0"/>
                <wp:lineTo x="-179" y="21441"/>
                <wp:lineTo x="21618" y="21441"/>
                <wp:lineTo x="21618" y="0"/>
                <wp:lineTo x="-179" y="0"/>
              </wp:wrapPolygon>
            </wp:wrapTight>
            <wp:docPr id="43" name="Рисунок 43" descr="http://reshuege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7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auto"/>
          <w:sz w:val="24"/>
          <w:szCs w:val="24"/>
          <w:lang w:eastAsia="ru-RU"/>
        </w:rPr>
        <w:t xml:space="preserve">17. 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t>Два ребра пря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мо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го па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рал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пи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пе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да, вы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хо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дя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щие из одной вер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ны, равны 3 и 4. Пло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щадь по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верх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сти этого па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рал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пи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пе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да равна 94. Най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те тре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тье ребро, вы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хо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дя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щее из той же вер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 xml:space="preserve">ны. </w:t>
      </w: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219710</wp:posOffset>
            </wp:positionV>
            <wp:extent cx="2293620" cy="1727200"/>
            <wp:effectExtent l="19050" t="0" r="0" b="0"/>
            <wp:wrapTight wrapText="bothSides">
              <wp:wrapPolygon edited="0">
                <wp:start x="-179" y="0"/>
                <wp:lineTo x="-179" y="21441"/>
                <wp:lineTo x="21528" y="21441"/>
                <wp:lineTo x="21528" y="0"/>
                <wp:lineTo x="-179" y="0"/>
              </wp:wrapPolygon>
            </wp:wrapTight>
            <wp:docPr id="1" name="Рисунок 43" descr="http://reshuege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7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C2E" w:rsidRDefault="00012C2E" w:rsidP="002770F0">
      <w:pPr>
        <w:jc w:val="both"/>
      </w:pPr>
    </w:p>
    <w:p w:rsidR="00012C2E" w:rsidRPr="00012C2E" w:rsidRDefault="00012C2E" w:rsidP="002770F0">
      <w:pPr>
        <w:jc w:val="both"/>
        <w:rPr>
          <w:sz w:val="24"/>
          <w:szCs w:val="24"/>
        </w:rPr>
      </w:pPr>
      <w:r w:rsidRPr="00012C2E">
        <w:rPr>
          <w:sz w:val="24"/>
          <w:szCs w:val="24"/>
        </w:rPr>
        <w:t>18.Два ребра пря</w:t>
      </w:r>
      <w:r w:rsidRPr="00012C2E">
        <w:rPr>
          <w:sz w:val="24"/>
          <w:szCs w:val="24"/>
        </w:rPr>
        <w:softHyphen/>
        <w:t>мо</w:t>
      </w:r>
      <w:r w:rsidRPr="00012C2E">
        <w:rPr>
          <w:sz w:val="24"/>
          <w:szCs w:val="24"/>
        </w:rPr>
        <w:softHyphen/>
        <w:t>уголь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щие из одной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>ны, равны 3 и 4. Пло</w:t>
      </w:r>
      <w:r w:rsidRPr="00012C2E">
        <w:rPr>
          <w:sz w:val="24"/>
          <w:szCs w:val="24"/>
        </w:rPr>
        <w:softHyphen/>
        <w:t>щадь по</w:t>
      </w:r>
      <w:r w:rsidRPr="00012C2E">
        <w:rPr>
          <w:sz w:val="24"/>
          <w:szCs w:val="24"/>
        </w:rPr>
        <w:softHyphen/>
        <w:t>верх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сти этого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 равна 94. Най</w:t>
      </w:r>
      <w:r w:rsidRPr="00012C2E">
        <w:rPr>
          <w:sz w:val="24"/>
          <w:szCs w:val="24"/>
        </w:rPr>
        <w:softHyphen/>
        <w:t>ди</w:t>
      </w:r>
      <w:r w:rsidRPr="00012C2E">
        <w:rPr>
          <w:sz w:val="24"/>
          <w:szCs w:val="24"/>
        </w:rPr>
        <w:softHyphen/>
        <w:t>те тре</w:t>
      </w:r>
      <w:r w:rsidRPr="00012C2E">
        <w:rPr>
          <w:sz w:val="24"/>
          <w:szCs w:val="24"/>
        </w:rPr>
        <w:softHyphen/>
        <w:t>тье ребро,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щее из той же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>ны.</w:t>
      </w: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  <w:r w:rsidRPr="00012C2E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141605</wp:posOffset>
            </wp:positionV>
            <wp:extent cx="2288540" cy="1727200"/>
            <wp:effectExtent l="19050" t="0" r="0" b="0"/>
            <wp:wrapTight wrapText="bothSides">
              <wp:wrapPolygon edited="0">
                <wp:start x="-180" y="0"/>
                <wp:lineTo x="-180" y="21441"/>
                <wp:lineTo x="21576" y="21441"/>
                <wp:lineTo x="21576" y="0"/>
                <wp:lineTo x="-180" y="0"/>
              </wp:wrapPolygon>
            </wp:wrapTight>
            <wp:docPr id="2" name="Рисунок 43" descr="http://reshuege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7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C2E" w:rsidRDefault="00012C2E" w:rsidP="002770F0">
      <w:pPr>
        <w:jc w:val="both"/>
      </w:pPr>
    </w:p>
    <w:p w:rsidR="00012C2E" w:rsidRPr="00012C2E" w:rsidRDefault="00012C2E" w:rsidP="002770F0">
      <w:pPr>
        <w:jc w:val="both"/>
        <w:rPr>
          <w:sz w:val="24"/>
          <w:szCs w:val="24"/>
        </w:rPr>
      </w:pPr>
      <w:r w:rsidRPr="00012C2E">
        <w:rPr>
          <w:sz w:val="24"/>
          <w:szCs w:val="24"/>
        </w:rPr>
        <w:t>19. Два ребра пря</w:t>
      </w:r>
      <w:r w:rsidRPr="00012C2E">
        <w:rPr>
          <w:sz w:val="24"/>
          <w:szCs w:val="24"/>
        </w:rPr>
        <w:softHyphen/>
        <w:t>мо</w:t>
      </w:r>
      <w:r w:rsidRPr="00012C2E">
        <w:rPr>
          <w:sz w:val="24"/>
          <w:szCs w:val="24"/>
        </w:rPr>
        <w:softHyphen/>
        <w:t>уголь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щие из одной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>ны, равны 3 и 4. Пло</w:t>
      </w:r>
      <w:r w:rsidRPr="00012C2E">
        <w:rPr>
          <w:sz w:val="24"/>
          <w:szCs w:val="24"/>
        </w:rPr>
        <w:softHyphen/>
        <w:t>щадь по</w:t>
      </w:r>
      <w:r w:rsidRPr="00012C2E">
        <w:rPr>
          <w:sz w:val="24"/>
          <w:szCs w:val="24"/>
        </w:rPr>
        <w:softHyphen/>
        <w:t>верх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сти этого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 равна 52. Най</w:t>
      </w:r>
      <w:r w:rsidRPr="00012C2E">
        <w:rPr>
          <w:sz w:val="24"/>
          <w:szCs w:val="24"/>
        </w:rPr>
        <w:softHyphen/>
        <w:t>ди</w:t>
      </w:r>
      <w:r w:rsidRPr="00012C2E">
        <w:rPr>
          <w:sz w:val="24"/>
          <w:szCs w:val="24"/>
        </w:rPr>
        <w:softHyphen/>
        <w:t>те тре</w:t>
      </w:r>
      <w:r w:rsidRPr="00012C2E">
        <w:rPr>
          <w:sz w:val="24"/>
          <w:szCs w:val="24"/>
        </w:rPr>
        <w:softHyphen/>
        <w:t>тье ребро,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щее из той же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 xml:space="preserve">ны. </w:t>
      </w:r>
    </w:p>
    <w:p w:rsidR="00012C2E" w:rsidRDefault="00012C2E" w:rsidP="002770F0">
      <w:pPr>
        <w:jc w:val="both"/>
      </w:pPr>
    </w:p>
    <w:p w:rsidR="00012C2E" w:rsidRDefault="00012C2E" w:rsidP="002770F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119380</wp:posOffset>
            </wp:positionV>
            <wp:extent cx="2288540" cy="1727200"/>
            <wp:effectExtent l="19050" t="0" r="0" b="0"/>
            <wp:wrapTight wrapText="bothSides">
              <wp:wrapPolygon edited="0">
                <wp:start x="-180" y="0"/>
                <wp:lineTo x="-180" y="21441"/>
                <wp:lineTo x="21576" y="21441"/>
                <wp:lineTo x="21576" y="0"/>
                <wp:lineTo x="-180" y="0"/>
              </wp:wrapPolygon>
            </wp:wrapTight>
            <wp:docPr id="3" name="Рисунок 43" descr="http://reshuege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get_file?id=7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C2E" w:rsidRPr="00012C2E" w:rsidRDefault="00012C2E" w:rsidP="002770F0">
      <w:pPr>
        <w:jc w:val="both"/>
        <w:rPr>
          <w:sz w:val="24"/>
          <w:szCs w:val="24"/>
        </w:rPr>
      </w:pPr>
    </w:p>
    <w:p w:rsidR="00012C2E" w:rsidRDefault="00012C2E" w:rsidP="002770F0">
      <w:pPr>
        <w:jc w:val="both"/>
        <w:rPr>
          <w:sz w:val="24"/>
          <w:szCs w:val="24"/>
        </w:rPr>
      </w:pPr>
      <w:r w:rsidRPr="00012C2E">
        <w:rPr>
          <w:sz w:val="24"/>
          <w:szCs w:val="24"/>
        </w:rPr>
        <w:t>20. Два ребра пря</w:t>
      </w:r>
      <w:r w:rsidRPr="00012C2E">
        <w:rPr>
          <w:sz w:val="24"/>
          <w:szCs w:val="24"/>
        </w:rPr>
        <w:softHyphen/>
        <w:t>мо</w:t>
      </w:r>
      <w:r w:rsidRPr="00012C2E">
        <w:rPr>
          <w:sz w:val="24"/>
          <w:szCs w:val="24"/>
        </w:rPr>
        <w:softHyphen/>
        <w:t>уголь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щие из одной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>ны, равны 1 и 5. Пло</w:t>
      </w:r>
      <w:r w:rsidRPr="00012C2E">
        <w:rPr>
          <w:sz w:val="24"/>
          <w:szCs w:val="24"/>
        </w:rPr>
        <w:softHyphen/>
        <w:t>щадь по</w:t>
      </w:r>
      <w:r w:rsidRPr="00012C2E">
        <w:rPr>
          <w:sz w:val="24"/>
          <w:szCs w:val="24"/>
        </w:rPr>
        <w:softHyphen/>
        <w:t>верх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сти этого па</w:t>
      </w:r>
      <w:r w:rsidRPr="00012C2E">
        <w:rPr>
          <w:sz w:val="24"/>
          <w:szCs w:val="24"/>
        </w:rPr>
        <w:softHyphen/>
        <w:t>рал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ле</w:t>
      </w:r>
      <w:r w:rsidRPr="00012C2E">
        <w:rPr>
          <w:sz w:val="24"/>
          <w:szCs w:val="24"/>
        </w:rPr>
        <w:softHyphen/>
        <w:t>пи</w:t>
      </w:r>
      <w:r w:rsidRPr="00012C2E">
        <w:rPr>
          <w:sz w:val="24"/>
          <w:szCs w:val="24"/>
        </w:rPr>
        <w:softHyphen/>
        <w:t>пе</w:t>
      </w:r>
      <w:r w:rsidRPr="00012C2E">
        <w:rPr>
          <w:sz w:val="24"/>
          <w:szCs w:val="24"/>
        </w:rPr>
        <w:softHyphen/>
        <w:t>да равна 94. Най</w:t>
      </w:r>
      <w:r w:rsidRPr="00012C2E">
        <w:rPr>
          <w:sz w:val="24"/>
          <w:szCs w:val="24"/>
        </w:rPr>
        <w:softHyphen/>
        <w:t>ди</w:t>
      </w:r>
      <w:r w:rsidRPr="00012C2E">
        <w:rPr>
          <w:sz w:val="24"/>
          <w:szCs w:val="24"/>
        </w:rPr>
        <w:softHyphen/>
        <w:t>те тре</w:t>
      </w:r>
      <w:r w:rsidRPr="00012C2E">
        <w:rPr>
          <w:sz w:val="24"/>
          <w:szCs w:val="24"/>
        </w:rPr>
        <w:softHyphen/>
        <w:t>тье ребро, вы</w:t>
      </w:r>
      <w:r w:rsidRPr="00012C2E">
        <w:rPr>
          <w:sz w:val="24"/>
          <w:szCs w:val="24"/>
        </w:rPr>
        <w:softHyphen/>
        <w:t>хо</w:t>
      </w:r>
      <w:r w:rsidRPr="00012C2E">
        <w:rPr>
          <w:sz w:val="24"/>
          <w:szCs w:val="24"/>
        </w:rPr>
        <w:softHyphen/>
        <w:t>дя</w:t>
      </w:r>
      <w:r w:rsidRPr="00012C2E">
        <w:rPr>
          <w:sz w:val="24"/>
          <w:szCs w:val="24"/>
        </w:rPr>
        <w:softHyphen/>
        <w:t>щее из той же вер</w:t>
      </w:r>
      <w:r w:rsidRPr="00012C2E">
        <w:rPr>
          <w:sz w:val="24"/>
          <w:szCs w:val="24"/>
        </w:rPr>
        <w:softHyphen/>
        <w:t>ши</w:t>
      </w:r>
      <w:r w:rsidRPr="00012C2E">
        <w:rPr>
          <w:sz w:val="24"/>
          <w:szCs w:val="24"/>
        </w:rPr>
        <w:softHyphen/>
        <w:t>ны.</w:t>
      </w:r>
    </w:p>
    <w:p w:rsidR="00012C2E" w:rsidRPr="00012C2E" w:rsidRDefault="00012C2E" w:rsidP="00012C2E">
      <w:pPr>
        <w:rPr>
          <w:sz w:val="24"/>
          <w:szCs w:val="24"/>
        </w:rPr>
      </w:pPr>
    </w:p>
    <w:p w:rsidR="00012C2E" w:rsidRDefault="00012C2E" w:rsidP="00012C2E">
      <w:pPr>
        <w:rPr>
          <w:sz w:val="24"/>
          <w:szCs w:val="24"/>
        </w:rPr>
      </w:pPr>
    </w:p>
    <w:p w:rsidR="00012C2E" w:rsidRDefault="00012C2E" w:rsidP="00012C2E">
      <w:pPr>
        <w:rPr>
          <w:sz w:val="24"/>
          <w:szCs w:val="24"/>
        </w:rPr>
      </w:pPr>
    </w:p>
    <w:p w:rsidR="00012C2E" w:rsidRPr="00012C2E" w:rsidRDefault="00012C2E" w:rsidP="00012C2E">
      <w:pPr>
        <w:jc w:val="both"/>
        <w:rPr>
          <w:sz w:val="24"/>
          <w:szCs w:val="24"/>
        </w:rPr>
      </w:pPr>
      <w:r w:rsidRPr="00012C2E">
        <w:rPr>
          <w:sz w:val="24"/>
          <w:szCs w:val="24"/>
        </w:rPr>
        <w:t>21.Если шах</w:t>
      </w:r>
      <w:r w:rsidRPr="00012C2E">
        <w:rPr>
          <w:sz w:val="24"/>
          <w:szCs w:val="24"/>
        </w:rPr>
        <w:softHyphen/>
        <w:t>ма</w:t>
      </w:r>
      <w:r w:rsidRPr="00012C2E">
        <w:rPr>
          <w:sz w:val="24"/>
          <w:szCs w:val="24"/>
        </w:rPr>
        <w:softHyphen/>
        <w:t>тист А.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бе</w:t>
      </w:r>
      <w:r w:rsidRPr="00012C2E">
        <w:rPr>
          <w:sz w:val="24"/>
          <w:szCs w:val="24"/>
        </w:rPr>
        <w:softHyphen/>
        <w:t>лы</w:t>
      </w:r>
      <w:r w:rsidRPr="00012C2E">
        <w:rPr>
          <w:sz w:val="24"/>
          <w:szCs w:val="24"/>
        </w:rPr>
        <w:softHyphen/>
        <w:t>ми фи</w:t>
      </w:r>
      <w:r w:rsidRPr="00012C2E">
        <w:rPr>
          <w:sz w:val="24"/>
          <w:szCs w:val="24"/>
        </w:rPr>
        <w:softHyphen/>
        <w:t>гу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ми, то он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ры</w:t>
      </w:r>
      <w:r w:rsidRPr="00012C2E">
        <w:rPr>
          <w:sz w:val="24"/>
          <w:szCs w:val="24"/>
        </w:rPr>
        <w:softHyphen/>
        <w:t>ва</w:t>
      </w:r>
      <w:r w:rsidRPr="00012C2E">
        <w:rPr>
          <w:sz w:val="24"/>
          <w:szCs w:val="24"/>
        </w:rPr>
        <w:softHyphen/>
        <w:t>ет у шах</w:t>
      </w:r>
      <w:r w:rsidRPr="00012C2E">
        <w:rPr>
          <w:sz w:val="24"/>
          <w:szCs w:val="24"/>
        </w:rPr>
        <w:softHyphen/>
        <w:t>ма</w:t>
      </w:r>
      <w:r w:rsidRPr="00012C2E">
        <w:rPr>
          <w:sz w:val="24"/>
          <w:szCs w:val="24"/>
        </w:rPr>
        <w:softHyphen/>
        <w:t>ти</w:t>
      </w:r>
      <w:r w:rsidRPr="00012C2E">
        <w:rPr>
          <w:sz w:val="24"/>
          <w:szCs w:val="24"/>
        </w:rPr>
        <w:softHyphen/>
        <w:t>ста Б. с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стью 0,5. Если А.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чёрными, то А.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ры</w:t>
      </w:r>
      <w:r w:rsidRPr="00012C2E">
        <w:rPr>
          <w:sz w:val="24"/>
          <w:szCs w:val="24"/>
        </w:rPr>
        <w:softHyphen/>
        <w:t>ва</w:t>
      </w:r>
      <w:r w:rsidRPr="00012C2E">
        <w:rPr>
          <w:sz w:val="24"/>
          <w:szCs w:val="24"/>
        </w:rPr>
        <w:softHyphen/>
        <w:t>ет у Б. с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стью 0,32. Шах</w:t>
      </w:r>
      <w:r w:rsidRPr="00012C2E">
        <w:rPr>
          <w:sz w:val="24"/>
          <w:szCs w:val="24"/>
        </w:rPr>
        <w:softHyphen/>
        <w:t>ма</w:t>
      </w:r>
      <w:r w:rsidRPr="00012C2E">
        <w:rPr>
          <w:sz w:val="24"/>
          <w:szCs w:val="24"/>
        </w:rPr>
        <w:softHyphen/>
        <w:t>ти</w:t>
      </w:r>
      <w:r w:rsidRPr="00012C2E">
        <w:rPr>
          <w:sz w:val="24"/>
          <w:szCs w:val="24"/>
        </w:rPr>
        <w:softHyphen/>
        <w:t>сты А. и Б.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ют две пар</w:t>
      </w:r>
      <w:r w:rsidRPr="00012C2E">
        <w:rPr>
          <w:sz w:val="24"/>
          <w:szCs w:val="24"/>
        </w:rPr>
        <w:softHyphen/>
        <w:t>тии, причём во вто</w:t>
      </w:r>
      <w:r w:rsidRPr="00012C2E">
        <w:rPr>
          <w:sz w:val="24"/>
          <w:szCs w:val="24"/>
        </w:rPr>
        <w:softHyphen/>
        <w:t>рой пар</w:t>
      </w:r>
      <w:r w:rsidRPr="00012C2E">
        <w:rPr>
          <w:sz w:val="24"/>
          <w:szCs w:val="24"/>
        </w:rPr>
        <w:softHyphen/>
        <w:t>тии ме</w:t>
      </w:r>
      <w:r w:rsidRPr="00012C2E">
        <w:rPr>
          <w:sz w:val="24"/>
          <w:szCs w:val="24"/>
        </w:rPr>
        <w:softHyphen/>
        <w:t>ня</w:t>
      </w:r>
      <w:r w:rsidRPr="00012C2E">
        <w:rPr>
          <w:sz w:val="24"/>
          <w:szCs w:val="24"/>
        </w:rPr>
        <w:softHyphen/>
        <w:t>ют цвет фигур. Най</w:t>
      </w:r>
      <w:r w:rsidRPr="00012C2E">
        <w:rPr>
          <w:sz w:val="24"/>
          <w:szCs w:val="24"/>
        </w:rPr>
        <w:softHyphen/>
        <w:t>ди</w:t>
      </w:r>
      <w:r w:rsidRPr="00012C2E">
        <w:rPr>
          <w:sz w:val="24"/>
          <w:szCs w:val="24"/>
        </w:rPr>
        <w:softHyphen/>
        <w:t>те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ность того, что А.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оба раза.</w:t>
      </w:r>
    </w:p>
    <w:p w:rsidR="00012C2E" w:rsidRPr="00012C2E" w:rsidRDefault="00012C2E" w:rsidP="00012C2E">
      <w:pPr>
        <w:jc w:val="both"/>
        <w:rPr>
          <w:sz w:val="24"/>
          <w:szCs w:val="24"/>
        </w:rPr>
      </w:pPr>
      <w:r w:rsidRPr="00012C2E">
        <w:rPr>
          <w:b/>
          <w:i/>
          <w:sz w:val="24"/>
          <w:szCs w:val="24"/>
        </w:rPr>
        <w:t xml:space="preserve">Решение </w:t>
      </w:r>
      <w:r w:rsidRPr="00012C2E">
        <w:rPr>
          <w:sz w:val="24"/>
          <w:szCs w:val="24"/>
        </w:rPr>
        <w:t>Со</w:t>
      </w:r>
      <w:r w:rsidRPr="00012C2E">
        <w:rPr>
          <w:sz w:val="24"/>
          <w:szCs w:val="24"/>
        </w:rPr>
        <w:softHyphen/>
        <w:t>бы</w:t>
      </w:r>
      <w:r w:rsidRPr="00012C2E">
        <w:rPr>
          <w:sz w:val="24"/>
          <w:szCs w:val="24"/>
        </w:rPr>
        <w:softHyphen/>
        <w:t>тия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рать бе</w:t>
      </w:r>
      <w:r w:rsidRPr="00012C2E">
        <w:rPr>
          <w:sz w:val="24"/>
          <w:szCs w:val="24"/>
        </w:rPr>
        <w:softHyphen/>
        <w:t>лы</w:t>
      </w:r>
      <w:r w:rsidRPr="00012C2E">
        <w:rPr>
          <w:sz w:val="24"/>
          <w:szCs w:val="24"/>
        </w:rPr>
        <w:softHyphen/>
        <w:t>ми и чер</w:t>
      </w:r>
      <w:r w:rsidRPr="00012C2E">
        <w:rPr>
          <w:sz w:val="24"/>
          <w:szCs w:val="24"/>
        </w:rPr>
        <w:softHyphen/>
        <w:t>ны</w:t>
      </w:r>
      <w:r w:rsidRPr="00012C2E">
        <w:rPr>
          <w:sz w:val="24"/>
          <w:szCs w:val="24"/>
        </w:rPr>
        <w:softHyphen/>
        <w:t>ми фи</w:t>
      </w:r>
      <w:r w:rsidRPr="00012C2E">
        <w:rPr>
          <w:sz w:val="24"/>
          <w:szCs w:val="24"/>
        </w:rPr>
        <w:softHyphen/>
        <w:t>гу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ми не</w:t>
      </w:r>
      <w:r w:rsidRPr="00012C2E">
        <w:rPr>
          <w:sz w:val="24"/>
          <w:szCs w:val="24"/>
        </w:rPr>
        <w:softHyphen/>
        <w:t>за</w:t>
      </w:r>
      <w:r w:rsidRPr="00012C2E">
        <w:rPr>
          <w:sz w:val="24"/>
          <w:szCs w:val="24"/>
        </w:rPr>
        <w:softHyphen/>
        <w:t>ви</w:t>
      </w:r>
      <w:r w:rsidRPr="00012C2E">
        <w:rPr>
          <w:sz w:val="24"/>
          <w:szCs w:val="24"/>
        </w:rPr>
        <w:softHyphen/>
        <w:t>си</w:t>
      </w:r>
      <w:r w:rsidRPr="00012C2E">
        <w:rPr>
          <w:sz w:val="24"/>
          <w:szCs w:val="24"/>
        </w:rPr>
        <w:softHyphen/>
        <w:t>мы,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ность про</w:t>
      </w:r>
      <w:r w:rsidRPr="00012C2E">
        <w:rPr>
          <w:sz w:val="24"/>
          <w:szCs w:val="24"/>
        </w:rPr>
        <w:softHyphen/>
        <w:t>из</w:t>
      </w:r>
      <w:r w:rsidRPr="00012C2E">
        <w:rPr>
          <w:sz w:val="24"/>
          <w:szCs w:val="24"/>
        </w:rPr>
        <w:softHyphen/>
        <w:t>ве</w:t>
      </w:r>
      <w:r w:rsidRPr="00012C2E">
        <w:rPr>
          <w:sz w:val="24"/>
          <w:szCs w:val="24"/>
        </w:rPr>
        <w:softHyphen/>
        <w:t>де</w:t>
      </w:r>
      <w:r w:rsidRPr="00012C2E">
        <w:rPr>
          <w:sz w:val="24"/>
          <w:szCs w:val="24"/>
        </w:rPr>
        <w:softHyphen/>
        <w:t>ния не</w:t>
      </w:r>
      <w:r w:rsidRPr="00012C2E">
        <w:rPr>
          <w:sz w:val="24"/>
          <w:szCs w:val="24"/>
        </w:rPr>
        <w:softHyphen/>
        <w:t>за</w:t>
      </w:r>
      <w:r w:rsidRPr="00012C2E">
        <w:rPr>
          <w:sz w:val="24"/>
          <w:szCs w:val="24"/>
        </w:rPr>
        <w:softHyphen/>
        <w:t>ви</w:t>
      </w:r>
      <w:r w:rsidRPr="00012C2E">
        <w:rPr>
          <w:sz w:val="24"/>
          <w:szCs w:val="24"/>
        </w:rPr>
        <w:softHyphen/>
        <w:t>си</w:t>
      </w:r>
      <w:r w:rsidRPr="00012C2E">
        <w:rPr>
          <w:sz w:val="24"/>
          <w:szCs w:val="24"/>
        </w:rPr>
        <w:softHyphen/>
        <w:t>мых со</w:t>
      </w:r>
      <w:r w:rsidRPr="00012C2E">
        <w:rPr>
          <w:sz w:val="24"/>
          <w:szCs w:val="24"/>
        </w:rPr>
        <w:softHyphen/>
        <w:t>бы</w:t>
      </w:r>
      <w:r w:rsidRPr="00012C2E">
        <w:rPr>
          <w:sz w:val="24"/>
          <w:szCs w:val="24"/>
        </w:rPr>
        <w:softHyphen/>
        <w:t>тий равна про</w:t>
      </w:r>
      <w:r w:rsidRPr="00012C2E">
        <w:rPr>
          <w:sz w:val="24"/>
          <w:szCs w:val="24"/>
        </w:rPr>
        <w:softHyphen/>
        <w:t>из</w:t>
      </w:r>
      <w:r w:rsidRPr="00012C2E">
        <w:rPr>
          <w:sz w:val="24"/>
          <w:szCs w:val="24"/>
        </w:rPr>
        <w:softHyphen/>
        <w:t>ве</w:t>
      </w:r>
      <w:r w:rsidRPr="00012C2E">
        <w:rPr>
          <w:sz w:val="24"/>
          <w:szCs w:val="24"/>
        </w:rPr>
        <w:softHyphen/>
        <w:t>де</w:t>
      </w:r>
      <w:r w:rsidRPr="00012C2E">
        <w:rPr>
          <w:sz w:val="24"/>
          <w:szCs w:val="24"/>
        </w:rPr>
        <w:softHyphen/>
        <w:t>нию их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стей: 0,5 · 0,32 = 0,16.</w:t>
      </w:r>
    </w:p>
    <w:p w:rsidR="00012C2E" w:rsidRPr="00012C2E" w:rsidRDefault="00012C2E" w:rsidP="00012C2E">
      <w:pPr>
        <w:jc w:val="both"/>
        <w:rPr>
          <w:sz w:val="24"/>
          <w:szCs w:val="24"/>
        </w:rPr>
      </w:pPr>
      <w:r w:rsidRPr="00012C2E">
        <w:rPr>
          <w:sz w:val="24"/>
          <w:szCs w:val="24"/>
        </w:rPr>
        <w:t>22. Если гросс</w:t>
      </w:r>
      <w:r w:rsidRPr="00012C2E">
        <w:rPr>
          <w:sz w:val="24"/>
          <w:szCs w:val="24"/>
        </w:rPr>
        <w:softHyphen/>
        <w:t>мей</w:t>
      </w:r>
      <w:r w:rsidRPr="00012C2E">
        <w:rPr>
          <w:sz w:val="24"/>
          <w:szCs w:val="24"/>
        </w:rPr>
        <w:softHyphen/>
        <w:t>стер А.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бе</w:t>
      </w:r>
      <w:r w:rsidRPr="00012C2E">
        <w:rPr>
          <w:sz w:val="24"/>
          <w:szCs w:val="24"/>
        </w:rPr>
        <w:softHyphen/>
        <w:t>лы</w:t>
      </w:r>
      <w:r w:rsidRPr="00012C2E">
        <w:rPr>
          <w:sz w:val="24"/>
          <w:szCs w:val="24"/>
        </w:rPr>
        <w:softHyphen/>
        <w:t>ми, то он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ры</w:t>
      </w:r>
      <w:r w:rsidRPr="00012C2E">
        <w:rPr>
          <w:sz w:val="24"/>
          <w:szCs w:val="24"/>
        </w:rPr>
        <w:softHyphen/>
        <w:t>ва</w:t>
      </w:r>
      <w:r w:rsidRPr="00012C2E">
        <w:rPr>
          <w:sz w:val="24"/>
          <w:szCs w:val="24"/>
        </w:rPr>
        <w:softHyphen/>
        <w:t>ет у гросс</w:t>
      </w:r>
      <w:r w:rsidRPr="00012C2E">
        <w:rPr>
          <w:sz w:val="24"/>
          <w:szCs w:val="24"/>
        </w:rPr>
        <w:softHyphen/>
        <w:t>мей</w:t>
      </w:r>
      <w:r w:rsidRPr="00012C2E">
        <w:rPr>
          <w:sz w:val="24"/>
          <w:szCs w:val="24"/>
        </w:rPr>
        <w:softHyphen/>
        <w:t>сте</w:t>
      </w:r>
      <w:r w:rsidRPr="00012C2E">
        <w:rPr>
          <w:sz w:val="24"/>
          <w:szCs w:val="24"/>
        </w:rPr>
        <w:softHyphen/>
        <w:t>ра Б. с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стью 0,56. Если А.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чер</w:t>
      </w:r>
      <w:r w:rsidRPr="00012C2E">
        <w:rPr>
          <w:sz w:val="24"/>
          <w:szCs w:val="24"/>
        </w:rPr>
        <w:softHyphen/>
        <w:t>ны</w:t>
      </w:r>
      <w:r w:rsidRPr="00012C2E">
        <w:rPr>
          <w:sz w:val="24"/>
          <w:szCs w:val="24"/>
        </w:rPr>
        <w:softHyphen/>
        <w:t>ми, то А.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ры</w:t>
      </w:r>
      <w:r w:rsidRPr="00012C2E">
        <w:rPr>
          <w:sz w:val="24"/>
          <w:szCs w:val="24"/>
        </w:rPr>
        <w:softHyphen/>
        <w:t>ва</w:t>
      </w:r>
      <w:r w:rsidRPr="00012C2E">
        <w:rPr>
          <w:sz w:val="24"/>
          <w:szCs w:val="24"/>
        </w:rPr>
        <w:softHyphen/>
        <w:t>ет у Б. с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</w:t>
      </w:r>
      <w:r w:rsidRPr="00012C2E">
        <w:rPr>
          <w:sz w:val="24"/>
          <w:szCs w:val="24"/>
        </w:rPr>
        <w:softHyphen/>
        <w:t>стью 0,3. Гросс</w:t>
      </w:r>
      <w:r w:rsidRPr="00012C2E">
        <w:rPr>
          <w:sz w:val="24"/>
          <w:szCs w:val="24"/>
        </w:rPr>
        <w:softHyphen/>
        <w:t>мей</w:t>
      </w:r>
      <w:r w:rsidRPr="00012C2E">
        <w:rPr>
          <w:sz w:val="24"/>
          <w:szCs w:val="24"/>
        </w:rPr>
        <w:softHyphen/>
        <w:t>сте</w:t>
      </w:r>
      <w:r w:rsidRPr="00012C2E">
        <w:rPr>
          <w:sz w:val="24"/>
          <w:szCs w:val="24"/>
        </w:rPr>
        <w:softHyphen/>
        <w:t>ры А. и Б. 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ют две пар</w:t>
      </w:r>
      <w:r w:rsidRPr="00012C2E">
        <w:rPr>
          <w:sz w:val="24"/>
          <w:szCs w:val="24"/>
        </w:rPr>
        <w:softHyphen/>
        <w:t>тии, при</w:t>
      </w:r>
      <w:r w:rsidRPr="00012C2E">
        <w:rPr>
          <w:sz w:val="24"/>
          <w:szCs w:val="24"/>
        </w:rPr>
        <w:softHyphen/>
        <w:t>чем во вто</w:t>
      </w:r>
      <w:r w:rsidRPr="00012C2E">
        <w:rPr>
          <w:sz w:val="24"/>
          <w:szCs w:val="24"/>
        </w:rPr>
        <w:softHyphen/>
        <w:t>рой пар</w:t>
      </w:r>
      <w:r w:rsidRPr="00012C2E">
        <w:rPr>
          <w:sz w:val="24"/>
          <w:szCs w:val="24"/>
        </w:rPr>
        <w:softHyphen/>
        <w:t>тии ме</w:t>
      </w:r>
      <w:r w:rsidRPr="00012C2E">
        <w:rPr>
          <w:sz w:val="24"/>
          <w:szCs w:val="24"/>
        </w:rPr>
        <w:softHyphen/>
        <w:t>ня</w:t>
      </w:r>
      <w:r w:rsidRPr="00012C2E">
        <w:rPr>
          <w:sz w:val="24"/>
          <w:szCs w:val="24"/>
        </w:rPr>
        <w:softHyphen/>
        <w:t>ют цвет фигур. Най</w:t>
      </w:r>
      <w:r w:rsidRPr="00012C2E">
        <w:rPr>
          <w:sz w:val="24"/>
          <w:szCs w:val="24"/>
        </w:rPr>
        <w:softHyphen/>
        <w:t>ди</w:t>
      </w:r>
      <w:r w:rsidRPr="00012C2E">
        <w:rPr>
          <w:sz w:val="24"/>
          <w:szCs w:val="24"/>
        </w:rPr>
        <w:softHyphen/>
        <w:t>те ве</w:t>
      </w:r>
      <w:r w:rsidRPr="00012C2E">
        <w:rPr>
          <w:sz w:val="24"/>
          <w:szCs w:val="24"/>
        </w:rPr>
        <w:softHyphen/>
        <w:t>ро</w:t>
      </w:r>
      <w:r w:rsidRPr="00012C2E">
        <w:rPr>
          <w:sz w:val="24"/>
          <w:szCs w:val="24"/>
        </w:rPr>
        <w:softHyphen/>
        <w:t>ят</w:t>
      </w:r>
      <w:r w:rsidRPr="00012C2E">
        <w:rPr>
          <w:sz w:val="24"/>
          <w:szCs w:val="24"/>
        </w:rPr>
        <w:softHyphen/>
        <w:t>ность того, что А. вы</w:t>
      </w:r>
      <w:r w:rsidRPr="00012C2E">
        <w:rPr>
          <w:sz w:val="24"/>
          <w:szCs w:val="24"/>
        </w:rPr>
        <w:softHyphen/>
        <w:t>иг</w:t>
      </w:r>
      <w:r w:rsidRPr="00012C2E">
        <w:rPr>
          <w:sz w:val="24"/>
          <w:szCs w:val="24"/>
        </w:rPr>
        <w:softHyphen/>
        <w:t>ра</w:t>
      </w:r>
      <w:r w:rsidRPr="00012C2E">
        <w:rPr>
          <w:sz w:val="24"/>
          <w:szCs w:val="24"/>
        </w:rPr>
        <w:softHyphen/>
        <w:t>ет оба раза.</w:t>
      </w:r>
    </w:p>
    <w:p w:rsidR="00012C2E" w:rsidRPr="00012C2E" w:rsidRDefault="00012C2E" w:rsidP="00012C2E">
      <w:pPr>
        <w:jc w:val="both"/>
        <w:rPr>
          <w:sz w:val="24"/>
          <w:szCs w:val="24"/>
        </w:rPr>
      </w:pPr>
    </w:p>
    <w:p w:rsidR="00012C2E" w:rsidRPr="00012C2E" w:rsidRDefault="00012C2E" w:rsidP="00012C2E">
      <w:pPr>
        <w:pStyle w:val="leftmargin"/>
        <w:jc w:val="both"/>
      </w:pPr>
      <w:r w:rsidRPr="00012C2E">
        <w:lastRenderedPageBreak/>
        <w:t>23. Если гросс</w:t>
      </w:r>
      <w:r w:rsidRPr="00012C2E">
        <w:softHyphen/>
        <w:t>мей</w:t>
      </w:r>
      <w:r w:rsidRPr="00012C2E">
        <w:softHyphen/>
        <w:t>стер А. иг</w:t>
      </w:r>
      <w:r w:rsidRPr="00012C2E">
        <w:softHyphen/>
        <w:t>ра</w:t>
      </w:r>
      <w:r w:rsidRPr="00012C2E">
        <w:softHyphen/>
        <w:t>ет бе</w:t>
      </w:r>
      <w:r w:rsidRPr="00012C2E">
        <w:softHyphen/>
        <w:t>лы</w:t>
      </w:r>
      <w:r w:rsidRPr="00012C2E">
        <w:softHyphen/>
        <w:t>ми, то он вы</w:t>
      </w:r>
      <w:r w:rsidRPr="00012C2E">
        <w:softHyphen/>
        <w:t>иг</w:t>
      </w:r>
      <w:r w:rsidRPr="00012C2E">
        <w:softHyphen/>
        <w:t>ры</w:t>
      </w:r>
      <w:r w:rsidRPr="00012C2E">
        <w:softHyphen/>
        <w:t>ва</w:t>
      </w:r>
      <w:r w:rsidRPr="00012C2E">
        <w:softHyphen/>
        <w:t>ет у гросс</w:t>
      </w:r>
      <w:r w:rsidRPr="00012C2E">
        <w:softHyphen/>
        <w:t>мей</w:t>
      </w:r>
      <w:r w:rsidRPr="00012C2E">
        <w:softHyphen/>
        <w:t>сте</w:t>
      </w:r>
      <w:r w:rsidRPr="00012C2E">
        <w:softHyphen/>
        <w:t>ра Б. с ве</w:t>
      </w:r>
      <w:r w:rsidRPr="00012C2E">
        <w:softHyphen/>
        <w:t>ро</w:t>
      </w:r>
      <w:r w:rsidRPr="00012C2E">
        <w:softHyphen/>
        <w:t>ят</w:t>
      </w:r>
      <w:r w:rsidRPr="00012C2E">
        <w:softHyphen/>
        <w:t>но</w:t>
      </w:r>
      <w:r w:rsidRPr="00012C2E">
        <w:softHyphen/>
        <w:t>стью 0,5. Если А. иг</w:t>
      </w:r>
      <w:r w:rsidRPr="00012C2E">
        <w:softHyphen/>
        <w:t>ра</w:t>
      </w:r>
      <w:r w:rsidRPr="00012C2E">
        <w:softHyphen/>
        <w:t>ет чер</w:t>
      </w:r>
      <w:r w:rsidRPr="00012C2E">
        <w:softHyphen/>
        <w:t>ны</w:t>
      </w:r>
      <w:r w:rsidRPr="00012C2E">
        <w:softHyphen/>
        <w:t>ми, то А. вы</w:t>
      </w:r>
      <w:r w:rsidRPr="00012C2E">
        <w:softHyphen/>
        <w:t>иг</w:t>
      </w:r>
      <w:r w:rsidRPr="00012C2E">
        <w:softHyphen/>
        <w:t>ры</w:t>
      </w:r>
      <w:r w:rsidRPr="00012C2E">
        <w:softHyphen/>
        <w:t>ва</w:t>
      </w:r>
      <w:r w:rsidRPr="00012C2E">
        <w:softHyphen/>
        <w:t>ет у Б. с ве</w:t>
      </w:r>
      <w:r w:rsidRPr="00012C2E">
        <w:softHyphen/>
        <w:t>ро</w:t>
      </w:r>
      <w:r w:rsidRPr="00012C2E">
        <w:softHyphen/>
        <w:t>ят</w:t>
      </w:r>
      <w:r w:rsidRPr="00012C2E">
        <w:softHyphen/>
        <w:t>но</w:t>
      </w:r>
      <w:r w:rsidRPr="00012C2E">
        <w:softHyphen/>
        <w:t>стью 0,34. Гросс</w:t>
      </w:r>
      <w:r w:rsidRPr="00012C2E">
        <w:softHyphen/>
        <w:t>мей</w:t>
      </w:r>
      <w:r w:rsidRPr="00012C2E">
        <w:softHyphen/>
        <w:t>сте</w:t>
      </w:r>
      <w:r w:rsidRPr="00012C2E">
        <w:softHyphen/>
        <w:t>ры А. и Б. иг</w:t>
      </w:r>
      <w:r w:rsidRPr="00012C2E">
        <w:softHyphen/>
        <w:t>ра</w:t>
      </w:r>
      <w:r w:rsidRPr="00012C2E">
        <w:softHyphen/>
        <w:t>ют две пар</w:t>
      </w:r>
      <w:r w:rsidRPr="00012C2E">
        <w:softHyphen/>
        <w:t>тии, при</w:t>
      </w:r>
      <w:r w:rsidRPr="00012C2E">
        <w:softHyphen/>
        <w:t>чем во вто</w:t>
      </w:r>
      <w:r w:rsidRPr="00012C2E">
        <w:softHyphen/>
        <w:t>рой пар</w:t>
      </w:r>
      <w:r w:rsidRPr="00012C2E">
        <w:softHyphen/>
        <w:t>тии ме</w:t>
      </w:r>
      <w:r w:rsidRPr="00012C2E">
        <w:softHyphen/>
        <w:t>ня</w:t>
      </w:r>
      <w:r w:rsidRPr="00012C2E">
        <w:softHyphen/>
        <w:t>ют цвет фигур. Най</w:t>
      </w:r>
      <w:r w:rsidRPr="00012C2E">
        <w:softHyphen/>
        <w:t>ди</w:t>
      </w:r>
      <w:r w:rsidRPr="00012C2E">
        <w:softHyphen/>
        <w:t>те ве</w:t>
      </w:r>
      <w:r w:rsidRPr="00012C2E">
        <w:softHyphen/>
        <w:t>ро</w:t>
      </w:r>
      <w:r w:rsidRPr="00012C2E">
        <w:softHyphen/>
        <w:t>ят</w:t>
      </w:r>
      <w:r w:rsidRPr="00012C2E">
        <w:softHyphen/>
        <w:t>ность того, что А. вы</w:t>
      </w:r>
      <w:r w:rsidRPr="00012C2E">
        <w:softHyphen/>
        <w:t>иг</w:t>
      </w:r>
      <w:r w:rsidRPr="00012C2E">
        <w:softHyphen/>
        <w:t>ра</w:t>
      </w:r>
      <w:r w:rsidRPr="00012C2E">
        <w:softHyphen/>
        <w:t xml:space="preserve">ет оба раза. </w:t>
      </w:r>
    </w:p>
    <w:p w:rsidR="00012C2E" w:rsidRDefault="00012C2E" w:rsidP="00012C2E">
      <w:pPr>
        <w:pStyle w:val="a6"/>
        <w:jc w:val="both"/>
      </w:pPr>
      <w:r w:rsidRPr="00012C2E">
        <w:t> </w:t>
      </w:r>
    </w:p>
    <w:p w:rsidR="00012C2E" w:rsidRDefault="00012C2E" w:rsidP="00012C2E">
      <w:pPr>
        <w:pStyle w:val="a6"/>
        <w:jc w:val="both"/>
      </w:pPr>
      <w:r>
        <w:t>24. Би</w:t>
      </w:r>
      <w:r>
        <w:softHyphen/>
        <w:t>ат</w:t>
      </w:r>
      <w:r>
        <w:softHyphen/>
        <w:t>ло</w:t>
      </w:r>
      <w:r>
        <w:softHyphen/>
        <w:t>нист пять раз стре</w:t>
      </w:r>
      <w:r>
        <w:softHyphen/>
        <w:t>ля</w:t>
      </w:r>
      <w:r>
        <w:softHyphen/>
        <w:t>ет по ми</w:t>
      </w:r>
      <w:r>
        <w:softHyphen/>
        <w:t>ше</w:t>
      </w:r>
      <w:r>
        <w:softHyphen/>
        <w:t>ням. Ве</w:t>
      </w:r>
      <w:r>
        <w:softHyphen/>
        <w:t>ро</w:t>
      </w:r>
      <w:r>
        <w:softHyphen/>
        <w:t>ят</w:t>
      </w:r>
      <w:r>
        <w:softHyphen/>
        <w:t>ность по</w:t>
      </w:r>
      <w:r>
        <w:softHyphen/>
        <w:t>па</w:t>
      </w:r>
      <w:r>
        <w:softHyphen/>
        <w:t>да</w:t>
      </w:r>
      <w:r>
        <w:softHyphen/>
        <w:t>ния в ми</w:t>
      </w:r>
      <w:r>
        <w:softHyphen/>
        <w:t>шень при одном вы</w:t>
      </w:r>
      <w:r>
        <w:softHyphen/>
        <w:t>стре</w:t>
      </w:r>
      <w:r>
        <w:softHyphen/>
        <w:t>ле равна 0,8.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би</w:t>
      </w:r>
      <w:r>
        <w:softHyphen/>
        <w:t>ат</w:t>
      </w:r>
      <w:r>
        <w:softHyphen/>
        <w:t>ло</w:t>
      </w:r>
      <w:r>
        <w:softHyphen/>
        <w:t>нист пер</w:t>
      </w:r>
      <w:r>
        <w:softHyphen/>
        <w:t>вые три раза попал в ми</w:t>
      </w:r>
      <w:r>
        <w:softHyphen/>
        <w:t>ше</w:t>
      </w:r>
      <w:r>
        <w:softHyphen/>
        <w:t>ни, а по</w:t>
      </w:r>
      <w:r>
        <w:softHyphen/>
        <w:t>след</w:t>
      </w:r>
      <w:r>
        <w:softHyphen/>
        <w:t>ние два про</w:t>
      </w:r>
      <w:r>
        <w:softHyphen/>
        <w:t>мах</w:t>
      </w:r>
      <w:r>
        <w:softHyphen/>
        <w:t>нул</w:t>
      </w:r>
      <w:r>
        <w:softHyphen/>
        <w:t>ся. Ре</w:t>
      </w:r>
      <w:r>
        <w:softHyphen/>
        <w:t>зуль</w:t>
      </w:r>
      <w:r>
        <w:softHyphen/>
        <w:t>тат округ</w:t>
      </w:r>
      <w:r>
        <w:softHyphen/>
        <w:t>ли</w:t>
      </w:r>
      <w:r>
        <w:softHyphen/>
        <w:t>те до сотых.</w:t>
      </w:r>
    </w:p>
    <w:p w:rsidR="00012C2E" w:rsidRDefault="00012C2E" w:rsidP="00012C2E">
      <w:pPr>
        <w:pStyle w:val="a6"/>
        <w:jc w:val="both"/>
      </w:pPr>
    </w:p>
    <w:p w:rsidR="00012C2E" w:rsidRDefault="00012C2E" w:rsidP="00012C2E">
      <w:pPr>
        <w:pStyle w:val="a6"/>
        <w:jc w:val="both"/>
      </w:pPr>
      <w:r>
        <w:t>25. Би</w:t>
      </w:r>
      <w:r>
        <w:softHyphen/>
        <w:t>ат</w:t>
      </w:r>
      <w:r>
        <w:softHyphen/>
        <w:t>ло</w:t>
      </w:r>
      <w:r>
        <w:softHyphen/>
        <w:t>нист 9 раз стре</w:t>
      </w:r>
      <w:r>
        <w:softHyphen/>
        <w:t>ля</w:t>
      </w:r>
      <w:r>
        <w:softHyphen/>
        <w:t>ет по ми</w:t>
      </w:r>
      <w:r>
        <w:softHyphen/>
        <w:t>ше</w:t>
      </w:r>
      <w:r>
        <w:softHyphen/>
        <w:t>ням. Ве</w:t>
      </w:r>
      <w:r>
        <w:softHyphen/>
        <w:t>ро</w:t>
      </w:r>
      <w:r>
        <w:softHyphen/>
        <w:t>ят</w:t>
      </w:r>
      <w:r>
        <w:softHyphen/>
        <w:t>ность по</w:t>
      </w:r>
      <w:r>
        <w:softHyphen/>
        <w:t>па</w:t>
      </w:r>
      <w:r>
        <w:softHyphen/>
        <w:t>да</w:t>
      </w:r>
      <w:r>
        <w:softHyphen/>
        <w:t>ния в ми</w:t>
      </w:r>
      <w:r>
        <w:softHyphen/>
        <w:t>шень при одном вы</w:t>
      </w:r>
      <w:r>
        <w:softHyphen/>
        <w:t>стре</w:t>
      </w:r>
      <w:r>
        <w:softHyphen/>
        <w:t>ле равна 0,85.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би</w:t>
      </w:r>
      <w:r>
        <w:softHyphen/>
        <w:t>ат</w:t>
      </w:r>
      <w:r>
        <w:softHyphen/>
        <w:t>ло</w:t>
      </w:r>
      <w:r>
        <w:softHyphen/>
        <w:t>нист пер</w:t>
      </w:r>
      <w:r>
        <w:softHyphen/>
        <w:t>вые 4 раза попал в ми</w:t>
      </w:r>
      <w:r>
        <w:softHyphen/>
        <w:t>ше</w:t>
      </w:r>
      <w:r>
        <w:softHyphen/>
        <w:t>ни, а по</w:t>
      </w:r>
      <w:r>
        <w:softHyphen/>
        <w:t>след</w:t>
      </w:r>
      <w:r>
        <w:softHyphen/>
        <w:t>ние пять про</w:t>
      </w:r>
      <w:r>
        <w:softHyphen/>
        <w:t>мах</w:t>
      </w:r>
      <w:r>
        <w:softHyphen/>
        <w:t>нул</w:t>
      </w:r>
      <w:r>
        <w:softHyphen/>
        <w:t>ся. Ре</w:t>
      </w:r>
      <w:r>
        <w:softHyphen/>
        <w:t>зуль</w:t>
      </w:r>
      <w:r>
        <w:softHyphen/>
        <w:t>тат округ</w:t>
      </w:r>
      <w:r>
        <w:softHyphen/>
        <w:t>ли</w:t>
      </w:r>
      <w:r>
        <w:softHyphen/>
        <w:t>те до сотых.</w:t>
      </w:r>
    </w:p>
    <w:p w:rsidR="00012C2E" w:rsidRDefault="00012C2E" w:rsidP="00012C2E">
      <w:pPr>
        <w:pStyle w:val="a6"/>
        <w:jc w:val="both"/>
      </w:pPr>
    </w:p>
    <w:p w:rsidR="00012C2E" w:rsidRDefault="00012C2E" w:rsidP="00012C2E">
      <w:pPr>
        <w:pStyle w:val="a6"/>
        <w:jc w:val="both"/>
      </w:pPr>
    </w:p>
    <w:p w:rsidR="00012C2E" w:rsidRDefault="00012C2E" w:rsidP="00012C2E">
      <w:pPr>
        <w:pStyle w:val="a6"/>
        <w:jc w:val="both"/>
      </w:pPr>
      <w:r>
        <w:t>26. Би</w:t>
      </w:r>
      <w:r>
        <w:softHyphen/>
        <w:t>ат</w:t>
      </w:r>
      <w:r>
        <w:softHyphen/>
        <w:t>ло</w:t>
      </w:r>
      <w:r>
        <w:softHyphen/>
        <w:t>нист 5 раз стре</w:t>
      </w:r>
      <w:r>
        <w:softHyphen/>
        <w:t>ля</w:t>
      </w:r>
      <w:r>
        <w:softHyphen/>
        <w:t>ет по ми</w:t>
      </w:r>
      <w:r>
        <w:softHyphen/>
        <w:t>ше</w:t>
      </w:r>
      <w:r>
        <w:softHyphen/>
        <w:t>ням. Ве</w:t>
      </w:r>
      <w:r>
        <w:softHyphen/>
        <w:t>ро</w:t>
      </w:r>
      <w:r>
        <w:softHyphen/>
        <w:t>ят</w:t>
      </w:r>
      <w:r>
        <w:softHyphen/>
        <w:t>ность по</w:t>
      </w:r>
      <w:r>
        <w:softHyphen/>
        <w:t>па</w:t>
      </w:r>
      <w:r>
        <w:softHyphen/>
        <w:t>да</w:t>
      </w:r>
      <w:r>
        <w:softHyphen/>
        <w:t>ния в ми</w:t>
      </w:r>
      <w:r>
        <w:softHyphen/>
        <w:t>шень при одном вы</w:t>
      </w:r>
      <w:r>
        <w:softHyphen/>
        <w:t>стре</w:t>
      </w:r>
      <w:r>
        <w:softHyphen/>
        <w:t>ле равна 0,7.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би</w:t>
      </w:r>
      <w:r>
        <w:softHyphen/>
        <w:t>ат</w:t>
      </w:r>
      <w:r>
        <w:softHyphen/>
        <w:t>ло</w:t>
      </w:r>
      <w:r>
        <w:softHyphen/>
        <w:t>нист пер</w:t>
      </w:r>
      <w:r>
        <w:softHyphen/>
        <w:t>вые 4 раз попал в ми</w:t>
      </w:r>
      <w:r>
        <w:softHyphen/>
        <w:t>ше</w:t>
      </w:r>
      <w:r>
        <w:softHyphen/>
        <w:t>ни, а по</w:t>
      </w:r>
      <w:r>
        <w:softHyphen/>
        <w:t>след</w:t>
      </w:r>
      <w:r>
        <w:softHyphen/>
        <w:t>ний раз про</w:t>
      </w:r>
      <w:r>
        <w:softHyphen/>
        <w:t>мах</w:t>
      </w:r>
      <w:r>
        <w:softHyphen/>
        <w:t>нул</w:t>
      </w:r>
      <w:r>
        <w:softHyphen/>
        <w:t>ся. Ре</w:t>
      </w:r>
      <w:r>
        <w:softHyphen/>
        <w:t>зуль</w:t>
      </w:r>
      <w:r>
        <w:softHyphen/>
        <w:t>тат округ</w:t>
      </w:r>
      <w:r>
        <w:softHyphen/>
        <w:t>ли</w:t>
      </w:r>
      <w:r>
        <w:softHyphen/>
        <w:t>те до сотых.</w:t>
      </w:r>
    </w:p>
    <w:p w:rsidR="00012C2E" w:rsidRDefault="00012C2E" w:rsidP="00012C2E">
      <w:pPr>
        <w:pStyle w:val="a6"/>
        <w:jc w:val="both"/>
      </w:pPr>
    </w:p>
    <w:p w:rsidR="00012C2E" w:rsidRDefault="00012C2E" w:rsidP="00012C2E">
      <w:pPr>
        <w:pStyle w:val="a6"/>
        <w:jc w:val="both"/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27. 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t>Най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те наи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мень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шее зна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че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ние функ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 xml:space="preserve">ции 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943610" cy="188595"/>
            <wp:effectExtent l="19050" t="0" r="8890" b="0"/>
            <wp:docPr id="45" name="Рисунок 45" descr="http://reshuege.ru/formula/d2/d294a7494adeab7adc20128a4d035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d2/d294a7494adeab7adc20128a4d035da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C2E">
        <w:rPr>
          <w:rFonts w:eastAsia="Times New Roman"/>
          <w:color w:val="auto"/>
          <w:sz w:val="24"/>
          <w:szCs w:val="24"/>
          <w:lang w:eastAsia="ru-RU"/>
        </w:rPr>
        <w:t>на от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>рез</w:t>
      </w:r>
      <w:r w:rsidRPr="00012C2E">
        <w:rPr>
          <w:rFonts w:eastAsia="Times New Roman"/>
          <w:color w:val="auto"/>
          <w:sz w:val="24"/>
          <w:szCs w:val="24"/>
          <w:lang w:eastAsia="ru-RU"/>
        </w:rPr>
        <w:softHyphen/>
        <w:t xml:space="preserve">ке 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60985" cy="173990"/>
            <wp:effectExtent l="19050" t="0" r="5715" b="0"/>
            <wp:docPr id="46" name="Рисунок 46" descr="http://reshuege.ru/formula/81/814ff7e5e8a815231ad4efc23b6b17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81/814ff7e5e8a815231ad4efc23b6b177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C2E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</w:pPr>
      <w:r>
        <w:t>28. Най</w:t>
      </w:r>
      <w:r>
        <w:softHyphen/>
        <w:t>ди</w:t>
      </w:r>
      <w:r>
        <w:softHyphen/>
        <w:t>те наи</w:t>
      </w:r>
      <w:r>
        <w:softHyphen/>
        <w:t>мень</w:t>
      </w:r>
      <w:r>
        <w:softHyphen/>
        <w:t>шее зна</w:t>
      </w:r>
      <w:r>
        <w:softHyphen/>
        <w:t>че</w:t>
      </w:r>
      <w:r>
        <w:softHyphen/>
        <w:t>ние функ</w:t>
      </w:r>
      <w:r>
        <w:softHyphen/>
        <w:t xml:space="preserve">ции </w:t>
      </w:r>
      <w:r>
        <w:rPr>
          <w:noProof/>
          <w:lang w:eastAsia="ru-RU"/>
        </w:rPr>
        <w:drawing>
          <wp:inline distT="0" distB="0" distL="0" distR="0">
            <wp:extent cx="943610" cy="188595"/>
            <wp:effectExtent l="19050" t="0" r="8890" b="0"/>
            <wp:docPr id="49" name="Рисунок 49" descr="http://reshuege.ru/formula/d2/d294a7494adeab7adc20128a4d035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d2/d294a7494adeab7adc20128a4d035da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 от</w:t>
      </w:r>
      <w:r>
        <w:softHyphen/>
        <w:t>рез</w:t>
      </w:r>
      <w:r>
        <w:softHyphen/>
        <w:t xml:space="preserve">ке </w:t>
      </w:r>
      <w:r>
        <w:rPr>
          <w:noProof/>
          <w:lang w:eastAsia="ru-RU"/>
        </w:rPr>
        <w:drawing>
          <wp:inline distT="0" distB="0" distL="0" distR="0">
            <wp:extent cx="260985" cy="173990"/>
            <wp:effectExtent l="19050" t="0" r="5715" b="0"/>
            <wp:docPr id="50" name="Рисунок 50" descr="http://reshuege.ru/formula/4e/4e87cd095e8397ebe66313c90f1dc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4e/4e87cd095e8397ebe66313c90f1dc9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12C2E" w:rsidRDefault="00012C2E" w:rsidP="00012C2E">
      <w:pPr>
        <w:spacing w:after="0" w:line="240" w:lineRule="auto"/>
      </w:pPr>
      <w:r>
        <w:t>29. Най</w:t>
      </w:r>
      <w:r>
        <w:softHyphen/>
        <w:t>ди</w:t>
      </w:r>
      <w:r>
        <w:softHyphen/>
        <w:t>те наи</w:t>
      </w:r>
      <w:r>
        <w:softHyphen/>
        <w:t>мень</w:t>
      </w:r>
      <w:r>
        <w:softHyphen/>
        <w:t>шее зна</w:t>
      </w:r>
      <w:r>
        <w:softHyphen/>
        <w:t>че</w:t>
      </w:r>
      <w:r>
        <w:softHyphen/>
        <w:t>ние функ</w:t>
      </w:r>
      <w:r>
        <w:softHyphen/>
        <w:t xml:space="preserve">ции </w:t>
      </w:r>
      <w:r>
        <w:rPr>
          <w:noProof/>
          <w:lang w:eastAsia="ru-RU"/>
        </w:rPr>
        <w:drawing>
          <wp:inline distT="0" distB="0" distL="0" distR="0">
            <wp:extent cx="1073785" cy="188595"/>
            <wp:effectExtent l="19050" t="0" r="0" b="0"/>
            <wp:docPr id="59" name="Рисунок 59" descr="http://reshuege.ru/formula/c9/c98cff106aa3d3dc508cadbf23d55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c9/c98cff106aa3d3dc508cadbf23d553a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 от</w:t>
      </w:r>
      <w:r>
        <w:softHyphen/>
        <w:t>рез</w:t>
      </w:r>
      <w:r>
        <w:softHyphen/>
        <w:t xml:space="preserve">ке </w:t>
      </w:r>
      <w:r>
        <w:rPr>
          <w:noProof/>
          <w:lang w:eastAsia="ru-RU"/>
        </w:rPr>
        <w:drawing>
          <wp:inline distT="0" distB="0" distL="0" distR="0">
            <wp:extent cx="421005" cy="173990"/>
            <wp:effectExtent l="19050" t="0" r="0" b="0"/>
            <wp:docPr id="60" name="Рисунок 60" descr="http://reshuege.ru/formula/17/172ecdf089eed4ebfa6550b1e4534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17/172ecdf089eed4ebfa6550b1e453414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Default="00012C2E" w:rsidP="00012C2E">
      <w:pPr>
        <w:spacing w:after="0" w:line="240" w:lineRule="auto"/>
      </w:pPr>
    </w:p>
    <w:p w:rsidR="00012C2E" w:rsidRPr="00012C2E" w:rsidRDefault="00012C2E" w:rsidP="00012C2E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t>30. Най</w:t>
      </w:r>
      <w:r>
        <w:softHyphen/>
        <w:t>ди</w:t>
      </w:r>
      <w:r>
        <w:softHyphen/>
        <w:t>те наи</w:t>
      </w:r>
      <w:r>
        <w:softHyphen/>
        <w:t>мень</w:t>
      </w:r>
      <w:r>
        <w:softHyphen/>
        <w:t>шее зна</w:t>
      </w:r>
      <w:r>
        <w:softHyphen/>
        <w:t>че</w:t>
      </w:r>
      <w:r>
        <w:softHyphen/>
        <w:t>ние функ</w:t>
      </w:r>
      <w:r>
        <w:softHyphen/>
        <w:t xml:space="preserve">ции </w:t>
      </w:r>
      <w:r>
        <w:rPr>
          <w:noProof/>
          <w:lang w:eastAsia="ru-RU"/>
        </w:rPr>
        <w:drawing>
          <wp:inline distT="0" distB="0" distL="0" distR="0">
            <wp:extent cx="1073785" cy="188595"/>
            <wp:effectExtent l="19050" t="0" r="0" b="0"/>
            <wp:docPr id="69" name="Рисунок 69" descr="http://reshuege.ru/formula/85/856334d8c733b5e98e3c8b0af10f5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85/856334d8c733b5e98e3c8b0af10f591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 от</w:t>
      </w:r>
      <w:r>
        <w:softHyphen/>
        <w:t>рез</w:t>
      </w:r>
      <w:r>
        <w:softHyphen/>
        <w:t xml:space="preserve">ке </w:t>
      </w:r>
      <w:r>
        <w:rPr>
          <w:noProof/>
          <w:lang w:eastAsia="ru-RU"/>
        </w:rPr>
        <w:drawing>
          <wp:inline distT="0" distB="0" distL="0" distR="0">
            <wp:extent cx="421005" cy="173990"/>
            <wp:effectExtent l="19050" t="0" r="0" b="0"/>
            <wp:docPr id="70" name="Рисунок 70" descr="http://reshuege.ru/formula/3d/3d652f50e5b46c092f9e15dc561cc4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3d/3d652f50e5b46c092f9e15dc561cc4f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12C2E" w:rsidRPr="00012C2E" w:rsidRDefault="00012C2E" w:rsidP="00012C2E">
      <w:pPr>
        <w:pStyle w:val="a6"/>
        <w:jc w:val="both"/>
      </w:pPr>
    </w:p>
    <w:p w:rsidR="00012C2E" w:rsidRPr="00012C2E" w:rsidRDefault="00012C2E" w:rsidP="00012C2E">
      <w:pPr>
        <w:jc w:val="both"/>
        <w:rPr>
          <w:sz w:val="24"/>
          <w:szCs w:val="24"/>
        </w:rPr>
      </w:pPr>
    </w:p>
    <w:p w:rsidR="00012C2E" w:rsidRPr="00012C2E" w:rsidRDefault="00012C2E" w:rsidP="00012C2E">
      <w:pPr>
        <w:jc w:val="both"/>
        <w:rPr>
          <w:sz w:val="24"/>
          <w:szCs w:val="24"/>
        </w:rPr>
      </w:pPr>
    </w:p>
    <w:sectPr w:rsidR="00012C2E" w:rsidRPr="00012C2E" w:rsidSect="002770F0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156"/>
    <w:multiLevelType w:val="hybridMultilevel"/>
    <w:tmpl w:val="53E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8AB"/>
    <w:multiLevelType w:val="hybridMultilevel"/>
    <w:tmpl w:val="CD32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D57"/>
    <w:multiLevelType w:val="hybridMultilevel"/>
    <w:tmpl w:val="0D82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7747"/>
    <w:multiLevelType w:val="hybridMultilevel"/>
    <w:tmpl w:val="8284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70F0"/>
    <w:rsid w:val="00012C2E"/>
    <w:rsid w:val="00042C24"/>
    <w:rsid w:val="002770F0"/>
    <w:rsid w:val="004263BE"/>
    <w:rsid w:val="00D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F0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1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2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12C2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2C2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2</cp:revision>
  <cp:lastPrinted>2015-09-23T10:09:00Z</cp:lastPrinted>
  <dcterms:created xsi:type="dcterms:W3CDTF">2015-09-23T09:47:00Z</dcterms:created>
  <dcterms:modified xsi:type="dcterms:W3CDTF">2015-09-23T10:11:00Z</dcterms:modified>
</cp:coreProperties>
</file>