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B4" w:rsidRDefault="00F639B4" w:rsidP="00F639B4">
      <w:pPr>
        <w:shd w:val="clear" w:color="auto" w:fill="FFFFFF"/>
        <w:spacing w:line="317" w:lineRule="exact"/>
        <w:ind w:left="58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78»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Cs/>
          <w:sz w:val="28"/>
          <w:szCs w:val="28"/>
        </w:rPr>
      </w:pPr>
    </w:p>
    <w:p w:rsidR="00F639B4" w:rsidRDefault="00F639B4" w:rsidP="00F639B4">
      <w:pPr>
        <w:pStyle w:val="ab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«Утверждаю»</w:t>
      </w:r>
    </w:p>
    <w:p w:rsidR="00F639B4" w:rsidRDefault="00F639B4" w:rsidP="00F639B4">
      <w:pPr>
        <w:pStyle w:val="ab"/>
        <w:jc w:val="right"/>
        <w:rPr>
          <w:b/>
          <w:sz w:val="28"/>
          <w:szCs w:val="28"/>
        </w:rPr>
      </w:pPr>
      <w:r>
        <w:rPr>
          <w:sz w:val="28"/>
          <w:szCs w:val="28"/>
        </w:rPr>
        <w:t>директор МБОУ «СОШ № 78»</w:t>
      </w:r>
    </w:p>
    <w:p w:rsidR="00F639B4" w:rsidRDefault="00F639B4" w:rsidP="00F639B4">
      <w:pPr>
        <w:pStyle w:val="ab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_____________Л.А. Владимирова </w:t>
      </w:r>
    </w:p>
    <w:p w:rsidR="00F639B4" w:rsidRPr="00BB7AEC" w:rsidRDefault="00F639B4" w:rsidP="00F639B4">
      <w:pPr>
        <w:pStyle w:val="ab"/>
        <w:jc w:val="right"/>
        <w:rPr>
          <w:sz w:val="28"/>
          <w:szCs w:val="28"/>
        </w:rPr>
      </w:pPr>
      <w:r w:rsidRPr="00BB7AEC">
        <w:rPr>
          <w:sz w:val="28"/>
          <w:szCs w:val="28"/>
        </w:rPr>
        <w:t xml:space="preserve">                                                                               приказ № 01-06/125 от 31.08.2015</w:t>
      </w:r>
    </w:p>
    <w:p w:rsidR="00F639B4" w:rsidRPr="00BB7AEC" w:rsidRDefault="00F639B4" w:rsidP="00F639B4">
      <w:pPr>
        <w:pStyle w:val="ab"/>
        <w:jc w:val="right"/>
        <w:rPr>
          <w:b/>
          <w:sz w:val="28"/>
          <w:szCs w:val="28"/>
        </w:rPr>
      </w:pPr>
    </w:p>
    <w:p w:rsidR="00F639B4" w:rsidRDefault="00F639B4" w:rsidP="00F639B4">
      <w:pPr>
        <w:pStyle w:val="ab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639B4" w:rsidRPr="005F6510" w:rsidRDefault="00F639B4" w:rsidP="00F639B4">
      <w:pPr>
        <w:pStyle w:val="ab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639B4" w:rsidRDefault="00F639B4" w:rsidP="00F639B4">
      <w:pPr>
        <w:shd w:val="clear" w:color="auto" w:fill="FFFFFF"/>
        <w:spacing w:line="317" w:lineRule="exact"/>
        <w:rPr>
          <w:bCs/>
          <w:sz w:val="28"/>
          <w:szCs w:val="28"/>
        </w:rPr>
      </w:pPr>
    </w:p>
    <w:p w:rsidR="00F639B4" w:rsidRPr="00605CA9" w:rsidRDefault="00F639B4" w:rsidP="00F639B4">
      <w:pPr>
        <w:shd w:val="clear" w:color="auto" w:fill="FFFFFF"/>
        <w:tabs>
          <w:tab w:val="center" w:pos="4989"/>
          <w:tab w:val="left" w:pos="7845"/>
        </w:tabs>
        <w:spacing w:line="317" w:lineRule="exact"/>
        <w:ind w:left="58"/>
        <w:jc w:val="center"/>
        <w:outlineLvl w:val="0"/>
        <w:rPr>
          <w:b/>
          <w:sz w:val="36"/>
          <w:szCs w:val="36"/>
        </w:rPr>
      </w:pPr>
      <w:r w:rsidRPr="00605CA9">
        <w:rPr>
          <w:b/>
          <w:sz w:val="36"/>
          <w:szCs w:val="36"/>
        </w:rPr>
        <w:t>Рабочая программа</w:t>
      </w:r>
    </w:p>
    <w:p w:rsidR="00F639B4" w:rsidRPr="00605CA9" w:rsidRDefault="00F639B4" w:rsidP="00F639B4">
      <w:pPr>
        <w:shd w:val="clear" w:color="auto" w:fill="FFFFFF"/>
        <w:tabs>
          <w:tab w:val="center" w:pos="4989"/>
          <w:tab w:val="left" w:pos="7845"/>
        </w:tabs>
        <w:spacing w:line="317" w:lineRule="exact"/>
        <w:ind w:lef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математике для 11</w:t>
      </w:r>
      <w:r w:rsidRPr="00605CA9">
        <w:rPr>
          <w:b/>
          <w:sz w:val="36"/>
          <w:szCs w:val="36"/>
        </w:rPr>
        <w:t xml:space="preserve"> класса</w:t>
      </w:r>
    </w:p>
    <w:p w:rsidR="00F639B4" w:rsidRDefault="00F639B4" w:rsidP="00F639B4">
      <w:pPr>
        <w:rPr>
          <w:sz w:val="28"/>
          <w:szCs w:val="28"/>
        </w:rPr>
      </w:pPr>
    </w:p>
    <w:p w:rsidR="00F639B4" w:rsidRPr="00605CA9" w:rsidRDefault="00F639B4" w:rsidP="00F639B4">
      <w:pPr>
        <w:tabs>
          <w:tab w:val="left" w:pos="4245"/>
        </w:tabs>
        <w:jc w:val="center"/>
        <w:outlineLvl w:val="0"/>
        <w:rPr>
          <w:sz w:val="28"/>
          <w:szCs w:val="28"/>
        </w:rPr>
      </w:pPr>
      <w:r w:rsidRPr="00605CA9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Щеглова Г.И.</w:t>
      </w:r>
    </w:p>
    <w:p w:rsidR="00F639B4" w:rsidRPr="00605CA9" w:rsidRDefault="00F639B4" w:rsidP="00F639B4">
      <w:pPr>
        <w:shd w:val="clear" w:color="auto" w:fill="FFFFFF"/>
        <w:spacing w:line="317" w:lineRule="exact"/>
        <w:rPr>
          <w:bCs/>
          <w:spacing w:val="-2"/>
          <w:sz w:val="28"/>
          <w:szCs w:val="28"/>
          <w:u w:val="single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outlineLvl w:val="0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Рассмотрена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на заседании  ШМО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протокол №1 от 25.08.2015</w:t>
      </w:r>
    </w:p>
    <w:p w:rsidR="00F639B4" w:rsidRDefault="00F639B4" w:rsidP="00F639B4">
      <w:pPr>
        <w:shd w:val="clear" w:color="auto" w:fill="FFFFFF"/>
        <w:spacing w:line="317" w:lineRule="exact"/>
        <w:rPr>
          <w:b/>
          <w:bCs/>
          <w:spacing w:val="-2"/>
          <w:sz w:val="28"/>
          <w:szCs w:val="28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outlineLvl w:val="0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Рассмотрена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педагогическом совете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протокол №1 от 27.08.2015</w:t>
      </w:r>
    </w:p>
    <w:p w:rsidR="00F639B4" w:rsidRDefault="00F639B4" w:rsidP="00F639B4">
      <w:pPr>
        <w:shd w:val="clear" w:color="auto" w:fill="FFFFFF"/>
        <w:spacing w:line="317" w:lineRule="exact"/>
        <w:ind w:left="58"/>
        <w:jc w:val="right"/>
        <w:rPr>
          <w:b/>
          <w:bCs/>
          <w:spacing w:val="-2"/>
          <w:sz w:val="28"/>
          <w:szCs w:val="28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F639B4" w:rsidRDefault="00F639B4" w:rsidP="00F639B4">
      <w:pPr>
        <w:shd w:val="clear" w:color="auto" w:fill="FFFFFF"/>
        <w:spacing w:line="317" w:lineRule="exact"/>
        <w:ind w:left="58"/>
        <w:jc w:val="center"/>
        <w:rPr>
          <w:b/>
          <w:bCs/>
          <w:spacing w:val="-2"/>
          <w:sz w:val="28"/>
          <w:szCs w:val="28"/>
          <w:u w:val="single"/>
        </w:rPr>
      </w:pPr>
    </w:p>
    <w:p w:rsidR="00F639B4" w:rsidRDefault="00F639B4" w:rsidP="00F639B4">
      <w:pPr>
        <w:jc w:val="center"/>
        <w:outlineLvl w:val="0"/>
      </w:pPr>
      <w:r>
        <w:rPr>
          <w:spacing w:val="-2"/>
          <w:sz w:val="28"/>
          <w:szCs w:val="28"/>
        </w:rPr>
        <w:t>Год составления: 2015</w:t>
      </w:r>
    </w:p>
    <w:p w:rsidR="00F639B4" w:rsidRPr="007C7216" w:rsidRDefault="00F639B4" w:rsidP="00F639B4">
      <w:pPr>
        <w:pStyle w:val="31"/>
        <w:shd w:val="clear" w:color="auto" w:fill="auto"/>
        <w:spacing w:before="0" w:after="0" w:line="240" w:lineRule="exact"/>
        <w:ind w:firstLine="0"/>
      </w:pPr>
    </w:p>
    <w:p w:rsidR="00764CF3" w:rsidRDefault="001605E3" w:rsidP="001605E3">
      <w:pPr>
        <w:jc w:val="center"/>
        <w:rPr>
          <w:b/>
          <w:sz w:val="28"/>
          <w:szCs w:val="28"/>
          <w:u w:val="single"/>
        </w:rPr>
      </w:pPr>
      <w:r w:rsidRPr="00B6255F">
        <w:rPr>
          <w:b/>
          <w:sz w:val="28"/>
          <w:szCs w:val="28"/>
        </w:rPr>
        <w:t xml:space="preserve">   </w:t>
      </w:r>
      <w:r w:rsidR="00764CF3" w:rsidRPr="00B6255F">
        <w:rPr>
          <w:b/>
          <w:sz w:val="28"/>
          <w:szCs w:val="28"/>
          <w:u w:val="single"/>
        </w:rPr>
        <w:t xml:space="preserve"> Пояснительная записка</w:t>
      </w:r>
    </w:p>
    <w:p w:rsidR="00B6255F" w:rsidRPr="00B6255F" w:rsidRDefault="00B6255F" w:rsidP="001605E3">
      <w:pPr>
        <w:jc w:val="center"/>
        <w:rPr>
          <w:b/>
          <w:sz w:val="28"/>
          <w:szCs w:val="28"/>
        </w:rPr>
      </w:pPr>
    </w:p>
    <w:p w:rsidR="00B6255F" w:rsidRPr="001A2EB1" w:rsidRDefault="00B6255F" w:rsidP="00B6255F">
      <w:pPr>
        <w:pStyle w:val="ab"/>
        <w:ind w:firstLine="709"/>
        <w:rPr>
          <w:szCs w:val="24"/>
        </w:rPr>
      </w:pPr>
      <w:r>
        <w:rPr>
          <w:b/>
          <w:szCs w:val="24"/>
        </w:rPr>
        <w:t>Программа. Математика. 5-6 классы. Алгебра. 7-9 классы. Алгебра и начала математического анализа. 10-11 классы</w:t>
      </w:r>
      <w:proofErr w:type="gramStart"/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/ </w:t>
      </w:r>
      <w:proofErr w:type="spellStart"/>
      <w:proofErr w:type="gramStart"/>
      <w:r>
        <w:rPr>
          <w:szCs w:val="24"/>
        </w:rPr>
        <w:t>а</w:t>
      </w:r>
      <w:proofErr w:type="gramEnd"/>
      <w:r>
        <w:rPr>
          <w:szCs w:val="24"/>
        </w:rPr>
        <w:t>вт.-сост.И.И</w:t>
      </w:r>
      <w:proofErr w:type="spellEnd"/>
      <w:r>
        <w:rPr>
          <w:szCs w:val="24"/>
        </w:rPr>
        <w:t xml:space="preserve">. Зубарева, А.Г. Мордкович. – 2-е изд., </w:t>
      </w:r>
      <w:proofErr w:type="spellStart"/>
      <w:r>
        <w:rPr>
          <w:szCs w:val="24"/>
        </w:rPr>
        <w:t>испр</w:t>
      </w:r>
      <w:proofErr w:type="spellEnd"/>
      <w:r>
        <w:rPr>
          <w:szCs w:val="24"/>
        </w:rPr>
        <w:t>. и доп. – М. : Мнемозина, 2009.</w:t>
      </w:r>
    </w:p>
    <w:p w:rsidR="00B6255F" w:rsidRDefault="00B6255F" w:rsidP="00B6255F">
      <w:pPr>
        <w:pStyle w:val="ab"/>
        <w:ind w:firstLine="709"/>
        <w:jc w:val="both"/>
        <w:rPr>
          <w:color w:val="000000" w:themeColor="text1"/>
          <w:szCs w:val="24"/>
        </w:rPr>
      </w:pPr>
      <w:r w:rsidRPr="008440A7">
        <w:rPr>
          <w:b/>
          <w:color w:val="000000" w:themeColor="text1"/>
          <w:szCs w:val="24"/>
        </w:rPr>
        <w:t>Изучение курса математики</w:t>
      </w:r>
      <w:r w:rsidRPr="00734C75">
        <w:rPr>
          <w:color w:val="000000" w:themeColor="text1"/>
          <w:szCs w:val="24"/>
        </w:rPr>
        <w:t xml:space="preserve"> в 1</w:t>
      </w:r>
      <w:r>
        <w:rPr>
          <w:color w:val="000000" w:themeColor="text1"/>
          <w:szCs w:val="24"/>
        </w:rPr>
        <w:t>1</w:t>
      </w:r>
      <w:r w:rsidRPr="00734C75">
        <w:rPr>
          <w:color w:val="000000" w:themeColor="text1"/>
          <w:szCs w:val="24"/>
        </w:rPr>
        <w:t xml:space="preserve"> классе (базовый уровень) рассчитано на 15</w:t>
      </w:r>
      <w:r>
        <w:rPr>
          <w:color w:val="000000" w:themeColor="text1"/>
          <w:szCs w:val="24"/>
        </w:rPr>
        <w:t>7,5</w:t>
      </w:r>
      <w:r w:rsidRPr="00734C75">
        <w:rPr>
          <w:color w:val="000000" w:themeColor="text1"/>
          <w:szCs w:val="24"/>
        </w:rPr>
        <w:t xml:space="preserve"> часа из расчёта 4,5 часов в неделю, 3ч алгебры и 1,5ч геометрии, </w:t>
      </w:r>
      <w:r>
        <w:rPr>
          <w:color w:val="000000" w:themeColor="text1"/>
          <w:szCs w:val="24"/>
        </w:rPr>
        <w:t>7</w:t>
      </w:r>
      <w:r w:rsidRPr="00734C75">
        <w:rPr>
          <w:color w:val="000000" w:themeColor="text1"/>
          <w:szCs w:val="24"/>
        </w:rPr>
        <w:t xml:space="preserve"> контрольных работ по алгебре и началам математического </w:t>
      </w:r>
      <w:r w:rsidRPr="00FE2B33">
        <w:rPr>
          <w:color w:val="000000" w:themeColor="text1"/>
          <w:szCs w:val="24"/>
        </w:rPr>
        <w:t xml:space="preserve">анализа, </w:t>
      </w:r>
      <w:r>
        <w:rPr>
          <w:color w:val="000000" w:themeColor="text1"/>
          <w:szCs w:val="24"/>
        </w:rPr>
        <w:t>3</w:t>
      </w:r>
      <w:r w:rsidRPr="00FE2B33">
        <w:rPr>
          <w:color w:val="000000" w:themeColor="text1"/>
          <w:szCs w:val="24"/>
        </w:rPr>
        <w:t xml:space="preserve"> контрольных работы и </w:t>
      </w:r>
      <w:r>
        <w:rPr>
          <w:color w:val="000000" w:themeColor="text1"/>
          <w:szCs w:val="24"/>
        </w:rPr>
        <w:t>4</w:t>
      </w:r>
      <w:r w:rsidRPr="00FE2B33">
        <w:rPr>
          <w:color w:val="000000" w:themeColor="text1"/>
          <w:szCs w:val="24"/>
        </w:rPr>
        <w:t xml:space="preserve"> зачета по геометрии.</w:t>
      </w:r>
      <w:r w:rsidRPr="00734C75">
        <w:rPr>
          <w:color w:val="000000" w:themeColor="text1"/>
          <w:szCs w:val="24"/>
        </w:rPr>
        <w:t xml:space="preserve"> </w:t>
      </w:r>
    </w:p>
    <w:p w:rsidR="00B6255F" w:rsidRDefault="00B6255F" w:rsidP="00B6255F">
      <w:pPr>
        <w:ind w:firstLine="709"/>
        <w:rPr>
          <w:sz w:val="2"/>
          <w:szCs w:val="2"/>
        </w:rPr>
      </w:pPr>
    </w:p>
    <w:p w:rsidR="00B6255F" w:rsidRDefault="00B6255F" w:rsidP="00B6255F">
      <w:pPr>
        <w:pStyle w:val="22"/>
        <w:shd w:val="clear" w:color="auto" w:fill="auto"/>
        <w:spacing w:after="17" w:line="240" w:lineRule="auto"/>
        <w:ind w:left="142" w:firstLine="709"/>
      </w:pPr>
      <w:r>
        <w:t>Цели</w:t>
      </w:r>
    </w:p>
    <w:p w:rsidR="00B6255F" w:rsidRDefault="00B6255F" w:rsidP="00B6255F">
      <w:pPr>
        <w:pStyle w:val="31"/>
        <w:shd w:val="clear" w:color="auto" w:fill="auto"/>
        <w:spacing w:before="0" w:after="0" w:line="240" w:lineRule="auto"/>
        <w:ind w:left="142" w:firstLine="709"/>
      </w:pPr>
      <w:r>
        <w:t>Изучение математики в старшей школе направлено на достижение следующих целей: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142" w:right="20" w:firstLine="709"/>
      </w:pPr>
      <w:r>
        <w:rPr>
          <w:rStyle w:val="0pt"/>
        </w:rPr>
        <w:t xml:space="preserve"> формирование </w:t>
      </w:r>
      <w:r>
        <w:t>представлений об идеях и методах математики; о математике как универсальном языке науки, средстве моделирования явлений и процессов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142" w:right="20" w:firstLine="709"/>
        <w:jc w:val="both"/>
      </w:pPr>
      <w:r>
        <w:rPr>
          <w:rStyle w:val="0pt"/>
        </w:rPr>
        <w:t xml:space="preserve"> овладение </w:t>
      </w:r>
      <w:r>
        <w:t xml:space="preserve">устным и письменным математическим языком, математическими знаниями и умениями, необходимыми для изучения школьных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дисциплин, для продолжения образования и освоения избранной специальности на современном уровне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142" w:right="20" w:firstLine="709"/>
      </w:pPr>
      <w:r>
        <w:rPr>
          <w:rStyle w:val="0pt"/>
        </w:rPr>
        <w:t xml:space="preserve"> развитие </w:t>
      </w:r>
      <w: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142" w:right="20" w:firstLine="709"/>
      </w:pPr>
      <w:r>
        <w:rPr>
          <w:rStyle w:val="0pt"/>
        </w:rPr>
        <w:t xml:space="preserve">воспитание </w:t>
      </w:r>
      <w:r>
        <w:t>средствами математики культуры личности:</w:t>
      </w:r>
      <w:r>
        <w:tab/>
        <w:t>знакомство</w:t>
      </w:r>
      <w:r>
        <w:tab/>
        <w:t>с</w:t>
      </w:r>
      <w:r>
        <w:tab/>
        <w:t>историей</w:t>
      </w:r>
    </w:p>
    <w:p w:rsidR="00B6255F" w:rsidRDefault="00B6255F" w:rsidP="00B6255F">
      <w:pPr>
        <w:pStyle w:val="31"/>
        <w:shd w:val="clear" w:color="auto" w:fill="auto"/>
        <w:spacing w:before="0" w:after="0" w:line="240" w:lineRule="auto"/>
        <w:ind w:left="142" w:right="20" w:firstLine="709"/>
        <w:jc w:val="both"/>
      </w:pPr>
      <w:r>
        <w:t>развития математики, эволюцией математических идей, понимание значимости математики для общественного прогресса.</w:t>
      </w:r>
    </w:p>
    <w:p w:rsidR="00B6255F" w:rsidRDefault="00B6255F" w:rsidP="00B6255F">
      <w:pPr>
        <w:pStyle w:val="31"/>
        <w:shd w:val="clear" w:color="auto" w:fill="auto"/>
        <w:spacing w:before="0" w:after="0" w:line="240" w:lineRule="auto"/>
        <w:ind w:left="142" w:right="20" w:firstLine="709"/>
        <w:jc w:val="both"/>
      </w:pPr>
    </w:p>
    <w:p w:rsidR="00B6255F" w:rsidRDefault="00B6255F" w:rsidP="00B6255F">
      <w:pPr>
        <w:pStyle w:val="31"/>
        <w:shd w:val="clear" w:color="auto" w:fill="auto"/>
        <w:spacing w:before="0" w:after="25" w:line="240" w:lineRule="auto"/>
        <w:ind w:left="140" w:firstLine="709"/>
      </w:pPr>
      <w:r>
        <w:rPr>
          <w:rStyle w:val="0pt"/>
        </w:rPr>
        <w:t xml:space="preserve">Задачи </w:t>
      </w:r>
      <w:r>
        <w:t>учебного предмета</w:t>
      </w:r>
    </w:p>
    <w:p w:rsidR="00B6255F" w:rsidRDefault="00B6255F" w:rsidP="00B6255F">
      <w:pPr>
        <w:pStyle w:val="31"/>
        <w:shd w:val="clear" w:color="auto" w:fill="auto"/>
        <w:spacing w:before="0" w:after="0" w:line="240" w:lineRule="auto"/>
        <w:ind w:left="567" w:right="120" w:firstLine="709"/>
      </w:pPr>
      <w:r>
        <w:t>Содержание образования, представленное в основной школе, развивается в следующих направлениях: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16" w:line="240" w:lineRule="auto"/>
        <w:ind w:left="700" w:firstLine="709"/>
        <w:jc w:val="both"/>
      </w:pPr>
      <w:r>
        <w:t xml:space="preserve"> совершенствование техники вычислений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700" w:right="120" w:firstLine="709"/>
        <w:jc w:val="both"/>
      </w:pPr>
      <w:r>
        <w:t xml:space="preserve"> развитие и совершенствование техники алгебраических преобразований, решения уравнений, неравенств, систем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700" w:right="120" w:firstLine="709"/>
        <w:jc w:val="both"/>
      </w:pPr>
      <w:r>
        <w:t xml:space="preserve">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0" w:line="240" w:lineRule="auto"/>
        <w:ind w:left="700" w:right="120" w:firstLine="709"/>
        <w:jc w:val="both"/>
      </w:pPr>
      <w:r>
        <w:t xml:space="preserve">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</w:t>
      </w:r>
    </w:p>
    <w:p w:rsidR="00B6255F" w:rsidRDefault="00B6255F" w:rsidP="00B6255F">
      <w:pPr>
        <w:pStyle w:val="31"/>
        <w:numPr>
          <w:ilvl w:val="0"/>
          <w:numId w:val="6"/>
        </w:numPr>
        <w:shd w:val="clear" w:color="auto" w:fill="auto"/>
        <w:spacing w:before="0" w:after="305" w:line="240" w:lineRule="auto"/>
        <w:ind w:left="700" w:right="120" w:firstLine="709"/>
        <w:jc w:val="both"/>
      </w:pPr>
      <w:r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</w:t>
      </w:r>
    </w:p>
    <w:p w:rsidR="00B6255F" w:rsidRDefault="00B6255F" w:rsidP="00B6255F">
      <w:pPr>
        <w:pStyle w:val="ab"/>
        <w:ind w:firstLine="709"/>
        <w:jc w:val="both"/>
        <w:rPr>
          <w:b/>
          <w:szCs w:val="24"/>
        </w:rPr>
      </w:pPr>
    </w:p>
    <w:p w:rsidR="009A08C3" w:rsidRDefault="009A08C3" w:rsidP="00B6255F">
      <w:pPr>
        <w:pStyle w:val="ab"/>
        <w:ind w:firstLine="709"/>
        <w:jc w:val="both"/>
        <w:rPr>
          <w:b/>
          <w:szCs w:val="24"/>
        </w:rPr>
      </w:pPr>
    </w:p>
    <w:p w:rsidR="009A08C3" w:rsidRDefault="009A08C3" w:rsidP="00B6255F">
      <w:pPr>
        <w:pStyle w:val="ab"/>
        <w:ind w:firstLine="709"/>
        <w:jc w:val="both"/>
        <w:rPr>
          <w:b/>
          <w:szCs w:val="24"/>
        </w:rPr>
      </w:pPr>
    </w:p>
    <w:p w:rsidR="009A08C3" w:rsidRDefault="009A08C3" w:rsidP="00B6255F">
      <w:pPr>
        <w:pStyle w:val="ab"/>
        <w:ind w:firstLine="709"/>
        <w:jc w:val="both"/>
        <w:rPr>
          <w:b/>
          <w:szCs w:val="24"/>
        </w:rPr>
      </w:pPr>
    </w:p>
    <w:p w:rsidR="009A08C3" w:rsidRDefault="009A08C3" w:rsidP="00B6255F">
      <w:pPr>
        <w:pStyle w:val="ab"/>
        <w:ind w:firstLine="709"/>
        <w:jc w:val="both"/>
        <w:rPr>
          <w:b/>
        </w:rPr>
      </w:pPr>
    </w:p>
    <w:p w:rsidR="00435D64" w:rsidRDefault="00435D64" w:rsidP="00435D64">
      <w:pPr>
        <w:pStyle w:val="ab"/>
        <w:ind w:firstLine="709"/>
        <w:jc w:val="center"/>
        <w:outlineLvl w:val="0"/>
        <w:rPr>
          <w:b/>
          <w:i/>
        </w:rPr>
      </w:pPr>
      <w:bookmarkStart w:id="0" w:name="bookmark0"/>
      <w:r w:rsidRPr="00501E18">
        <w:rPr>
          <w:b/>
          <w:i/>
        </w:rPr>
        <w:t xml:space="preserve">Содержание </w:t>
      </w:r>
      <w:proofErr w:type="spellStart"/>
      <w:proofErr w:type="gramStart"/>
      <w:r w:rsidRPr="00501E18">
        <w:rPr>
          <w:b/>
          <w:i/>
        </w:rPr>
        <w:t>учебно</w:t>
      </w:r>
      <w:proofErr w:type="spellEnd"/>
      <w:r w:rsidRPr="00501E18">
        <w:rPr>
          <w:b/>
          <w:i/>
        </w:rPr>
        <w:t xml:space="preserve"> – методического</w:t>
      </w:r>
      <w:proofErr w:type="gramEnd"/>
      <w:r w:rsidRPr="00501E18">
        <w:rPr>
          <w:b/>
          <w:i/>
        </w:rPr>
        <w:t xml:space="preserve"> комплекта:</w:t>
      </w:r>
    </w:p>
    <w:p w:rsidR="00435D64" w:rsidRDefault="00435D64" w:rsidP="00435D64">
      <w:r w:rsidRPr="00501E18">
        <w:t xml:space="preserve">     </w:t>
      </w:r>
      <w:r>
        <w:t xml:space="preserve">     </w:t>
      </w:r>
      <w:r w:rsidRPr="00501E18">
        <w:t xml:space="preserve">Рабочая программа составлена с учетом </w:t>
      </w:r>
      <w:r w:rsidRPr="00501E18">
        <w:rPr>
          <w:b/>
        </w:rPr>
        <w:t>учебно-методического комплекта</w:t>
      </w:r>
      <w:r w:rsidRPr="00501E18">
        <w:t xml:space="preserve"> для учебников:</w:t>
      </w:r>
    </w:p>
    <w:p w:rsidR="00435D64" w:rsidRDefault="00435D64" w:rsidP="00435D64">
      <w:pPr>
        <w:outlineLvl w:val="0"/>
      </w:pPr>
      <w:r>
        <w:rPr>
          <w:b/>
        </w:rPr>
        <w:t xml:space="preserve">            - Учебник:  </w:t>
      </w:r>
      <w:r w:rsidRPr="0010666C">
        <w:t>Мордкович А.Г</w:t>
      </w:r>
      <w:r w:rsidRPr="0035449C">
        <w:t xml:space="preserve">. Алгебра и начала анализа 10-11 </w:t>
      </w:r>
      <w:proofErr w:type="spellStart"/>
      <w:r w:rsidRPr="0035449C">
        <w:t>кл</w:t>
      </w:r>
      <w:proofErr w:type="gramStart"/>
      <w:r w:rsidRPr="0035449C">
        <w:t>.-</w:t>
      </w:r>
      <w:proofErr w:type="gramEnd"/>
      <w:r w:rsidRPr="0035449C">
        <w:t>Мнемозина</w:t>
      </w:r>
      <w:proofErr w:type="spellEnd"/>
      <w:r w:rsidRPr="0035449C">
        <w:t xml:space="preserve">, </w:t>
      </w:r>
      <w:r>
        <w:t>2011</w:t>
      </w:r>
    </w:p>
    <w:p w:rsidR="00435D64" w:rsidRDefault="00435D64" w:rsidP="00435D64">
      <w:pPr>
        <w:pStyle w:val="ab"/>
        <w:ind w:firstLine="709"/>
      </w:pPr>
      <w:r>
        <w:rPr>
          <w:b/>
        </w:rPr>
        <w:t xml:space="preserve">- </w:t>
      </w:r>
      <w:r w:rsidRPr="0010666C">
        <w:rPr>
          <w:b/>
        </w:rPr>
        <w:t>Учебник</w:t>
      </w:r>
      <w:r>
        <w:rPr>
          <w:b/>
        </w:rPr>
        <w:t xml:space="preserve">: </w:t>
      </w:r>
      <w:r>
        <w:t xml:space="preserve"> </w:t>
      </w:r>
      <w:proofErr w:type="spellStart"/>
      <w:r w:rsidRPr="0010666C">
        <w:t>Атанасян</w:t>
      </w:r>
      <w:proofErr w:type="spellEnd"/>
      <w:r w:rsidRPr="0010666C">
        <w:t xml:space="preserve"> Л.С., Бутузов В.Ф</w:t>
      </w:r>
      <w:r w:rsidRPr="0035449C">
        <w:t xml:space="preserve">. Геометрия 10-11 </w:t>
      </w:r>
      <w:proofErr w:type="spellStart"/>
      <w:r w:rsidRPr="0035449C">
        <w:t>кл</w:t>
      </w:r>
      <w:proofErr w:type="spellEnd"/>
      <w:r w:rsidRPr="0035449C">
        <w:t>. – М.: Просвещение</w:t>
      </w:r>
      <w:r>
        <w:t>, 2010</w:t>
      </w:r>
    </w:p>
    <w:p w:rsidR="00435D64" w:rsidRPr="00373968" w:rsidRDefault="00435D64" w:rsidP="00435D64">
      <w:pPr>
        <w:jc w:val="both"/>
      </w:pPr>
      <w:r w:rsidRPr="00373968">
        <w:t>В УМК включены следующие учебно-методические пособия для учеников и учителя:</w:t>
      </w:r>
    </w:p>
    <w:p w:rsidR="00435D64" w:rsidRPr="0010666C" w:rsidRDefault="00435D64" w:rsidP="00435D64">
      <w:pPr>
        <w:spacing w:before="60" w:after="60"/>
        <w:ind w:firstLine="709"/>
        <w:outlineLvl w:val="0"/>
        <w:rPr>
          <w:b/>
          <w:u w:val="single"/>
        </w:rPr>
      </w:pPr>
      <w:r w:rsidRPr="0010666C">
        <w:rPr>
          <w:b/>
          <w:u w:val="single"/>
        </w:rPr>
        <w:t>Мнемозина:</w:t>
      </w:r>
    </w:p>
    <w:p w:rsidR="00435D64" w:rsidRPr="0010666C" w:rsidRDefault="00435D64" w:rsidP="00435D64">
      <w:pPr>
        <w:pStyle w:val="ab"/>
        <w:ind w:firstLine="709"/>
      </w:pPr>
      <w:r>
        <w:rPr>
          <w:b/>
        </w:rPr>
        <w:t>-</w:t>
      </w:r>
      <w:r w:rsidRPr="0010666C">
        <w:rPr>
          <w:b/>
        </w:rPr>
        <w:t>Тематическое планирование</w:t>
      </w:r>
      <w:r w:rsidRPr="0010666C">
        <w:t xml:space="preserve"> уроков по учебникам А.Г. Мордковича, П.В. Семенова, И.М. Смирновой и коллектива авторов</w:t>
      </w:r>
    </w:p>
    <w:p w:rsidR="00435D64" w:rsidRPr="0010666C" w:rsidRDefault="00435D64" w:rsidP="00435D64">
      <w:pPr>
        <w:pStyle w:val="ab"/>
        <w:ind w:firstLine="709"/>
      </w:pPr>
      <w:r>
        <w:rPr>
          <w:b/>
        </w:rPr>
        <w:t>-</w:t>
      </w:r>
      <w:r w:rsidRPr="0010666C">
        <w:rPr>
          <w:b/>
        </w:rPr>
        <w:t>Задачник для учащихся</w:t>
      </w:r>
      <w:r w:rsidRPr="0010666C">
        <w:t xml:space="preserve"> общеобразовательных учреждений (базовый уровень)</w:t>
      </w:r>
    </w:p>
    <w:p w:rsidR="00435D64" w:rsidRDefault="00435D64" w:rsidP="00435D64">
      <w:pPr>
        <w:spacing w:before="60" w:after="60"/>
        <w:ind w:firstLine="709"/>
      </w:pPr>
      <w:r>
        <w:t>-</w:t>
      </w:r>
      <w:r w:rsidRPr="00436315">
        <w:t>А.Г. Мордкович, П.В. Семенов. Алгебра и начала математического анализа. Базовый уровень. Методическое пособие для учителя. 10-11 классы.</w:t>
      </w:r>
    </w:p>
    <w:p w:rsidR="00435D64" w:rsidRPr="00436315" w:rsidRDefault="00435D64" w:rsidP="00435D64">
      <w:pPr>
        <w:pStyle w:val="ab"/>
        <w:rPr>
          <w:szCs w:val="24"/>
        </w:rPr>
      </w:pPr>
      <w:r>
        <w:rPr>
          <w:szCs w:val="24"/>
        </w:rPr>
        <w:t xml:space="preserve">            -</w:t>
      </w:r>
      <w:proofErr w:type="spellStart"/>
      <w:r>
        <w:rPr>
          <w:szCs w:val="24"/>
        </w:rPr>
        <w:t>Глизбург</w:t>
      </w:r>
      <w:proofErr w:type="spellEnd"/>
      <w:r>
        <w:rPr>
          <w:szCs w:val="24"/>
        </w:rPr>
        <w:t xml:space="preserve"> В.И. </w:t>
      </w:r>
      <w:r w:rsidRPr="00436315">
        <w:rPr>
          <w:szCs w:val="24"/>
        </w:rPr>
        <w:t xml:space="preserve">Контрольные работы для </w:t>
      </w:r>
      <w:r>
        <w:rPr>
          <w:szCs w:val="24"/>
        </w:rPr>
        <w:t>учащихся общеобразовательных</w:t>
      </w:r>
      <w:r w:rsidRPr="00436315">
        <w:rPr>
          <w:szCs w:val="24"/>
        </w:rPr>
        <w:t xml:space="preserve"> учреждений.-</w:t>
      </w:r>
      <w:r>
        <w:rPr>
          <w:szCs w:val="24"/>
        </w:rPr>
        <w:t xml:space="preserve"> М.: Мнемозина, 2009</w:t>
      </w:r>
      <w:r w:rsidRPr="00436315">
        <w:rPr>
          <w:szCs w:val="24"/>
        </w:rPr>
        <w:t>;</w:t>
      </w:r>
    </w:p>
    <w:p w:rsidR="00435D64" w:rsidRPr="00436315" w:rsidRDefault="00435D64" w:rsidP="00435D64">
      <w:pPr>
        <w:spacing w:before="60" w:after="60"/>
        <w:ind w:firstLine="709"/>
      </w:pPr>
      <w:r>
        <w:t>-Александрова Л.А. Самостоятельные работы для учащихся общеобразовательных учреждений/ под ред. А.Г. Мордковича. – М. Мнемозина, 2013.</w:t>
      </w:r>
    </w:p>
    <w:p w:rsidR="00435D64" w:rsidRPr="0010666C" w:rsidRDefault="00435D64" w:rsidP="00435D64">
      <w:pPr>
        <w:spacing w:before="60" w:after="60"/>
        <w:ind w:firstLine="709"/>
        <w:outlineLvl w:val="0"/>
        <w:rPr>
          <w:b/>
          <w:u w:val="single"/>
        </w:rPr>
      </w:pPr>
      <w:r w:rsidRPr="0010666C">
        <w:rPr>
          <w:b/>
          <w:u w:val="single"/>
        </w:rPr>
        <w:t>Просвещение:</w:t>
      </w:r>
    </w:p>
    <w:p w:rsidR="00435D64" w:rsidRDefault="00435D64" w:rsidP="00435D64">
      <w:pPr>
        <w:pStyle w:val="ab"/>
        <w:ind w:firstLine="709"/>
      </w:pPr>
      <w:r>
        <w:t xml:space="preserve">-Зив Б.Г. Геометрия. </w:t>
      </w:r>
      <w:r w:rsidRPr="00D62DF2">
        <w:rPr>
          <w:b/>
        </w:rPr>
        <w:t>Дидактические материалы</w:t>
      </w:r>
      <w:r>
        <w:rPr>
          <w:b/>
        </w:rPr>
        <w:t xml:space="preserve"> </w:t>
      </w:r>
      <w:r w:rsidRPr="00D62DF2">
        <w:rPr>
          <w:b/>
        </w:rPr>
        <w:t>1</w:t>
      </w:r>
      <w:r>
        <w:rPr>
          <w:b/>
        </w:rPr>
        <w:t>1</w:t>
      </w:r>
      <w:r>
        <w:t xml:space="preserve"> класс – 10-е </w:t>
      </w:r>
      <w:proofErr w:type="spellStart"/>
      <w:proofErr w:type="gramStart"/>
      <w:r>
        <w:t>изд</w:t>
      </w:r>
      <w:proofErr w:type="spellEnd"/>
      <w:proofErr w:type="gramEnd"/>
      <w:r>
        <w:t xml:space="preserve"> – М: Просвещение</w:t>
      </w:r>
    </w:p>
    <w:p w:rsidR="00435D64" w:rsidRDefault="00435D64" w:rsidP="00435D64">
      <w:pPr>
        <w:pStyle w:val="ab"/>
        <w:ind w:firstLine="709"/>
      </w:pPr>
      <w:r>
        <w:t xml:space="preserve">-Ю.А. Глазков, И.И.Юдина, В.Ф. Бутузов. </w:t>
      </w:r>
      <w:r w:rsidRPr="00D62DF2">
        <w:rPr>
          <w:b/>
        </w:rPr>
        <w:t xml:space="preserve">Рабочая тетрадь </w:t>
      </w:r>
      <w:r>
        <w:t xml:space="preserve">по геометрии для 11 класса. 4-е </w:t>
      </w:r>
      <w:proofErr w:type="spellStart"/>
      <w:proofErr w:type="gramStart"/>
      <w:r>
        <w:t>изд</w:t>
      </w:r>
      <w:proofErr w:type="spellEnd"/>
      <w:proofErr w:type="gramEnd"/>
      <w:r>
        <w:t xml:space="preserve"> – М: </w:t>
      </w:r>
    </w:p>
    <w:p w:rsidR="00435D64" w:rsidRDefault="00435D64" w:rsidP="00435D64">
      <w:pPr>
        <w:pStyle w:val="ab"/>
        <w:ind w:firstLine="709"/>
      </w:pPr>
      <w:r>
        <w:t xml:space="preserve">-Саакян С.М. Изучение геометрии в 10-11 классах: </w:t>
      </w:r>
      <w:proofErr w:type="spellStart"/>
      <w:r w:rsidRPr="00D62DF2">
        <w:rPr>
          <w:b/>
        </w:rPr>
        <w:t>кн</w:t>
      </w:r>
      <w:proofErr w:type="spellEnd"/>
      <w:r w:rsidRPr="00D62DF2">
        <w:rPr>
          <w:b/>
        </w:rPr>
        <w:t xml:space="preserve"> для учителя</w:t>
      </w:r>
      <w:r>
        <w:t xml:space="preserve">/С.М. Саакян,  В.Ф. Бутузов – 4-е </w:t>
      </w:r>
      <w:proofErr w:type="spellStart"/>
      <w:proofErr w:type="gramStart"/>
      <w:r>
        <w:t>изд</w:t>
      </w:r>
      <w:proofErr w:type="spellEnd"/>
      <w:proofErr w:type="gramEnd"/>
      <w:r>
        <w:t xml:space="preserve"> – М: </w:t>
      </w:r>
    </w:p>
    <w:p w:rsidR="00435D64" w:rsidRDefault="00435D64" w:rsidP="00435D64">
      <w:pPr>
        <w:pStyle w:val="ab"/>
        <w:ind w:firstLine="709"/>
      </w:pPr>
      <w:r>
        <w:rPr>
          <w:b/>
        </w:rPr>
        <w:t>-</w:t>
      </w:r>
      <w:r w:rsidRPr="00D62DF2">
        <w:rPr>
          <w:b/>
        </w:rPr>
        <w:t>Поурочные разработки</w:t>
      </w:r>
      <w:r>
        <w:t xml:space="preserve"> по геометрии: 10 </w:t>
      </w:r>
      <w:proofErr w:type="spellStart"/>
      <w:r>
        <w:t>кл</w:t>
      </w:r>
      <w:proofErr w:type="spellEnd"/>
      <w:r>
        <w:t xml:space="preserve"> / сост. В.А. </w:t>
      </w:r>
      <w:proofErr w:type="spellStart"/>
      <w:r>
        <w:t>Яровенко</w:t>
      </w:r>
      <w:proofErr w:type="spellEnd"/>
      <w:r>
        <w:t xml:space="preserve"> – М: ВАКО </w:t>
      </w:r>
      <w:proofErr w:type="gramStart"/>
      <w:r>
        <w:t xml:space="preserve">( </w:t>
      </w:r>
      <w:proofErr w:type="gramEnd"/>
      <w:r>
        <w:t>в помощь школьному учителю)</w:t>
      </w:r>
    </w:p>
    <w:p w:rsidR="00435D64" w:rsidRDefault="00435D64" w:rsidP="00435D64">
      <w:pPr>
        <w:pStyle w:val="ab"/>
        <w:ind w:firstLine="709"/>
        <w:rPr>
          <w:color w:val="000000" w:themeColor="text1"/>
          <w:szCs w:val="24"/>
        </w:rPr>
      </w:pPr>
      <w:r>
        <w:t xml:space="preserve">-Фадеев В.Ю. </w:t>
      </w:r>
      <w:r w:rsidRPr="00D62DF2">
        <w:rPr>
          <w:b/>
        </w:rPr>
        <w:t>Подробный разбор</w:t>
      </w:r>
      <w:r>
        <w:t xml:space="preserve"> заданий из учебника по геометрии авторов Л.С</w:t>
      </w:r>
      <w:proofErr w:type="gramStart"/>
      <w:r>
        <w:t xml:space="preserve"> .</w:t>
      </w:r>
      <w:proofErr w:type="spellStart"/>
      <w:proofErr w:type="gramEnd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 xml:space="preserve"> и др.  10-11 </w:t>
      </w:r>
      <w:proofErr w:type="spellStart"/>
      <w:r>
        <w:t>кл</w:t>
      </w:r>
      <w:proofErr w:type="spellEnd"/>
      <w:r>
        <w:t xml:space="preserve"> + Решение всех задач повышенной сложности – М, ВАКО</w:t>
      </w:r>
      <w:r w:rsidRPr="00734C75">
        <w:rPr>
          <w:color w:val="000000" w:themeColor="text1"/>
          <w:szCs w:val="24"/>
        </w:rPr>
        <w:t xml:space="preserve"> </w:t>
      </w:r>
    </w:p>
    <w:p w:rsidR="00435D64" w:rsidRDefault="00435D64" w:rsidP="00435D64">
      <w:pPr>
        <w:ind w:firstLine="709"/>
        <w:rPr>
          <w:sz w:val="2"/>
          <w:szCs w:val="2"/>
        </w:rPr>
      </w:pPr>
    </w:p>
    <w:p w:rsidR="00435D64" w:rsidRDefault="00435D64" w:rsidP="00435D64">
      <w:pPr>
        <w:ind w:firstLine="709"/>
        <w:rPr>
          <w:sz w:val="2"/>
          <w:szCs w:val="2"/>
        </w:rPr>
      </w:pPr>
    </w:p>
    <w:p w:rsidR="00435D64" w:rsidRDefault="00435D64" w:rsidP="00435D64">
      <w:pPr>
        <w:ind w:firstLine="709"/>
        <w:rPr>
          <w:sz w:val="2"/>
          <w:szCs w:val="2"/>
        </w:rPr>
      </w:pPr>
    </w:p>
    <w:p w:rsidR="00435D64" w:rsidRPr="00501E18" w:rsidRDefault="00435D64" w:rsidP="00435D64">
      <w:pPr>
        <w:jc w:val="center"/>
        <w:outlineLvl w:val="0"/>
        <w:rPr>
          <w:b/>
          <w:i/>
        </w:rPr>
      </w:pPr>
      <w:r w:rsidRPr="00501E18">
        <w:rPr>
          <w:b/>
          <w:i/>
        </w:rPr>
        <w:t>Формы организации учебного процесса</w:t>
      </w:r>
    </w:p>
    <w:p w:rsidR="00435D64" w:rsidRDefault="00435D64" w:rsidP="00435D64">
      <w:pPr>
        <w:jc w:val="both"/>
      </w:pPr>
      <w:r w:rsidRPr="00501E18">
        <w:t xml:space="preserve">     Основные формы организации учебного процесса, применя</w:t>
      </w:r>
      <w:r>
        <w:t>емые при обучении математике в 10</w:t>
      </w:r>
      <w:r w:rsidRPr="00501E18">
        <w:t xml:space="preserve"> классе, классно-урочные. Это может быть особая форма урока: лекция, практическая работа, самостоятельная работа, конференция, контрольная работа. При этом применяются фронтальные, индивидуальные и групповые способы обучения.</w:t>
      </w:r>
    </w:p>
    <w:p w:rsidR="00435D64" w:rsidRDefault="00435D64" w:rsidP="00435D64">
      <w:pPr>
        <w:jc w:val="both"/>
      </w:pPr>
    </w:p>
    <w:p w:rsidR="00435D64" w:rsidRDefault="00435D64" w:rsidP="00435D64">
      <w:pPr>
        <w:jc w:val="both"/>
      </w:pPr>
    </w:p>
    <w:p w:rsidR="00435D64" w:rsidRPr="00501E18" w:rsidRDefault="00435D64" w:rsidP="00435D64">
      <w:pPr>
        <w:jc w:val="both"/>
      </w:pPr>
    </w:p>
    <w:p w:rsidR="00435D64" w:rsidRPr="00501E18" w:rsidRDefault="00435D64" w:rsidP="00435D64">
      <w:pPr>
        <w:jc w:val="both"/>
      </w:pPr>
      <w:r w:rsidRPr="00501E18">
        <w:t xml:space="preserve">     Преобладающими видами контроля знаний и умений для промежуточного и итогового контроля являются:</w:t>
      </w:r>
    </w:p>
    <w:p w:rsidR="00435D64" w:rsidRDefault="00435D64" w:rsidP="00435D64">
      <w:pPr>
        <w:jc w:val="both"/>
      </w:pPr>
      <w:r w:rsidRPr="00501E18">
        <w:t xml:space="preserve">- контрольная работа, </w:t>
      </w:r>
    </w:p>
    <w:p w:rsidR="00435D64" w:rsidRPr="00501E18" w:rsidRDefault="00435D64" w:rsidP="00435D64">
      <w:pPr>
        <w:jc w:val="both"/>
      </w:pPr>
      <w:r w:rsidRPr="00501E18">
        <w:t>- самостоятельная работа,</w:t>
      </w:r>
    </w:p>
    <w:p w:rsidR="00435D64" w:rsidRPr="00501E18" w:rsidRDefault="00435D64" w:rsidP="00435D64">
      <w:pPr>
        <w:jc w:val="both"/>
      </w:pPr>
      <w:r w:rsidRPr="00501E18">
        <w:t>- тестирование,</w:t>
      </w:r>
    </w:p>
    <w:p w:rsidR="00435D64" w:rsidRDefault="00435D64" w:rsidP="00435D64">
      <w:pPr>
        <w:jc w:val="both"/>
      </w:pPr>
      <w:r w:rsidRPr="00501E18">
        <w:lastRenderedPageBreak/>
        <w:t>- устный опрос</w:t>
      </w:r>
      <w:r>
        <w:t>.</w:t>
      </w:r>
    </w:p>
    <w:p w:rsidR="00435D64" w:rsidRPr="00435D64" w:rsidRDefault="00435D64" w:rsidP="00435D64">
      <w:pPr>
        <w:jc w:val="center"/>
      </w:pPr>
      <w:r>
        <w:rPr>
          <w:b/>
        </w:rPr>
        <w:t>Тематический поурочный план</w:t>
      </w:r>
    </w:p>
    <w:p w:rsidR="009A08C3" w:rsidRDefault="009A08C3" w:rsidP="00B6255F">
      <w:pPr>
        <w:pStyle w:val="ab"/>
        <w:ind w:firstLine="709"/>
        <w:jc w:val="both"/>
        <w:rPr>
          <w:color w:val="000000" w:themeColor="text1"/>
          <w:szCs w:val="24"/>
        </w:rPr>
      </w:pPr>
    </w:p>
    <w:p w:rsidR="009A08C3" w:rsidRDefault="009A08C3" w:rsidP="00B6255F">
      <w:pPr>
        <w:pStyle w:val="ab"/>
        <w:ind w:firstLine="709"/>
        <w:jc w:val="both"/>
        <w:rPr>
          <w:color w:val="000000" w:themeColor="text1"/>
          <w:szCs w:val="24"/>
        </w:rPr>
      </w:pPr>
    </w:p>
    <w:bookmarkEnd w:id="0"/>
    <w:p w:rsidR="00B6255F" w:rsidRDefault="00B6255F" w:rsidP="00B6255F">
      <w:pPr>
        <w:ind w:firstLine="709"/>
        <w:rPr>
          <w:sz w:val="2"/>
          <w:szCs w:val="2"/>
        </w:rPr>
      </w:pPr>
    </w:p>
    <w:p w:rsidR="00B6255F" w:rsidRDefault="00B6255F" w:rsidP="00B6255F">
      <w:pPr>
        <w:ind w:firstLine="709"/>
        <w:rPr>
          <w:sz w:val="2"/>
          <w:szCs w:val="2"/>
        </w:rPr>
      </w:pPr>
    </w:p>
    <w:p w:rsidR="00B6255F" w:rsidRDefault="00B6255F" w:rsidP="00B6255F">
      <w:pPr>
        <w:ind w:firstLine="709"/>
        <w:rPr>
          <w:sz w:val="2"/>
          <w:szCs w:val="2"/>
        </w:rPr>
      </w:pPr>
    </w:p>
    <w:p w:rsidR="00764CF3" w:rsidRDefault="00764CF3" w:rsidP="00764CF3">
      <w:pPr>
        <w:jc w:val="right"/>
      </w:pPr>
    </w:p>
    <w:p w:rsidR="001605E3" w:rsidRDefault="001605E3" w:rsidP="00764CF3">
      <w:pPr>
        <w:jc w:val="right"/>
      </w:pPr>
    </w:p>
    <w:p w:rsidR="009A64D1" w:rsidRDefault="009A64D1" w:rsidP="00764CF3">
      <w:pPr>
        <w:jc w:val="right"/>
      </w:pPr>
    </w:p>
    <w:tbl>
      <w:tblPr>
        <w:tblStyle w:val="a7"/>
        <w:tblW w:w="17415" w:type="dxa"/>
        <w:tblLook w:val="04A0"/>
      </w:tblPr>
      <w:tblGrid>
        <w:gridCol w:w="1101"/>
        <w:gridCol w:w="3827"/>
        <w:gridCol w:w="2977"/>
        <w:gridCol w:w="4252"/>
        <w:gridCol w:w="2629"/>
        <w:gridCol w:w="2629"/>
      </w:tblGrid>
      <w:tr w:rsidR="009A64D1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9A64D1" w:rsidRPr="000D759E" w:rsidRDefault="009A64D1" w:rsidP="009A64D1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9A64D1" w:rsidRPr="000D759E" w:rsidRDefault="009A64D1" w:rsidP="009A64D1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9A64D1" w:rsidRPr="000D759E" w:rsidRDefault="009A64D1" w:rsidP="00BA7BA6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Виды деятельности </w:t>
            </w:r>
            <w:proofErr w:type="gramStart"/>
            <w:r w:rsidRPr="000D759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9A64D1" w:rsidRPr="000D759E" w:rsidRDefault="009A64D1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Планируемые обязательные результаты</w:t>
            </w:r>
          </w:p>
        </w:tc>
        <w:tc>
          <w:tcPr>
            <w:tcW w:w="2629" w:type="dxa"/>
          </w:tcPr>
          <w:p w:rsidR="009A64D1" w:rsidRPr="000D759E" w:rsidRDefault="009A64D1" w:rsidP="00BA7BA6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9A64D1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9A64D1" w:rsidRPr="000D759E" w:rsidRDefault="009A64D1" w:rsidP="009A64D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A64D1" w:rsidRPr="000D759E" w:rsidRDefault="00CF0015" w:rsidP="009A64D1">
            <w:pPr>
              <w:jc w:val="center"/>
              <w:rPr>
                <w:b/>
                <w:sz w:val="28"/>
                <w:szCs w:val="28"/>
              </w:rPr>
            </w:pPr>
            <w:r w:rsidRPr="000D759E">
              <w:rPr>
                <w:b/>
                <w:sz w:val="28"/>
                <w:szCs w:val="28"/>
              </w:rPr>
              <w:t>Глава 6.Степени и корни. Степенные функции (</w:t>
            </w:r>
            <w:r w:rsidR="00BD35F7" w:rsidRPr="000D759E">
              <w:rPr>
                <w:b/>
                <w:sz w:val="28"/>
                <w:szCs w:val="28"/>
              </w:rPr>
              <w:t>18</w:t>
            </w:r>
            <w:r w:rsidRPr="000D759E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2977" w:type="dxa"/>
          </w:tcPr>
          <w:p w:rsidR="00CF0015" w:rsidRPr="000D759E" w:rsidRDefault="00CF0015" w:rsidP="00B13B0D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CF0015" w:rsidRPr="000D759E" w:rsidRDefault="00CF001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</w:t>
            </w:r>
            <w:r w:rsidRPr="000D759E">
              <w:rPr>
                <w:iCs/>
                <w:sz w:val="24"/>
                <w:szCs w:val="24"/>
              </w:rPr>
              <w:t xml:space="preserve"> понятий о степени с рациональным показателем, корне </w:t>
            </w: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 xml:space="preserve">-ой степени из действительного числа и степенной функции; </w:t>
            </w:r>
          </w:p>
          <w:p w:rsidR="00CF0015" w:rsidRPr="000D759E" w:rsidRDefault="00CF001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овладени</w:t>
            </w:r>
            <w:r w:rsidRPr="000D759E">
              <w:rPr>
                <w:iCs/>
                <w:sz w:val="24"/>
                <w:szCs w:val="24"/>
              </w:rPr>
              <w:t xml:space="preserve">е умением применения свойств корня </w:t>
            </w: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>-ой степени; преобразования выражений, содержащих радикалы;</w:t>
            </w:r>
          </w:p>
          <w:p w:rsidR="00CF0015" w:rsidRPr="000D759E" w:rsidRDefault="00CF001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обобщение и систематизация</w:t>
            </w:r>
            <w:r w:rsidRPr="000D759E">
              <w:rPr>
                <w:iCs/>
                <w:sz w:val="24"/>
                <w:szCs w:val="24"/>
              </w:rPr>
              <w:t xml:space="preserve"> знаний о степенной функции;</w:t>
            </w:r>
          </w:p>
          <w:p w:rsidR="009A64D1" w:rsidRPr="000D759E" w:rsidRDefault="00CF0015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формирование умения </w:t>
            </w:r>
            <w:r w:rsidRPr="000D759E">
              <w:rPr>
                <w:iCs/>
                <w:sz w:val="24"/>
                <w:szCs w:val="24"/>
              </w:rPr>
              <w:t>применять многообразие свойств и графиков степенной функции в зависимости от значений оснований и показателей степени</w:t>
            </w:r>
          </w:p>
        </w:tc>
        <w:tc>
          <w:tcPr>
            <w:tcW w:w="4252" w:type="dxa"/>
          </w:tcPr>
          <w:p w:rsidR="009A64D1" w:rsidRPr="000D759E" w:rsidRDefault="009A64D1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-раздаточный материал,</w:t>
            </w:r>
          </w:p>
          <w:p w:rsidR="009A64D1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9A64D1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9A64D1" w:rsidRPr="000D759E" w:rsidRDefault="00CF0015" w:rsidP="009A64D1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F0015" w:rsidRPr="000D759E" w:rsidRDefault="00CF0015" w:rsidP="00CF0015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Понятие корня </w:t>
            </w:r>
          </w:p>
          <w:p w:rsidR="009A64D1" w:rsidRPr="000D759E" w:rsidRDefault="00CF0015" w:rsidP="00CF0015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2977" w:type="dxa"/>
          </w:tcPr>
          <w:p w:rsidR="009A64D1" w:rsidRPr="000D759E" w:rsidRDefault="009A64D1" w:rsidP="00CF001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CF001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CF0015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CF0015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CF0015" w:rsidRPr="000D759E">
              <w:rPr>
                <w:iCs/>
                <w:sz w:val="24"/>
                <w:szCs w:val="24"/>
              </w:rPr>
              <w:t xml:space="preserve">определение корня </w:t>
            </w:r>
            <w:r w:rsidR="00CF0015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CF0015" w:rsidRPr="000D759E">
              <w:rPr>
                <w:iCs/>
                <w:sz w:val="24"/>
                <w:szCs w:val="24"/>
              </w:rPr>
              <w:t xml:space="preserve">-ой степени из неотрицательного числа, корня нечетной степени </w:t>
            </w:r>
            <w:r w:rsidR="00CF0015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CF0015" w:rsidRPr="000D759E">
              <w:rPr>
                <w:iCs/>
                <w:sz w:val="24"/>
                <w:szCs w:val="24"/>
              </w:rPr>
              <w:t xml:space="preserve"> из отрицательного числа</w:t>
            </w:r>
          </w:p>
          <w:p w:rsidR="004008E5" w:rsidRPr="000D759E" w:rsidRDefault="00CF001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CF0015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CF0015" w:rsidRPr="000D759E">
              <w:rPr>
                <w:iCs/>
                <w:sz w:val="24"/>
                <w:szCs w:val="24"/>
              </w:rPr>
              <w:t xml:space="preserve"> представление об определении корня </w:t>
            </w:r>
            <w:r w:rsidR="00CF0015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CF0015" w:rsidRPr="000D759E">
              <w:rPr>
                <w:iCs/>
                <w:sz w:val="24"/>
                <w:szCs w:val="24"/>
              </w:rPr>
              <w:t>-ой степени, его свойствах.</w:t>
            </w:r>
          </w:p>
          <w:p w:rsidR="004008E5" w:rsidRPr="000D759E" w:rsidRDefault="00CF001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9A64D1" w:rsidRPr="000D759E" w:rsidRDefault="004008E5" w:rsidP="00B13B0D">
            <w:pPr>
              <w:rPr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CF0015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CF0015" w:rsidRPr="000D759E">
              <w:rPr>
                <w:iCs/>
                <w:sz w:val="24"/>
                <w:szCs w:val="24"/>
              </w:rPr>
              <w:t xml:space="preserve">выполнять преобразования выражений, содержащих радикалы </w:t>
            </w:r>
          </w:p>
        </w:tc>
        <w:tc>
          <w:tcPr>
            <w:tcW w:w="2629" w:type="dxa"/>
          </w:tcPr>
          <w:p w:rsidR="009A64D1" w:rsidRPr="000D759E" w:rsidRDefault="009A64D1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9A64D1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9A64D1" w:rsidRPr="000D759E" w:rsidRDefault="00CF0015" w:rsidP="009A64D1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F0015" w:rsidRPr="000D759E" w:rsidRDefault="00CF0015" w:rsidP="00CF0015">
            <w:pPr>
              <w:jc w:val="both"/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Понятие корня </w:t>
            </w:r>
          </w:p>
          <w:p w:rsidR="009A64D1" w:rsidRPr="000D759E" w:rsidRDefault="00CF0015" w:rsidP="00CF0015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2977" w:type="dxa"/>
          </w:tcPr>
          <w:p w:rsidR="009A64D1" w:rsidRPr="000D759E" w:rsidRDefault="009A64D1" w:rsidP="00CF001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CF001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CF0015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CF0015" w:rsidRPr="000D759E">
              <w:rPr>
                <w:iCs/>
                <w:sz w:val="24"/>
                <w:szCs w:val="24"/>
              </w:rPr>
              <w:t xml:space="preserve"> представление об определении корня </w:t>
            </w:r>
            <w:r w:rsidR="00CF0015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CF0015" w:rsidRPr="000D759E">
              <w:rPr>
                <w:iCs/>
                <w:sz w:val="24"/>
                <w:szCs w:val="24"/>
              </w:rPr>
              <w:t>-ой степени, его свойствах.</w:t>
            </w:r>
          </w:p>
          <w:p w:rsidR="00CF0015" w:rsidRPr="000D759E" w:rsidRDefault="00CF001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proofErr w:type="gramStart"/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230628" w:rsidRPr="000D759E">
              <w:rPr>
                <w:i/>
                <w:iCs/>
                <w:sz w:val="24"/>
                <w:szCs w:val="24"/>
              </w:rPr>
              <w:t>:</w:t>
            </w:r>
            <w:proofErr w:type="gramEnd"/>
          </w:p>
          <w:p w:rsidR="00CF0015" w:rsidRPr="000D759E" w:rsidRDefault="00CF001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выполнять преобразования выражений, содержащих радикалы, решать простейшие уравнения, содержащие корни </w:t>
            </w: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>-ой степени;</w:t>
            </w:r>
          </w:p>
          <w:p w:rsidR="00CF0015" w:rsidRPr="000D759E" w:rsidRDefault="00CF001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самостоятельно искать и отбирать необходимую информацию </w:t>
            </w:r>
          </w:p>
          <w:p w:rsidR="009A64D1" w:rsidRPr="000D759E" w:rsidRDefault="009A64D1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9A64D1" w:rsidRPr="000D759E" w:rsidRDefault="009A64D1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9A64D1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D35F7" w:rsidRPr="000D759E" w:rsidRDefault="00BD35F7" w:rsidP="00CF0015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D759E">
              <w:rPr>
                <w:iCs/>
                <w:sz w:val="24"/>
                <w:szCs w:val="24"/>
              </w:rPr>
              <w:t>, их свойства и графики</w:t>
            </w:r>
          </w:p>
        </w:tc>
        <w:tc>
          <w:tcPr>
            <w:tcW w:w="2977" w:type="dxa"/>
          </w:tcPr>
          <w:p w:rsidR="00BD35F7" w:rsidRPr="000D759E" w:rsidRDefault="00BD35F7" w:rsidP="00CF001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4008E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как определять значение функции по значению аргумента при различных способах задания функции.</w:t>
            </w:r>
          </w:p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proofErr w:type="gramStart"/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230628" w:rsidRPr="000D759E">
              <w:rPr>
                <w:i/>
                <w:iCs/>
                <w:sz w:val="24"/>
                <w:szCs w:val="24"/>
              </w:rPr>
              <w:t>:</w:t>
            </w:r>
            <w:proofErr w:type="gramEnd"/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230628" w:rsidRPr="000D759E">
              <w:rPr>
                <w:iCs/>
                <w:sz w:val="24"/>
                <w:szCs w:val="24"/>
              </w:rPr>
              <w:t xml:space="preserve"> строить график функции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9A64D1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D35F7" w:rsidRPr="000D759E" w:rsidRDefault="00BD35F7" w:rsidP="00CF0015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D759E">
              <w:rPr>
                <w:iCs/>
                <w:sz w:val="24"/>
                <w:szCs w:val="24"/>
              </w:rPr>
              <w:t>, их свойства и графики</w:t>
            </w:r>
          </w:p>
        </w:tc>
        <w:tc>
          <w:tcPr>
            <w:tcW w:w="2977" w:type="dxa"/>
          </w:tcPr>
          <w:p w:rsidR="00BD35F7" w:rsidRPr="000D759E" w:rsidRDefault="00BD35F7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D35F7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читать свойства функции по графику; </w:t>
            </w:r>
          </w:p>
          <w:p w:rsidR="00BD35F7" w:rsidRPr="000D759E" w:rsidRDefault="00BD35F7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описывать по формуле поведение и свойства функции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CF0015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D35F7" w:rsidRPr="000D759E" w:rsidRDefault="00BD35F7" w:rsidP="00CF0015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0D759E">
              <w:rPr>
                <w:iCs/>
                <w:sz w:val="24"/>
                <w:szCs w:val="24"/>
              </w:rPr>
              <w:t xml:space="preserve">, их свойства и </w:t>
            </w:r>
            <w:r w:rsidRPr="000D759E">
              <w:rPr>
                <w:iCs/>
                <w:sz w:val="24"/>
                <w:szCs w:val="24"/>
              </w:rPr>
              <w:lastRenderedPageBreak/>
              <w:t>графики</w:t>
            </w:r>
          </w:p>
        </w:tc>
        <w:tc>
          <w:tcPr>
            <w:tcW w:w="2977" w:type="dxa"/>
          </w:tcPr>
          <w:p w:rsidR="00BD35F7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252" w:type="dxa"/>
          </w:tcPr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находить по графику функции наибольшее и наименьшее значения функции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</w:p>
          <w:p w:rsidR="00BD35F7" w:rsidRPr="000D759E" w:rsidRDefault="00BD35F7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Свойства корня </w:t>
            </w:r>
            <w:r w:rsidRPr="000D759E">
              <w:rPr>
                <w:sz w:val="24"/>
                <w:szCs w:val="24"/>
                <w:lang w:val="en-US"/>
              </w:rPr>
              <w:t>n</w:t>
            </w:r>
            <w:r w:rsidRPr="000D759E">
              <w:rPr>
                <w:sz w:val="24"/>
                <w:szCs w:val="24"/>
              </w:rPr>
              <w:t>-ой степени</w:t>
            </w:r>
          </w:p>
        </w:tc>
        <w:tc>
          <w:tcPr>
            <w:tcW w:w="297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Cs/>
                <w:sz w:val="24"/>
                <w:szCs w:val="24"/>
              </w:rPr>
              <w:t xml:space="preserve"> свойства корня </w:t>
            </w:r>
            <w:r w:rsidR="00BD35F7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BD35F7" w:rsidRPr="000D759E">
              <w:rPr>
                <w:iCs/>
                <w:sz w:val="24"/>
                <w:szCs w:val="24"/>
              </w:rPr>
              <w:t>-ой степени.</w:t>
            </w:r>
          </w:p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преобразовывать простейшие выраже</w:t>
            </w:r>
            <w:r w:rsidR="00230628" w:rsidRPr="000D759E">
              <w:rPr>
                <w:iCs/>
                <w:sz w:val="24"/>
                <w:szCs w:val="24"/>
              </w:rPr>
              <w:t xml:space="preserve">ния, содержащие радикалы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Свойства корня </w:t>
            </w:r>
            <w:r w:rsidRPr="000D759E">
              <w:rPr>
                <w:sz w:val="24"/>
                <w:szCs w:val="24"/>
                <w:lang w:val="en-US"/>
              </w:rPr>
              <w:t>n</w:t>
            </w:r>
            <w:r w:rsidRPr="000D759E">
              <w:rPr>
                <w:sz w:val="24"/>
                <w:szCs w:val="24"/>
              </w:rPr>
              <w:t>-ой степени</w:t>
            </w:r>
          </w:p>
        </w:tc>
        <w:tc>
          <w:tcPr>
            <w:tcW w:w="297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Cs/>
                <w:sz w:val="24"/>
                <w:szCs w:val="24"/>
              </w:rPr>
              <w:t xml:space="preserve"> свойства корня </w:t>
            </w:r>
            <w:r w:rsidR="00BD35F7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BD35F7" w:rsidRPr="000D759E">
              <w:rPr>
                <w:iCs/>
                <w:sz w:val="24"/>
                <w:szCs w:val="24"/>
              </w:rPr>
              <w:t>-ой степени.</w:t>
            </w:r>
          </w:p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преобразовывать простейшие выражения, содержащие радикал</w:t>
            </w:r>
            <w:r w:rsidR="00230628" w:rsidRPr="000D759E">
              <w:rPr>
                <w:iCs/>
                <w:sz w:val="24"/>
                <w:szCs w:val="24"/>
              </w:rPr>
              <w:t xml:space="preserve">ы;  воспринимать устную речь 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Свойства корня </w:t>
            </w:r>
            <w:r w:rsidRPr="000D759E">
              <w:rPr>
                <w:sz w:val="24"/>
                <w:szCs w:val="24"/>
                <w:lang w:val="en-US"/>
              </w:rPr>
              <w:t>n</w:t>
            </w:r>
            <w:r w:rsidRPr="000D759E">
              <w:rPr>
                <w:sz w:val="24"/>
                <w:szCs w:val="24"/>
              </w:rPr>
              <w:t>-ой степени</w:t>
            </w:r>
          </w:p>
        </w:tc>
        <w:tc>
          <w:tcPr>
            <w:tcW w:w="2977" w:type="dxa"/>
          </w:tcPr>
          <w:p w:rsidR="00BD35F7" w:rsidRPr="000D759E" w:rsidRDefault="00BD35F7" w:rsidP="00BD35F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proofErr w:type="gramStart"/>
            <w:r w:rsidRPr="000D759E">
              <w:rPr>
                <w:iCs/>
                <w:sz w:val="24"/>
                <w:szCs w:val="24"/>
              </w:rPr>
              <w:t xml:space="preserve"> </w:t>
            </w:r>
            <w:r w:rsidR="004008E5" w:rsidRPr="000D759E">
              <w:rPr>
                <w:iCs/>
                <w:sz w:val="24"/>
                <w:szCs w:val="24"/>
              </w:rPr>
              <w:t>:</w:t>
            </w:r>
            <w:proofErr w:type="gramEnd"/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</w:t>
            </w:r>
            <w:r w:rsidR="00BD35F7" w:rsidRPr="000D759E">
              <w:rPr>
                <w:iCs/>
                <w:sz w:val="24"/>
                <w:szCs w:val="24"/>
              </w:rPr>
              <w:t xml:space="preserve">свойства корня </w:t>
            </w:r>
            <w:r w:rsidR="00BD35F7" w:rsidRPr="000D759E">
              <w:rPr>
                <w:iCs/>
                <w:sz w:val="24"/>
                <w:szCs w:val="24"/>
                <w:lang w:val="en-US"/>
              </w:rPr>
              <w:t>n</w:t>
            </w:r>
            <w:r w:rsidR="00BD35F7" w:rsidRPr="000D759E">
              <w:rPr>
                <w:iCs/>
                <w:sz w:val="24"/>
                <w:szCs w:val="24"/>
              </w:rPr>
              <w:t>-ой степени.</w:t>
            </w:r>
          </w:p>
          <w:p w:rsidR="00BD35F7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преобразовывать простейшие выражения, содержащие радика</w:t>
            </w:r>
            <w:r w:rsidR="00230628" w:rsidRPr="000D759E">
              <w:rPr>
                <w:iCs/>
                <w:sz w:val="24"/>
                <w:szCs w:val="24"/>
              </w:rPr>
              <w:t xml:space="preserve">лы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D35F7" w:rsidRPr="000D759E" w:rsidRDefault="00BD35F7" w:rsidP="00333D6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977" w:type="dxa"/>
          </w:tcPr>
          <w:p w:rsidR="00BD35F7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Письменный опрос</w:t>
            </w:r>
          </w:p>
        </w:tc>
        <w:tc>
          <w:tcPr>
            <w:tcW w:w="4252" w:type="dxa"/>
          </w:tcPr>
          <w:p w:rsidR="004008E5" w:rsidRPr="000D759E" w:rsidRDefault="004008E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как выполнять арифметические действия, сочетая устные и письменные приемы; как находить значение корня натуральной степени по известным формулам и правилам преобразования буквенных выражений, вклю</w:t>
            </w:r>
            <w:r w:rsidR="00230628" w:rsidRPr="000D759E">
              <w:rPr>
                <w:iCs/>
                <w:sz w:val="24"/>
                <w:szCs w:val="24"/>
              </w:rPr>
              <w:t xml:space="preserve">чающих радикалы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D35F7" w:rsidRPr="000D759E" w:rsidRDefault="00BD35F7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977" w:type="dxa"/>
          </w:tcPr>
          <w:p w:rsidR="00BD35F7" w:rsidRPr="000D759E" w:rsidRDefault="00BD35F7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BD35F7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BD35F7" w:rsidRPr="000D759E">
              <w:rPr>
                <w:iCs/>
                <w:sz w:val="24"/>
                <w:szCs w:val="24"/>
              </w:rPr>
              <w:t>выполнять арифметические действия, сочетая устные и письменные приемы.</w:t>
            </w:r>
          </w:p>
          <w:p w:rsidR="004008E5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BD35F7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-</w:t>
            </w:r>
            <w:r w:rsidR="00BD35F7" w:rsidRPr="000D759E">
              <w:rPr>
                <w:iCs/>
                <w:sz w:val="24"/>
                <w:szCs w:val="24"/>
              </w:rPr>
              <w:t>как находить значение корня натуральной степени по известным формулам и правилам преобразования буквенных выраже</w:t>
            </w:r>
            <w:r w:rsidR="00230628" w:rsidRPr="000D759E">
              <w:rPr>
                <w:iCs/>
                <w:sz w:val="24"/>
                <w:szCs w:val="24"/>
              </w:rPr>
              <w:t xml:space="preserve">ний, включающих радикалы 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BD35F7" w:rsidRPr="000D759E" w:rsidRDefault="00BD35F7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977" w:type="dxa"/>
          </w:tcPr>
          <w:p w:rsidR="00BD35F7" w:rsidRPr="000D759E" w:rsidRDefault="00BD35F7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BD35F7" w:rsidRPr="000D759E" w:rsidRDefault="00BD35F7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выполнять арифметические действия, сочетая устные и письменные приемы; как находить значение корня натуральной степени по известным формулам и правилам преобразования буквенных выражений, включающих радикалы</w:t>
            </w:r>
          </w:p>
          <w:p w:rsidR="00BD35F7" w:rsidRPr="000D759E" w:rsidRDefault="00BD35F7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BD35F7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BD35F7" w:rsidRPr="000D759E" w:rsidRDefault="00BD35F7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BD35F7" w:rsidRPr="000D759E" w:rsidRDefault="00BD35F7" w:rsidP="00BD35F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D759E">
              <w:rPr>
                <w:b/>
                <w:i/>
                <w:sz w:val="28"/>
                <w:szCs w:val="28"/>
              </w:rPr>
              <w:t xml:space="preserve">Контрольная работа №1. «Корень </w:t>
            </w:r>
          </w:p>
          <w:p w:rsidR="00BD35F7" w:rsidRPr="000D759E" w:rsidRDefault="00BD35F7" w:rsidP="00BD35F7">
            <w:pPr>
              <w:rPr>
                <w:sz w:val="24"/>
                <w:szCs w:val="24"/>
              </w:rPr>
            </w:pPr>
            <w:r w:rsidRPr="000D759E">
              <w:rPr>
                <w:b/>
                <w:i/>
                <w:sz w:val="28"/>
                <w:szCs w:val="28"/>
                <w:lang w:val="en-US"/>
              </w:rPr>
              <w:t>n</w:t>
            </w:r>
            <w:r w:rsidRPr="000D759E">
              <w:rPr>
                <w:b/>
                <w:i/>
                <w:sz w:val="28"/>
                <w:szCs w:val="28"/>
              </w:rPr>
              <w:t>-ой степени»</w:t>
            </w:r>
          </w:p>
        </w:tc>
        <w:tc>
          <w:tcPr>
            <w:tcW w:w="2977" w:type="dxa"/>
          </w:tcPr>
          <w:p w:rsidR="00BD35F7" w:rsidRPr="000D759E" w:rsidRDefault="00BD35F7" w:rsidP="00472F8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демонстрировать навыки расширения и обобщения знаний о корне </w:t>
            </w:r>
            <w:r w:rsidRPr="000D759E">
              <w:rPr>
                <w:iCs/>
                <w:sz w:val="24"/>
                <w:szCs w:val="24"/>
                <w:lang w:val="en-US"/>
              </w:rPr>
              <w:t>n</w:t>
            </w:r>
            <w:r w:rsidRPr="000D759E">
              <w:rPr>
                <w:iCs/>
                <w:sz w:val="24"/>
                <w:szCs w:val="24"/>
              </w:rPr>
              <w:t>-ой степени;</w:t>
            </w:r>
          </w:p>
          <w:p w:rsidR="00BD35F7" w:rsidRPr="000D759E" w:rsidRDefault="00472F82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составлять текст научного стиля</w:t>
            </w:r>
          </w:p>
        </w:tc>
        <w:tc>
          <w:tcPr>
            <w:tcW w:w="2629" w:type="dxa"/>
          </w:tcPr>
          <w:p w:rsidR="00BD35F7" w:rsidRPr="000D759E" w:rsidRDefault="00BD35F7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72F82" w:rsidRPr="000D759E" w:rsidRDefault="00472F82" w:rsidP="00472F82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2977" w:type="dxa"/>
          </w:tcPr>
          <w:p w:rsidR="00472F82" w:rsidRPr="000D759E" w:rsidRDefault="00472F82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4008E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472F82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472F82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472F82" w:rsidRPr="000D759E">
              <w:rPr>
                <w:iCs/>
                <w:sz w:val="24"/>
                <w:szCs w:val="24"/>
              </w:rPr>
              <w:t>как находить значения степени с рациональным показателем.</w:t>
            </w:r>
          </w:p>
          <w:p w:rsidR="004008E5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472F82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472F82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472F82" w:rsidRPr="000D759E">
              <w:rPr>
                <w:iCs/>
                <w:sz w:val="24"/>
                <w:szCs w:val="24"/>
              </w:rPr>
              <w:t xml:space="preserve"> проводить преобразование буквенных выражений, включающих степени;  аргументировано отвечать на поставлен</w:t>
            </w:r>
            <w:r w:rsidR="00230628" w:rsidRPr="000D759E">
              <w:rPr>
                <w:iCs/>
                <w:sz w:val="24"/>
                <w:szCs w:val="24"/>
              </w:rPr>
              <w:t xml:space="preserve">ные вопросы </w:t>
            </w: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72F82" w:rsidRPr="000D759E" w:rsidRDefault="00472F82" w:rsidP="00472F82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2977" w:type="dxa"/>
          </w:tcPr>
          <w:p w:rsidR="00472F82" w:rsidRPr="000D759E" w:rsidRDefault="00472F82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значения степени с рациональным показателем;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воспроизводить правила и примеры, работать </w:t>
            </w:r>
            <w:r w:rsidR="00230628" w:rsidRPr="000D759E">
              <w:rPr>
                <w:iCs/>
                <w:sz w:val="24"/>
                <w:szCs w:val="24"/>
              </w:rPr>
              <w:t xml:space="preserve">по заданному алгоритму 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472F82" w:rsidRPr="000D759E" w:rsidRDefault="00472F82" w:rsidP="00472F82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2977" w:type="dxa"/>
          </w:tcPr>
          <w:p w:rsidR="00472F82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значения степени с рациональным показателем;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участвовать в диалоге, подбирать арг</w:t>
            </w:r>
            <w:r w:rsidR="00230628" w:rsidRPr="000D759E">
              <w:rPr>
                <w:iCs/>
                <w:sz w:val="24"/>
                <w:szCs w:val="24"/>
              </w:rPr>
              <w:t xml:space="preserve">ументы для объяснения ошибки </w:t>
            </w: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472F82" w:rsidRPr="000D759E" w:rsidRDefault="00472F82" w:rsidP="00333D6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977" w:type="dxa"/>
          </w:tcPr>
          <w:p w:rsidR="00472F82" w:rsidRPr="000D759E" w:rsidRDefault="00472F82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472F82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472F82" w:rsidRPr="000D759E">
              <w:rPr>
                <w:i/>
                <w:iCs/>
                <w:sz w:val="24"/>
                <w:szCs w:val="24"/>
              </w:rPr>
              <w:t xml:space="preserve"> </w:t>
            </w:r>
            <w:r w:rsidR="00472F82" w:rsidRPr="000D759E">
              <w:rPr>
                <w:iCs/>
                <w:sz w:val="24"/>
                <w:szCs w:val="24"/>
              </w:rPr>
              <w:t xml:space="preserve">понятие степенная </w:t>
            </w:r>
            <w:proofErr w:type="spellStart"/>
            <w:r w:rsidR="00472F82" w:rsidRPr="000D759E">
              <w:rPr>
                <w:iCs/>
                <w:sz w:val="24"/>
                <w:szCs w:val="24"/>
              </w:rPr>
              <w:t>функция</w:t>
            </w:r>
            <w:proofErr w:type="gramStart"/>
            <w:r w:rsidR="00472F82" w:rsidRPr="000D759E">
              <w:rPr>
                <w:iCs/>
                <w:sz w:val="24"/>
                <w:szCs w:val="24"/>
              </w:rPr>
              <w:t>,к</w:t>
            </w:r>
            <w:proofErr w:type="gramEnd"/>
            <w:r w:rsidR="00472F82" w:rsidRPr="000D759E">
              <w:rPr>
                <w:iCs/>
                <w:sz w:val="24"/>
                <w:szCs w:val="24"/>
              </w:rPr>
              <w:t>ак</w:t>
            </w:r>
            <w:proofErr w:type="spellEnd"/>
            <w:r w:rsidR="00472F82" w:rsidRPr="000D759E">
              <w:rPr>
                <w:iCs/>
                <w:sz w:val="24"/>
                <w:szCs w:val="24"/>
              </w:rPr>
              <w:t xml:space="preserve"> строить графики степенных функций при различных значениях показателя.</w:t>
            </w:r>
          </w:p>
          <w:p w:rsidR="004008E5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="004008E5" w:rsidRPr="000D759E">
              <w:rPr>
                <w:i/>
                <w:iCs/>
                <w:sz w:val="24"/>
                <w:szCs w:val="24"/>
              </w:rPr>
              <w:t>:</w:t>
            </w:r>
          </w:p>
          <w:p w:rsidR="00472F82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="00472F82" w:rsidRPr="000D759E">
              <w:rPr>
                <w:iCs/>
                <w:sz w:val="24"/>
                <w:szCs w:val="24"/>
              </w:rPr>
              <w:t xml:space="preserve"> описывать по графику свойства функции</w:t>
            </w:r>
            <w:r w:rsidR="00472F82" w:rsidRPr="000D759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72F82" w:rsidRPr="000D759E" w:rsidRDefault="00472F82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977" w:type="dxa"/>
          </w:tcPr>
          <w:p w:rsidR="00472F82" w:rsidRPr="000D759E" w:rsidRDefault="00472F82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строить графики степенных функций при различных значениях  показателя;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заполнять и оформлять таблицы, отвечать на вопросы с помо</w:t>
            </w:r>
            <w:r w:rsidR="00230628" w:rsidRPr="000D759E">
              <w:rPr>
                <w:iCs/>
                <w:sz w:val="24"/>
                <w:szCs w:val="24"/>
              </w:rPr>
              <w:t xml:space="preserve">щью таблиц 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472F82" w:rsidRPr="000D759E" w:rsidRDefault="00472F82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Степенные функции, свойства и графики</w:t>
            </w:r>
          </w:p>
        </w:tc>
        <w:tc>
          <w:tcPr>
            <w:tcW w:w="2977" w:type="dxa"/>
          </w:tcPr>
          <w:p w:rsidR="00472F82" w:rsidRPr="000D759E" w:rsidRDefault="00472F82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описывать по графику и по формуле поведение и свойства степ</w:t>
            </w:r>
            <w:r w:rsidR="00230628" w:rsidRPr="000D759E">
              <w:rPr>
                <w:iCs/>
                <w:sz w:val="24"/>
                <w:szCs w:val="24"/>
              </w:rPr>
              <w:t>енных функций</w:t>
            </w:r>
            <w:proofErr w:type="gramStart"/>
            <w:r w:rsidR="00230628" w:rsidRPr="000D759E">
              <w:rPr>
                <w:iCs/>
                <w:sz w:val="24"/>
                <w:szCs w:val="24"/>
              </w:rPr>
              <w:t xml:space="preserve"> </w:t>
            </w:r>
            <w:r w:rsidRPr="000D759E">
              <w:rPr>
                <w:iCs/>
                <w:sz w:val="24"/>
                <w:szCs w:val="24"/>
              </w:rPr>
              <w:t>;</w:t>
            </w:r>
            <w:proofErr w:type="gramEnd"/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по графику наименьшее и наибольшее значения функции;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строить графики степенных функций;</w:t>
            </w:r>
          </w:p>
          <w:p w:rsidR="00472F82" w:rsidRPr="000D759E" w:rsidRDefault="00472F82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472F82" w:rsidRPr="000D759E" w:rsidRDefault="00472F82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472F82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472F82" w:rsidRPr="000D759E" w:rsidRDefault="00472F82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72F82" w:rsidRPr="000D759E" w:rsidRDefault="00472F82" w:rsidP="00472F82">
            <w:pPr>
              <w:jc w:val="center"/>
              <w:rPr>
                <w:b/>
                <w:sz w:val="28"/>
                <w:szCs w:val="28"/>
              </w:rPr>
            </w:pPr>
            <w:r w:rsidRPr="000D759E">
              <w:rPr>
                <w:b/>
                <w:sz w:val="28"/>
                <w:szCs w:val="28"/>
              </w:rPr>
              <w:t xml:space="preserve">Глава </w:t>
            </w:r>
            <w:r w:rsidR="006F3DDE" w:rsidRPr="000D759E">
              <w:rPr>
                <w:b/>
                <w:sz w:val="28"/>
                <w:szCs w:val="28"/>
              </w:rPr>
              <w:t>4.Векторы в пространстве</w:t>
            </w:r>
            <w:r w:rsidR="000D759E" w:rsidRPr="000D759E">
              <w:rPr>
                <w:b/>
                <w:sz w:val="28"/>
                <w:szCs w:val="28"/>
              </w:rPr>
              <w:t xml:space="preserve"> </w:t>
            </w:r>
            <w:r w:rsidR="006F3DDE" w:rsidRPr="000D759E">
              <w:rPr>
                <w:b/>
                <w:sz w:val="28"/>
                <w:szCs w:val="28"/>
              </w:rPr>
              <w:t xml:space="preserve"> (6 ч)</w:t>
            </w:r>
          </w:p>
        </w:tc>
        <w:tc>
          <w:tcPr>
            <w:tcW w:w="2977" w:type="dxa"/>
          </w:tcPr>
          <w:p w:rsidR="006F3DDE" w:rsidRPr="000D759E" w:rsidRDefault="006F3DDE" w:rsidP="006F3DD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6F3DDE" w:rsidRPr="000D759E" w:rsidRDefault="006F3DDE" w:rsidP="006F3DDE">
            <w:pPr>
              <w:jc w:val="both"/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="000D759E">
              <w:rPr>
                <w:iCs/>
                <w:sz w:val="24"/>
                <w:szCs w:val="24"/>
              </w:rPr>
              <w:t xml:space="preserve"> о прямоугольной </w:t>
            </w:r>
            <w:r w:rsidRPr="000D759E">
              <w:rPr>
                <w:iCs/>
                <w:sz w:val="24"/>
                <w:szCs w:val="24"/>
              </w:rPr>
              <w:t>системе координат в пространстве;</w:t>
            </w:r>
          </w:p>
          <w:p w:rsidR="006F3DDE" w:rsidRPr="000D759E" w:rsidRDefault="000D759E" w:rsidP="006F3DD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-</w:t>
            </w:r>
            <w:r w:rsidR="006F3DDE" w:rsidRPr="000D759E">
              <w:rPr>
                <w:b/>
                <w:iCs/>
                <w:sz w:val="24"/>
                <w:szCs w:val="24"/>
              </w:rPr>
              <w:t xml:space="preserve">овладение </w:t>
            </w:r>
            <w:r w:rsidR="006F3DDE" w:rsidRPr="000D759E">
              <w:rPr>
                <w:iCs/>
                <w:sz w:val="24"/>
                <w:szCs w:val="24"/>
              </w:rPr>
              <w:t>методом координат в пространстве;</w:t>
            </w:r>
          </w:p>
          <w:p w:rsidR="00472F82" w:rsidRPr="000D759E" w:rsidRDefault="006F3DDE" w:rsidP="006F3DDE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развитие </w:t>
            </w:r>
            <w:r w:rsidRPr="000D759E">
              <w:rPr>
                <w:iCs/>
                <w:sz w:val="24"/>
                <w:szCs w:val="24"/>
              </w:rPr>
              <w:t xml:space="preserve">творческих способностей в решении стереометрических задач на применение метода координат в пространстве </w:t>
            </w:r>
          </w:p>
        </w:tc>
        <w:tc>
          <w:tcPr>
            <w:tcW w:w="4252" w:type="dxa"/>
          </w:tcPr>
          <w:p w:rsidR="00472F82" w:rsidRPr="000D759E" w:rsidRDefault="00472F82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-словесный,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1605E3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-раздаточный материал,</w:t>
            </w:r>
          </w:p>
          <w:p w:rsidR="00472F82" w:rsidRPr="000D759E" w:rsidRDefault="001605E3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</w:tcPr>
          <w:p w:rsidR="00AF01AD" w:rsidRPr="000D759E" w:rsidRDefault="00AF01AD" w:rsidP="006F3DDE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2977" w:type="dxa"/>
          </w:tcPr>
          <w:p w:rsidR="00AF01AD" w:rsidRPr="000D759E" w:rsidRDefault="00AF01AD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4008E5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AF01AD" w:rsidRPr="000D759E" w:rsidRDefault="004008E5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-основные сведения о векторах и действиях над ними</w:t>
            </w:r>
          </w:p>
          <w:p w:rsidR="004008E5" w:rsidRPr="000D759E" w:rsidRDefault="004008E5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F01AD" w:rsidRPr="000D759E" w:rsidRDefault="00AF01AD" w:rsidP="006F3DDE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977" w:type="dxa"/>
          </w:tcPr>
          <w:p w:rsidR="00AF01AD" w:rsidRPr="000D759E" w:rsidRDefault="00AF01AD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46B4F" w:rsidRPr="000D759E" w:rsidRDefault="004008E5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4008E5" w:rsidRPr="000D759E" w:rsidRDefault="00646B4F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складывать и вычитать векторы в пространстве</w:t>
            </w:r>
          </w:p>
          <w:p w:rsidR="00AF01AD" w:rsidRPr="000D759E" w:rsidRDefault="00AF01AD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AF01AD" w:rsidRPr="000D759E" w:rsidRDefault="00AF01AD" w:rsidP="00AF01AD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2977" w:type="dxa"/>
          </w:tcPr>
          <w:p w:rsidR="00AF01AD" w:rsidRPr="000D759E" w:rsidRDefault="000D1189" w:rsidP="00AF01A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646B4F" w:rsidRPr="000D759E" w:rsidRDefault="00646B4F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646B4F" w:rsidRPr="000D759E" w:rsidRDefault="00646B4F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-складывать и вычитать векторы в пространстве</w:t>
            </w:r>
          </w:p>
          <w:p w:rsidR="00AF01AD" w:rsidRPr="000D759E" w:rsidRDefault="00AF01AD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AF01AD" w:rsidRPr="000D759E" w:rsidRDefault="00AF01AD" w:rsidP="00AF01AD">
            <w:pPr>
              <w:rPr>
                <w:sz w:val="24"/>
                <w:szCs w:val="24"/>
              </w:rPr>
            </w:pPr>
            <w:proofErr w:type="spellStart"/>
            <w:r w:rsidRPr="000D759E">
              <w:rPr>
                <w:sz w:val="24"/>
                <w:szCs w:val="24"/>
              </w:rPr>
              <w:t>Компланарные</w:t>
            </w:r>
            <w:proofErr w:type="spellEnd"/>
            <w:r w:rsidRPr="000D759E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2977" w:type="dxa"/>
          </w:tcPr>
          <w:p w:rsidR="00AF01AD" w:rsidRPr="000D759E" w:rsidRDefault="00AF01AD" w:rsidP="00AF01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46B4F" w:rsidRPr="000D759E" w:rsidRDefault="00646B4F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AF01AD" w:rsidRPr="000D759E" w:rsidRDefault="00646B4F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определение </w:t>
            </w:r>
            <w:proofErr w:type="spellStart"/>
            <w:r w:rsidRPr="000D759E">
              <w:rPr>
                <w:iCs/>
                <w:sz w:val="24"/>
                <w:szCs w:val="24"/>
              </w:rPr>
              <w:t>компланарности</w:t>
            </w:r>
            <w:proofErr w:type="spellEnd"/>
            <w:r w:rsidRPr="000D759E">
              <w:rPr>
                <w:iCs/>
                <w:sz w:val="24"/>
                <w:szCs w:val="24"/>
              </w:rPr>
              <w:t xml:space="preserve"> векторов</w:t>
            </w: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AF01AD" w:rsidRPr="000D759E" w:rsidRDefault="00AF01AD" w:rsidP="00AF01AD">
            <w:pPr>
              <w:rPr>
                <w:sz w:val="24"/>
                <w:szCs w:val="24"/>
              </w:rPr>
            </w:pPr>
            <w:proofErr w:type="spellStart"/>
            <w:r w:rsidRPr="000D759E">
              <w:rPr>
                <w:sz w:val="24"/>
                <w:szCs w:val="24"/>
              </w:rPr>
              <w:t>Компланарные</w:t>
            </w:r>
            <w:proofErr w:type="spellEnd"/>
            <w:r w:rsidRPr="000D759E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2977" w:type="dxa"/>
          </w:tcPr>
          <w:p w:rsidR="00AF01AD" w:rsidRPr="000D759E" w:rsidRDefault="00AF01AD" w:rsidP="00AF01A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46B4F" w:rsidRPr="000D759E" w:rsidRDefault="00646B4F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AF01AD" w:rsidRPr="000D759E" w:rsidRDefault="00646B4F" w:rsidP="00B13B0D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применять правило сложения трех некомпланарных векторов, разложение вектора по трем некомпланарным векторам</w:t>
            </w: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6F3DDE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AF01AD" w:rsidRPr="000D759E" w:rsidRDefault="00AF01AD" w:rsidP="00AF01AD">
            <w:pPr>
              <w:rPr>
                <w:b/>
                <w:sz w:val="28"/>
                <w:szCs w:val="28"/>
              </w:rPr>
            </w:pPr>
            <w:r w:rsidRPr="000D759E">
              <w:rPr>
                <w:b/>
                <w:sz w:val="28"/>
                <w:szCs w:val="28"/>
              </w:rPr>
              <w:t>Зачет</w:t>
            </w:r>
            <w:r w:rsidR="000D759E" w:rsidRPr="000D759E">
              <w:rPr>
                <w:b/>
                <w:sz w:val="28"/>
                <w:szCs w:val="28"/>
              </w:rPr>
              <w:t xml:space="preserve"> №4</w:t>
            </w:r>
          </w:p>
        </w:tc>
        <w:tc>
          <w:tcPr>
            <w:tcW w:w="2977" w:type="dxa"/>
          </w:tcPr>
          <w:p w:rsidR="00AF01AD" w:rsidRPr="000D759E" w:rsidRDefault="000D1189" w:rsidP="00AF0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F01AD" w:rsidRPr="000D759E" w:rsidRDefault="00AF01AD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AF01AD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AF01AD" w:rsidRPr="000D759E" w:rsidRDefault="00AF01AD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F01AD" w:rsidRPr="000D759E" w:rsidRDefault="00AF01AD" w:rsidP="00AF01AD">
            <w:pPr>
              <w:rPr>
                <w:b/>
                <w:sz w:val="28"/>
                <w:szCs w:val="28"/>
              </w:rPr>
            </w:pPr>
            <w:r w:rsidRPr="000D759E">
              <w:rPr>
                <w:b/>
                <w:sz w:val="28"/>
                <w:szCs w:val="28"/>
              </w:rPr>
              <w:t>Глава 5. Ме</w:t>
            </w:r>
            <w:r w:rsidR="00096699">
              <w:rPr>
                <w:b/>
                <w:sz w:val="28"/>
                <w:szCs w:val="28"/>
              </w:rPr>
              <w:t>тод координат в пространстве (11</w:t>
            </w:r>
            <w:r w:rsidRPr="000D75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F01AD" w:rsidRPr="000D759E" w:rsidRDefault="00AF01AD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F01AD" w:rsidRPr="000D759E" w:rsidRDefault="00AF01AD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DB2FBB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DB2FBB" w:rsidRPr="000D759E" w:rsidRDefault="00DB2FBB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</w:tcPr>
          <w:p w:rsidR="00DB2FBB" w:rsidRPr="000D759E" w:rsidRDefault="00DB2FBB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977" w:type="dxa"/>
          </w:tcPr>
          <w:p w:rsidR="00DB2FBB" w:rsidRPr="000D759E" w:rsidRDefault="00DB2FBB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Уметь: </w:t>
            </w:r>
          </w:p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строить точки по их координатам;</w:t>
            </w:r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объяснить изученные положения на самостоятельно подобранных конкретных приме</w:t>
            </w:r>
            <w:r w:rsidR="00230628" w:rsidRPr="000D759E">
              <w:rPr>
                <w:iCs/>
                <w:sz w:val="24"/>
                <w:szCs w:val="24"/>
              </w:rPr>
              <w:t xml:space="preserve">рах </w:t>
            </w:r>
          </w:p>
        </w:tc>
        <w:tc>
          <w:tcPr>
            <w:tcW w:w="2629" w:type="dxa"/>
          </w:tcPr>
          <w:p w:rsidR="00DB2FBB" w:rsidRPr="000D759E" w:rsidRDefault="00DB2FBB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DB2FBB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DB2FBB" w:rsidRPr="000D759E" w:rsidRDefault="00DB2FBB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B2FBB" w:rsidRPr="000D759E" w:rsidRDefault="00DB2FBB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977" w:type="dxa"/>
          </w:tcPr>
          <w:p w:rsidR="00DB2FBB" w:rsidRPr="000D759E" w:rsidRDefault="00DB2FBB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раскладывать вектор по координатным векторам, находить координаты вектора;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воспроизв</w:t>
            </w:r>
            <w:r w:rsidR="00230628" w:rsidRPr="000D759E">
              <w:rPr>
                <w:iCs/>
                <w:sz w:val="24"/>
                <w:szCs w:val="24"/>
              </w:rPr>
              <w:t xml:space="preserve">одить прочитанную информацию </w:t>
            </w:r>
          </w:p>
        </w:tc>
        <w:tc>
          <w:tcPr>
            <w:tcW w:w="2629" w:type="dxa"/>
          </w:tcPr>
          <w:p w:rsidR="00DB2FBB" w:rsidRPr="000D759E" w:rsidRDefault="00DB2FBB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DB2FBB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DB2FBB" w:rsidRPr="000D759E" w:rsidRDefault="00DB2FBB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DB2FBB" w:rsidRPr="000D759E" w:rsidRDefault="00DB2FBB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977" w:type="dxa"/>
          </w:tcPr>
          <w:p w:rsidR="00DB2FBB" w:rsidRPr="000D759E" w:rsidRDefault="00DB2FBB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координаты вектора, полученного в результате нескольких действий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B2FBB" w:rsidRPr="000D759E" w:rsidRDefault="00DB2FBB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DB2FBB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DB2FBB" w:rsidRPr="000D759E" w:rsidRDefault="00DB2FBB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DB2FBB" w:rsidRPr="000D759E" w:rsidRDefault="00DB2FBB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2977" w:type="dxa"/>
          </w:tcPr>
          <w:p w:rsidR="00DB2FBB" w:rsidRPr="000D759E" w:rsidRDefault="005D0D63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признаки </w:t>
            </w:r>
            <w:proofErr w:type="spellStart"/>
            <w:r w:rsidRPr="000D759E">
              <w:rPr>
                <w:iCs/>
                <w:sz w:val="24"/>
                <w:szCs w:val="24"/>
              </w:rPr>
              <w:t>коллинеарности</w:t>
            </w:r>
            <w:proofErr w:type="spellEnd"/>
            <w:r w:rsidRPr="000D759E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0D759E">
              <w:rPr>
                <w:iCs/>
                <w:sz w:val="24"/>
                <w:szCs w:val="24"/>
              </w:rPr>
              <w:t>компланарности</w:t>
            </w:r>
            <w:proofErr w:type="spellEnd"/>
            <w:r w:rsidRPr="000D759E">
              <w:rPr>
                <w:iCs/>
                <w:sz w:val="24"/>
                <w:szCs w:val="24"/>
              </w:rPr>
              <w:t xml:space="preserve"> векторов;</w:t>
            </w:r>
          </w:p>
          <w:p w:rsidR="00DB2FBB" w:rsidRPr="000D759E" w:rsidRDefault="00DB2FBB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доказывать </w:t>
            </w:r>
            <w:proofErr w:type="spellStart"/>
            <w:r w:rsidRPr="000D759E">
              <w:rPr>
                <w:iCs/>
                <w:sz w:val="24"/>
                <w:szCs w:val="24"/>
              </w:rPr>
              <w:t>коллинеарность</w:t>
            </w:r>
            <w:proofErr w:type="spellEnd"/>
            <w:r w:rsidRPr="000D759E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0D759E">
              <w:rPr>
                <w:iCs/>
                <w:sz w:val="24"/>
                <w:szCs w:val="24"/>
              </w:rPr>
              <w:t>компланарность</w:t>
            </w:r>
            <w:proofErr w:type="spellEnd"/>
            <w:r w:rsidRPr="000D759E">
              <w:rPr>
                <w:iCs/>
                <w:sz w:val="24"/>
                <w:szCs w:val="24"/>
              </w:rPr>
              <w:t xml:space="preserve"> векторов;</w:t>
            </w:r>
          </w:p>
          <w:p w:rsidR="00DB2FBB" w:rsidRPr="000D759E" w:rsidRDefault="00DB2FBB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воспроизводить теорию с заданной степенью свернутости</w:t>
            </w:r>
          </w:p>
        </w:tc>
        <w:tc>
          <w:tcPr>
            <w:tcW w:w="2629" w:type="dxa"/>
          </w:tcPr>
          <w:p w:rsidR="00DB2FBB" w:rsidRPr="000D759E" w:rsidRDefault="00DB2FBB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0D759E" w:rsidRPr="000D759E" w:rsidRDefault="000D759E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скалярном произведении векторов.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вычислять скалярное произведение векторов различными способами; применение изученной теории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D759E" w:rsidRPr="000D759E" w:rsidRDefault="000D759E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-</w:t>
            </w:r>
            <w:r w:rsidRPr="000D759E">
              <w:rPr>
                <w:iCs/>
                <w:sz w:val="24"/>
                <w:szCs w:val="24"/>
              </w:rPr>
              <w:t xml:space="preserve"> находить угол между векторами и применять координатно-векторный способ для вычисления углов в геометрических телах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D759E" w:rsidRPr="000D759E" w:rsidRDefault="000D759E" w:rsidP="00DB2FBB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основные аксиомы стереометрии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описывать взаимное расположение точек, прямых, плоскостей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D759E" w:rsidRPr="000D759E" w:rsidRDefault="000D759E" w:rsidP="00CB6A84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0D759E" w:rsidRPr="000D759E" w:rsidRDefault="005D0D63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основные формулы, свойства данной темы.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применять изученные положения теории при решении задач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D759E" w:rsidRPr="000D759E" w:rsidRDefault="000D759E" w:rsidP="00CB6A84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центральной, осевой и зеркальной симметриях в пространстве.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находить координаты точек, полученных в результате отображения пространства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D759E" w:rsidRPr="000D759E" w:rsidRDefault="007146C8" w:rsidP="00CB6A8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№5.1</w:t>
            </w:r>
            <w:r w:rsidR="000D759E" w:rsidRPr="000D759E">
              <w:rPr>
                <w:b/>
                <w:i/>
                <w:sz w:val="24"/>
                <w:szCs w:val="24"/>
              </w:rPr>
              <w:t xml:space="preserve"> «Скалярное произведение векторов»</w:t>
            </w:r>
          </w:p>
        </w:tc>
        <w:tc>
          <w:tcPr>
            <w:tcW w:w="2977" w:type="dxa"/>
          </w:tcPr>
          <w:p w:rsidR="000D759E" w:rsidRPr="000D759E" w:rsidRDefault="005D0D63" w:rsidP="00CB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скалярном произведении векторов;</w:t>
            </w:r>
          </w:p>
          <w:p w:rsidR="000D759E" w:rsidRPr="000D759E" w:rsidRDefault="000D759E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D759E" w:rsidRPr="000D759E" w:rsidRDefault="000D759E" w:rsidP="00CB6A84">
            <w:pPr>
              <w:rPr>
                <w:b/>
                <w:i/>
                <w:sz w:val="24"/>
                <w:szCs w:val="24"/>
              </w:rPr>
            </w:pPr>
            <w:r w:rsidRPr="000D759E">
              <w:rPr>
                <w:b/>
                <w:i/>
                <w:sz w:val="24"/>
                <w:szCs w:val="24"/>
              </w:rPr>
              <w:t>Зачет №5</w:t>
            </w:r>
          </w:p>
        </w:tc>
        <w:tc>
          <w:tcPr>
            <w:tcW w:w="2977" w:type="dxa"/>
          </w:tcPr>
          <w:p w:rsidR="000D759E" w:rsidRPr="000D759E" w:rsidRDefault="005D0D63" w:rsidP="00CB6A8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AF0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D759E" w:rsidRPr="000D759E" w:rsidRDefault="000D759E" w:rsidP="00CB6A84">
            <w:pPr>
              <w:rPr>
                <w:b/>
                <w:sz w:val="28"/>
                <w:szCs w:val="28"/>
              </w:rPr>
            </w:pPr>
            <w:r w:rsidRPr="000D759E">
              <w:rPr>
                <w:b/>
                <w:sz w:val="28"/>
                <w:szCs w:val="28"/>
              </w:rPr>
              <w:t>Глава 7.Показательная и логарифмическая функции (29 ч)</w:t>
            </w:r>
          </w:p>
        </w:tc>
        <w:tc>
          <w:tcPr>
            <w:tcW w:w="2977" w:type="dxa"/>
          </w:tcPr>
          <w:p w:rsidR="000D759E" w:rsidRPr="000D759E" w:rsidRDefault="000D759E" w:rsidP="00B13B0D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Pr="000D759E">
              <w:rPr>
                <w:iCs/>
                <w:sz w:val="24"/>
                <w:szCs w:val="24"/>
              </w:rPr>
              <w:t xml:space="preserve"> о </w:t>
            </w:r>
            <w:r w:rsidRPr="000D759E">
              <w:rPr>
                <w:iCs/>
                <w:sz w:val="24"/>
                <w:szCs w:val="24"/>
              </w:rPr>
              <w:lastRenderedPageBreak/>
              <w:t>показательной и логарифмической функциях, их графиках и свойствах;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овладение умением </w:t>
            </w:r>
            <w:r w:rsidRPr="000D759E">
              <w:rPr>
                <w:iCs/>
                <w:sz w:val="24"/>
                <w:szCs w:val="24"/>
              </w:rPr>
              <w:t>понимать и читать свойства и графики показательной и логарифмической функции, решать показательные и логарифмические уравнения и неравенства;</w:t>
            </w:r>
          </w:p>
          <w:p w:rsidR="000D759E" w:rsidRPr="000D759E" w:rsidRDefault="000D759E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создание условий для развития умения </w:t>
            </w:r>
            <w:r w:rsidRPr="000D759E">
              <w:rPr>
                <w:iCs/>
                <w:sz w:val="24"/>
                <w:szCs w:val="24"/>
              </w:rPr>
              <w:t>применять функционально-графические представления для описания и анализа закономерностей, существующих в окружающем мире и в смежных дисциплинах.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-индивидуальная.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-раздаточный материал,</w:t>
            </w:r>
          </w:p>
          <w:p w:rsidR="000D759E" w:rsidRPr="000D759E" w:rsidRDefault="000D759E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показательной функции, ее свойствах и графике.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определять значение функции по значению аргумента при различных способах задания функции, строить график;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излагать информацию, разъясняя </w:t>
            </w:r>
            <w:r w:rsidRPr="000D759E">
              <w:rPr>
                <w:iCs/>
                <w:sz w:val="24"/>
                <w:szCs w:val="24"/>
              </w:rPr>
              <w:lastRenderedPageBreak/>
              <w:t xml:space="preserve">значение и смысл теории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определение показательной функции.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формулировать ее свойства, строить схематический график любой показательной функции;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работать по заданному алгоритму, оформлять в письменной форме свое решение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2977" w:type="dxa"/>
          </w:tcPr>
          <w:p w:rsidR="000D759E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показательные неравенства, используя график и свойства показательной функции;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воспроизводить правила и примеры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0D759E" w:rsidRPr="000D759E" w:rsidRDefault="000D759E" w:rsidP="000A0EA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показательном уравнении.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Уметь: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показательные уравнения, их системы; использовать функционально-графический метод;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воспроизводить теорию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0D759E" w:rsidRPr="000D759E" w:rsidRDefault="000D759E" w:rsidP="002475F4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 решать простейшие показательные уравнения, их системы; излагать информацию, обосновывая собственный подход (П)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D759E" w:rsidRPr="000D759E" w:rsidRDefault="000D759E" w:rsidP="002475F4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977" w:type="dxa"/>
          </w:tcPr>
          <w:p w:rsidR="000D759E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proofErr w:type="gramStart"/>
            <w:r w:rsidRPr="000D759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решать показательные уравнения методом вынесения общего множителя и методом введения новой переменной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D759E" w:rsidRPr="000D759E" w:rsidRDefault="000D759E" w:rsidP="0023062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показательном неравенстве.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решать простейшие показательные неравенства, их системы; использовать для приближенного решения графический метод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D759E" w:rsidRPr="000D759E" w:rsidRDefault="007146C8" w:rsidP="000D759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№2 </w:t>
            </w:r>
            <w:r w:rsidR="000D759E" w:rsidRPr="000D759E">
              <w:rPr>
                <w:b/>
                <w:i/>
                <w:sz w:val="24"/>
                <w:szCs w:val="24"/>
              </w:rPr>
              <w:t>«Показательная функция, уравнения и неравенства».</w:t>
            </w:r>
          </w:p>
        </w:tc>
        <w:tc>
          <w:tcPr>
            <w:tcW w:w="2977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показательной функции, уравнениях и неравенствах</w:t>
            </w:r>
          </w:p>
          <w:p w:rsidR="000D759E" w:rsidRPr="000D759E" w:rsidRDefault="000D759E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устанавливать связь между степенью и логарифмом, понимать их взаимно противоположное значение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977" w:type="dxa"/>
          </w:tcPr>
          <w:p w:rsidR="000D759E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как использовать связь между степенью и логарифмом.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 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вычислять логарифм числа по определению;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добывать информацию по заданной теме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0D759E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представление об определении логарифмической функции, ее свойств в зависимости от основания. 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0D759E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как применять свойства логарифмической функции.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определять значение функции по значению аргумента при различных способах задания функции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y=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 w:rsidRPr="000D759E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применять свойства функции для определения аргумента по значению функции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свойствах логарифмов.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выполнять арифметические действия, сочетая письменные и устные приемы;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проводить сравнительный анализ, сопоставлять, рассуждать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значение логарифма;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проводить анализ данного задания, аргументировать и презентовать решения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977" w:type="dxa"/>
          </w:tcPr>
          <w:p w:rsidR="000D759E" w:rsidRPr="000D759E" w:rsidRDefault="00570601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проводить преобразование буквенных выражений, включающих логарифмы;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отражать в письменной форме свои решения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логарифмическом </w:t>
            </w:r>
            <w:r w:rsidRPr="000D759E">
              <w:rPr>
                <w:iCs/>
                <w:sz w:val="24"/>
                <w:szCs w:val="24"/>
              </w:rPr>
              <w:lastRenderedPageBreak/>
              <w:t>уравнении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логарифмические уравнения по определению логарифма;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выделить и записать главное, привести примеры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977" w:type="dxa"/>
          </w:tcPr>
          <w:p w:rsidR="000D759E" w:rsidRPr="000D759E" w:rsidRDefault="00E844DA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 методах решения логарифмических уравнений.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решать простейшие логарифмические уравнения, использовать метод введения новой переменной для сведения уравнения к рациональному виду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логарифмические уравнения, их системы, использовать для приближенного решения графический метод;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аргументировано отвечать на поставленные вопросы, осмыслить ошибки и устранить их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0D759E" w:rsidP="000A0EA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b/>
                <w:i/>
                <w:sz w:val="24"/>
                <w:szCs w:val="24"/>
              </w:rPr>
              <w:t>Контрольная рабо</w:t>
            </w:r>
            <w:r w:rsidR="007146C8">
              <w:rPr>
                <w:b/>
                <w:i/>
                <w:sz w:val="24"/>
                <w:szCs w:val="24"/>
              </w:rPr>
              <w:t xml:space="preserve">та №3 </w:t>
            </w:r>
            <w:r w:rsidRPr="000D759E">
              <w:rPr>
                <w:b/>
                <w:i/>
                <w:sz w:val="24"/>
                <w:szCs w:val="24"/>
              </w:rPr>
              <w:t>«Логарифмическая функция, уравнени</w:t>
            </w:r>
            <w:r w:rsidRPr="000D759E">
              <w:rPr>
                <w:i/>
                <w:sz w:val="24"/>
                <w:szCs w:val="24"/>
              </w:rPr>
              <w:t>я»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логарифмической функции и уравнениях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-представление об алгоритме решения логарифмического неравенства в зависимости от основания.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решать простейшие логарифмические неравенства, используя свойства логарифмов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алгоритм решения логарифмического неравенства в зависимости от основания.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Уметь: 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логарифмические неравенства методом замены переменных для сведения его к рациональному виду;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излагать информацию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977" w:type="dxa"/>
          </w:tcPr>
          <w:p w:rsidR="000D759E" w:rsidRPr="000D759E" w:rsidRDefault="00A2369F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как применять</w:t>
            </w:r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  <w:r w:rsidRPr="000D759E">
              <w:rPr>
                <w:iCs/>
                <w:sz w:val="24"/>
                <w:szCs w:val="24"/>
              </w:rPr>
              <w:t>алгоритм решения логарифмического неравенства в зависимости от основания.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логарифмические неравенства;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обосновывать суждения 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Переход к новому основанию логарифма.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формулу перехода к новому основанию и два частных случая перехода к новому основанию логарифма.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обосновывать суждения, давать определения, приводить доказательства, примеры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 xml:space="preserve">Переход к новому основанию </w:t>
            </w: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логарифма.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lastRenderedPageBreak/>
              <w:t>- использовать формулу перехода к новому основанию логарифма;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участвовать в диалоге, понимать точку зрения собеседника, признавать право на иные мнения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формулах для нахождения производной показательной и логарифмической функций.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proofErr w:type="gramStart"/>
            <w:r w:rsidRPr="000D759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вычислять производные простейших показательных и логарифмических функций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2977" w:type="dxa"/>
          </w:tcPr>
          <w:p w:rsidR="000D759E" w:rsidRPr="000D759E" w:rsidRDefault="00A2369F" w:rsidP="00333D6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формулы для нахождения производной показательной и логарифмической функций.</w:t>
            </w:r>
          </w:p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 вычислять производные  показательных и логарифмических функций 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0A0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0D759E" w:rsidRPr="000D759E" w:rsidRDefault="000D759E" w:rsidP="00333D6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2977" w:type="dxa"/>
          </w:tcPr>
          <w:p w:rsidR="000D759E" w:rsidRPr="000D759E" w:rsidRDefault="000D759E" w:rsidP="00333D6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логарифмических неравенствах, дифференцировании показательной и логарифмической функций</w:t>
            </w:r>
          </w:p>
        </w:tc>
        <w:tc>
          <w:tcPr>
            <w:tcW w:w="2629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D759E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D759E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0D759E" w:rsidRPr="00096699" w:rsidRDefault="007146C8" w:rsidP="00096699">
            <w:pPr>
              <w:rPr>
                <w:b/>
                <w:i/>
                <w:sz w:val="28"/>
                <w:szCs w:val="28"/>
              </w:rPr>
            </w:pPr>
            <w:r w:rsidRPr="00096699">
              <w:rPr>
                <w:b/>
                <w:i/>
                <w:sz w:val="28"/>
                <w:szCs w:val="28"/>
              </w:rPr>
              <w:t>Контрольная работа №4</w:t>
            </w:r>
            <w:r w:rsidR="000D759E" w:rsidRPr="00096699">
              <w:rPr>
                <w:b/>
                <w:i/>
                <w:sz w:val="28"/>
                <w:szCs w:val="28"/>
              </w:rPr>
              <w:t xml:space="preserve"> «Логарифмические неравенства. Дифференцирование </w:t>
            </w:r>
            <w:r w:rsidR="000D759E" w:rsidRPr="00096699">
              <w:rPr>
                <w:b/>
                <w:i/>
                <w:sz w:val="28"/>
                <w:szCs w:val="28"/>
              </w:rPr>
              <w:lastRenderedPageBreak/>
              <w:t>показательной и логарифмической функций»</w:t>
            </w:r>
          </w:p>
          <w:p w:rsidR="000D759E" w:rsidRPr="000D759E" w:rsidRDefault="000D759E" w:rsidP="00612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D759E" w:rsidRPr="000D759E" w:rsidRDefault="000D759E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D759E" w:rsidRPr="000D759E" w:rsidRDefault="000D759E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D759E" w:rsidRPr="000D759E" w:rsidRDefault="000D759E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демонстрировать навыки расширения и обобщения знаний о логарифмических неравенствах, дифференцировании показательной и </w:t>
            </w:r>
            <w:r w:rsidRPr="000D759E">
              <w:rPr>
                <w:iCs/>
                <w:sz w:val="24"/>
                <w:szCs w:val="24"/>
              </w:rPr>
              <w:lastRenderedPageBreak/>
              <w:t>логарифмической функций</w:t>
            </w:r>
          </w:p>
          <w:p w:rsidR="000D759E" w:rsidRPr="000D759E" w:rsidRDefault="000D759E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D759E" w:rsidRPr="000D759E" w:rsidRDefault="000D759E" w:rsidP="001605E3">
            <w:pPr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7146C8" w:rsidRPr="007146C8" w:rsidRDefault="007146C8" w:rsidP="006125DC">
            <w:pPr>
              <w:jc w:val="center"/>
              <w:rPr>
                <w:b/>
                <w:i/>
                <w:sz w:val="28"/>
                <w:szCs w:val="28"/>
              </w:rPr>
            </w:pPr>
            <w:r w:rsidRPr="007146C8">
              <w:rPr>
                <w:b/>
                <w:sz w:val="28"/>
                <w:szCs w:val="28"/>
              </w:rPr>
              <w:t xml:space="preserve">Глава 6.Цилиндр, конус, шар  </w:t>
            </w:r>
            <w:r w:rsidR="00096699">
              <w:rPr>
                <w:b/>
                <w:sz w:val="28"/>
                <w:szCs w:val="28"/>
              </w:rPr>
              <w:t>(13</w:t>
            </w:r>
            <w:r w:rsidRPr="007146C8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2977" w:type="dxa"/>
          </w:tcPr>
          <w:p w:rsidR="007146C8" w:rsidRPr="000D759E" w:rsidRDefault="007146C8" w:rsidP="00B13B0D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          </w:t>
            </w: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Pr="000D759E">
              <w:rPr>
                <w:iCs/>
                <w:sz w:val="24"/>
                <w:szCs w:val="24"/>
              </w:rPr>
              <w:t xml:space="preserve"> о телах вращения (цилиндр, конус, шар);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овладение умением</w:t>
            </w:r>
            <w:r w:rsidRPr="000D759E">
              <w:rPr>
                <w:iCs/>
                <w:sz w:val="24"/>
                <w:szCs w:val="24"/>
              </w:rPr>
              <w:t xml:space="preserve"> применять формулы для нахождения площадей поверхности;</w:t>
            </w:r>
          </w:p>
          <w:p w:rsidR="007146C8" w:rsidRPr="000D759E" w:rsidRDefault="007146C8" w:rsidP="00B13B0D">
            <w:pPr>
              <w:rPr>
                <w:iCs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развитие </w:t>
            </w:r>
            <w:r w:rsidRPr="000D759E">
              <w:rPr>
                <w:b/>
                <w:bCs/>
                <w:iCs/>
                <w:sz w:val="24"/>
                <w:szCs w:val="24"/>
              </w:rPr>
              <w:t>умения</w:t>
            </w:r>
            <w:r w:rsidRPr="000D759E">
              <w:rPr>
                <w:iCs/>
                <w:sz w:val="24"/>
                <w:szCs w:val="24"/>
              </w:rPr>
              <w:t xml:space="preserve"> определять элементы тел вращения и многогранников при вписанной и описанной сферах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-раздаточный материал,</w:t>
            </w:r>
          </w:p>
          <w:p w:rsidR="007146C8" w:rsidRPr="000D759E" w:rsidRDefault="007146C8" w:rsidP="005D0D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b/>
                <w:i/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Цилиндр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</w:t>
            </w:r>
            <w:proofErr w:type="gramStart"/>
            <w:r w:rsidRPr="000D759E">
              <w:rPr>
                <w:iCs/>
                <w:sz w:val="24"/>
                <w:szCs w:val="24"/>
              </w:rPr>
              <w:t xml:space="preserve"> :</w:t>
            </w:r>
            <w:proofErr w:type="gramEnd"/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-представление о цилиндре.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различать в окружающем мире предметы-цилиндры. выполнять чертеж по условию задачи;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излагать информацию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Цилиндр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строить осевое сечение и находить его площадь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Цилиндр</w:t>
            </w:r>
          </w:p>
        </w:tc>
        <w:tc>
          <w:tcPr>
            <w:tcW w:w="2977" w:type="dxa"/>
          </w:tcPr>
          <w:p w:rsidR="007146C8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формулы полной и боковой поверхности цилиндра.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вычислять площадь полной и </w:t>
            </w:r>
            <w:r w:rsidRPr="000D759E">
              <w:rPr>
                <w:iCs/>
                <w:sz w:val="24"/>
                <w:szCs w:val="24"/>
              </w:rPr>
              <w:lastRenderedPageBreak/>
              <w:t xml:space="preserve">боковой поверхности, используя формулы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Конус.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элементы конуса: вершина, ось, образующая, радиус, основание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proofErr w:type="gramStart"/>
            <w:r w:rsidRPr="000D759E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распознавать на моделях, изображать на чертежах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Конус.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строить сечения конуса и находить его площадь;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выделить и записать главное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7146C8" w:rsidRPr="000D759E" w:rsidRDefault="007146C8" w:rsidP="006125DC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Конус.</w:t>
            </w:r>
          </w:p>
        </w:tc>
        <w:tc>
          <w:tcPr>
            <w:tcW w:w="2977" w:type="dxa"/>
          </w:tcPr>
          <w:p w:rsidR="007146C8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формулы полной и боковой поверхности конуса.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вычислять площадь полной и боковой поверхности, используя формулы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27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146C8" w:rsidRPr="000D759E" w:rsidRDefault="007146C8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Сфера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-определения сферы, шара, уравнение сферы.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вычислять радиус сферы и шара, используя прямоугольный треугольник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270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146C8" w:rsidRPr="000D759E" w:rsidRDefault="007146C8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Сфера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определять взаимное расположение плоскости и окружности, находить площадь сферы;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аргументировано отвечать на поставленные вопросы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F270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146C8" w:rsidRPr="000D759E" w:rsidRDefault="007146C8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Сфера</w:t>
            </w:r>
          </w:p>
        </w:tc>
        <w:tc>
          <w:tcPr>
            <w:tcW w:w="2977" w:type="dxa"/>
          </w:tcPr>
          <w:p w:rsidR="007146C8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Математический диктант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применять изученные положения теории и формулы при решении задач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270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146C8" w:rsidRPr="000D759E" w:rsidRDefault="007146C8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Сфера</w:t>
            </w:r>
          </w:p>
        </w:tc>
        <w:tc>
          <w:tcPr>
            <w:tcW w:w="2977" w:type="dxa"/>
          </w:tcPr>
          <w:p w:rsidR="007146C8" w:rsidRPr="000D759E" w:rsidRDefault="007146C8" w:rsidP="00E874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применять изученные положения теории и формулы при решении задач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612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270C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146C8" w:rsidRPr="000D759E" w:rsidRDefault="007146C8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Сфера</w:t>
            </w:r>
          </w:p>
        </w:tc>
        <w:tc>
          <w:tcPr>
            <w:tcW w:w="2977" w:type="dxa"/>
          </w:tcPr>
          <w:p w:rsidR="007146C8" w:rsidRPr="000D759E" w:rsidRDefault="000D1189" w:rsidP="00E874A4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-определение вписанного и описанного многогранника.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решать типовые задачи по теме, выполнять чертеж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73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7146C8" w:rsidRPr="000D759E" w:rsidRDefault="007146C8" w:rsidP="007146C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Контрольная работа №6.1 </w:t>
            </w:r>
            <w:r w:rsidRPr="000D759E">
              <w:rPr>
                <w:b/>
                <w:i/>
                <w:sz w:val="24"/>
                <w:szCs w:val="24"/>
              </w:rPr>
              <w:t>«Цилиндр. Конус. Шар Площади поверхностей»</w:t>
            </w:r>
          </w:p>
        </w:tc>
        <w:tc>
          <w:tcPr>
            <w:tcW w:w="2977" w:type="dxa"/>
          </w:tcPr>
          <w:p w:rsidR="007146C8" w:rsidRPr="000D759E" w:rsidRDefault="000D1189" w:rsidP="000D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цилиндре, конусе, шаре, сфере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736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7146C8" w:rsidRPr="007146C8" w:rsidRDefault="007146C8" w:rsidP="00E874A4">
            <w:pPr>
              <w:rPr>
                <w:b/>
                <w:sz w:val="28"/>
                <w:szCs w:val="28"/>
              </w:rPr>
            </w:pPr>
            <w:r w:rsidRPr="007146C8">
              <w:rPr>
                <w:b/>
                <w:sz w:val="28"/>
                <w:szCs w:val="28"/>
              </w:rPr>
              <w:t>Зачет № 6</w:t>
            </w:r>
          </w:p>
        </w:tc>
        <w:tc>
          <w:tcPr>
            <w:tcW w:w="2977" w:type="dxa"/>
          </w:tcPr>
          <w:p w:rsidR="007146C8" w:rsidRPr="000D759E" w:rsidRDefault="000D1189" w:rsidP="000D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6C8" w:rsidRPr="007146C8" w:rsidRDefault="007146C8" w:rsidP="00E874A4">
            <w:pPr>
              <w:rPr>
                <w:b/>
                <w:sz w:val="28"/>
                <w:szCs w:val="28"/>
              </w:rPr>
            </w:pPr>
            <w:r w:rsidRPr="007146C8">
              <w:rPr>
                <w:b/>
                <w:sz w:val="28"/>
                <w:szCs w:val="28"/>
              </w:rPr>
              <w:t>Глава 8.Первообразная и интеграл</w:t>
            </w:r>
          </w:p>
          <w:p w:rsidR="007146C8" w:rsidRPr="000D759E" w:rsidRDefault="007146C8" w:rsidP="00E874A4">
            <w:pPr>
              <w:rPr>
                <w:sz w:val="24"/>
                <w:szCs w:val="24"/>
              </w:rPr>
            </w:pPr>
            <w:r w:rsidRPr="007146C8">
              <w:rPr>
                <w:b/>
                <w:sz w:val="28"/>
                <w:szCs w:val="28"/>
              </w:rPr>
              <w:t xml:space="preserve"> (8 ч)</w:t>
            </w:r>
          </w:p>
        </w:tc>
        <w:tc>
          <w:tcPr>
            <w:tcW w:w="2977" w:type="dxa"/>
          </w:tcPr>
          <w:p w:rsidR="007146C8" w:rsidRPr="000D759E" w:rsidRDefault="007146C8" w:rsidP="007146C8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7146C8" w:rsidRPr="000D759E" w:rsidRDefault="007146C8" w:rsidP="007146C8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Pr="000D759E">
              <w:rPr>
                <w:iCs/>
                <w:sz w:val="24"/>
                <w:szCs w:val="24"/>
              </w:rPr>
              <w:t xml:space="preserve"> о понятии </w:t>
            </w:r>
            <w:proofErr w:type="gramStart"/>
            <w:r w:rsidRPr="000D759E">
              <w:rPr>
                <w:iCs/>
                <w:sz w:val="24"/>
                <w:szCs w:val="24"/>
              </w:rPr>
              <w:t>первообразной</w:t>
            </w:r>
            <w:proofErr w:type="gramEnd"/>
            <w:r w:rsidRPr="000D759E">
              <w:rPr>
                <w:iCs/>
                <w:sz w:val="24"/>
                <w:szCs w:val="24"/>
              </w:rPr>
              <w:t>, неопределенного интеграла, определенного интеграла;</w:t>
            </w:r>
          </w:p>
          <w:p w:rsidR="007146C8" w:rsidRPr="000D759E" w:rsidRDefault="007146C8" w:rsidP="007146C8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овладение </w:t>
            </w:r>
            <w:r w:rsidRPr="000D759E">
              <w:rPr>
                <w:iCs/>
                <w:sz w:val="24"/>
                <w:szCs w:val="24"/>
              </w:rPr>
              <w:t xml:space="preserve">умением применения первообразной функции при решении задачи вычисления площадей криволинейных трапеций </w:t>
            </w:r>
            <w:r w:rsidRPr="000D759E">
              <w:rPr>
                <w:iCs/>
                <w:sz w:val="24"/>
                <w:szCs w:val="24"/>
              </w:rPr>
              <w:lastRenderedPageBreak/>
              <w:t>и других плоских фигур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-раздаточный </w:t>
            </w:r>
            <w:r w:rsidRPr="000D759E">
              <w:rPr>
                <w:sz w:val="24"/>
                <w:szCs w:val="24"/>
              </w:rPr>
              <w:lastRenderedPageBreak/>
              <w:t>материал,</w:t>
            </w:r>
          </w:p>
          <w:p w:rsidR="007146C8" w:rsidRPr="000D759E" w:rsidRDefault="007146C8" w:rsidP="001605E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понятии </w:t>
            </w:r>
            <w:proofErr w:type="gramStart"/>
            <w:r w:rsidRPr="000D759E">
              <w:rPr>
                <w:iCs/>
                <w:sz w:val="24"/>
                <w:szCs w:val="24"/>
              </w:rPr>
              <w:t>первообразной</w:t>
            </w:r>
            <w:proofErr w:type="gramEnd"/>
            <w:r w:rsidRPr="000D759E">
              <w:rPr>
                <w:iCs/>
                <w:sz w:val="24"/>
                <w:szCs w:val="24"/>
              </w:rPr>
              <w:t xml:space="preserve"> и неопределенного интеграла.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находить первообразные для суммы функций и произведения функции на число, используя справочные материалы.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как   вычисляются неопределенные интегралы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-определение </w:t>
            </w:r>
            <w:proofErr w:type="gramStart"/>
            <w:r w:rsidRPr="000D759E">
              <w:rPr>
                <w:iCs/>
                <w:sz w:val="24"/>
                <w:szCs w:val="24"/>
              </w:rPr>
              <w:t>первообразной</w:t>
            </w:r>
            <w:proofErr w:type="gramEnd"/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находить первообразные для суммы функций и произведения функции на число, используя справочные материалы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270C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2977" w:type="dxa"/>
          </w:tcPr>
          <w:p w:rsidR="007146C8" w:rsidRPr="000D759E" w:rsidRDefault="00A2369F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как вычисляются неопределенные интегралы.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находить первообразные для суммы функций и произведения функции на число, используя справочные материалы 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270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Определенный интеграл</w:t>
            </w:r>
          </w:p>
        </w:tc>
        <w:tc>
          <w:tcPr>
            <w:tcW w:w="2977" w:type="dxa"/>
          </w:tcPr>
          <w:p w:rsidR="007146C8" w:rsidRPr="007146C8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представление о формуле Ньютона-Лейбница.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применять эту формулу для вычисления площади криволинейной трапеции в простейших задачах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F270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Определенный интеграл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формулу Ньютона-Лейбница.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вычислять площади с использованием первообразной в простейших заданиях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270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Определенный интеграл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использовать формулу Ньютона-Лейбница;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вычислять площади с использованием первообразной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270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146C8" w:rsidRPr="000D759E" w:rsidRDefault="007146C8" w:rsidP="008809F2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Определенный интеграл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-вычислять площадь криволинейной трапеции;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-участвовать в диалоге, понимать точку зрения собеседника, подбирать аргументы для ответа, приводить примеры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096699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270C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146C8" w:rsidRPr="000D759E" w:rsidRDefault="007146C8" w:rsidP="007146C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№5</w:t>
            </w:r>
            <w:r w:rsidRPr="000D759E">
              <w:rPr>
                <w:b/>
                <w:i/>
                <w:sz w:val="24"/>
                <w:szCs w:val="24"/>
              </w:rPr>
              <w:t xml:space="preserve">  «Интеграл»</w:t>
            </w:r>
          </w:p>
        </w:tc>
        <w:tc>
          <w:tcPr>
            <w:tcW w:w="2977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-демонстрировать навыки расширения и обобщения знаний о </w:t>
            </w:r>
            <w:proofErr w:type="gramStart"/>
            <w:r w:rsidRPr="000D759E">
              <w:rPr>
                <w:iCs/>
                <w:sz w:val="24"/>
                <w:szCs w:val="24"/>
              </w:rPr>
              <w:t>первообразной</w:t>
            </w:r>
            <w:proofErr w:type="gramEnd"/>
            <w:r w:rsidRPr="000D759E">
              <w:rPr>
                <w:iCs/>
                <w:sz w:val="24"/>
                <w:szCs w:val="24"/>
              </w:rPr>
              <w:t>, неопределенном и определенном интегралах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7146C8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6C8" w:rsidRPr="00096699" w:rsidRDefault="00096699" w:rsidP="0009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7. Объемы тел (15</w:t>
            </w:r>
            <w:r w:rsidR="007146C8" w:rsidRPr="00096699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2977" w:type="dxa"/>
          </w:tcPr>
          <w:p w:rsidR="007146C8" w:rsidRPr="000D759E" w:rsidRDefault="007146C8" w:rsidP="00B13B0D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b/>
                <w:iCs/>
                <w:sz w:val="24"/>
                <w:szCs w:val="24"/>
              </w:rPr>
              <w:t xml:space="preserve">- формирование представлений </w:t>
            </w:r>
            <w:r w:rsidRPr="000D759E">
              <w:rPr>
                <w:iCs/>
                <w:sz w:val="24"/>
                <w:szCs w:val="24"/>
              </w:rPr>
              <w:t>о формулах для нахождения объемов тел;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b/>
                <w:iCs/>
                <w:sz w:val="24"/>
                <w:szCs w:val="24"/>
              </w:rPr>
              <w:t xml:space="preserve">- формирование умений </w:t>
            </w:r>
            <w:r w:rsidRPr="000D759E">
              <w:rPr>
                <w:iCs/>
                <w:sz w:val="24"/>
                <w:szCs w:val="24"/>
              </w:rPr>
              <w:t>вычисления объемов;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b/>
                <w:iCs/>
                <w:sz w:val="24"/>
                <w:szCs w:val="24"/>
              </w:rPr>
              <w:lastRenderedPageBreak/>
              <w:t xml:space="preserve">- овладение умением </w:t>
            </w:r>
            <w:r w:rsidRPr="000D759E">
              <w:rPr>
                <w:iCs/>
                <w:sz w:val="24"/>
                <w:szCs w:val="24"/>
              </w:rPr>
              <w:t>применения формул для вычисления объемов;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b/>
                <w:iCs/>
                <w:sz w:val="24"/>
                <w:szCs w:val="24"/>
              </w:rPr>
              <w:t xml:space="preserve">- овладение навыками </w:t>
            </w:r>
            <w:r w:rsidRPr="000D759E">
              <w:rPr>
                <w:iCs/>
                <w:sz w:val="24"/>
                <w:szCs w:val="24"/>
              </w:rPr>
              <w:t>решения задач на вычисление объемов с помощью определенного интеграла.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827" w:type="dxa"/>
          </w:tcPr>
          <w:p w:rsidR="007146C8" w:rsidRPr="000D759E" w:rsidRDefault="007146C8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2977" w:type="dxa"/>
          </w:tcPr>
          <w:p w:rsidR="007146C8" w:rsidRPr="000D759E" w:rsidRDefault="007146C8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r w:rsidRPr="000D759E">
              <w:rPr>
                <w:iCs/>
                <w:sz w:val="24"/>
                <w:szCs w:val="24"/>
              </w:rPr>
              <w:t>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-определение и свойства объема тел.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Уметь: 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определять, равны ли тела;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развернуто обосновывать суждения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7146C8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7146C8" w:rsidRPr="000D759E" w:rsidRDefault="002F270C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7146C8" w:rsidRPr="000D759E" w:rsidRDefault="007146C8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2977" w:type="dxa"/>
          </w:tcPr>
          <w:p w:rsidR="007146C8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формулы объема прямоугольного параллелепипеда.</w:t>
            </w:r>
          </w:p>
          <w:p w:rsidR="007146C8" w:rsidRPr="000D759E" w:rsidRDefault="007146C8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-находить объем прямоугольного параллелепипеда, объем куба;</w:t>
            </w:r>
          </w:p>
          <w:p w:rsidR="007146C8" w:rsidRPr="000D759E" w:rsidRDefault="007146C8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 воспроизводить правила и примеры </w:t>
            </w:r>
          </w:p>
        </w:tc>
        <w:tc>
          <w:tcPr>
            <w:tcW w:w="2629" w:type="dxa"/>
          </w:tcPr>
          <w:p w:rsidR="007146C8" w:rsidRPr="000D759E" w:rsidRDefault="007146C8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теорему об объеме прямой призмы.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применять формулы для нахождения объема прямой призмы;</w:t>
            </w:r>
          </w:p>
          <w:p w:rsidR="00096699" w:rsidRPr="000D759E" w:rsidRDefault="00096699" w:rsidP="00B13B0D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обосновывать суждения, давать определения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прямой призмы и цилиндра.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формулу объема цилиндра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выводить формулу и использовать при решении задач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B13B0D" w:rsidP="00D211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Cs w:val="24"/>
              </w:rPr>
            </w:pPr>
            <w:r w:rsidRPr="000D759E">
              <w:rPr>
                <w:sz w:val="24"/>
                <w:szCs w:val="24"/>
              </w:rPr>
              <w:t xml:space="preserve">Объем прямой призмы и </w:t>
            </w:r>
            <w:r w:rsidRPr="000D759E">
              <w:rPr>
                <w:sz w:val="24"/>
                <w:szCs w:val="24"/>
              </w:rPr>
              <w:lastRenderedPageBreak/>
              <w:t>цилиндра.</w:t>
            </w:r>
          </w:p>
        </w:tc>
        <w:tc>
          <w:tcPr>
            <w:tcW w:w="2977" w:type="dxa"/>
          </w:tcPr>
          <w:p w:rsidR="00096699" w:rsidRPr="000D759E" w:rsidRDefault="000D1189" w:rsidP="00A10DD7">
            <w:pPr>
              <w:jc w:val="both"/>
              <w:rPr>
                <w:iCs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-</w:t>
            </w:r>
            <w:r w:rsidRPr="000D759E">
              <w:rPr>
                <w:iCs/>
                <w:sz w:val="24"/>
                <w:szCs w:val="24"/>
              </w:rPr>
              <w:t>формулу объема цилиндра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/>
                <w:iCs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выводить формулу и использовать при решении задач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B13B0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объем наклонной призмы;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 </w:t>
            </w:r>
            <w:r w:rsidRPr="000D759E">
              <w:rPr>
                <w:iCs/>
                <w:sz w:val="24"/>
                <w:szCs w:val="24"/>
              </w:rPr>
              <w:t xml:space="preserve">проводить информационно-смысловой анализ текста, участвовать в диалоге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B0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2977" w:type="dxa"/>
          </w:tcPr>
          <w:p w:rsidR="00096699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применять определенный интеграл для вычисления объемов;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знания об объеме тел в пространстве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5D0D6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B0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2977" w:type="dxa"/>
          </w:tcPr>
          <w:p w:rsidR="00096699" w:rsidRPr="000D759E" w:rsidRDefault="00096699" w:rsidP="00FB384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объем усеченной пирамиды;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воспроизводить теорию с заданной степенью свернутости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B0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2977" w:type="dxa"/>
          </w:tcPr>
          <w:p w:rsidR="00096699" w:rsidRPr="000D759E" w:rsidRDefault="000D1189" w:rsidP="00FB384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объем конуса и усеченного конуса;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излагать информацию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  <w:trHeight w:val="2200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B0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6699" w:rsidRPr="000D759E" w:rsidRDefault="00096699" w:rsidP="00D21163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2977" w:type="dxa"/>
          </w:tcPr>
          <w:p w:rsidR="00096699" w:rsidRPr="000D759E" w:rsidRDefault="00096699" w:rsidP="00FB384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формулу объема шара.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находить объем шара;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-излагать информацию, обосновывая собственный подход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3B0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96699" w:rsidRPr="000D759E" w:rsidRDefault="00096699" w:rsidP="00FB384F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представление о шаровом сегменте, </w:t>
            </w:r>
            <w:r w:rsidRPr="000D759E">
              <w:rPr>
                <w:iCs/>
                <w:sz w:val="24"/>
                <w:szCs w:val="24"/>
              </w:rPr>
              <w:lastRenderedPageBreak/>
              <w:t>слое и секторе.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работать с учебным текстом, выбирать главное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B13B0D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827" w:type="dxa"/>
          </w:tcPr>
          <w:p w:rsidR="00096699" w:rsidRPr="000D759E" w:rsidRDefault="00096699" w:rsidP="00FB384F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2977" w:type="dxa"/>
          </w:tcPr>
          <w:p w:rsidR="00096699" w:rsidRPr="000D759E" w:rsidRDefault="000D1189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</w:t>
            </w:r>
            <w:proofErr w:type="gramStart"/>
            <w:r w:rsidRPr="000D759E">
              <w:rPr>
                <w:iCs/>
                <w:sz w:val="24"/>
                <w:szCs w:val="24"/>
              </w:rPr>
              <w:t xml:space="preserve"> :</w:t>
            </w:r>
            <w:proofErr w:type="gramEnd"/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-формулу площади сферы.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решать задачи на вычисление площади сферы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B13B0D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096699" w:rsidRPr="000D759E" w:rsidRDefault="00096699" w:rsidP="00FB384F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задачи на нахождение объемов тел вращения;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-излагать информацию, обосновывая собственный подход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B13B0D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096699" w:rsidRPr="00096699" w:rsidRDefault="00096699" w:rsidP="00952C50">
            <w:pPr>
              <w:rPr>
                <w:sz w:val="28"/>
                <w:szCs w:val="28"/>
              </w:rPr>
            </w:pPr>
            <w:r w:rsidRPr="00096699">
              <w:rPr>
                <w:b/>
                <w:i/>
                <w:sz w:val="28"/>
                <w:szCs w:val="28"/>
              </w:rPr>
              <w:t>Контрольная работа №7 «Объем тел вращения</w:t>
            </w:r>
            <w:r w:rsidRPr="0009669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96699" w:rsidRPr="000D759E" w:rsidRDefault="000D1189" w:rsidP="00952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-демонстрировать навыки расширения и обобщения знаний об объемах тел вращения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D2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B0D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96699" w:rsidRPr="00096699" w:rsidRDefault="00096699" w:rsidP="00952C50">
            <w:pPr>
              <w:rPr>
                <w:b/>
                <w:sz w:val="28"/>
                <w:szCs w:val="28"/>
              </w:rPr>
            </w:pPr>
            <w:r w:rsidRPr="00096699">
              <w:rPr>
                <w:b/>
                <w:sz w:val="28"/>
                <w:szCs w:val="28"/>
              </w:rPr>
              <w:t>Зачет №7</w:t>
            </w:r>
          </w:p>
        </w:tc>
        <w:tc>
          <w:tcPr>
            <w:tcW w:w="2977" w:type="dxa"/>
          </w:tcPr>
          <w:p w:rsidR="00096699" w:rsidRPr="000D759E" w:rsidRDefault="000D1189" w:rsidP="000D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96699" w:rsidRPr="00096699" w:rsidRDefault="00096699" w:rsidP="00952C50">
            <w:pPr>
              <w:rPr>
                <w:b/>
                <w:sz w:val="28"/>
                <w:szCs w:val="28"/>
              </w:rPr>
            </w:pPr>
            <w:r w:rsidRPr="00096699">
              <w:rPr>
                <w:b/>
                <w:sz w:val="28"/>
                <w:szCs w:val="28"/>
              </w:rPr>
              <w:t>Глава №9.</w:t>
            </w:r>
            <w:r w:rsidRPr="00096699">
              <w:rPr>
                <w:b/>
                <w:iCs/>
                <w:sz w:val="28"/>
                <w:szCs w:val="28"/>
              </w:rPr>
              <w:t xml:space="preserve"> Элементы математической статистики, комбинаторики и теории вероятности (15 ч)</w:t>
            </w:r>
          </w:p>
        </w:tc>
        <w:tc>
          <w:tcPr>
            <w:tcW w:w="2977" w:type="dxa"/>
          </w:tcPr>
          <w:p w:rsidR="00096699" w:rsidRPr="000D759E" w:rsidRDefault="00096699" w:rsidP="00096699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096699" w:rsidRPr="000D759E" w:rsidRDefault="00096699" w:rsidP="00096699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Pr="000D759E">
              <w:rPr>
                <w:iCs/>
                <w:sz w:val="24"/>
                <w:szCs w:val="24"/>
              </w:rPr>
              <w:t xml:space="preserve"> о комбинаторных задачах, статистических методах обработки информации, независимых повторений испытаний в вероятностных заданиях;</w:t>
            </w:r>
          </w:p>
          <w:p w:rsidR="00096699" w:rsidRPr="000D759E" w:rsidRDefault="00096699" w:rsidP="00096699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овладение навыками и умениями</w:t>
            </w:r>
            <w:r w:rsidRPr="000D759E">
              <w:rPr>
                <w:iCs/>
                <w:sz w:val="24"/>
                <w:szCs w:val="24"/>
              </w:rPr>
              <w:t xml:space="preserve"> применения классической вероятностной схемы, </w:t>
            </w:r>
            <w:r w:rsidRPr="000D759E">
              <w:rPr>
                <w:iCs/>
                <w:sz w:val="24"/>
                <w:szCs w:val="24"/>
              </w:rPr>
              <w:lastRenderedPageBreak/>
              <w:t>схемы Бернулли, закона больших чисел;</w:t>
            </w:r>
          </w:p>
          <w:p w:rsidR="00096699" w:rsidRPr="000D759E" w:rsidRDefault="00096699" w:rsidP="00096699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формирование </w:t>
            </w:r>
            <w:r w:rsidRPr="000D759E">
              <w:rPr>
                <w:iCs/>
                <w:sz w:val="24"/>
                <w:szCs w:val="24"/>
              </w:rPr>
              <w:t>первичных представлений о применении формулы бинома Ньютона;</w:t>
            </w:r>
          </w:p>
          <w:p w:rsidR="00096699" w:rsidRPr="000D759E" w:rsidRDefault="00096699" w:rsidP="00096699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развитие </w:t>
            </w:r>
            <w:r w:rsidRPr="000D759E">
              <w:rPr>
                <w:iCs/>
                <w:sz w:val="24"/>
                <w:szCs w:val="24"/>
              </w:rPr>
              <w:t>творческих способностей применения знаний и умений в решении вариантов ЕГЭ по математике;</w:t>
            </w:r>
          </w:p>
          <w:p w:rsidR="00096699" w:rsidRPr="000D759E" w:rsidRDefault="00096699" w:rsidP="00096699">
            <w:pPr>
              <w:rPr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развитие </w:t>
            </w:r>
            <w:r w:rsidRPr="000D759E">
              <w:rPr>
                <w:iCs/>
                <w:sz w:val="24"/>
                <w:szCs w:val="24"/>
              </w:rPr>
              <w:t>понимания, что реальный мир подчиняется не только детерминированным, но и статистическим закономерностям, умения использовать их для повседневной жизни.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-учебник,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-раздаточный </w:t>
            </w:r>
            <w:r w:rsidRPr="000D759E">
              <w:rPr>
                <w:sz w:val="24"/>
                <w:szCs w:val="24"/>
              </w:rPr>
              <w:lastRenderedPageBreak/>
              <w:t>материал,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13B0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 </w:t>
            </w:r>
            <w:r w:rsidRPr="000D759E">
              <w:rPr>
                <w:iCs/>
                <w:sz w:val="24"/>
                <w:szCs w:val="24"/>
              </w:rPr>
              <w:t>об основных понятиях статистического исследования.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воспроизводить теорию, прослушанную с заданной степенью свернутости 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B0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вычислять числовые характеристики простейшей статистической обработки данных;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воспроизводить прочитанную информацию с заданной степенью </w:t>
            </w:r>
            <w:r w:rsidRPr="000D759E">
              <w:rPr>
                <w:iCs/>
                <w:sz w:val="24"/>
                <w:szCs w:val="24"/>
              </w:rPr>
              <w:lastRenderedPageBreak/>
              <w:t xml:space="preserve">свернутости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13B0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2977" w:type="dxa"/>
          </w:tcPr>
          <w:p w:rsidR="00096699" w:rsidRPr="000D759E" w:rsidRDefault="00096699" w:rsidP="00952C5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-вычислять числовые характеристики простейшей статистической обработки данных;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воспроизводить прочитанную информацию с заданной степенью свернутости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B0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</w:t>
            </w:r>
            <w:r w:rsidRPr="000D759E">
              <w:rPr>
                <w:iCs/>
                <w:sz w:val="24"/>
                <w:szCs w:val="24"/>
              </w:rPr>
              <w:t>о событии, противоположном данному событию, о сумме двух случайных событий.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обосновывать суждения, подбирать аргументы для обоснования найденной ошибки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B0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представление о правиле умножения.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применять его при подсчете вероятности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3B0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2977" w:type="dxa"/>
          </w:tcPr>
          <w:p w:rsidR="00096699" w:rsidRPr="000D759E" w:rsidRDefault="00096699" w:rsidP="00952C5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представление о правиле умножения.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применять его при подсчете вероятности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07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Сочетания и размещения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представление о сочетаниях и размещениях.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задачи, используя формулы сочетания и размещения;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lastRenderedPageBreak/>
              <w:t xml:space="preserve">- воспроизводить информацию с заданной степенью свернутости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13B0D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Сочетания и размещения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определение сочетания и размещения.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-применять формулы сочетания и размещения для решения задач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09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Сочетания и размещения</w:t>
            </w:r>
          </w:p>
        </w:tc>
        <w:tc>
          <w:tcPr>
            <w:tcW w:w="2977" w:type="dxa"/>
          </w:tcPr>
          <w:p w:rsidR="00096699" w:rsidRPr="000D759E" w:rsidRDefault="00A2369F" w:rsidP="008C1FAC">
            <w:pPr>
              <w:rPr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определение сочетания и размещения.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-применять формулы сочетания и размещения для решения задач</w:t>
            </w:r>
          </w:p>
          <w:p w:rsidR="00096699" w:rsidRPr="000D759E" w:rsidRDefault="00096699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Формула бинома Ньютона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</w:t>
            </w:r>
            <w:r w:rsidRPr="000D759E">
              <w:rPr>
                <w:iCs/>
                <w:sz w:val="24"/>
                <w:szCs w:val="24"/>
              </w:rPr>
              <w:t>о формуле бинома Ньютона.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применять формулы сокращенного умножения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B0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Формула бинома Ньютона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формулу бинома Ньютона.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 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использовать данные правила и формулы, аргументировать решение, правильно оформлять работу;</w:t>
            </w:r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объяснять изученные положения  на примерах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B0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 представление</w:t>
            </w:r>
            <w:r w:rsidRPr="000D759E">
              <w:rPr>
                <w:iCs/>
                <w:sz w:val="24"/>
                <w:szCs w:val="24"/>
              </w:rPr>
              <w:t xml:space="preserve"> о теоретической </w:t>
            </w:r>
            <w:r w:rsidRPr="000D759E">
              <w:rPr>
                <w:iCs/>
                <w:sz w:val="24"/>
                <w:szCs w:val="24"/>
              </w:rPr>
              <w:lastRenderedPageBreak/>
              <w:t>вероятности.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извлекать необходимую информацию из учебно-научных текстов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B13B0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2977" w:type="dxa"/>
          </w:tcPr>
          <w:p w:rsidR="00096699" w:rsidRPr="000D759E" w:rsidRDefault="00A2369F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понятие о геометрической вероятности.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считать геометрическую вероятность;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обосновывать суждения, давать определения, приводить доказательства, примеры 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B0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96699" w:rsidRPr="000D759E" w:rsidRDefault="00096699" w:rsidP="008C1FAC">
            <w:pPr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2977" w:type="dxa"/>
          </w:tcPr>
          <w:p w:rsidR="00096699" w:rsidRPr="000D759E" w:rsidRDefault="00096699" w:rsidP="008C1FA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математической статистике, теории вероятности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952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B0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6699" w:rsidRPr="002F270C" w:rsidRDefault="00096699" w:rsidP="002F270C">
            <w:pPr>
              <w:rPr>
                <w:b/>
                <w:sz w:val="28"/>
                <w:szCs w:val="28"/>
              </w:rPr>
            </w:pPr>
            <w:r w:rsidRPr="002F270C">
              <w:rPr>
                <w:b/>
                <w:i/>
                <w:sz w:val="28"/>
                <w:szCs w:val="28"/>
              </w:rPr>
              <w:t>Контрольная работа №8 «Элементы математической статистики, комбинаторики и теории вероятности».</w:t>
            </w:r>
          </w:p>
        </w:tc>
        <w:tc>
          <w:tcPr>
            <w:tcW w:w="2977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 математической статистике, теории вероятности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A1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96699" w:rsidRPr="002F270C" w:rsidRDefault="00096699" w:rsidP="002F270C">
            <w:pPr>
              <w:rPr>
                <w:b/>
                <w:sz w:val="28"/>
                <w:szCs w:val="28"/>
              </w:rPr>
            </w:pPr>
            <w:r w:rsidRPr="002F270C">
              <w:rPr>
                <w:b/>
                <w:iCs/>
                <w:sz w:val="28"/>
                <w:szCs w:val="28"/>
              </w:rPr>
              <w:t>Глава 10.Уравнения и неравенства. Системы уравнений и неравенств (20ч)</w:t>
            </w:r>
          </w:p>
        </w:tc>
        <w:tc>
          <w:tcPr>
            <w:tcW w:w="2977" w:type="dxa"/>
          </w:tcPr>
          <w:p w:rsidR="00096699" w:rsidRPr="000D759E" w:rsidRDefault="00096699" w:rsidP="002F270C">
            <w:pPr>
              <w:rPr>
                <w:b/>
                <w:i/>
                <w:iCs/>
                <w:sz w:val="24"/>
                <w:szCs w:val="24"/>
              </w:rPr>
            </w:pPr>
            <w:r w:rsidRPr="000D759E">
              <w:rPr>
                <w:b/>
                <w:i/>
                <w:iCs/>
                <w:sz w:val="24"/>
                <w:szCs w:val="24"/>
              </w:rPr>
              <w:t>Основная цель:</w:t>
            </w:r>
          </w:p>
          <w:p w:rsidR="00096699" w:rsidRPr="000D759E" w:rsidRDefault="00096699" w:rsidP="002F270C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формирование представлений</w:t>
            </w:r>
            <w:r w:rsidRPr="000D759E">
              <w:rPr>
                <w:iCs/>
                <w:sz w:val="24"/>
                <w:szCs w:val="24"/>
              </w:rPr>
              <w:t xml:space="preserve"> об уравнениях, неравенствах и их системах; о решении уравнения, неравенства и системы; об уравнениях и неравенствах с параметрами;</w:t>
            </w:r>
          </w:p>
          <w:p w:rsidR="00096699" w:rsidRPr="000D759E" w:rsidRDefault="00096699" w:rsidP="002F270C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lastRenderedPageBreak/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>овладение навыками</w:t>
            </w:r>
            <w:r w:rsidRPr="000D759E">
              <w:rPr>
                <w:iCs/>
                <w:sz w:val="24"/>
                <w:szCs w:val="24"/>
              </w:rPr>
              <w:t xml:space="preserve"> общих методов решения уравнений, неравенств и их систем;</w:t>
            </w:r>
          </w:p>
          <w:p w:rsidR="00096699" w:rsidRPr="000D759E" w:rsidRDefault="00096699" w:rsidP="002F270C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овладение умением </w:t>
            </w:r>
            <w:r w:rsidRPr="000D759E">
              <w:rPr>
                <w:iCs/>
                <w:sz w:val="24"/>
                <w:szCs w:val="24"/>
              </w:rPr>
              <w:t>решения уравнений и неравенств с параметрами, нахождения всех возможных решений в зависимости от значения параметра;</w:t>
            </w:r>
          </w:p>
          <w:p w:rsidR="00096699" w:rsidRPr="000D759E" w:rsidRDefault="00096699" w:rsidP="002F270C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обобщение и систематизация </w:t>
            </w:r>
            <w:r w:rsidRPr="000D759E">
              <w:rPr>
                <w:iCs/>
                <w:sz w:val="24"/>
                <w:szCs w:val="24"/>
              </w:rPr>
              <w:t>имеющихся сведений об уравнениях, неравенствах, системах и методах их решения; ознакомление с общими методами решения;</w:t>
            </w:r>
          </w:p>
          <w:p w:rsidR="00096699" w:rsidRPr="000D759E" w:rsidRDefault="00096699" w:rsidP="002F270C">
            <w:pPr>
              <w:rPr>
                <w:sz w:val="24"/>
                <w:szCs w:val="24"/>
              </w:rPr>
            </w:pPr>
            <w:proofErr w:type="gramStart"/>
            <w:r w:rsidRPr="000D759E">
              <w:rPr>
                <w:iCs/>
                <w:sz w:val="24"/>
                <w:szCs w:val="24"/>
              </w:rPr>
              <w:t xml:space="preserve">- </w:t>
            </w:r>
            <w:r w:rsidRPr="000D759E">
              <w:rPr>
                <w:b/>
                <w:iCs/>
                <w:sz w:val="24"/>
                <w:szCs w:val="24"/>
              </w:rPr>
              <w:t xml:space="preserve">создание  условия  </w:t>
            </w:r>
            <w:r w:rsidRPr="000D759E">
              <w:rPr>
                <w:iCs/>
                <w:sz w:val="24"/>
                <w:szCs w:val="24"/>
              </w:rPr>
              <w:t>для развития умения проводить аргументированные рассуждения, делать логически обоснованные выводы,  отличать доказанные утверждения от недоказанных, ясно, точно и грамотно выражать свои мысли в устной и письменной речи</w:t>
            </w:r>
            <w:proofErr w:type="gramEnd"/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Формы работы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-фронтальная,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-групповая,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-индивидуальная.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Методы: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-словесный,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-наглядный,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-практический.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Средства обучения: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lastRenderedPageBreak/>
              <w:t>-учебник,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-дидактические материалы,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-раздаточный материал,</w:t>
            </w:r>
          </w:p>
          <w:p w:rsidR="00096699" w:rsidRPr="000D759E" w:rsidRDefault="00096699" w:rsidP="00503378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-ИКТ</w:t>
            </w: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B13B0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 </w:t>
            </w:r>
            <w:r w:rsidRPr="000D759E">
              <w:rPr>
                <w:iCs/>
                <w:sz w:val="24"/>
                <w:szCs w:val="24"/>
              </w:rPr>
              <w:t xml:space="preserve">о равносильности </w:t>
            </w:r>
            <w:r w:rsidRPr="000D759E">
              <w:rPr>
                <w:iCs/>
                <w:sz w:val="24"/>
                <w:szCs w:val="24"/>
              </w:rPr>
              <w:lastRenderedPageBreak/>
              <w:t>уравнений.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>основные теоремы равносильности.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отбирать и структурировать материал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13B0D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основные способы равносильных переходов.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</w:t>
            </w:r>
            <w:r w:rsidRPr="000D759E">
              <w:rPr>
                <w:iCs/>
                <w:sz w:val="24"/>
                <w:szCs w:val="24"/>
              </w:rPr>
              <w:t>о возможных потерях или приобретениях корней и путях исправления данных ошибок.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основные методы решения алгебраических выражений.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применять их при решении рациональных уравнений степени выше второй 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решать простые тригонометрические, показательные, логарифмические, иррациональные уравнения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2977" w:type="dxa"/>
          </w:tcPr>
          <w:p w:rsidR="00096699" w:rsidRPr="000D759E" w:rsidRDefault="00A2369F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решать простейшие тригонометрические, показательные, логарифмические, иррациональные уравнения стандартными методами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решении неравенств с одной переменной.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изображать на плоскости множество решений с одной переменной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B13B0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решения неравенств с одной переменной.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изображать на плоскости множество решений неравенств с одной переменной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неравенства с одной переменной;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изображать на плоскости множество решений неравенства с одной переменной;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проводить самооценку собственных действий</w:t>
            </w:r>
            <w:r w:rsidRPr="000D759E">
              <w:rPr>
                <w:i/>
                <w:iCs/>
                <w:sz w:val="24"/>
                <w:szCs w:val="24"/>
              </w:rPr>
              <w:t xml:space="preserve"> </w:t>
            </w:r>
            <w:r w:rsidRPr="000D759E">
              <w:rPr>
                <w:iCs/>
                <w:sz w:val="24"/>
                <w:szCs w:val="24"/>
              </w:rPr>
              <w:t xml:space="preserve">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977" w:type="dxa"/>
          </w:tcPr>
          <w:p w:rsidR="00096699" w:rsidRPr="000D759E" w:rsidRDefault="00A2369F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неравенства с одной переменной;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изображать на плоскости множество решений неравенства с одной переменной;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приводить примеры, подбирать аргументы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Уравнение и неравенства с двумя переменными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представление </w:t>
            </w:r>
            <w:r w:rsidRPr="000D759E">
              <w:rPr>
                <w:iCs/>
                <w:sz w:val="24"/>
                <w:szCs w:val="24"/>
              </w:rPr>
              <w:t>об уравнениях и неравенствах с двумя переменными.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 решать уравнения с двумя переменными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3B0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 xml:space="preserve">Уравнение и неравенства с двумя </w:t>
            </w:r>
            <w:r w:rsidRPr="000D759E">
              <w:rPr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lastRenderedPageBreak/>
              <w:t>- решать неравенства с двумя переменными;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рассуждать, обобщать, видеть несколько решений одной задачи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13B0D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графическом решении системы из двух и более уравнений.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оформлять в письменной форме свои решения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как графически и аналитически решать системы из двух и более уравнений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-</w:t>
            </w:r>
            <w:r w:rsidRPr="000D759E">
              <w:rPr>
                <w:iCs/>
                <w:sz w:val="24"/>
                <w:szCs w:val="24"/>
              </w:rPr>
              <w:t xml:space="preserve"> проводить информационно-смысловой анализ прочитанного текста, вычленять главное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096699" w:rsidRPr="000D759E" w:rsidRDefault="00096699" w:rsidP="00A10DD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графически и аналитически решать системы из двух и более уравнений;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работать по заданному алгоритму, аргументировать решение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B0D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096699" w:rsidRPr="000D759E" w:rsidRDefault="00096699" w:rsidP="00A10DD7">
            <w:pPr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</w:tcPr>
          <w:p w:rsidR="00096699" w:rsidRPr="000D759E" w:rsidRDefault="00A2369F" w:rsidP="00A10DD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Cs w:val="24"/>
              </w:rPr>
              <w:t>Самостоятельная работа</w:t>
            </w: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Уметь 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графически и аналитически решать системы из двух и более уравнений;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 xml:space="preserve">подбирать аргументы, соответствующие решению, правильно оформлять работу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096699" w:rsidP="00A10DD7">
            <w:pPr>
              <w:jc w:val="center"/>
              <w:rPr>
                <w:sz w:val="24"/>
                <w:szCs w:val="24"/>
              </w:rPr>
            </w:pPr>
            <w:r w:rsidRPr="000D759E">
              <w:rPr>
                <w:sz w:val="24"/>
                <w:szCs w:val="24"/>
              </w:rPr>
              <w:t>1</w:t>
            </w:r>
            <w:r w:rsidR="002F270C">
              <w:rPr>
                <w:sz w:val="24"/>
                <w:szCs w:val="24"/>
              </w:rPr>
              <w:t>3</w:t>
            </w:r>
            <w:r w:rsidR="00B13B0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6699" w:rsidRPr="000D759E" w:rsidRDefault="00096699" w:rsidP="001605E3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2977" w:type="dxa"/>
          </w:tcPr>
          <w:p w:rsidR="00096699" w:rsidRPr="000D759E" w:rsidRDefault="00096699" w:rsidP="001605E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Иметь: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представление о решении уравнений и неравенств с параметрами.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уравнения с параметрами;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проводить информационно-смысловой анализ прочитанного текста, составлять конспект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13B0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6699" w:rsidRPr="000D759E" w:rsidRDefault="00096699" w:rsidP="001605E3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2977" w:type="dxa"/>
          </w:tcPr>
          <w:p w:rsidR="00096699" w:rsidRPr="000D759E" w:rsidRDefault="00096699" w:rsidP="001605E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Знать: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 xml:space="preserve">- </w:t>
            </w:r>
            <w:r w:rsidRPr="000D759E">
              <w:rPr>
                <w:iCs/>
                <w:sz w:val="24"/>
                <w:szCs w:val="24"/>
              </w:rPr>
              <w:t>как решать уравнения и неравенства с параметрами.</w:t>
            </w:r>
          </w:p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уравнения с параметрами;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отражать в творческой работе свои знания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2F270C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13B0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96699" w:rsidRPr="000D759E" w:rsidRDefault="00096699" w:rsidP="001605E3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0D759E">
              <w:rPr>
                <w:bCs/>
                <w:color w:val="000000"/>
                <w:spacing w:val="-2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2977" w:type="dxa"/>
          </w:tcPr>
          <w:p w:rsidR="00096699" w:rsidRPr="000D759E" w:rsidRDefault="00096699" w:rsidP="001605E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решать простейшие уравнения и неравенства с параметрами;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 xml:space="preserve">- воспринимать устную речь, обосновывать суждения, давать определения, приводить доказательства </w:t>
            </w: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096699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096699" w:rsidRPr="000D759E" w:rsidRDefault="00B13B0D" w:rsidP="00A1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2F270C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96699" w:rsidRPr="002F270C" w:rsidRDefault="002F270C" w:rsidP="00A10D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>Контрольная работа № 7</w:t>
            </w:r>
            <w:r w:rsidR="00096699" w:rsidRPr="002F270C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«Уравнения и неравенства »</w:t>
            </w:r>
          </w:p>
        </w:tc>
        <w:tc>
          <w:tcPr>
            <w:tcW w:w="2977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96699" w:rsidRPr="000D759E" w:rsidRDefault="00096699" w:rsidP="00B13B0D">
            <w:pPr>
              <w:rPr>
                <w:i/>
                <w:iCs/>
                <w:sz w:val="24"/>
                <w:szCs w:val="24"/>
              </w:rPr>
            </w:pPr>
            <w:r w:rsidRPr="000D759E">
              <w:rPr>
                <w:i/>
                <w:iCs/>
                <w:sz w:val="24"/>
                <w:szCs w:val="24"/>
              </w:rPr>
              <w:t>Уметь:</w:t>
            </w:r>
          </w:p>
          <w:p w:rsidR="00096699" w:rsidRPr="000D759E" w:rsidRDefault="00096699" w:rsidP="00B13B0D">
            <w:pPr>
              <w:rPr>
                <w:iCs/>
                <w:sz w:val="24"/>
                <w:szCs w:val="24"/>
              </w:rPr>
            </w:pPr>
            <w:r w:rsidRPr="000D759E">
              <w:rPr>
                <w:iCs/>
                <w:sz w:val="24"/>
                <w:szCs w:val="24"/>
              </w:rPr>
              <w:t>- демонстрировать навыки расширения и обобщения знаний об уравнениях и неравенствах с одной переменной</w:t>
            </w:r>
          </w:p>
          <w:p w:rsidR="00096699" w:rsidRPr="000D759E" w:rsidRDefault="00096699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96699" w:rsidRPr="000D759E" w:rsidRDefault="00096699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B13B0D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F270C"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70C" w:rsidRPr="00B13B0D" w:rsidRDefault="002F270C" w:rsidP="00053553">
            <w:pPr>
              <w:rPr>
                <w:b/>
                <w:sz w:val="28"/>
                <w:szCs w:val="28"/>
              </w:rPr>
            </w:pPr>
            <w:r w:rsidRPr="00B13B0D">
              <w:rPr>
                <w:b/>
                <w:sz w:val="28"/>
                <w:szCs w:val="28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B13B0D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B13B0D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2F270C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70C" w:rsidRPr="00B13B0D" w:rsidRDefault="002F270C" w:rsidP="002F270C">
            <w:pPr>
              <w:rPr>
                <w:b/>
                <w:sz w:val="28"/>
                <w:szCs w:val="28"/>
              </w:rPr>
            </w:pPr>
            <w:r w:rsidRPr="00B13B0D">
              <w:rPr>
                <w:b/>
                <w:sz w:val="28"/>
                <w:szCs w:val="28"/>
              </w:rPr>
              <w:t>Обобщающее повторение по алгебре</w:t>
            </w: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AB73A1" w:rsidP="00BD3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154-158(0,5)</w:t>
            </w:r>
          </w:p>
        </w:tc>
        <w:tc>
          <w:tcPr>
            <w:tcW w:w="3827" w:type="dxa"/>
          </w:tcPr>
          <w:p w:rsidR="002F270C" w:rsidRPr="00AB73A1" w:rsidRDefault="00AB73A1" w:rsidP="00503378">
            <w:pPr>
              <w:rPr>
                <w:b/>
                <w:sz w:val="24"/>
                <w:szCs w:val="24"/>
              </w:rPr>
            </w:pPr>
            <w:r w:rsidRPr="00AB73A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2F270C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2F270C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2F270C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2F270C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  <w:tr w:rsidR="002F270C" w:rsidRPr="000D759E" w:rsidTr="00C17AE3">
        <w:trPr>
          <w:gridAfter w:val="1"/>
          <w:wAfter w:w="2629" w:type="dxa"/>
        </w:trPr>
        <w:tc>
          <w:tcPr>
            <w:tcW w:w="1101" w:type="dxa"/>
          </w:tcPr>
          <w:p w:rsidR="002F270C" w:rsidRPr="000D759E" w:rsidRDefault="002F270C" w:rsidP="00BD3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F270C" w:rsidRPr="000D759E" w:rsidRDefault="002F270C" w:rsidP="00764CF3">
            <w:pPr>
              <w:jc w:val="right"/>
              <w:rPr>
                <w:sz w:val="24"/>
                <w:szCs w:val="24"/>
              </w:rPr>
            </w:pPr>
          </w:p>
        </w:tc>
      </w:tr>
    </w:tbl>
    <w:p w:rsidR="00FC0548" w:rsidRDefault="00FC0548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FC0548" w:rsidRDefault="00FC0548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435D64" w:rsidRDefault="00435D64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FC0548" w:rsidRDefault="00FC0548" w:rsidP="00FC0548">
      <w:pPr>
        <w:pStyle w:val="ab"/>
        <w:ind w:firstLine="709"/>
        <w:rPr>
          <w:b/>
          <w:szCs w:val="24"/>
          <w:bdr w:val="none" w:sz="0" w:space="0" w:color="auto" w:frame="1"/>
        </w:rPr>
      </w:pPr>
    </w:p>
    <w:p w:rsidR="00FC0548" w:rsidRPr="00436315" w:rsidRDefault="00FC0548" w:rsidP="00FC0548">
      <w:pPr>
        <w:pStyle w:val="ab"/>
        <w:ind w:firstLine="709"/>
        <w:rPr>
          <w:b/>
          <w:szCs w:val="24"/>
        </w:rPr>
      </w:pPr>
      <w:r w:rsidRPr="00436315">
        <w:rPr>
          <w:b/>
          <w:szCs w:val="24"/>
          <w:bdr w:val="none" w:sz="0" w:space="0" w:color="auto" w:frame="1"/>
        </w:rPr>
        <w:t>Формы контроля:</w:t>
      </w:r>
    </w:p>
    <w:p w:rsidR="00FC0548" w:rsidRPr="00436315" w:rsidRDefault="00FC0548" w:rsidP="00FC0548">
      <w:pPr>
        <w:pStyle w:val="ab"/>
        <w:ind w:firstLine="709"/>
        <w:rPr>
          <w:szCs w:val="24"/>
        </w:rPr>
      </w:pPr>
      <w:r w:rsidRPr="00436315">
        <w:rPr>
          <w:szCs w:val="24"/>
        </w:rPr>
        <w:t xml:space="preserve">Самостоятельные работы – письменная форма контроля, рассчитанная на 5 – 20 мин, применяется для оценивания уровня </w:t>
      </w:r>
      <w:proofErr w:type="spellStart"/>
      <w:r w:rsidRPr="00436315">
        <w:rPr>
          <w:szCs w:val="24"/>
        </w:rPr>
        <w:t>сформированности</w:t>
      </w:r>
      <w:proofErr w:type="spellEnd"/>
      <w:r w:rsidRPr="00436315">
        <w:rPr>
          <w:szCs w:val="24"/>
        </w:rPr>
        <w:t xml:space="preserve"> знаний и умений по изучаемому вопросу в теме. Практическая работа – форма контроля, применяется для оценивания умения выполнять определенные практические действия, применяя знания математики (10 — 15 мин).</w:t>
      </w:r>
    </w:p>
    <w:p w:rsidR="00FC0548" w:rsidRPr="00436315" w:rsidRDefault="00FC0548" w:rsidP="00FC0548">
      <w:pPr>
        <w:pStyle w:val="ab"/>
        <w:ind w:firstLine="709"/>
        <w:rPr>
          <w:szCs w:val="24"/>
        </w:rPr>
      </w:pPr>
      <w:r w:rsidRPr="00436315">
        <w:rPr>
          <w:szCs w:val="24"/>
        </w:rPr>
        <w:t xml:space="preserve">Дифференцированные контрольные работы, содержащие задания обязательного и повышенного уровня, время выполнения – 40 минут.  </w:t>
      </w:r>
    </w:p>
    <w:p w:rsidR="00FC0548" w:rsidRPr="00436315" w:rsidRDefault="00FC0548" w:rsidP="00FC0548">
      <w:pPr>
        <w:pStyle w:val="ab"/>
        <w:ind w:firstLine="709"/>
        <w:rPr>
          <w:b/>
          <w:szCs w:val="24"/>
        </w:rPr>
      </w:pPr>
      <w:r w:rsidRPr="00436315">
        <w:rPr>
          <w:b/>
          <w:szCs w:val="24"/>
        </w:rPr>
        <w:t xml:space="preserve">Перечень </w:t>
      </w:r>
      <w:proofErr w:type="spellStart"/>
      <w:proofErr w:type="gramStart"/>
      <w:r w:rsidRPr="00436315">
        <w:rPr>
          <w:b/>
          <w:szCs w:val="24"/>
        </w:rPr>
        <w:t>учебно</w:t>
      </w:r>
      <w:proofErr w:type="spellEnd"/>
      <w:r w:rsidRPr="00436315">
        <w:rPr>
          <w:b/>
          <w:szCs w:val="24"/>
        </w:rPr>
        <w:t xml:space="preserve"> – методических</w:t>
      </w:r>
      <w:proofErr w:type="gramEnd"/>
      <w:r w:rsidRPr="00436315">
        <w:rPr>
          <w:b/>
          <w:szCs w:val="24"/>
        </w:rPr>
        <w:t xml:space="preserve"> средств обучения:</w:t>
      </w:r>
    </w:p>
    <w:p w:rsidR="00FC0548" w:rsidRPr="00436315" w:rsidRDefault="00FC0548" w:rsidP="00FC0548">
      <w:pPr>
        <w:pStyle w:val="ab"/>
        <w:ind w:firstLine="709"/>
        <w:rPr>
          <w:b/>
          <w:szCs w:val="24"/>
        </w:rPr>
      </w:pPr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szCs w:val="24"/>
        </w:rPr>
      </w:pPr>
      <w:r w:rsidRPr="00436315">
        <w:rPr>
          <w:szCs w:val="24"/>
        </w:rPr>
        <w:t>Тематическое планирование уроков по учебникам А.Г. Мордковича, П.В. Семенова, И.М. Смирновой и коллектива авторов;</w:t>
      </w:r>
      <w:r w:rsidRPr="00436315">
        <w:rPr>
          <w:i/>
          <w:szCs w:val="24"/>
        </w:rPr>
        <w:t xml:space="preserve"> </w:t>
      </w:r>
      <w:r w:rsidRPr="00436315">
        <w:rPr>
          <w:szCs w:val="24"/>
        </w:rPr>
        <w:t xml:space="preserve">Мордкович А.Г. </w:t>
      </w:r>
      <w:proofErr w:type="spellStart"/>
      <w:r w:rsidRPr="00436315">
        <w:rPr>
          <w:szCs w:val="24"/>
        </w:rPr>
        <w:t>Тульчинская</w:t>
      </w:r>
      <w:proofErr w:type="spellEnd"/>
      <w:r w:rsidRPr="00436315">
        <w:rPr>
          <w:szCs w:val="24"/>
        </w:rPr>
        <w:t xml:space="preserve"> Е.Е. Алгебра и начала анализа. 10-11 класс</w:t>
      </w:r>
      <w:proofErr w:type="gramStart"/>
      <w:r w:rsidRPr="00436315">
        <w:rPr>
          <w:szCs w:val="24"/>
        </w:rPr>
        <w:t>.:</w:t>
      </w:r>
      <w:proofErr w:type="gramEnd"/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szCs w:val="24"/>
        </w:rPr>
      </w:pPr>
      <w:r w:rsidRPr="00436315">
        <w:rPr>
          <w:szCs w:val="24"/>
        </w:rPr>
        <w:t xml:space="preserve">Контрольные работы для </w:t>
      </w:r>
      <w:proofErr w:type="spellStart"/>
      <w:r w:rsidRPr="00436315">
        <w:rPr>
          <w:szCs w:val="24"/>
        </w:rPr>
        <w:t>общеобразоват</w:t>
      </w:r>
      <w:proofErr w:type="spellEnd"/>
      <w:r w:rsidRPr="00436315">
        <w:rPr>
          <w:szCs w:val="24"/>
        </w:rPr>
        <w:t xml:space="preserve">. </w:t>
      </w:r>
      <w:proofErr w:type="spellStart"/>
      <w:r w:rsidRPr="00436315">
        <w:rPr>
          <w:szCs w:val="24"/>
        </w:rPr>
        <w:t>учреждений</w:t>
      </w:r>
      <w:proofErr w:type="gramStart"/>
      <w:r w:rsidRPr="00436315">
        <w:rPr>
          <w:szCs w:val="24"/>
        </w:rPr>
        <w:t>.-</w:t>
      </w:r>
      <w:proofErr w:type="gramEnd"/>
      <w:r w:rsidRPr="00436315">
        <w:rPr>
          <w:szCs w:val="24"/>
        </w:rPr>
        <w:t>М</w:t>
      </w:r>
      <w:proofErr w:type="spellEnd"/>
      <w:r w:rsidRPr="00436315">
        <w:rPr>
          <w:szCs w:val="24"/>
        </w:rPr>
        <w:t>.: Мнемозина, 2000;</w:t>
      </w:r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i/>
          <w:szCs w:val="24"/>
        </w:rPr>
      </w:pPr>
      <w:r w:rsidRPr="00436315">
        <w:rPr>
          <w:szCs w:val="24"/>
        </w:rPr>
        <w:t xml:space="preserve"> </w:t>
      </w:r>
      <w:proofErr w:type="gramStart"/>
      <w:r w:rsidRPr="00436315">
        <w:rPr>
          <w:szCs w:val="24"/>
        </w:rPr>
        <w:t xml:space="preserve">Интернет-ресурсы: электронные образовательные ресурсы из единой коллекции цифровых   образовательных ресурсов </w:t>
      </w:r>
      <w:r w:rsidRPr="00436315">
        <w:rPr>
          <w:szCs w:val="24"/>
          <w:lang w:eastAsia="en-US" w:bidi="en-US"/>
        </w:rPr>
        <w:t>(</w:t>
      </w:r>
      <w:hyperlink r:id="rId6" w:history="1">
        <w:r w:rsidRPr="00436315">
          <w:rPr>
            <w:rStyle w:val="ac"/>
            <w:szCs w:val="24"/>
          </w:rPr>
          <w:t>http://school-collection.edu.ru/</w:t>
        </w:r>
      </w:hyperlink>
      <w:r w:rsidRPr="00436315">
        <w:rPr>
          <w:szCs w:val="24"/>
          <w:lang w:eastAsia="en-US" w:bidi="en-US"/>
        </w:rPr>
        <w:t xml:space="preserve">), </w:t>
      </w:r>
      <w:r w:rsidRPr="00436315">
        <w:rPr>
          <w:szCs w:val="24"/>
        </w:rPr>
        <w:t xml:space="preserve">каталога Федерального центра информационно-образовательных ресурсов </w:t>
      </w:r>
      <w:r w:rsidRPr="00436315">
        <w:rPr>
          <w:szCs w:val="24"/>
          <w:lang w:eastAsia="en-US" w:bidi="en-US"/>
        </w:rPr>
        <w:t>(</w:t>
      </w:r>
      <w:hyperlink r:id="rId7" w:history="1">
        <w:r w:rsidRPr="00436315">
          <w:rPr>
            <w:rStyle w:val="ac"/>
            <w:szCs w:val="24"/>
          </w:rPr>
          <w:t>http://fcior.edu.ru/</w:t>
        </w:r>
      </w:hyperlink>
      <w:r w:rsidRPr="00436315">
        <w:rPr>
          <w:szCs w:val="24"/>
          <w:lang w:eastAsia="en-US" w:bidi="en-US"/>
        </w:rPr>
        <w:t xml:space="preserve">): </w:t>
      </w:r>
      <w:r w:rsidRPr="00436315">
        <w:rPr>
          <w:szCs w:val="24"/>
        </w:rPr>
        <w:t>информационные, электронные упражнения, мультимедиа ресурсы, электронные тесты (для подготовки к ЕГЭ</w:t>
      </w:r>
      <w:proofErr w:type="gramEnd"/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szCs w:val="24"/>
        </w:rPr>
      </w:pPr>
      <w:r w:rsidRPr="00436315">
        <w:rPr>
          <w:szCs w:val="24"/>
        </w:rPr>
        <w:t>Зив Б.Г. Геоме</w:t>
      </w:r>
      <w:r>
        <w:rPr>
          <w:szCs w:val="24"/>
        </w:rPr>
        <w:t>трия. Дидактические материалы 11</w:t>
      </w:r>
      <w:r w:rsidRPr="00436315">
        <w:rPr>
          <w:szCs w:val="24"/>
        </w:rPr>
        <w:t xml:space="preserve"> класс – 10-е </w:t>
      </w:r>
      <w:proofErr w:type="spellStart"/>
      <w:proofErr w:type="gramStart"/>
      <w:r w:rsidRPr="00436315">
        <w:rPr>
          <w:szCs w:val="24"/>
        </w:rPr>
        <w:t>изд</w:t>
      </w:r>
      <w:proofErr w:type="spellEnd"/>
      <w:proofErr w:type="gramEnd"/>
      <w:r w:rsidRPr="00436315">
        <w:rPr>
          <w:szCs w:val="24"/>
        </w:rPr>
        <w:t xml:space="preserve"> – М: Просвещение</w:t>
      </w:r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szCs w:val="24"/>
        </w:rPr>
      </w:pPr>
      <w:r w:rsidRPr="00436315">
        <w:rPr>
          <w:szCs w:val="24"/>
        </w:rPr>
        <w:t xml:space="preserve">Поурочные разработки по геометрии: </w:t>
      </w:r>
      <w:r>
        <w:rPr>
          <w:szCs w:val="24"/>
        </w:rPr>
        <w:t>11</w:t>
      </w:r>
      <w:r w:rsidRPr="00436315">
        <w:rPr>
          <w:szCs w:val="24"/>
        </w:rPr>
        <w:t xml:space="preserve">кл / сост. ВА </w:t>
      </w:r>
      <w:proofErr w:type="spellStart"/>
      <w:r w:rsidRPr="00436315">
        <w:rPr>
          <w:szCs w:val="24"/>
        </w:rPr>
        <w:t>Яровенко</w:t>
      </w:r>
      <w:proofErr w:type="spellEnd"/>
      <w:r w:rsidRPr="00436315">
        <w:rPr>
          <w:szCs w:val="24"/>
        </w:rPr>
        <w:t xml:space="preserve"> – М: ВАКО </w:t>
      </w:r>
      <w:proofErr w:type="gramStart"/>
      <w:r w:rsidRPr="00436315">
        <w:rPr>
          <w:szCs w:val="24"/>
        </w:rPr>
        <w:t xml:space="preserve">( </w:t>
      </w:r>
      <w:proofErr w:type="gramEnd"/>
      <w:r w:rsidRPr="00436315">
        <w:rPr>
          <w:szCs w:val="24"/>
        </w:rPr>
        <w:t>в помощь школьному учителю)</w:t>
      </w:r>
    </w:p>
    <w:p w:rsidR="00FC0548" w:rsidRPr="00436315" w:rsidRDefault="00FC0548" w:rsidP="00FC0548">
      <w:pPr>
        <w:pStyle w:val="ab"/>
        <w:numPr>
          <w:ilvl w:val="0"/>
          <w:numId w:val="14"/>
        </w:numPr>
        <w:ind w:firstLine="709"/>
        <w:rPr>
          <w:i/>
          <w:szCs w:val="24"/>
        </w:rPr>
      </w:pPr>
      <w:r w:rsidRPr="00436315">
        <w:rPr>
          <w:szCs w:val="24"/>
        </w:rPr>
        <w:t xml:space="preserve">Фадеев ВЮ Подробный разбор заданий из учебника по геометрии авторов ЛС </w:t>
      </w:r>
      <w:proofErr w:type="spellStart"/>
      <w:r w:rsidRPr="00436315">
        <w:rPr>
          <w:szCs w:val="24"/>
        </w:rPr>
        <w:t>Атанасяна</w:t>
      </w:r>
      <w:proofErr w:type="spellEnd"/>
      <w:r w:rsidRPr="00436315">
        <w:rPr>
          <w:szCs w:val="24"/>
        </w:rPr>
        <w:t xml:space="preserve">, ВФ </w:t>
      </w:r>
      <w:proofErr w:type="spellStart"/>
      <w:r w:rsidRPr="00436315">
        <w:rPr>
          <w:szCs w:val="24"/>
        </w:rPr>
        <w:t>Бутузова</w:t>
      </w:r>
      <w:proofErr w:type="spellEnd"/>
      <w:r w:rsidRPr="00436315">
        <w:rPr>
          <w:szCs w:val="24"/>
        </w:rPr>
        <w:t xml:space="preserve"> и др.  10-11 </w:t>
      </w:r>
      <w:proofErr w:type="spellStart"/>
      <w:r w:rsidRPr="00436315">
        <w:rPr>
          <w:szCs w:val="24"/>
        </w:rPr>
        <w:t>кл</w:t>
      </w:r>
      <w:proofErr w:type="spellEnd"/>
      <w:r w:rsidRPr="00436315">
        <w:rPr>
          <w:szCs w:val="24"/>
        </w:rPr>
        <w:t xml:space="preserve"> + Решение всех задач повышенной сложности – М, ВАКО</w:t>
      </w:r>
    </w:p>
    <w:p w:rsidR="00FC0548" w:rsidRPr="00436315" w:rsidRDefault="00FC0548" w:rsidP="00FC0548">
      <w:pPr>
        <w:ind w:firstLine="709"/>
      </w:pPr>
    </w:p>
    <w:p w:rsidR="00FC0548" w:rsidRPr="00436315" w:rsidRDefault="00FC0548" w:rsidP="00FC0548">
      <w:pPr>
        <w:pStyle w:val="ab"/>
        <w:ind w:firstLine="709"/>
        <w:rPr>
          <w:szCs w:val="24"/>
        </w:rPr>
      </w:pPr>
    </w:p>
    <w:p w:rsidR="00FC0548" w:rsidRDefault="00FC0548" w:rsidP="00FC0548">
      <w:pPr>
        <w:pStyle w:val="ab"/>
        <w:tabs>
          <w:tab w:val="left" w:pos="4624"/>
        </w:tabs>
        <w:ind w:firstLine="709"/>
        <w:rPr>
          <w:szCs w:val="24"/>
        </w:rPr>
      </w:pPr>
      <w:r>
        <w:rPr>
          <w:szCs w:val="24"/>
        </w:rPr>
        <w:tab/>
      </w:r>
    </w:p>
    <w:p w:rsidR="00FC0548" w:rsidRPr="00436315" w:rsidRDefault="00FC0548" w:rsidP="00FC0548">
      <w:pPr>
        <w:pStyle w:val="ab"/>
        <w:tabs>
          <w:tab w:val="left" w:pos="4624"/>
        </w:tabs>
        <w:ind w:firstLine="709"/>
        <w:rPr>
          <w:szCs w:val="24"/>
        </w:rPr>
      </w:pPr>
    </w:p>
    <w:p w:rsidR="00FC0548" w:rsidRDefault="00FC0548" w:rsidP="00435D64">
      <w:pPr>
        <w:pStyle w:val="ab"/>
        <w:ind w:left="720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Default="00435D64" w:rsidP="00FC0548">
      <w:pPr>
        <w:pStyle w:val="ab"/>
        <w:ind w:firstLine="709"/>
        <w:rPr>
          <w:szCs w:val="24"/>
        </w:rPr>
      </w:pPr>
    </w:p>
    <w:p w:rsidR="00435D64" w:rsidRPr="00436315" w:rsidRDefault="00435D64" w:rsidP="00FC0548">
      <w:pPr>
        <w:pStyle w:val="ab"/>
        <w:ind w:firstLine="709"/>
        <w:rPr>
          <w:szCs w:val="24"/>
        </w:rPr>
      </w:pPr>
    </w:p>
    <w:tbl>
      <w:tblPr>
        <w:tblW w:w="2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</w:tblGrid>
      <w:tr w:rsidR="00FC0548" w:rsidRPr="00436315" w:rsidTr="009A08C3">
        <w:trPr>
          <w:tblCellSpacing w:w="0" w:type="dxa"/>
        </w:trPr>
        <w:tc>
          <w:tcPr>
            <w:tcW w:w="20" w:type="dxa"/>
            <w:vAlign w:val="center"/>
            <w:hideMark/>
          </w:tcPr>
          <w:p w:rsidR="00FC0548" w:rsidRPr="00436315" w:rsidRDefault="00FC0548" w:rsidP="009A08C3">
            <w:pPr>
              <w:pStyle w:val="ab"/>
              <w:ind w:firstLine="709"/>
              <w:rPr>
                <w:color w:val="333333"/>
                <w:szCs w:val="24"/>
              </w:rPr>
            </w:pPr>
          </w:p>
        </w:tc>
      </w:tr>
    </w:tbl>
    <w:p w:rsidR="00FC0548" w:rsidRPr="00436315" w:rsidRDefault="00FC0548" w:rsidP="00FC0548">
      <w:pPr>
        <w:pStyle w:val="ab"/>
        <w:ind w:firstLine="709"/>
        <w:jc w:val="both"/>
        <w:rPr>
          <w:b/>
          <w:color w:val="000000" w:themeColor="text1"/>
          <w:szCs w:val="24"/>
        </w:rPr>
      </w:pPr>
    </w:p>
    <w:p w:rsidR="00FC0548" w:rsidRPr="00436315" w:rsidRDefault="00FC0548" w:rsidP="00FC0548">
      <w:pPr>
        <w:tabs>
          <w:tab w:val="left" w:pos="5175"/>
        </w:tabs>
        <w:ind w:firstLine="709"/>
        <w:jc w:val="center"/>
        <w:rPr>
          <w:rFonts w:eastAsia="Calibri"/>
          <w:b/>
          <w:lang w:eastAsia="en-US"/>
        </w:rPr>
      </w:pPr>
      <w:r w:rsidRPr="00436315">
        <w:rPr>
          <w:rFonts w:eastAsia="Calibri"/>
          <w:b/>
          <w:lang w:eastAsia="en-US"/>
        </w:rPr>
        <w:t>ОЦЕНКА ЗНАНИЙ И УМЕНИЙ УЧАЩИХСЯ ПО МАТЕМАТИКЕ</w:t>
      </w:r>
    </w:p>
    <w:p w:rsidR="00FC0548" w:rsidRPr="00436315" w:rsidRDefault="00FC0548" w:rsidP="00FC0548">
      <w:pPr>
        <w:ind w:firstLine="709"/>
        <w:jc w:val="center"/>
      </w:pPr>
      <w:r w:rsidRPr="00436315">
        <w:t>ОЦЕНКА УСТНЫХ ОТВЕТОВ УЧАЩИХСЯ</w:t>
      </w:r>
    </w:p>
    <w:p w:rsidR="00FC0548" w:rsidRPr="00436315" w:rsidRDefault="00FC0548" w:rsidP="00FC0548">
      <w:pPr>
        <w:ind w:firstLine="709"/>
        <w:jc w:val="both"/>
      </w:pPr>
      <w:r w:rsidRPr="00436315">
        <w:t xml:space="preserve">Ответ оценивается </w:t>
      </w:r>
      <w:r w:rsidRPr="00436315">
        <w:rPr>
          <w:b/>
          <w:bCs/>
          <w:i/>
        </w:rPr>
        <w:t>отметкой  "5"</w:t>
      </w:r>
      <w:r w:rsidRPr="00436315">
        <w:rPr>
          <w:i/>
        </w:rPr>
        <w:t>,</w:t>
      </w:r>
      <w:r w:rsidRPr="00436315">
        <w:t xml:space="preserve"> если ученик: 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>полно раскрыл содержание материала в объеме, предусмотренном программой и учебником;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>правильно выполнил рисунки, чертежи, графики, сопутствующие ответу;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>показал умение иллюстрировать теорию конкретными примерами,  применять ее в новой ситуации при выполнении практического задания;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 xml:space="preserve">продемонстрировал усвоение ранее изученных сопутствующих вопросов, </w:t>
      </w:r>
      <w:proofErr w:type="spellStart"/>
      <w:r w:rsidRPr="00436315">
        <w:t>сформированность</w:t>
      </w:r>
      <w:proofErr w:type="spellEnd"/>
      <w:r w:rsidRPr="00436315">
        <w:t xml:space="preserve"> и устойчивость используемых при ответе умений и навыков;</w:t>
      </w:r>
    </w:p>
    <w:p w:rsidR="00FC0548" w:rsidRPr="00436315" w:rsidRDefault="00FC0548" w:rsidP="00FC0548">
      <w:pPr>
        <w:numPr>
          <w:ilvl w:val="0"/>
          <w:numId w:val="7"/>
        </w:numPr>
        <w:ind w:firstLine="709"/>
        <w:jc w:val="both"/>
      </w:pPr>
      <w:r w:rsidRPr="00436315">
        <w:t>отвечал самостоятельно, без наводящих вопросов учителя.</w:t>
      </w:r>
    </w:p>
    <w:p w:rsidR="00FC0548" w:rsidRPr="00436315" w:rsidRDefault="00FC0548" w:rsidP="00FC0548">
      <w:pPr>
        <w:ind w:firstLine="709"/>
        <w:jc w:val="both"/>
      </w:pPr>
      <w:r w:rsidRPr="00436315"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FC0548" w:rsidRPr="00436315" w:rsidRDefault="00FC0548" w:rsidP="00FC0548">
      <w:pPr>
        <w:ind w:firstLine="709"/>
        <w:jc w:val="both"/>
      </w:pPr>
      <w:r w:rsidRPr="00436315">
        <w:t xml:space="preserve">Ответ оценивается </w:t>
      </w:r>
      <w:r w:rsidRPr="00436315">
        <w:rPr>
          <w:b/>
          <w:bCs/>
          <w:i/>
        </w:rPr>
        <w:t>отметкой "4",</w:t>
      </w:r>
      <w:r w:rsidRPr="00436315">
        <w:t xml:space="preserve"> если удовлетворяет в основном требованиям на оценку </w:t>
      </w:r>
      <w:r w:rsidRPr="00436315">
        <w:rPr>
          <w:b/>
          <w:bCs/>
        </w:rPr>
        <w:t>"5",</w:t>
      </w:r>
      <w:r w:rsidRPr="00436315">
        <w:t xml:space="preserve"> но при этом имеет один из недостатков:</w:t>
      </w:r>
    </w:p>
    <w:p w:rsidR="00FC0548" w:rsidRPr="00436315" w:rsidRDefault="00FC0548" w:rsidP="00FC0548">
      <w:pPr>
        <w:numPr>
          <w:ilvl w:val="0"/>
          <w:numId w:val="8"/>
        </w:numPr>
        <w:ind w:firstLine="709"/>
        <w:jc w:val="both"/>
      </w:pPr>
      <w:r w:rsidRPr="00436315">
        <w:t>в изложении допущены небольшие пробелы, не исказившие математическое содержание ответа;</w:t>
      </w:r>
    </w:p>
    <w:p w:rsidR="00FC0548" w:rsidRPr="00436315" w:rsidRDefault="00FC0548" w:rsidP="00FC0548">
      <w:pPr>
        <w:numPr>
          <w:ilvl w:val="0"/>
          <w:numId w:val="8"/>
        </w:numPr>
        <w:ind w:firstLine="709"/>
        <w:jc w:val="both"/>
      </w:pPr>
      <w:r w:rsidRPr="00436315">
        <w:t>допущены один-два недочета при освещении основного содержания ответа, исправленные после замечания учителя;</w:t>
      </w:r>
    </w:p>
    <w:p w:rsidR="00FC0548" w:rsidRPr="00436315" w:rsidRDefault="00FC0548" w:rsidP="00FC0548">
      <w:pPr>
        <w:numPr>
          <w:ilvl w:val="0"/>
          <w:numId w:val="8"/>
        </w:numPr>
        <w:ind w:firstLine="709"/>
        <w:jc w:val="both"/>
      </w:pPr>
      <w:r w:rsidRPr="00436315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"3"</w:t>
      </w:r>
      <w:r w:rsidRPr="00436315">
        <w:t xml:space="preserve"> ставится в следующих случаях:</w:t>
      </w:r>
    </w:p>
    <w:p w:rsidR="00FC0548" w:rsidRPr="00436315" w:rsidRDefault="00FC0548" w:rsidP="00FC0548">
      <w:pPr>
        <w:numPr>
          <w:ilvl w:val="0"/>
          <w:numId w:val="9"/>
        </w:numPr>
        <w:ind w:firstLine="709"/>
        <w:jc w:val="both"/>
      </w:pPr>
      <w:r w:rsidRPr="00436315">
        <w:t xml:space="preserve">неполно раскрыто содержание материала (содержание изложено </w:t>
      </w:r>
      <w:proofErr w:type="spellStart"/>
      <w:r w:rsidRPr="00436315">
        <w:t>фрагментально</w:t>
      </w:r>
      <w:proofErr w:type="spellEnd"/>
      <w:r w:rsidRPr="00436315">
        <w:t>, не всегда последовательно), не показано общее понимание вопроса и продемонстрированы умения, достаточные для дальнейшего усвоения программного материала (определенные "требования к математической подготовке учащихся") в настоящей программе по математике;</w:t>
      </w:r>
    </w:p>
    <w:p w:rsidR="00FC0548" w:rsidRPr="00436315" w:rsidRDefault="00FC0548" w:rsidP="00FC0548">
      <w:pPr>
        <w:numPr>
          <w:ilvl w:val="0"/>
          <w:numId w:val="9"/>
        </w:numPr>
        <w:ind w:firstLine="709"/>
        <w:jc w:val="both"/>
      </w:pPr>
      <w:r w:rsidRPr="00436315"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FC0548" w:rsidRPr="00436315" w:rsidRDefault="00FC0548" w:rsidP="00FC0548">
      <w:pPr>
        <w:numPr>
          <w:ilvl w:val="0"/>
          <w:numId w:val="9"/>
        </w:numPr>
        <w:ind w:firstLine="709"/>
        <w:jc w:val="both"/>
      </w:pPr>
      <w:r w:rsidRPr="00436315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C0548" w:rsidRPr="00436315" w:rsidRDefault="00FC0548" w:rsidP="00FC0548">
      <w:pPr>
        <w:numPr>
          <w:ilvl w:val="0"/>
          <w:numId w:val="9"/>
        </w:numPr>
        <w:ind w:firstLine="709"/>
        <w:jc w:val="both"/>
      </w:pPr>
      <w:r w:rsidRPr="00436315">
        <w:t xml:space="preserve">при достаточном знании теоретического материала </w:t>
      </w:r>
      <w:proofErr w:type="gramStart"/>
      <w:r w:rsidRPr="00436315">
        <w:t>выявлена</w:t>
      </w:r>
      <w:proofErr w:type="gramEnd"/>
      <w:r w:rsidRPr="00436315">
        <w:t xml:space="preserve"> недостаточная </w:t>
      </w:r>
      <w:proofErr w:type="spellStart"/>
      <w:r w:rsidRPr="00436315">
        <w:t>сформированность</w:t>
      </w:r>
      <w:proofErr w:type="spellEnd"/>
      <w:r w:rsidRPr="00436315">
        <w:t xml:space="preserve"> основных умений и навыков.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"2"</w:t>
      </w:r>
      <w:r w:rsidRPr="00436315">
        <w:t xml:space="preserve"> ставится в следующих случаях:</w:t>
      </w:r>
    </w:p>
    <w:p w:rsidR="00FC0548" w:rsidRPr="00436315" w:rsidRDefault="00FC0548" w:rsidP="00FC0548">
      <w:pPr>
        <w:numPr>
          <w:ilvl w:val="0"/>
          <w:numId w:val="10"/>
        </w:numPr>
        <w:ind w:firstLine="709"/>
        <w:jc w:val="both"/>
      </w:pPr>
      <w:r w:rsidRPr="00436315">
        <w:t>не раскрыто основное содержание учебного материала;</w:t>
      </w:r>
    </w:p>
    <w:p w:rsidR="00FC0548" w:rsidRPr="00436315" w:rsidRDefault="00FC0548" w:rsidP="00FC0548">
      <w:pPr>
        <w:numPr>
          <w:ilvl w:val="0"/>
          <w:numId w:val="10"/>
        </w:numPr>
        <w:ind w:firstLine="709"/>
        <w:jc w:val="both"/>
      </w:pPr>
      <w:r w:rsidRPr="00436315"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FC0548" w:rsidRPr="00436315" w:rsidRDefault="00FC0548" w:rsidP="00FC0548">
      <w:pPr>
        <w:numPr>
          <w:ilvl w:val="0"/>
          <w:numId w:val="10"/>
        </w:numPr>
        <w:ind w:firstLine="709"/>
        <w:jc w:val="both"/>
      </w:pPr>
      <w:r w:rsidRPr="00436315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C0548" w:rsidRPr="00436315" w:rsidRDefault="00FC0548" w:rsidP="00FC0548">
      <w:pPr>
        <w:ind w:left="1429"/>
        <w:jc w:val="both"/>
      </w:pPr>
    </w:p>
    <w:p w:rsidR="00FC0548" w:rsidRPr="00436315" w:rsidRDefault="00FC0548" w:rsidP="00FC0548">
      <w:pPr>
        <w:ind w:firstLine="709"/>
        <w:jc w:val="center"/>
      </w:pPr>
      <w:r w:rsidRPr="00436315">
        <w:t>ОЦЕНКА ПИСЬМЕННЫХ КОНТРОЛЬНЫХ РАБОТ УЧАЩИХСЯ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"5"</w:t>
      </w:r>
      <w:r w:rsidRPr="00436315">
        <w:t xml:space="preserve"> ставится, если:</w:t>
      </w:r>
    </w:p>
    <w:p w:rsidR="00FC0548" w:rsidRPr="00436315" w:rsidRDefault="00FC0548" w:rsidP="00FC0548">
      <w:pPr>
        <w:numPr>
          <w:ilvl w:val="0"/>
          <w:numId w:val="11"/>
        </w:numPr>
        <w:ind w:firstLine="709"/>
        <w:jc w:val="both"/>
      </w:pPr>
      <w:r w:rsidRPr="00436315">
        <w:t>работа  выполнена полностью;</w:t>
      </w:r>
    </w:p>
    <w:p w:rsidR="00FC0548" w:rsidRPr="00436315" w:rsidRDefault="00FC0548" w:rsidP="00FC0548">
      <w:pPr>
        <w:numPr>
          <w:ilvl w:val="0"/>
          <w:numId w:val="11"/>
        </w:numPr>
        <w:ind w:firstLine="709"/>
        <w:jc w:val="both"/>
      </w:pPr>
      <w:r w:rsidRPr="00436315">
        <w:t xml:space="preserve">в </w:t>
      </w:r>
      <w:proofErr w:type="gramStart"/>
      <w:r w:rsidRPr="00436315">
        <w:t>логических  рассуждениях</w:t>
      </w:r>
      <w:proofErr w:type="gramEnd"/>
      <w:r w:rsidRPr="00436315">
        <w:t xml:space="preserve"> и обосновании решения нет пробелов и ошибок;</w:t>
      </w:r>
    </w:p>
    <w:p w:rsidR="00FC0548" w:rsidRPr="00436315" w:rsidRDefault="00FC0548" w:rsidP="00FC0548">
      <w:pPr>
        <w:numPr>
          <w:ilvl w:val="0"/>
          <w:numId w:val="11"/>
        </w:numPr>
        <w:ind w:firstLine="709"/>
        <w:jc w:val="both"/>
      </w:pPr>
      <w:r w:rsidRPr="0043631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"4"</w:t>
      </w:r>
      <w:r w:rsidRPr="00436315">
        <w:t xml:space="preserve"> ставится в следующих случаях:</w:t>
      </w:r>
    </w:p>
    <w:p w:rsidR="00FC0548" w:rsidRPr="00436315" w:rsidRDefault="00FC0548" w:rsidP="00FC0548">
      <w:pPr>
        <w:numPr>
          <w:ilvl w:val="0"/>
          <w:numId w:val="12"/>
        </w:numPr>
        <w:ind w:firstLine="709"/>
        <w:jc w:val="both"/>
      </w:pPr>
      <w:r w:rsidRPr="00436315">
        <w:t>работа выполнена полностью, но обоснования шагов решения недостаточны (если умение обосновывать рассуждения не явилось специальным объектом проверки);</w:t>
      </w:r>
    </w:p>
    <w:p w:rsidR="00FC0548" w:rsidRPr="00436315" w:rsidRDefault="00FC0548" w:rsidP="00FC0548">
      <w:pPr>
        <w:numPr>
          <w:ilvl w:val="0"/>
          <w:numId w:val="12"/>
        </w:numPr>
        <w:ind w:firstLine="709"/>
        <w:jc w:val="both"/>
      </w:pPr>
      <w:r w:rsidRPr="00436315">
        <w:t>допущена одна ошибка или есть два-три недочета в выкладках, рисунках, чертежах или графиках (если эти виды работ не являлись специальным объектом проверки).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"3</w:t>
      </w:r>
      <w:r w:rsidRPr="00436315">
        <w:rPr>
          <w:i/>
        </w:rPr>
        <w:t>"</w:t>
      </w:r>
      <w:r w:rsidRPr="00436315">
        <w:t xml:space="preserve"> ставится, если:</w:t>
      </w:r>
    </w:p>
    <w:p w:rsidR="00FC0548" w:rsidRPr="00436315" w:rsidRDefault="00FC0548" w:rsidP="00FC0548">
      <w:pPr>
        <w:numPr>
          <w:ilvl w:val="0"/>
          <w:numId w:val="13"/>
        </w:numPr>
        <w:ind w:firstLine="709"/>
        <w:jc w:val="both"/>
      </w:pPr>
      <w:r w:rsidRPr="00436315">
        <w:t>допущено более одной ошибки или более двух-трех недочетов в выкладках, чертежах или графиках, но учащийся обладает обязательными умениями по проверяемой теме.</w:t>
      </w:r>
    </w:p>
    <w:p w:rsidR="00FC0548" w:rsidRPr="00436315" w:rsidRDefault="00FC0548" w:rsidP="00FC0548">
      <w:pPr>
        <w:ind w:firstLine="709"/>
        <w:jc w:val="both"/>
      </w:pPr>
      <w:r w:rsidRPr="00436315">
        <w:rPr>
          <w:b/>
          <w:bCs/>
          <w:i/>
        </w:rPr>
        <w:t>Отметка "2"</w:t>
      </w:r>
      <w:r w:rsidRPr="00436315">
        <w:t xml:space="preserve"> ставится, если:</w:t>
      </w:r>
    </w:p>
    <w:p w:rsidR="00FC0548" w:rsidRPr="00436315" w:rsidRDefault="00FC0548" w:rsidP="00FC0548">
      <w:pPr>
        <w:numPr>
          <w:ilvl w:val="0"/>
          <w:numId w:val="13"/>
        </w:numPr>
        <w:ind w:firstLine="709"/>
        <w:jc w:val="both"/>
      </w:pPr>
      <w:r w:rsidRPr="00436315"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FC0548" w:rsidRPr="00436315" w:rsidRDefault="00FC0548" w:rsidP="00FC0548">
      <w:pPr>
        <w:ind w:firstLine="709"/>
        <w:jc w:val="both"/>
      </w:pPr>
      <w:proofErr w:type="gramStart"/>
      <w:r w:rsidRPr="00436315">
        <w:t>Четвертная отметка выставляется как округленное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предмету.</w:t>
      </w:r>
      <w:proofErr w:type="gramEnd"/>
      <w:r w:rsidRPr="00436315">
        <w:t xml:space="preserve"> Для объективной аттестации учащихся за четверть необходимо наличие  более трех оценок, с обязательным учетом качества знаний учащихся по письменным работам.</w:t>
      </w:r>
    </w:p>
    <w:p w:rsidR="00FC0548" w:rsidRPr="00436315" w:rsidRDefault="00FC0548" w:rsidP="00FC0548">
      <w:pPr>
        <w:ind w:firstLine="709"/>
      </w:pPr>
      <w:r w:rsidRPr="00436315">
        <w:t xml:space="preserve">ОЦЕНКА ТЕСТОВЫХ РАБОТ. </w:t>
      </w:r>
    </w:p>
    <w:p w:rsidR="00FC0548" w:rsidRPr="00436315" w:rsidRDefault="00FC0548" w:rsidP="00FC0548">
      <w:pPr>
        <w:ind w:firstLine="709"/>
      </w:pPr>
      <w:r w:rsidRPr="00436315">
        <w:t>При проведении тестовых работ  критерии оценок следующие:</w:t>
      </w:r>
    </w:p>
    <w:p w:rsidR="00FC0548" w:rsidRDefault="00FC0548" w:rsidP="00FC0548">
      <w:pPr>
        <w:ind w:firstLine="709"/>
        <w:rPr>
          <w:b/>
        </w:rPr>
      </w:pPr>
      <w:r w:rsidRPr="00436315">
        <w:t>«5» - 90 – 100 %; «4» - 76 – 89 %; «3» - 50 – 75 %; «2»</w:t>
      </w:r>
      <w:r w:rsidRPr="00436315">
        <w:rPr>
          <w:b/>
        </w:rPr>
        <w:t xml:space="preserve"> - </w:t>
      </w:r>
      <w:r w:rsidRPr="00436315">
        <w:t>менее 50 %.</w:t>
      </w:r>
      <w:r w:rsidRPr="00436315">
        <w:rPr>
          <w:b/>
        </w:rPr>
        <w:t xml:space="preserve"> </w:t>
      </w:r>
    </w:p>
    <w:p w:rsidR="00FC0548" w:rsidRDefault="00FC0548" w:rsidP="00FC0548">
      <w:pPr>
        <w:ind w:firstLine="709"/>
        <w:rPr>
          <w:b/>
        </w:rPr>
      </w:pPr>
    </w:p>
    <w:p w:rsidR="00FC0548" w:rsidRDefault="00FC0548" w:rsidP="00FC0548">
      <w:pPr>
        <w:ind w:firstLine="709"/>
        <w:rPr>
          <w:b/>
        </w:rPr>
      </w:pPr>
    </w:p>
    <w:p w:rsidR="00FC0548" w:rsidRDefault="00FC0548" w:rsidP="00FC0548">
      <w:pPr>
        <w:ind w:firstLine="709"/>
        <w:rPr>
          <w:b/>
        </w:rPr>
      </w:pPr>
    </w:p>
    <w:p w:rsidR="00FC0548" w:rsidRDefault="00FC0548" w:rsidP="00FC0548">
      <w:pPr>
        <w:ind w:firstLine="709"/>
        <w:rPr>
          <w:b/>
        </w:rPr>
      </w:pPr>
    </w:p>
    <w:p w:rsidR="00FC0548" w:rsidRPr="00436315" w:rsidRDefault="00FC0548" w:rsidP="00FC0548">
      <w:pPr>
        <w:ind w:firstLine="709"/>
      </w:pPr>
    </w:p>
    <w:p w:rsidR="00FC0548" w:rsidRPr="00436315" w:rsidRDefault="00FC0548" w:rsidP="00FC0548">
      <w:pPr>
        <w:pStyle w:val="ab"/>
        <w:ind w:firstLine="709"/>
        <w:jc w:val="center"/>
        <w:rPr>
          <w:b/>
          <w:szCs w:val="24"/>
        </w:rPr>
      </w:pPr>
    </w:p>
    <w:p w:rsidR="009A64D1" w:rsidRDefault="00AF01AD" w:rsidP="00764CF3">
      <w:pPr>
        <w:jc w:val="right"/>
      </w:pPr>
      <w:r>
        <w:lastRenderedPageBreak/>
        <w:t xml:space="preserve">    </w:t>
      </w:r>
    </w:p>
    <w:sectPr w:rsidR="009A64D1" w:rsidSect="00764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89C"/>
    <w:multiLevelType w:val="hybridMultilevel"/>
    <w:tmpl w:val="FB521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14C6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76DED"/>
    <w:multiLevelType w:val="hybridMultilevel"/>
    <w:tmpl w:val="DA7C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7487E"/>
    <w:multiLevelType w:val="hybridMultilevel"/>
    <w:tmpl w:val="903233C0"/>
    <w:lvl w:ilvl="0" w:tplc="9BBCE2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5B97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F3002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875A5"/>
    <w:multiLevelType w:val="hybridMultilevel"/>
    <w:tmpl w:val="F7CE3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4487E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07389"/>
    <w:multiLevelType w:val="hybridMultilevel"/>
    <w:tmpl w:val="2EFA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4C5E1B"/>
    <w:multiLevelType w:val="multilevel"/>
    <w:tmpl w:val="94B446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964DB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07FDC"/>
    <w:multiLevelType w:val="hybridMultilevel"/>
    <w:tmpl w:val="D74C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E56AB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C0225"/>
    <w:multiLevelType w:val="multilevel"/>
    <w:tmpl w:val="350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4CF3"/>
    <w:rsid w:val="00053553"/>
    <w:rsid w:val="00096699"/>
    <w:rsid w:val="000A0EA7"/>
    <w:rsid w:val="000A6471"/>
    <w:rsid w:val="000D1189"/>
    <w:rsid w:val="000D759E"/>
    <w:rsid w:val="001605E3"/>
    <w:rsid w:val="00167ACF"/>
    <w:rsid w:val="00230628"/>
    <w:rsid w:val="002475F4"/>
    <w:rsid w:val="00267D86"/>
    <w:rsid w:val="002B6726"/>
    <w:rsid w:val="002F270C"/>
    <w:rsid w:val="00333D6C"/>
    <w:rsid w:val="003E00A2"/>
    <w:rsid w:val="004008E5"/>
    <w:rsid w:val="00435D64"/>
    <w:rsid w:val="004611E1"/>
    <w:rsid w:val="00472F82"/>
    <w:rsid w:val="00503378"/>
    <w:rsid w:val="00570601"/>
    <w:rsid w:val="005D0D63"/>
    <w:rsid w:val="006125DC"/>
    <w:rsid w:val="0061569D"/>
    <w:rsid w:val="00646B4F"/>
    <w:rsid w:val="006E4B42"/>
    <w:rsid w:val="006F3DDE"/>
    <w:rsid w:val="00704796"/>
    <w:rsid w:val="007146C8"/>
    <w:rsid w:val="00736FAA"/>
    <w:rsid w:val="00764CF3"/>
    <w:rsid w:val="008239D3"/>
    <w:rsid w:val="00874774"/>
    <w:rsid w:val="008809F2"/>
    <w:rsid w:val="008C1FAC"/>
    <w:rsid w:val="00952C50"/>
    <w:rsid w:val="009A08C3"/>
    <w:rsid w:val="009A64D1"/>
    <w:rsid w:val="009E44EF"/>
    <w:rsid w:val="00A10DD7"/>
    <w:rsid w:val="00A2369F"/>
    <w:rsid w:val="00AA7A54"/>
    <w:rsid w:val="00AB73A1"/>
    <w:rsid w:val="00AF01AD"/>
    <w:rsid w:val="00B13B0D"/>
    <w:rsid w:val="00B2178C"/>
    <w:rsid w:val="00B25BFA"/>
    <w:rsid w:val="00B6255F"/>
    <w:rsid w:val="00BA4924"/>
    <w:rsid w:val="00BA7BA6"/>
    <w:rsid w:val="00BD35F7"/>
    <w:rsid w:val="00BD681C"/>
    <w:rsid w:val="00C0587C"/>
    <w:rsid w:val="00C17AE3"/>
    <w:rsid w:val="00C255B6"/>
    <w:rsid w:val="00CB6A84"/>
    <w:rsid w:val="00CF0015"/>
    <w:rsid w:val="00D21163"/>
    <w:rsid w:val="00DB2FBB"/>
    <w:rsid w:val="00DD0AC6"/>
    <w:rsid w:val="00E31EFF"/>
    <w:rsid w:val="00E674B8"/>
    <w:rsid w:val="00E82D5F"/>
    <w:rsid w:val="00E844DA"/>
    <w:rsid w:val="00E874A4"/>
    <w:rsid w:val="00F639B4"/>
    <w:rsid w:val="00FB384F"/>
    <w:rsid w:val="00FC0548"/>
    <w:rsid w:val="00F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4C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64CF3"/>
    <w:pPr>
      <w:keepNext/>
      <w:ind w:firstLine="357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64CF3"/>
    <w:pPr>
      <w:keepNext/>
      <w:ind w:firstLine="709"/>
      <w:jc w:val="both"/>
      <w:outlineLvl w:val="5"/>
    </w:pPr>
    <w:rPr>
      <w:b/>
      <w:bCs/>
      <w:i/>
    </w:rPr>
  </w:style>
  <w:style w:type="paragraph" w:styleId="8">
    <w:name w:val="heading 8"/>
    <w:basedOn w:val="a"/>
    <w:next w:val="a"/>
    <w:link w:val="80"/>
    <w:qFormat/>
    <w:rsid w:val="00764CF3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4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4CF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4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64CF3"/>
    <w:rPr>
      <w:b/>
    </w:rPr>
  </w:style>
  <w:style w:type="character" w:customStyle="1" w:styleId="a4">
    <w:name w:val="Основной текст Знак"/>
    <w:basedOn w:val="a0"/>
    <w:link w:val="a3"/>
    <w:rsid w:val="00764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4CF3"/>
    <w:pPr>
      <w:ind w:left="720"/>
      <w:contextualSpacing/>
    </w:pPr>
  </w:style>
  <w:style w:type="paragraph" w:customStyle="1" w:styleId="a6">
    <w:name w:val="Новый"/>
    <w:basedOn w:val="a"/>
    <w:rsid w:val="00764CF3"/>
    <w:pPr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table" w:styleId="a7">
    <w:name w:val="Table Grid"/>
    <w:basedOn w:val="a1"/>
    <w:uiPriority w:val="59"/>
    <w:rsid w:val="009A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00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1"/>
    <w:rsid w:val="00B625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B6255F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6255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link w:val="aa"/>
    <w:rsid w:val="00B6255F"/>
    <w:pPr>
      <w:widowControl w:val="0"/>
      <w:shd w:val="clear" w:color="auto" w:fill="FFFFFF"/>
      <w:spacing w:before="300" w:after="180" w:line="322" w:lineRule="exact"/>
      <w:ind w:hanging="300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B6255F"/>
    <w:pPr>
      <w:widowControl w:val="0"/>
      <w:shd w:val="clear" w:color="auto" w:fill="FFFFFF"/>
      <w:spacing w:after="60" w:line="0" w:lineRule="atLeast"/>
      <w:ind w:firstLine="420"/>
    </w:pPr>
    <w:rPr>
      <w:b/>
      <w:bCs/>
      <w:spacing w:val="10"/>
      <w:sz w:val="22"/>
      <w:szCs w:val="22"/>
      <w:lang w:eastAsia="en-US"/>
    </w:rPr>
  </w:style>
  <w:style w:type="paragraph" w:styleId="ab">
    <w:name w:val="No Spacing"/>
    <w:uiPriority w:val="1"/>
    <w:qFormat/>
    <w:rsid w:val="00B62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rsid w:val="00FC054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EC16-6476-4B45-8E54-D38B17AF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40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6</cp:revision>
  <cp:lastPrinted>2015-09-07T03:09:00Z</cp:lastPrinted>
  <dcterms:created xsi:type="dcterms:W3CDTF">2015-08-14T03:07:00Z</dcterms:created>
  <dcterms:modified xsi:type="dcterms:W3CDTF">2015-09-07T03:10:00Z</dcterms:modified>
</cp:coreProperties>
</file>