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</w:t>
      </w:r>
    </w:p>
    <w:p w:rsidR="00DE2A52" w:rsidRDefault="00DE2A52" w:rsidP="00DE2A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Славные символы России</w:t>
      </w:r>
    </w:p>
    <w:p w:rsidR="00DE2A52" w:rsidRDefault="00DE2A52" w:rsidP="00DE2A5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DE2A52" w:rsidRDefault="00DE2A52" w:rsidP="00DE2A5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создание условий для осознания учащимися значимости государственной символики России;</w:t>
      </w:r>
    </w:p>
    <w:p w:rsidR="00DE2A52" w:rsidRDefault="00533EFA" w:rsidP="00DE2A5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национального самос</w:t>
      </w:r>
      <w:r w:rsidR="00DE2A52">
        <w:rPr>
          <w:rFonts w:ascii="Times New Roman" w:hAnsi="Times New Roman" w:cs="Times New Roman"/>
          <w:sz w:val="28"/>
          <w:szCs w:val="28"/>
        </w:rPr>
        <w:t xml:space="preserve">ознания и гражданственности; </w:t>
      </w:r>
    </w:p>
    <w:p w:rsidR="00DE2A52" w:rsidRDefault="00DE2A52" w:rsidP="00DE2A5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чувства гордости за свою страну; </w:t>
      </w:r>
    </w:p>
    <w:p w:rsidR="00DE2A52" w:rsidRDefault="00DE2A52" w:rsidP="00DE2A5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в с</w:t>
      </w:r>
      <w:r w:rsidR="00533EFA">
        <w:rPr>
          <w:rFonts w:ascii="Times New Roman" w:hAnsi="Times New Roman" w:cs="Times New Roman"/>
          <w:sz w:val="28"/>
          <w:szCs w:val="28"/>
        </w:rPr>
        <w:t>ебе высоких нравственных начал, любви к Родине.</w:t>
      </w:r>
    </w:p>
    <w:p w:rsidR="00DE2A52" w:rsidRDefault="00DE2A52" w:rsidP="00DE2A5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классного часа</w:t>
      </w:r>
    </w:p>
    <w:p w:rsidR="00DE2A52" w:rsidRDefault="00DE2A52" w:rsidP="00DE2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наше государство?  (Россия, Российская Федерация)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живём в Российской Федерации. Наша страна большая и красивая. В разные периоды истории она имела разные названия: Древняя Русь, Московская Русь, Российская империя, Союз Советских Социалистических Республик (СССР), Российская Федерация.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вы знаете государственные символы?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70 Конституции РФ записано: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«Государственные флаг, герб и гимн Российской Федерации, их описание и порядок социального использования устанавливаются федеральным конституционным законом»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конституционные законы о государственных символах были приняты в декабре 2000 года.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лет назад это было?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символов государства является </w:t>
      </w:r>
      <w:r>
        <w:rPr>
          <w:rFonts w:ascii="Times New Roman" w:hAnsi="Times New Roman" w:cs="Times New Roman"/>
          <w:b/>
          <w:sz w:val="28"/>
          <w:szCs w:val="28"/>
        </w:rPr>
        <w:t>герб.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определение, что такое государственный герб?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герб РФ. Что на нём изображено?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Святой Георгий Победоносец уже в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E2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веке считался покровителем русских князей в военном деле.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же залетел двуглавый орёл в Россию?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Двуглавый орёл стал символом русского государства при князе Иване III в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веке. Иван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, женившись на племяннице Византийского императора (было такое государство), заимствовал герб Византийской империи – двуглавого орла, соединив его с всадником. На гербе Византии изображение двуглавого орла (родовой знак Палеологов) символизировало непобедимость и силу, поэтому Иван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E2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решил, что и в гербе России, должен быт орёл, чтобы все знали, что Россия сильная, независимая страна.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двустороннюю печать Ивана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E2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1497 года. На её лицевой стороне – Георгий Победоносец, на обратной стороне - двуглавый орёл. С тех пор двуглавый орёл на многие столетия стал символом русского государства.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 более 500 лет. За эти годы внешний вид герба много раз менялся. На печати 1497 г. двуглавый орёл изображён с опущенными крыльями, закрытым клювом и короной на каждой голове.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Иване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E2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груди орла появился щит со святым Георгием, убивающим змея. 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веке орёл изображался золотым, а между коронами появился православный крест. В 1625 году его заменили третьей короной. Во времена царя Алексея Михайловича (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когтях орла стали изображать скипетр и державу – символы царской России. К концу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века изменилось положение крыльев птицы – они поднялись вверх.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Большие изменения происходят в государстве при Петре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Петре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гербовой орёл стал изображаться чёрным на золотом поле. На гербе стала изображаться голубая лента и цепь ордена Андрея Первозванного, учреждённого Петром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Святой апостол Андрей Первозванный испокон веков считался покровителем России.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Позже на крыльях орла стали размещать щиты с гербами Великих княжеств и царств, входящих в состав России. 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1917 года двуглавый орёл был заменён новым гербом – символом государства рабочих и крестьян.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1991 году СССР распался, и было решено вернуться к исторической символике. В декабре 2000 г. был принят закон о государственном гербе нашей страны. В законе записано: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«Государственный герб Российской Федерации представляет собой четырёхугольный с закруглёнными нижними углами, заострённый в оконечности красный геральдический щит с двуглавым орлом, поднявшим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вверх распущенные крылья. Орёл увенчан 2 малыми и 1 большой коронами, соединёнными лентой.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правой лапе орла – скипетр, в левой – держава.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груди орла в красном щите едущий влево всадник, поражающий копьём дракона»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древние времена короны, скипетр и держава служили знаками царской власти. Сегодня царя нет, а они напоминают нам об историческом прошлом нашей Родины и символизируют единство РФ и независимость от других государств. Крылья орла подняты вверх, они похожи на солнечные лучи, а сама птица на солнце. Герб России символизирует красоту и справедливость, победу добра над злом.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можно увидеть государственный герб?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России герб изображается на зданиях Важнейших государственных учреждений. Его можно видеть на официальных печатях и бланках документов (например, на паспорте). Знак этот изображается на боевых и официальных знамёнах страны, на пограничных столбах.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Другим важным символом государства является </w:t>
      </w:r>
      <w:r>
        <w:rPr>
          <w:rFonts w:ascii="Times New Roman" w:hAnsi="Times New Roman" w:cs="Times New Roman"/>
          <w:b/>
          <w:sz w:val="28"/>
          <w:szCs w:val="28"/>
        </w:rPr>
        <w:t>флаг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Прочитайте, что такое государственный флаг.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флагом сражаются за независимость страны, его поднимают во время спортивных побед, вывешивают во время праздников, флаги развеваются над государственными учреждениями.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флаг России среди флагов других стран.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цвета российского флага.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цвет – это цвет мира. Он говорит о миролюбии нашей страны. Синий цвет – это вера и верность. Народ любит свою страну, защищает её, верен ей. Красный цвет – цвет силы, цвет крови, пролитой за Родину и независимость.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государственный флаг, как символ страны,  утвердился лишь в веке. Его далёкими предшественниками были военные знамёна и церковные хоругви (полотнища с изображением святых)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Раньше боевое знамя (стяг) представлял собой шест с укреплёнными на верхушке ветками деревьев, пучками травы или конских волос. Потом к шестам стали прикреплять куски ярких тканей разной формы. Во время военных походов стяг служил для подачи команд и сбора дружинников вокруг князя или воевод, а затем стал боевым символом дружины. В X веке </w:t>
      </w:r>
      <w:r>
        <w:rPr>
          <w:rFonts w:ascii="Times New Roman" w:hAnsi="Times New Roman" w:cs="Times New Roman"/>
          <w:sz w:val="28"/>
          <w:szCs w:val="28"/>
        </w:rPr>
        <w:lastRenderedPageBreak/>
        <w:t>боевые стяги стали священными. На них изображали лики Иисуса Христа, Богородицы, святых, креста. На Куликовом поле дружина московского князя Дмитрия Ивановича сражалась под стягом с изображением Спаса Нерукотворного. Вручил его московскому князю перед битвой его духовный наставник Сергий Радонежский со словами: «Вот оружие нетленное! Да послужит оно вам вместо шлемов!» И русские одержали победу.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Трёхцветный бело-сине-красный флаг появился в России при Петре I. Именно Петр I сам нарисовал образец знамени и 20 января 1705 года издал указ: «На торговых всяких судах… быть знамени по образцу» Но при Петре I бело-сине-красный флаг поднимали лишь на торговых судах. А на военных судах был белый флаг с перекрещенными синими лентами ордена Андрея Первозванного. Его называли Андреевским флагом.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1858 г. при Александре I цвета государственного флага изменились. Он стал чёрно-жёлто-белый. В 1883 году – «второе рождение» бело-сине-красного флага России, который просуществовал до 1918 года. Ещё 100 лет назад ученики заучивали строчки стихотворения из «Букваря»: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«Бело-сине-красный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флаг прекрасный»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1918 году его сменил красный революционный флаг. Сначала на нём были буквы РФР, а после образования СССР в 1922 году флаг стал красным с изображением в верхнем углу у древка пятиконечной звезды, серпа и молота – как символов рабочих и крестьян.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«Третье рождение»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триколора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произошло в 1991 году. А в декабре 2000 года принят закон «О государственном флаге Российской Федерации» Запомните его цвета: белый, синий, красный.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одним символом государства является </w:t>
      </w:r>
      <w:r>
        <w:rPr>
          <w:rFonts w:ascii="Times New Roman" w:hAnsi="Times New Roman" w:cs="Times New Roman"/>
          <w:b/>
          <w:sz w:val="28"/>
          <w:szCs w:val="28"/>
        </w:rPr>
        <w:t>гимн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определение гимна. Посмотрим историю гимна (в/запись)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1917 года к власти в России пришла партия большевиков. Гимном страны стала революционная песня.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гимна, который мы привыкли слышать. Впервые прозвучала в новогоднюю ночь 1944 года по радио. Музыку написал генерал, композитор Александров. Когда слушаешь эту музыку, перед глазами возникают образы русской природы: синее небо, леса, реки, поля и города, деревни. Всё это наша страна и наша музыка. Музыка Александрова и сейчас звучит в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государственном гимне. А слова много раз менялись. Новые слова гимна написал поэт С. В. Михалков. Он известен вам как детский поэт, автор «Дяди Стёпы», «Рассказа о неизвестном герое»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звучит гимн России?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Прослушаем гимн.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символы России.</w:t>
      </w:r>
    </w:p>
    <w:p w:rsidR="00DE2A52" w:rsidRDefault="00DE2A52" w:rsidP="00DE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надо относиться к государственной символике?</w:t>
      </w:r>
    </w:p>
    <w:p w:rsidR="002D4298" w:rsidRDefault="002D4298"/>
    <w:sectPr w:rsidR="002D4298" w:rsidSect="002D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A52"/>
    <w:rsid w:val="002D4298"/>
    <w:rsid w:val="00533EFA"/>
    <w:rsid w:val="006C0A97"/>
    <w:rsid w:val="00A10523"/>
    <w:rsid w:val="00DE2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1167</Words>
  <Characters>6658</Characters>
  <Application>Microsoft Office Word</Application>
  <DocSecurity>0</DocSecurity>
  <Lines>55</Lines>
  <Paragraphs>15</Paragraphs>
  <ScaleCrop>false</ScaleCrop>
  <Company>MultiDVD Team</Company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2015-09-26T06:25:00Z</dcterms:created>
  <dcterms:modified xsi:type="dcterms:W3CDTF">2015-09-26T06:38:00Z</dcterms:modified>
</cp:coreProperties>
</file>