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587197264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bCs w:val="0"/>
          <w:smallCaps/>
          <w:kern w:val="0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786"/>
          </w:tblGrid>
          <w:tr w:rsidR="00053DF2">
            <w:tc>
              <w:tcPr>
                <w:tcW w:w="10296" w:type="dxa"/>
              </w:tcPr>
              <w:p w:rsidR="00053DF2" w:rsidRDefault="00053DF2" w:rsidP="00053DF2">
                <w:pPr>
                  <w:pStyle w:val="af2"/>
                  <w:rPr>
                    <w:sz w:val="140"/>
                    <w:szCs w:val="140"/>
                  </w:rPr>
                </w:pPr>
                <w:sdt>
                  <w:sdtPr>
                    <w:rPr>
                      <w:sz w:val="52"/>
                      <w:szCs w:val="52"/>
                    </w:rPr>
                    <w:alias w:val="Название"/>
                    <w:id w:val="1934172987"/>
                    <w:placeholder>
                      <w:docPart w:val="02E3A8B78F8648CEB3EBCDBF9642C4C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053DF2">
                      <w:rPr>
                        <w:sz w:val="52"/>
                        <w:szCs w:val="52"/>
                      </w:rPr>
                      <w:t>Календарно- тематическое планирование</w:t>
                    </w:r>
                  </w:sdtContent>
                </w:sdt>
              </w:p>
            </w:tc>
          </w:tr>
          <w:tr w:rsidR="00053DF2">
            <w:tc>
              <w:tcPr>
                <w:tcW w:w="0" w:type="auto"/>
                <w:vAlign w:val="bottom"/>
              </w:tcPr>
              <w:p w:rsidR="00053DF2" w:rsidRDefault="00053DF2" w:rsidP="00053DF2">
                <w:pPr>
                  <w:pStyle w:val="afd"/>
                  <w:jc w:val="center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12E865AF8AE54A618F4A9F7C841D9643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по литературному чтению</w:t>
                    </w:r>
                  </w:sdtContent>
                </w:sdt>
              </w:p>
            </w:tc>
          </w:tr>
          <w:tr w:rsidR="00053DF2">
            <w:trPr>
              <w:trHeight w:val="1152"/>
            </w:trPr>
            <w:tc>
              <w:tcPr>
                <w:tcW w:w="0" w:type="auto"/>
                <w:vAlign w:val="bottom"/>
              </w:tcPr>
              <w:p w:rsidR="00053DF2" w:rsidRPr="00053DF2" w:rsidRDefault="00053DF2" w:rsidP="00053DF2">
                <w:pPr>
                  <w:jc w:val="center"/>
                  <w:rPr>
                    <w:color w:val="000000" w:themeColor="text1"/>
                    <w:sz w:val="48"/>
                    <w:szCs w:val="48"/>
                  </w:rPr>
                </w:pPr>
                <w:sdt>
                  <w:sdtPr>
                    <w:rPr>
                      <w:color w:val="000000" w:themeColor="text1"/>
                      <w:sz w:val="48"/>
                      <w:szCs w:val="48"/>
                    </w:rPr>
                    <w:alias w:val="Аннотация"/>
                    <w:id w:val="624198434"/>
                    <w:placeholder>
                      <w:docPart w:val="5FCA7486F5124930A194CCBA92EE8FA9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053DF2">
                      <w:rPr>
                        <w:color w:val="000000" w:themeColor="text1"/>
                        <w:sz w:val="48"/>
                        <w:szCs w:val="48"/>
                      </w:rPr>
                      <w:t>4 класс</w:t>
                    </w:r>
                  </w:sdtContent>
                </w:sdt>
              </w:p>
            </w:tc>
          </w:tr>
        </w:tbl>
        <w:p w:rsidR="00053DF2" w:rsidRDefault="00053DF2">
          <w:pPr>
            <w:rPr>
              <w:rFonts w:ascii="Arial" w:hAnsi="Arial" w:cs="Arial"/>
              <w:b/>
              <w:smallCaps/>
            </w:rPr>
          </w:pPr>
          <w:r>
            <w:rPr>
              <w:noProof/>
            </w:rPr>
            <w:pict>
              <v:rect id="Прямоугольник 54" o:spid="_x0000_s1027" style="position:absolute;margin-left:0;margin-top:0;width:728.5pt;height:61.6pt;z-index:251660288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8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053DF2" w:rsidRDefault="00053DF2" w:rsidP="00053DF2">
                          <w:pPr>
                            <w:pStyle w:val="afd"/>
                            <w:spacing w:after="0" w:line="240" w:lineRule="auto"/>
                            <w:jc w:val="center"/>
                          </w:pPr>
                          <w:r>
                            <w:t>Арсеньево 2015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>
            <w:rPr>
              <w:rFonts w:ascii="Arial" w:hAnsi="Arial" w:cs="Arial"/>
              <w:b/>
              <w:smallCaps/>
            </w:rPr>
            <w:br w:type="page"/>
          </w:r>
        </w:p>
      </w:sdtContent>
    </w:sdt>
    <w:p w:rsidR="00696601" w:rsidRPr="00053DF2" w:rsidRDefault="00696601" w:rsidP="00696601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053DF2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Календарно-тематическое планирование</w:t>
      </w:r>
    </w:p>
    <w:p w:rsidR="00696601" w:rsidRPr="00053DF2" w:rsidRDefault="00696601" w:rsidP="006966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3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01"/>
        <w:gridCol w:w="1586"/>
        <w:gridCol w:w="1942"/>
        <w:gridCol w:w="3642"/>
        <w:gridCol w:w="192"/>
        <w:gridCol w:w="2782"/>
        <w:gridCol w:w="2814"/>
      </w:tblGrid>
      <w:tr w:rsidR="00696601" w:rsidRPr="00053DF2" w:rsidTr="00C93ECE">
        <w:tc>
          <w:tcPr>
            <w:tcW w:w="247" w:type="pct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09" w:type="pct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6" w:type="pct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49" w:type="pct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1020" w:type="pct"/>
            <w:gridSpan w:val="2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предметные результаты освоения материала</w:t>
            </w:r>
          </w:p>
        </w:tc>
        <w:tc>
          <w:tcPr>
            <w:tcW w:w="965" w:type="pct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0B2AB7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(32 часа</w:t>
            </w:r>
            <w:r w:rsidR="00696601"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 по курсу литературного чтения (1 час)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учебником по литературному чтению </w:t>
            </w:r>
            <w:r w:rsidR="00D32ADF" w:rsidRPr="00053DF2">
              <w:rPr>
                <w:rFonts w:ascii="Times New Roman" w:hAnsi="Times New Roman" w:cs="Times New Roman"/>
                <w:sz w:val="24"/>
                <w:szCs w:val="24"/>
              </w:rPr>
              <w:t>. Система УО, содержание учебника.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введения в новую тему </w:t>
            </w:r>
          </w:p>
        </w:tc>
        <w:tc>
          <w:tcPr>
            <w:tcW w:w="1249" w:type="pct"/>
            <w:tcBorders>
              <w:bottom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учебнике по литературному чтению.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систему условных обозначений при выполнении заданий.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нужную главу и нужное произведение в содержании учебника.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Предполагать на основе названия содержание главы.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словарём в конце учебника.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связное высказывание по иллюстрациям и оформлению учебника </w:t>
            </w: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Осознавать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структуру учебника, систему условных обозначений.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Пользоваться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оглавлением, словарём.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книги (обложка, оглавление, титульный лист, иллюстрация, аннотация)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Летописи, былины, жития (11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D32ADF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раздела.Прогнозирование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раздела.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Летописи</w:t>
            </w:r>
            <w:proofErr w:type="spellEnd"/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. «И повесил Олег щит свой на вратах Царьграда».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Стартовая диагностическая работа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на уроке.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отрывки из древнерусской летописи.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в тексте летописи данные о различных исторических фактах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Понимать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«летопись».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Оценивать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свои знания и достижения.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осознанно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читать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летописи,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глубину содержания произведения, отвечать на вопросы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как осмысление цели чтения, извлечение необходимой информации из прослушанных текстов, построение логической цепочки рассуждений, анализ истинности утверждений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«И вспомнил Олег коня своего» </w:t>
            </w:r>
            <w:r w:rsidR="00D32ADF" w:rsidRPr="00053DF2">
              <w:rPr>
                <w:rFonts w:ascii="Times New Roman" w:hAnsi="Times New Roman" w:cs="Times New Roman"/>
                <w:sz w:val="24"/>
                <w:szCs w:val="24"/>
              </w:rPr>
              <w:t>.Выразительное чтение и понимание исторического произведени</w:t>
            </w:r>
            <w:r w:rsidR="00D32ADF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Урок-путешествие в прошлое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отрывки из древнерусской летописи.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текс летописи с художественным текстом </w:t>
            </w: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, что события летописи – основные события Древней Руси.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 летописи с текстом произведения А.С.Пушкина «Песнь о вещем Олеге»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как осмысление цели чтения, извлечение необходимой информации из прослушанных текстов, построение логической цепочки рассуждений, анализ истинности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Договариваться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друг с другом; принимать позицию собеседника,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проявлять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чужому мнению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9" w:type="pct"/>
          </w:tcPr>
          <w:p w:rsidR="00696601" w:rsidRPr="00053DF2" w:rsidRDefault="00D32ADF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D32ADF" w:rsidP="00D32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Самые интересные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ниги,прочитанные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летом. Простейший рассказ о своих впечатлениях.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Урок-исследование </w:t>
            </w:r>
          </w:p>
        </w:tc>
        <w:tc>
          <w:tcPr>
            <w:tcW w:w="1249" w:type="pct"/>
          </w:tcPr>
          <w:p w:rsidR="00696601" w:rsidRPr="00053DF2" w:rsidRDefault="000B2AB7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Рассказывать о произведениях, прочитанных летом.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полно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воспринимать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одержание прочитанного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одноклассником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творческого и поискового характера, инициативное сотрудничество в поиске и сборе информации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Былина – жанр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устного народного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творчества. «Иль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32AD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Постановка вопросов и ответы на вопросы по </w:t>
            </w:r>
            <w:r w:rsidR="00D32ADF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отрывки из древнерусской былины.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героя былины и характеризовать его с опорой на текст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или с помощью учителя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давать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простейшую характеристику основным действующим лицам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как осмысление цели чтения, извлечение необходимой информации из прослушанных текстов, построение логической цепочки рассуждений, анализ истинности утверждений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D32ADF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Былина.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«Иль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.Нахождение аналогии с реальными историческими событиями.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Сравнивать поэтический и прозаический текст былины.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рассказ по репродукции картин известных художников </w:t>
            </w: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right="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языковые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средств выразительно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сти. </w:t>
            </w:r>
          </w:p>
          <w:p w:rsidR="00696601" w:rsidRPr="00053DF2" w:rsidRDefault="00696601" w:rsidP="00C93ECE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Участвовать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 диалоге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при обсуждении прослушанного (прочи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танного) произведения. </w:t>
            </w:r>
          </w:p>
          <w:p w:rsidR="00696601" w:rsidRPr="00053DF2" w:rsidRDefault="00696601" w:rsidP="00C93ECE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Ставить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по содержа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прочитанного, отвечать на них.</w:t>
            </w:r>
          </w:p>
          <w:p w:rsidR="00696601" w:rsidRPr="00053DF2" w:rsidRDefault="00696601" w:rsidP="00C93ECE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своё и авторское отношения к событиям и персонажам.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Анализ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сверстниками.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D32ADF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Былины.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«Иль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 Деление текста на смысловые части.</w:t>
            </w:r>
            <w:r w:rsidR="00C93ECE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Связный рассказ о главном герое.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Пересказывать былину от лица её героя.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Находить в тексте слова, описывающие внешний вид героя, его характер и поступки.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былины и волшебные сказки </w:t>
            </w: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Размышлять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над содержанием произведения,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выражать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свое отношение к прослушанному 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мысль произведения,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пересказывать текст, использовать приоб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ретённые умения для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самостоятельного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чтения книг.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Смысловое чтение как осмысление цели чтения, извлечение необходимой информации из прослушанных текстов, построение логической цепочки рассуждений, анализ истинности утверждений.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«Житие Сергия Радонежского» -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памятник древне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русской литера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туры</w:t>
            </w:r>
            <w:r w:rsidR="00C93ECE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вопросов и ответы на вопросы по содержанию.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отрывки из жития о Сергии Радонежском.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информацию об интересных фактах из жизни святого человека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язык произведения,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оценивать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мотивы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поведения героев,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пересказывать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до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ступный по объему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текст,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делить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 смысловые части,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составлять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его про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стой план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оиск и выделение необходимой информации, моделирование — преобразование объекта из чувственной формы в модель, где выделены существенные характеристики объекта, построение логической цепочки рассуждений, анализ истинности утверждений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«Житие Сергия Радонежского» </w:t>
            </w:r>
            <w:r w:rsidR="00C93ECE" w:rsidRPr="00053DF2">
              <w:rPr>
                <w:rFonts w:ascii="Times New Roman" w:hAnsi="Times New Roman" w:cs="Times New Roman"/>
                <w:sz w:val="24"/>
                <w:szCs w:val="24"/>
              </w:rPr>
              <w:t>.Иллюстрация в книге и ее роль в понимании произведения.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Описывать характер человека; выражать своё отношение.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битве на Куликовом поле на основе опорных слов и репродукций известных картин </w:t>
            </w: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рассказ по репродукции картин известных художников.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Ста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вить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по содержанию прочитан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ного текста , отвечать на них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Договариваться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друг с другом; принимать позицию собеседника, проявлять к нему внимание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«Житие Сергия Радонежског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о».</w:t>
            </w:r>
            <w:r w:rsidR="00C93ECE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чтение. Краткий пересказ.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№1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Урок систематизаци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и новых знаний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Рассказывать об известном историческом событии на основе опорных слов и других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источников информации.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Описывать скульптурный памятник известному человеку.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оценивать свои достижения </w:t>
            </w: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lastRenderedPageBreak/>
              <w:t xml:space="preserve">Воспроизводить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содержание текста с элементами описания вида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героя, особенностью речи,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выявлять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мотивы поведения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Смысловое чтение как осмысление цели чтения, извлечение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необходимой информации из прослушанных текстов. 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C93ECE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Проект: «Создание календаря исторических событий» </w:t>
            </w:r>
            <w:r w:rsidR="00C93ECE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Обобщение по </w:t>
            </w:r>
            <w:r w:rsidR="00C93ECE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«Летопи</w:t>
            </w:r>
            <w:r w:rsidR="00C93ECE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си. Былины. Жи</w:t>
            </w:r>
            <w:r w:rsidR="00C93ECE" w:rsidRPr="00053DF2">
              <w:rPr>
                <w:rFonts w:ascii="Times New Roman" w:hAnsi="Times New Roman" w:cs="Times New Roman"/>
                <w:sz w:val="24"/>
                <w:szCs w:val="24"/>
              </w:rPr>
              <w:t>тия».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Урок-проект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Участвовать в проектной деятельности.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летопись современных важных событий (с помощью учителя)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календарь исторических событий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" w:type="pct"/>
          </w:tcPr>
          <w:p w:rsidR="00696601" w:rsidRPr="00053DF2" w:rsidRDefault="00C93ECE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C93ECE" w:rsidP="00C9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Стихи русских поэтов. Поэтические картины 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осени. Поэты-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Арсеньевцы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 красоте осенней природы.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навыка чтения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обобщения и систематизации </w:t>
            </w:r>
          </w:p>
        </w:tc>
        <w:tc>
          <w:tcPr>
            <w:tcW w:w="1249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Составлять рассказ по репродукции картин известных художников.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оценивать свои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при работе с текстом, и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спользуя обобщающие вопросы учителя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lastRenderedPageBreak/>
              <w:t>Различать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жанры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осо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знанно вслух тексты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стихотворных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произведений целы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словами, соблю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дая орфоэпические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нормы русского ли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тературного языка; </w:t>
            </w: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выразительно 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стихотворный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текст;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приводить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примеры фольклор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ных произведений;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тему и главную мысль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способов и условий действия, контроль и оценка процесса и результатов деятельности;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Чудесный мир классики (22 часа)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C93ECE" w:rsidP="00C93ECE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сказка. Классики советской детской литературы. 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П.П. Ершов.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сообщения о </w:t>
            </w:r>
            <w:r w:rsidR="00696601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П.П. Ершове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на уроке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Рассказывать о жизни и творчестве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П. Ершова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П.П.Ер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шов «Конёк-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  <w:r w:rsidR="00C93ECE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Деление на </w:t>
            </w:r>
            <w:r w:rsidR="00C93ECE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части. Чтение по ролям.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Выразительно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читать, использовать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интонации, соответст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вующие смыслу текста.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на слух художественное произведение; читать текст в темпе разговорной речи, осмысливая его содержание.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 развитием событий в сказке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и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основное содержание изученного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произве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осо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знанно вслух тексты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художественных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произведений целы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ми словами, соблю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дая орфоэпические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нормы русского ли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тературного языка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выделение и формулирование познавательной цели,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 Ер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шов «Конёк-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  <w:r w:rsidR="00C93ECE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Герои произведения. Характер героя, его </w:t>
            </w:r>
            <w:proofErr w:type="spellStart"/>
            <w:r w:rsidR="00C93ECE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поступки,их</w:t>
            </w:r>
            <w:proofErr w:type="spellEnd"/>
            <w:r w:rsidR="00C93ECE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мотивы.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Характеризовать героев произведения.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Иллюстрировать сказку и объяснять роль иллюстрации в понимании произве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дения.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Участвовать в диа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логе при обсуждении прослушанного (про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читанного) произведе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Ставить вопросы по содержа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прочитанного текста, отвечать на них.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Объяснять мотивы поведения героев, своё и авторское отношения к событиям и персонажам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Наблюдать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над изобразительностью и выразительностью слова.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небольшое моноло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гическое высказыва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 с опорой на ав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торский текст.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Сравнивать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народную и литературную сказки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Выбор наиболее эффективных способов решения задач. Учебное сотрудничество с учителем и 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 Ер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шов «Конёк-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  <w:r w:rsidR="00C578AD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Составление </w:t>
            </w:r>
            <w:proofErr w:type="spellStart"/>
            <w:r w:rsidR="00C578AD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плана.Выборочный</w:t>
            </w:r>
            <w:proofErr w:type="spellEnd"/>
            <w:r w:rsidR="00C578AD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пересказ 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Характеризовать поступки героев. Читать бегло, выразительно.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Делить текст на части, озаглавливать каждую часть.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Пересказывать большие по объёму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Выражать своё отношение к мыслям автора, его советам и героям произведений.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Сравнивать начало и конец сказки.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самостоятельно план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Оце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softHyphen/>
              <w:t>нивать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события, ге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роев произведения,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отвечать на вопросы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 тексту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создание способов решения проблем творческого и поискового характера.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C578AD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Русские классики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детям.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А.С.Пушкин.Подготовка</w:t>
            </w:r>
            <w:proofErr w:type="spellEnd"/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</w:t>
            </w:r>
            <w:r w:rsidR="00696601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А.С. Пушкине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А.С. Пушкине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Рассказывать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 жизни и творчестве А.С. Пушкина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 Пуш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кин «Няне», «Туча», «Унылая пора!»</w:t>
            </w:r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t>.Средс</w:t>
            </w:r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тва художественной выразительности. Рифма.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Урок-исследование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за выразительностью литературного языка.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Читать выразительно, использовать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интонации, соответст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вующие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смыслу текста.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Наблюдать связь произведений литературы с другими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видами искусств.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рассказ по репродукции картин известных художников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lastRenderedPageBreak/>
              <w:t>Читать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стихо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творные произведения наизусть (по вы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бору), определять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произведения словесного и изобразительного искусства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Инициативное сотрудничество в поиске и сборе информации. Умение с достаточной полнотой и точностью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C578AD" w:rsidRPr="00053DF2" w:rsidRDefault="00696601" w:rsidP="00C57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«Сказка о мертвой царевне и о семи богатырях» </w:t>
            </w:r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Литературная </w:t>
            </w:r>
            <w:proofErr w:type="spellStart"/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t>сказка.Её</w:t>
            </w:r>
            <w:proofErr w:type="spellEnd"/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отличие от народной. Виды речевой деятельности: слушание, чтение.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Характеризовать героев произведения.</w:t>
            </w:r>
          </w:p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Воспринимать и понимать их эмоциональ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но-нравственные пе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реживания.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выразительностью литературного языка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Знать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название и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основное содержание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изученного произве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дения.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героев сказки, выражать своё отношение к ним.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героев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9" w:type="pct"/>
          </w:tcPr>
          <w:p w:rsidR="00696601" w:rsidRPr="00053DF2" w:rsidRDefault="00C93ECE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C578AD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Периодика : детские газеты и журналы.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Газеты и журналы, издаваемые в Тульской области.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формирования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Участвовать в диалоге при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обсуждении прослушанного (прочитанно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го)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Ставить вопросы по содержанию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прочитанного, отвечать на них </w:t>
            </w:r>
          </w:p>
        </w:tc>
        <w:tc>
          <w:tcPr>
            <w:tcW w:w="954" w:type="pct"/>
          </w:tcPr>
          <w:p w:rsidR="00696601" w:rsidRPr="00053DF2" w:rsidRDefault="000B2AB7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Ч</w:t>
            </w:r>
            <w:r w:rsidR="00696601"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читать</w:t>
            </w:r>
            <w:proofErr w:type="spellEnd"/>
            <w:r w:rsidR="00696601"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6601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осознанно вслух тексты 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601"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произведений целы</w:t>
            </w:r>
            <w:r w:rsidR="00696601"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="00696601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 словами, соблю</w:t>
            </w:r>
            <w:r w:rsidR="00696601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дая 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орфоэпические </w:t>
            </w:r>
            <w:r w:rsidR="00696601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нормы русского ли</w:t>
            </w:r>
            <w:r w:rsidR="00696601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>тературного языка.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«периодическое издание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Извлечение необходимой информации из прослушанных текстов,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преобразование объекта из чувственной формы в модель, где выделены существенные характеристики. Учебное сотрудничество с учителем и сверстниками 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«Сказка о мертвой царевне и о семи богатырях» </w:t>
            </w:r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t>. Борьба добра и зла. Формирование личной цели.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тему, главную мысль.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Описывать события, последова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сказки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сказки А.С. Пушкина.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сказки народные 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мотивы поведения героев; читать осознанно текст художественного произведения; определять тему и главную мысль произведения; оценивать события, 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«Сказка 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мертвой царевне и о семи богатырях» </w:t>
            </w:r>
            <w:r w:rsidR="00C578AD" w:rsidRPr="00053DF2">
              <w:rPr>
                <w:rFonts w:ascii="Times New Roman" w:hAnsi="Times New Roman" w:cs="Times New Roman"/>
                <w:sz w:val="24"/>
                <w:szCs w:val="24"/>
              </w:rPr>
              <w:t>. Выразительное чтение наиболее понравившихся отрывков произведения.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Различать эмоциональное состояние человека в различных ситуациях.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Устанавливать взаимосвязи смысловых частей текста.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своё отношение к мыслям автора, его советам и героям произведений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lastRenderedPageBreak/>
              <w:t>Наблюдать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над изобразительностью и выразительностью слова,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привитие нравственно – эстетической оценки описываемого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Извлечение необходимой информации из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прослушанных текстов, преобразование объекта из чувственной формы в модель, где выделены существенные характеристики. Выбор наиболее эффективных способов решения задач. Учебное сотрудничество с учителем и 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C578AD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М.Ю. Лермонтов «Дары Терека»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. Средства худ. Выразительности (эпитеты, метафоры).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за выразительностью литературного языка.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Воспринимать и понимать эмоционально-нравственные пережи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вания героя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изученные произве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М.Ю. Лермонтова.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жанры произведений.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прием изображения действительности в стихотворении «олицетворение»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М.Ю. Лермо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нтов «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. Основная мысль и сюжет сказки.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Наблюдать за выразительностью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литературного языка.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по ролям.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Понимать основное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содержание произведения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Составлять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небольшое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монологическое высказыва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ние с опорой на авторский текст;</w:t>
            </w: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оце</w:t>
            </w: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softHyphen/>
              <w:t>нивать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события, ге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роев произведения;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делить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текст на со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ставные части, </w:t>
            </w: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составлять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его простой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Иметь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 о классической литературе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Извлечение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необходимой информации из прослушанных текстов, преобразование объекта из чувственной формы в модель, где выделены существенные характеристики. Выбор наиболее эффективных способов решения задач. Учебное сотрудничество с учителем и 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М.Ю. Лермонтов «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.Характеристика главного героя, его характер  и поступки.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Излагать устно тек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 по плану. 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диалоге при обсуждении прослушанного (прочитанного) произ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ведения 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героев,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своё и авторское отношение к событиям и персонажам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 Характеристика персонажей в опоре на текст</w:t>
            </w:r>
            <w:r w:rsidRPr="00053D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М.Ю. Лермонтов «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.Деление на части. Выборочное чтение.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вить вопросы по со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держанию прочитан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ного, отвечать на них. Анализировать поступки  героев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осоз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нанно вслух тексты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художественных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произведений целы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 словами, соблю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дая орфоэпические нормы русского ли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тературного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языка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создание способов решения проблем творческого и поискового характера. Умение с достаточной полнотой и точностью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09" w:type="pct"/>
          </w:tcPr>
          <w:p w:rsidR="00696601" w:rsidRPr="00053DF2" w:rsidRDefault="00C578AD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7D697C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Пришвин- певец русской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природы.Рассказы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М.Пришвина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 Простейший рассказ о своих впечатлениях по прочитанному.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М.Пришвине.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Рассказывать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 </w:t>
            </w:r>
            <w:r w:rsidR="000B2AB7"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жизни и творчестве Пришвина.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Л.Н. Толстой «Детство»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Из воспоминаний. Простейший рассказ о своих впечатлениях по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прочитанному.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за выразительностью литературного языка.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Называть произведения классической литературы.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Определять жанры литературных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Осознанно, вырази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читать текст</w:t>
            </w:r>
            <w:r w:rsidRPr="00053D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небольшой устный текст на заданную тему,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осоз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нанно вслух тексты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художественных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произведений целы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 словами, соблю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дая орфоэпические нормы русского ли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тературного языка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 Характеристика персонажей в опоре на текст</w:t>
            </w:r>
            <w:r w:rsidRPr="00053D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Л.Н.Толстой «Как мужик камень убрал»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. Главная мысль басни. Её поучительный смысл.</w:t>
            </w:r>
            <w:r w:rsidR="00B912D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12D0" w:rsidRPr="00053DF2" w:rsidRDefault="00B912D0" w:rsidP="00C9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техники чтения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формирования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Определять тему, главную мысль.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Характеризовать события, устанавливать последова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выразительностью литературного языка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знанно вслух текст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произведения целы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ми словами, соблю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дая орфоэпические нормы русского ли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тературного языка.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Делить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 составные части, </w:t>
            </w: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составлять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его про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стой план.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особенности басни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Выбор наиболее эффективных способов решения задач. Учебное сотрудничество с учителем и 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А.П. Чехов.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сообщения о А.П. Чехове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>. Тульский край в жизни Чехова.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А.П. Чехове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Рассказывать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 жизни и творчестве А.П. Чехова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А.П. Чехов «Мальчики».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основного содержания текста.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Тест №2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материала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позицию писателя, его отношение к окружающему миру,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своим героям.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Понимать основное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содержание услышан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ного. Характеризовать героев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выразительностью литературного языка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Отличать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рассказ от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сказки.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жанры художествен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ной литературы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, анализировать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характе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ры героев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Обмен мнениями с одноклассниками по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поводу читаемых произведений. Характеристика персонажей в опоре на текст</w:t>
            </w:r>
            <w:r w:rsidRPr="00053D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7D697C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А.П. Чехов «Мальчики».</w:t>
            </w:r>
            <w:r w:rsidR="007D697C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Герой-персонаж, его характер, поступки.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тему, главную мысль,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Понимать основное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содержание услышанного.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Участвовать в диало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ге при обсуждении прослушанного (про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читанного) произведе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Ставить вопросы по содержа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прочитанного, отвечать на них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и осознанно текст художественного произведения и выделять главное в прочитанном. 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оценочные суждения о прочитанном про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изведении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Анализ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 </w:t>
            </w:r>
          </w:p>
        </w:tc>
      </w:tr>
      <w:tr w:rsidR="007D697C" w:rsidRPr="00053DF2" w:rsidTr="007D697C">
        <w:trPr>
          <w:trHeight w:val="393"/>
        </w:trPr>
        <w:tc>
          <w:tcPr>
            <w:tcW w:w="5000" w:type="pct"/>
            <w:gridSpan w:val="8"/>
          </w:tcPr>
          <w:p w:rsidR="007D697C" w:rsidRPr="00053DF2" w:rsidRDefault="007D697C" w:rsidP="000B2A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  <w:r w:rsidR="000B2AB7"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(32 часа)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Чудесный мир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классики».</w:t>
            </w:r>
            <w:r w:rsidR="00B912D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(КВН)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Урок обобщения и систематизаци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произведения разных жанров.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героев разных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жанров.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Высказывать суждение о значении произведений русских классиков для России и русской культуры.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оценивать свои достижения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Называть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литера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турные произведения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 их авторов.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Пересказывать основ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ное содержание изу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ченных литератур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ных произведений.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осо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знанно, выразительно вслух тексты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художественных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произведений целы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ми словами, соблю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дая орфоэпические нормы русского ли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тературного языка; определять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тему и главную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мысль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способов и условий действия, контроль и оценка процесса и результатов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Поэтическая тетрадь (12 часов)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Ф. И. Тютчев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«Еще земли печа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лен вид...», «Как неожиданно и ярко…» </w:t>
            </w:r>
            <w:r w:rsidR="00B912D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Выразительность поэтической речи. Красота природы </w:t>
            </w:r>
            <w:r w:rsidR="00B912D0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нашего края.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раздела. Готовиться к уроку, подбирая стихи русских поэтов.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художественное произведение; читать выразительно стихи русских поэтов, воспроизводить их наизусть.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средства художественной выразительности в лирическом тексте.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Наслаждаться поэзией, понимать и любить её.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самостоятельно интонацию, которая больше всего соответствует содержанию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по тексту, как отражаются переживания автора в его стихах.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Размышлять, всегда ли совпадают они с собственными, личными переживаниями и отношениями к жизни, природе, людям.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оценивать своё чтение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Отбирать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 для создания картин природы.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ритм, порядок слов, знаки препинания как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отражение особого настроения в лирическом тексте.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стихо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творные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  <w:t xml:space="preserve"> произведе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наизусть (по выбору), рисовать сло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весные картины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Осознанное и произвольное построение высказываний в устной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речи с соблюдением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А.А. Фет.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«Весенний дождь» 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Средства </w:t>
            </w:r>
            <w:proofErr w:type="spellStart"/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худ.выразительности</w:t>
            </w:r>
            <w:proofErr w:type="spellEnd"/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-эпитеты.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shd w:val="clear" w:color="auto" w:fill="FFFFFF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повторением ударных и безударных слогов в слове (ритмом), находить рифмующиеся слова. </w:t>
            </w:r>
          </w:p>
          <w:p w:rsidR="00696601" w:rsidRPr="00053DF2" w:rsidRDefault="00696601" w:rsidP="00C93ECE">
            <w:pPr>
              <w:shd w:val="clear" w:color="auto" w:fill="FFFFFF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(определить силу голоса, выбрать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тон и темп чтения).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средства художественной выразительности в лирическом тексте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картины природы в лирическом стихотворении.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ритм, интонации (тон, паузы, темп) стихотворения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выражать свои мысли в соответствии с задачами и условиями коммуникации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А.А. Фет.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. Декламация стихотворения. Работа над интонацией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темпом,ритмом</w:t>
            </w:r>
            <w:proofErr w:type="spellEnd"/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, ударением)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Высказывать своё мнение о герое стихотворных произведений; определять, принадлежат ли мысли, чувства, настроение только автору или они выражают личные чувства других людей.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стихотворение, использовать интонацию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как осмысление цели чтения, извлечение необходимой информации из прослушанных текстов. Учебное сотрудничество с учителем и 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47609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Е.А. Баратынский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«Весна, весна!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Как воздух чист!..»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Настроение,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выраженное в стихотворении. Средства 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худ. Выразительности – звукопись.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стихотворение, передавая с помощью интонации настроение поэта.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стихи разных поэтов на одну тему.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Объяснять интересные выражения в лирическом тексте.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средства художественной выразительности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лирическом тексте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Передавать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настроение и чувства в стихотворении.</w:t>
            </w:r>
          </w:p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лирические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произведения о вес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не. </w:t>
            </w:r>
          </w:p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умения воссоздавать художественные образы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с учителем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47609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Е.А. Баратынский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«Где сладкий шепот...»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. Выразительное чтение стихотворения.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Урок-исследование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(выразить радость, определить силу голоса, выбрать тон и темп чтения).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Иллюстрировать стихотворение.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связь произведений</w:t>
            </w:r>
          </w:p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литературы с другими видами искусств 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 (представить картину, изображённую поэтом); читать осознанно текст художественного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Чтение «про себя» с осознанием содержания текста. </w:t>
            </w:r>
          </w:p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текста. </w:t>
            </w:r>
          </w:p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с учителем и сверстниками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А.Н. Пле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щеев «Дети и птичка»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Чтение по  ролям. Наблюдение над ритмичностью </w:t>
            </w:r>
            <w:proofErr w:type="spellStart"/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стихотворен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</w:t>
            </w:r>
            <w:proofErr w:type="spellEnd"/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речи.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стихотворение, передавая с помощью интонации настроение поэта.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повторением ударных и безударных слогов в слове (ритмом), находить рифмующиеся слова.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ритм стихотворения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темы, идеи произведения. Умение с достаточной полнотой и точностью выражать свои мысли в соответствии с задачами и условиями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коммуникации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309" w:type="pct"/>
          </w:tcPr>
          <w:p w:rsidR="00696601" w:rsidRPr="00053DF2" w:rsidRDefault="00476092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Рассказы-загадки обо всем на  свете. Оценка формы и содержания вопросов- загадок по прочитанному и ответы на них.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итать выразительно произведения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передавая настроение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Использовать приёмы интонационного чтения (определить силу голоса, выбрать тон и темп чтения).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средства художественной выразительности в лирическом тексте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оценочные суждения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 прочитанном про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изведении, отвечать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вопросы, умение находить необычное в обычных предметах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76092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И.С. Ники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тин «В синем </w:t>
            </w:r>
            <w:r w:rsidR="00476092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небе плывут над 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полями...»</w:t>
            </w:r>
          </w:p>
          <w:p w:rsidR="00476092" w:rsidRPr="00053DF2" w:rsidRDefault="00476092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Развитие наблюдательности, чуткости к поэтическому слову.</w:t>
            </w:r>
          </w:p>
        </w:tc>
        <w:tc>
          <w:tcPr>
            <w:tcW w:w="666" w:type="pct"/>
          </w:tcPr>
          <w:p w:rsidR="00696601" w:rsidRPr="00053DF2" w:rsidRDefault="00476092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развития умений и навыков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476092" w:rsidRPr="00053DF2" w:rsidRDefault="00696601" w:rsidP="00476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(выразить радость, определить силу голоса, выбрать тон и темп чтения)  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средства художественной выразительности в лирическом тексте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092" w:rsidRPr="00053DF2" w:rsidRDefault="00476092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стихо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творные произведе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наизусть (по выбору), 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образные языковые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Н.А. Не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красов </w:t>
            </w:r>
            <w:r w:rsidR="00476092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«Школьник»,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«В зимние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сумерки нянины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сказки...»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Отношение автора к герою. </w:t>
            </w:r>
            <w:proofErr w:type="spellStart"/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>Настроение,выраженное</w:t>
            </w:r>
            <w:proofErr w:type="spellEnd"/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произведении.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(выразить радость, определить силу голоса, выбрать тон и темп чтения)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Выразительно читать стихотворение, использовать интонацию, читать стихотворения наизусть.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поэтического текста, выделение существенной информации.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Анализ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И.А. Бунин «Листопад».</w:t>
            </w:r>
            <w:r w:rsidR="0047609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выразительности- рифма.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Тест № 3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Использовать приёмы интонационного чтения (выразить радость, определить силу голоса, выбрать тон и темп чтения).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Иллюстрировать стихотворение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картины осени в стихотворении.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слово как средство художественной выразительности.</w:t>
            </w:r>
          </w:p>
          <w:p w:rsidR="00696601" w:rsidRPr="00053DF2" w:rsidRDefault="00696601" w:rsidP="00C93ECE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 листьях, как о живых существах, анализировать поэтическое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 листьев в стихах, читать выразительно стихотворение.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Сочинять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маленький рассказ </w:t>
            </w:r>
          </w:p>
          <w:p w:rsidR="00696601" w:rsidRPr="00053DF2" w:rsidRDefault="00696601" w:rsidP="00C93ECE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 про себя  с осознанием содержания текста. Определение эмоционального характера текста. Извлечение необходимой информации из прослушанных текстов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Декламация стихотворений.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2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обобщения и систематизации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стихи выразительно, передавая изменения в настроении, выраженные автором.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интересные выражения в лирическом тексте.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Иллюстрировать стихотворения.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свои знания.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группы, читать стихи друг другу, работая в паре, самостоятельно оценивать свои достижения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изученные литера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турные произведения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 их авторов.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 (олицетворение), выразительно читать текст, использовать интонацию, участвовать в диалоге при обсуждении прочитанного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Понимать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«строфа»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393"/>
        </w:trPr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Картины природы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5829"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Урок-</w:t>
            </w:r>
            <w:r w:rsidR="00575829"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утренник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Урок-утренник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стихотворения и прозаические произведения, передавая с помощью интонации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настроение авторов.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Сочинять свои стихотворения, используя различные средства выразительности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Наизусть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 читать текст, использовать интонацию.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сочинённые детьми стихотворения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Извлечение необходимой информации из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Литературные сказки (16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В.Ф. Одоевский «Городок в таба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керке»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Тема и основная мысль сказки.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на уроке, выбирать виды деятельности.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осознанно текст, понимать прочитанное.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Участвовать в работе группы. Отвечать и задавать вопросы.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Пересказывать сказку по плану подробно и выборочно.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Придумывать свой вариант сказки, используя литературные приёмы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и осознанно текст сказки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В.Ф. Одоевский «Городок в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керке»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События, их последовательность.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сказку вслух и про себя, использовать приёмы выразительного чтения.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нравственный смысл сказки.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развитием и последовательностью событий в литературной сказке.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герое с опорой на текст сказки и опорные слова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данного литературного жанра.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Называть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авторов, которые пишут литературные сказки.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жанр произведения, определять мотив поведения героев путём выбора правильного ответа из текста.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оценивать события и поступки.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авторское и собственное отношение к персонажам, работать с иллюстрацией,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выделение и формулирование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(16)</w:t>
            </w:r>
          </w:p>
        </w:tc>
        <w:tc>
          <w:tcPr>
            <w:tcW w:w="309" w:type="pct"/>
          </w:tcPr>
          <w:p w:rsidR="00696601" w:rsidRPr="00053DF2" w:rsidRDefault="00575829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575829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Книги о ратных подвигах родного народа. Простейший рассказ о своих впечатления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по прочитанному.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главную мысль произведения и смысл загл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авия.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Рассказывать об эмоционально-нравственных пе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реживаниях героев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Делить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 на части,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план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, подробно пересказывать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Соотнесение названия произведения с его содержанием, фрагментов текста и иллюстрации.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В.М. Гаршин «Сказка о жабе и розе»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Сюжет произведения.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тексты литературных сказок, высказывать своё мнение, отношение.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сказку вслух и про себя, использовать приёмы выразительного чтения при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перечитывании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содержание народной и литературной сказок; определять нравственный смысл сказки.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развитием и последовательностью событий в литературной сказке.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героев в литературной сказке, характеризовать их, используя текст сказки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данного литературного жанра.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сказка или рассказ.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текс-описание в содержании художественного произведения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названия произведения с его содержанием, фрагментов текста и иллюстрации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(18)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В.М. Гаршин «Сказка 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жабе и розе»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Основная мысль произведения.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Комбинированн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сказку вслух и  про себя , использовать приёмы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выразительного чтения.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развитием и последовательностью событий в литературной сказке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 иллюстрациями,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мотивы поведения героев, пере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сказывать по плану.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Сопоставлять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особенности художественных образов, давать эмоционально-эстетическая оценка изображения героев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Установление причинно-следственных связей.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Рассуждение о значении тех или иных нравственных качеств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В.М. Гаршин «Сказка о жабе и розе»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Герой,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персонаж,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его хар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ктер и поступки.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осо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знанно текст художественного произведения  про себя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анализировать осо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бенности речи героев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Чувствовать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настроение героев произведения, улавливать отношение автора к нему и описанным событиям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Чтение «про себя» с осознанием содержания текста. Определение эмоционального характера текста. Извлечение необходимой информации из прослушанных текстов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Понимание основного содержания.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осознанно текст, понимать прочитанное.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и задавать вопросы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мотивы народных сказок в авторском тексте.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об авторском отношении к героям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выразительности в устных высказываниях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Деление на части. Составление простого плана.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тексты литературных сказок, высказывать своё мнение, отношение.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сказку вслух и про себя, использовать приёмы выразительного чтения при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перечитывании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содержание народной и литературной сказок; определять нравственный смысл сказки.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развитием и последовательностью событий в литературной сказке.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героев в литературной сказке, характеризовать их, используя текст сказки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 в устных высказываниях. </w:t>
            </w:r>
          </w:p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и осознанно текст сказки.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Соотнесение названия произведения с его содержанием, фрагментов текста и иллюстрации.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 с учителем и сверстниками.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Герой-</w:t>
            </w:r>
            <w:proofErr w:type="spellStart"/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персонаж.его</w:t>
            </w:r>
            <w:proofErr w:type="spellEnd"/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характер,поступки</w:t>
            </w:r>
            <w:proofErr w:type="spellEnd"/>
            <w:r w:rsidR="00575829" w:rsidRPr="00053DF2">
              <w:rPr>
                <w:rFonts w:ascii="Times New Roman" w:hAnsi="Times New Roman" w:cs="Times New Roman"/>
                <w:sz w:val="24"/>
                <w:szCs w:val="24"/>
              </w:rPr>
              <w:t>. Чтение по ролям.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авторское отношение к изображаемому.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Сравнивать содержание народной и литературной сказок; определять нравственный смысл сказки.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развитием и последовательностью событий в литературной сказке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ыразительно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отвечать на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вопросы, </w:t>
            </w: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различать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жанры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литературных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Установление причинно-следственных связей. Построение логической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Рассуждение о значении тех или иных нравственных качеств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575829" w:rsidP="00FA0712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С.Т. Аксаков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 цвето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чек»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>. Самостоятельное пользование справочным аппаратом учебника.</w:t>
            </w:r>
          </w:p>
        </w:tc>
        <w:tc>
          <w:tcPr>
            <w:tcW w:w="666" w:type="pct"/>
          </w:tcPr>
          <w:p w:rsidR="00696601" w:rsidRPr="00053DF2" w:rsidRDefault="00575829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осо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знанно текст художественного произведения  про себя 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анализировать осо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бенности речи героев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авторов, которые пишут литературные сказки.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(24)</w:t>
            </w:r>
          </w:p>
        </w:tc>
        <w:tc>
          <w:tcPr>
            <w:tcW w:w="309" w:type="pct"/>
          </w:tcPr>
          <w:p w:rsidR="00696601" w:rsidRPr="00053DF2" w:rsidRDefault="00575829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</w:p>
        </w:tc>
        <w:tc>
          <w:tcPr>
            <w:tcW w:w="544" w:type="pct"/>
          </w:tcPr>
          <w:p w:rsidR="00696601" w:rsidRPr="00053DF2" w:rsidRDefault="00FA0712" w:rsidP="0057582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Н.Сладкова. Роль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леса,природы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нашей жизни.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сказку вслух и про себя, использовать приёмы выразительного чтения.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значения разных слов с опорой на текст, с помощью словаря в учебнике или толкового словаря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характер, мотивы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поведения героев;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выделять фантасти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ческие события, от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вечать на вопросы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FA0712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С.Т. Аксаков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 цвето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чек» 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>. Сюжет сказки. Характеристика главных героев.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сказку вслух и про себя, использовать приёмы выразительного чтения.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значения разных слов с опорой на текст, с помощью словаря в учебнике или толкового словаря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оценочные суждения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 прочитанном произведении (герое,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событии), </w:t>
            </w: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сравнивать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народные волшебные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сказки и сказки лите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ратурные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 с учителем и сверстниками.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FA0712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С.Т. Аксаков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 цвето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чек».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на части. 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простого плана.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Диагностическая работа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оценивать свои достижения на основе диагностической работы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Делить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произведения на части, составлять план, </w:t>
            </w:r>
            <w:r w:rsidRPr="00053DF2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пересказывать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изведение, работать с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иллюстрациями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способов и условий действия, контроль и оценка процесса и результатов деятельности;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FA0712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С.Т. Аксаков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 цвето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чек».</w:t>
            </w:r>
            <w:r w:rsidR="00FA0712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Краткий пересказ. </w:t>
            </w:r>
            <w:r w:rsidR="00FA0712"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техники</w:t>
            </w:r>
            <w:r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чтения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осознанно текст, понимать прочитанное.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и задавать вопросы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(28)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№3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Урок обобщения и систематизации.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Сравнивать народную и литературную сказки.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виды текстов.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Знать отличительные особенности литературной сказки.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рекомендованный список литературы.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оценивать свои достижения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Создавать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небольшой устный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текст на заданную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Называть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авторов, которые пишут литературные сказки.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Поддерживать диалог, вступать в дискуссию, оценивать свой ответ, участвовать в викторине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КВН «Литературные сказки»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Урок-КВН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оценивать свои достижения 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изученные литера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турные произведения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 их авторов, рассказывать основ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ное содержание изу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ченных литератур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ных произведений 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Делу время – потехе час (9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ind w:left="5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Е.Л. Шварц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«Сказка о потерянном времени» </w:t>
            </w:r>
            <w:r w:rsidR="003F2A5A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Тема. Основная мысль </w:t>
            </w:r>
            <w:r w:rsidR="003F2A5A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произведения.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на уроке, выбирать виды деятельности.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Характеризовать главных героев в сказке.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Участвовать в диалоге при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обсуждении прочитанного.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сказку по ролям.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Характеризовать героев произведения, воспринимать и понимать их эмоционально-нравственные пе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реживания.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главную мысль произведения и смысл заглавия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особенности данного литературного жанра. Объяснять заглавие и называть главных героев литературной сказки.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сказки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народные и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литературные, отве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чать на вопросы, вы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сказывать оценочные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суждения о прочи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танном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  <w:p w:rsidR="00B912D0" w:rsidRPr="00053DF2" w:rsidRDefault="00B912D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B2AB7" w:rsidRPr="00053DF2">
              <w:rPr>
                <w:rFonts w:ascii="Times New Roman" w:hAnsi="Times New Roman" w:cs="Times New Roman"/>
                <w:sz w:val="24"/>
                <w:szCs w:val="24"/>
              </w:rPr>
              <w:t>31)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ind w:left="5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Е.Л. Шварц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«Сказка о потерянном времени» </w:t>
            </w:r>
            <w:r w:rsidR="003F2A5A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Герои- персонажи, их поступки. Выборочный пересказ.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поучительный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смысл сказки.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Составлять монологическое высказывание с опорой на авторский текст.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Находить необходимую информацию в справочной литературе для подготовки сообщения о творчестве изучаемого писателя.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Готовить сообщение о писателе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небольшое монологическое высказыва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ние с опорой на ав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торский текст, оце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нивать события, ге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0B2AB7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0B2AB7" w:rsidRPr="00053DF2" w:rsidRDefault="000B2AB7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(32)</w:t>
            </w:r>
          </w:p>
        </w:tc>
        <w:tc>
          <w:tcPr>
            <w:tcW w:w="309" w:type="pct"/>
          </w:tcPr>
          <w:p w:rsidR="00696601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3F2A5A" w:rsidP="003F2A5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Рассказы о 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дрессированых</w:t>
            </w:r>
            <w:proofErr w:type="spellEnd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животных и людях, которые их дрессируют. Библиографические сведения о книге.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жанр произведения. Определять идею произведения, отношение автора и собственное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отношение к литературному персонажу.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юмористический смысл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основную мысль рассказа.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Находить необходимую информацию в справочной литературе для подготовки сообщения о творчестве изучаемого писателя.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Готовить сообщение о писателе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Высказывать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оценочные суждения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 прочитанном про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изведении (герое,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событии)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основ смыслового чтения художественных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познавательных текстов, выделение существенной информации из текстов разных видов.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воссоздающего и творческого воображения </w:t>
            </w:r>
          </w:p>
        </w:tc>
      </w:tr>
      <w:tr w:rsidR="000C33E0" w:rsidRPr="00053DF2" w:rsidTr="000C33E0">
        <w:tc>
          <w:tcPr>
            <w:tcW w:w="5000" w:type="pct"/>
            <w:gridSpan w:val="8"/>
          </w:tcPr>
          <w:p w:rsidR="000C33E0" w:rsidRPr="00053DF2" w:rsidRDefault="000C33E0" w:rsidP="000C33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четверть (36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3F2A5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В.Ю. Драгунский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«Главные реки» </w:t>
            </w:r>
            <w:r w:rsidR="003F2A5A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Чтение по ролям. Юмор в произведении.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особенности юмористических произведений; выделять эпизоды, которые вызывают смех; определять отношение автора к событиям и героям.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Соотносить название с содержанием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герое, подбирая в произведении слова-определения, характеризующие его поступки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и характер текста, использовать силу голоса для постановки логического ударения, участвовать в диалоге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В.Ю. Драгунский «Что любит Мишка» 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Постановка вопросов и ответы по содержанию.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жанр произведения. Понимать нравственный смысл рассказа. Определять основную мысль рассказа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причинно-следственных связей. Построение логической цепи рассуждений, доказательство. 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В.Ю. Драгунский «Что любит Мишка» </w:t>
            </w:r>
            <w:r w:rsidR="00D8723F" w:rsidRPr="00053DF2">
              <w:rPr>
                <w:rFonts w:ascii="Times New Roman" w:hAnsi="Times New Roman" w:cs="Times New Roman"/>
                <w:sz w:val="24"/>
                <w:szCs w:val="24"/>
              </w:rPr>
              <w:t>. Краткий пересказ.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Соотносить название с содержанием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Составлять монологическое высказывание с опорой на авторский текст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Пересказывать кратко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Галявкин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я горчицы не ел» </w:t>
            </w:r>
            <w:r w:rsidR="00D8723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.Тема произведения. Анализ поступков </w:t>
            </w:r>
            <w:r w:rsidR="00D8723F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героев.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Урок изучения нового материала.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нравственный смысл рассказа. Определять основную мысль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Участвовать в обсуждении. Высказывать свои собственные впечатления о прочитанном произведении.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Находить необходимую информацию в справочной литературе для подготовки сообщения о творчестве изучаемого писателя.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Готовить сообщение о писателе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и характер текста, использовать силу голоса для постановки логического ударения, участвовать в диалоге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цели учебной деятельности с помощью учителя и самостоятельно, поиск средства её осуществления. Умение строить логичные рассуждения, проводить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аналогии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Галявкин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я горчицы не ел» </w:t>
            </w:r>
            <w:r w:rsidR="00D8723F" w:rsidRPr="00053DF2">
              <w:rPr>
                <w:rFonts w:ascii="Times New Roman" w:hAnsi="Times New Roman" w:cs="Times New Roman"/>
                <w:sz w:val="24"/>
                <w:szCs w:val="24"/>
              </w:rPr>
              <w:t>. Построение небольшого монологического высказывания о прочитанном.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герое, подбирая в произведении слова-определения, характеризующие его поступки и характер.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Высказывать свои собственные впечатления о прочитанном произведении.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по ролям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Пересказывать кратко.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 ролям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причинно-следственных связей. Построение логической цепи рассуждений, доказательство. 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D8723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  <w:r w:rsidR="00D8723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4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Оценивать свой ответ, планировать возможный вариант исправления допущенных ошибок.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книги по теме, ориентируясь на авторские произведения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авторов, которые пишут юмористические рассказы. Поддерживать диалог, вступать в дискуссию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Страна детства (8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Б.С. Житков «Как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я ловил человеч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ков» </w:t>
            </w:r>
            <w:r w:rsidR="00D8723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</w:t>
            </w:r>
          </w:p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уроке, используя условные обозначения. </w:t>
            </w:r>
          </w:p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основную мысль рассказа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оценочные суждения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 прочитанном про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изведении (герое,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событии)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коммуникации. 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309" w:type="pct"/>
          </w:tcPr>
          <w:p w:rsidR="00696601" w:rsidRPr="00053DF2" w:rsidRDefault="00D8723F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8723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Стихи русских поэтов о зиме. Природа нашего края </w:t>
            </w:r>
            <w:r w:rsidR="00D8723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зимой.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Отвечать на вопросы по содержанию произведения; определять главную мысль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эмоциональный тон персонажа, проводить лексическую работу, создать небольшой устный текст на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заданную тему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и формулирование проблемы, самостоятельное создание алгоритмов деятельности при решении проблем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Б.С. Житков «Как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я ловил человеч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ков» </w:t>
            </w:r>
            <w:r w:rsidR="00D8723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Основная мысль произведения. Характеристика героев, их поступки.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 подробно и кратко, выборочно.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характеристики героев произведения с опорой на текст. Находить в тексте слова и выражения, подтверждающие главную мысль </w:t>
            </w:r>
          </w:p>
          <w:p w:rsidR="00696601" w:rsidRPr="00053DF2" w:rsidRDefault="00696601" w:rsidP="00C93ECE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Пересказывать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текст, различать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жанры литературных произведений, отве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чать на вопросы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Рассмотрение разных способов выполнения заданий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К.Г. Паустовский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«Корзина с еловыми шишками» </w:t>
            </w:r>
            <w:r w:rsidR="00D8723F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 Простейший рассказ о своих </w:t>
            </w:r>
            <w:r w:rsidR="00D8723F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впечатлениях по прочитанному.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содержанию произведения; определять главную мысль.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Характеризовать героев произведения,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восприятие и понимание эмоциональ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но-нравственных пе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реживаний 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Прогнозировать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заголовку; участвовать в диалоге; читать осознанно текст художественного произведения; определять тему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главную мысль произведения; создавать небольшой устный текст на заданную тему.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мысль произведения,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составлять вопросы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по тексту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и формулирование проблемы, самостоятельное создание алгоритмов деятельности при решении проблем творческого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К.Г. Паустовский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«Корзина с еловыми шишками» </w:t>
            </w:r>
            <w:r w:rsidR="00D8723F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эмоциональная окрашенность речи.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развитием и последовательностью событий в тексте.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Характеризовать героев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Придумывать заглавия к каждой части произведения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Осознание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bookmarkStart w:id="0" w:name="_GoBack"/>
        <w:bookmarkEnd w:id="0"/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К.Г. Паустовский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«Корзина с еловыми шишками» </w:t>
            </w:r>
            <w:r w:rsidR="00D8723F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Краткий пересказ. Связь произведени</w:t>
            </w:r>
            <w:r w:rsidR="00D8723F"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й литературы с музыкой э. Грига.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Последовательно воспроизводить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содержание рассказа.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Анализировать музыкальное сопровождение произведения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небольшое монологическое высказыва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ние с опорой на авторский текст, оценивать события, ге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Рассмотрение разных способов выполнения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М.М. Зощенко «Елка».</w:t>
            </w:r>
            <w:r w:rsidR="00D8723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Формирование</w:t>
            </w:r>
            <w:r w:rsidR="00656A6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личной оценки, аргументация своего мнения с привлечением текста </w:t>
            </w:r>
            <w:proofErr w:type="spellStart"/>
            <w:r w:rsidR="00656A6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произведения.</w:t>
            </w:r>
            <w:r w:rsidRPr="00053DF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Тест</w:t>
            </w:r>
            <w:proofErr w:type="spellEnd"/>
            <w:r w:rsidRPr="00053DF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№ 4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 при обсуждении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Участвовать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 диалоге при обсуж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дении прослушанного (прочитанного) произ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вить вопросы по со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держанию прочитан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ного, отвечать на них.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план, пересказывать произведение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оценочные суждения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 прочитанном про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изведении (герое,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событии), анализиро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вать образные языко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вые средства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Осознание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разделу «Страна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детства».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5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Подбирать книги по теме.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Придумывать смешные рассказы о школьной жизни, не обижая своих друзей.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оценивать свои достижения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shd w:val="clear" w:color="auto" w:fill="FFFFFF"/>
              <w:spacing w:line="245" w:lineRule="exac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изученные литера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турные произведения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 их авторов, рассказывать основ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содержание изу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ченных литератур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ных произведений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Поэтическая тетрадь (5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В.Я. Брюсов «Опять сон», «Детская» 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</w:t>
            </w:r>
            <w:proofErr w:type="spellStart"/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>наблюдательности,чуткости</w:t>
            </w:r>
            <w:proofErr w:type="spellEnd"/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к поэтическому слову.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раздела. Планировать работу на уроке.</w:t>
            </w:r>
          </w:p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стихотворение выразительно, выражая авторское настроение. </w:t>
            </w:r>
          </w:p>
          <w:p w:rsidR="00696601" w:rsidRPr="00053DF2" w:rsidRDefault="00696601" w:rsidP="00C93E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(выразить радость, определить силу голоса, выбрать тон и темп чтения)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как 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(16)</w:t>
            </w:r>
          </w:p>
        </w:tc>
        <w:tc>
          <w:tcPr>
            <w:tcW w:w="309" w:type="pct"/>
          </w:tcPr>
          <w:p w:rsidR="00696601" w:rsidRPr="00053DF2" w:rsidRDefault="00D8723F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656A6F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Книги о путешествиях и путешественниках, настоящих и вымышленных. Выборочное чтение.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различные средства выразительности.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жизнью слов в художественном тексте.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повторением ударных и безударных слогов в слове (ритмом). Объяснять интересные выражения в тексте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произведения, сравнивать стихотворения разных авторов на одну и ту же тему. Выразительно читать стихотворение, использовать интонацию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учебной деятельности с помощью учителя и самостоятельно, поиск средства её осуществления. Построение логичного рассуждения, аналогии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56A6F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С.А. Есенин «Ба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бушкины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сказки» .Развитие наблюдательности, чуткости к поэтическому слову.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Следить за выражением и развитием чувства в лирическом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стихотворении. 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(выразить радость, грусть, определить силу голоса, выбрать тон и темп чтения).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Иллюстрировать стихотворение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произведения, сравнивать стихотворения разных авторов на одну и ту же тему. Выразительно читать стихотворение, использовать интонацию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основ смыслового чтения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поэтического текста, выделение существенной информации. Осуществление анализа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Декларирование произведения.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(18)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М.И. Цветаева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«Наши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царства» 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>.  Средства художественной выразительности.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заглавие стихотворения с темой и главной мыслью, отвечать на вопросы по содержанию.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эпизоды из текста, подтверждать свой ответ выборочным текстом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произведения, сравнивать стихотворения разных авторов на одну и ту же тему. Выразительно читать стихотворения, использовать интонацию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учебной деятельности с помощью учителя и самостоятельно, поиск средства её осуществления. Построение логичного рассуждения, аналогии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Контрольная работа № 6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Участвовать в конкурсе чтецов со своим любимым стихотворением.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оценивать свои достижения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выразительности, выразительно читать текст, использовать интонацию, участвовать в диалоге при обсуждении прочитанного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способов и условий действия, контроль и оценка процесса и результатов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Природа и мы (12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Д.Н. Мамин-Сибиряк «Приёмыш» 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>. Тема произведения.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с произведением на уроке, используя условные обозначения.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нравственный смысл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основную мысль рассказа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Д.Н. Мамин-Сибиряк «Приёмыш»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Герой- персонаж и его 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поступки.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жанр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идею произведения, отношение автора и собственное отношение к литературному персонажу.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нравственный смысл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основную мысль рассказа.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 выборочно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прочитанному.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текст, показывая голосом, интонацией своё отношение к героям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основ смыслового чтения художественных и познавательных текстов, выделение существенной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из текстов разных видов.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воссоздающего и творческого воображения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656A6F">
            <w:pPr>
              <w:shd w:val="clear" w:color="auto" w:fill="FFFFFF"/>
              <w:tabs>
                <w:tab w:val="left" w:pos="2478"/>
              </w:tabs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А.И. Куприн</w:t>
            </w:r>
            <w:r w:rsidR="00656A6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«Барбос и </w:t>
            </w:r>
            <w:proofErr w:type="spellStart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Жуль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</w:t>
            </w:r>
            <w:proofErr w:type="spellEnd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» </w:t>
            </w:r>
            <w:r w:rsidR="00656A6F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Понимание основного содержания текста.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тему и главную </w:t>
            </w:r>
            <w:r w:rsidRPr="00053DF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мысль произведения,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работать с иллюстра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циями.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заглавие рассказа с темой и главной мыслью, отвечать на вопросы по содержанию. 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главных героев произведения. 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Давать характеристики героев. Участвовать в обсуждении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рассказа, участвовать в обсуждении прочитанного произведения, читать выразительно, осознанно текст художественного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формулировки личной оценки, аргументирования своего мнения.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tabs>
                <w:tab w:val="left" w:pos="2478"/>
              </w:tabs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А.И. Куприн</w:t>
            </w:r>
          </w:p>
          <w:p w:rsidR="00696601" w:rsidRPr="00053DF2" w:rsidRDefault="00696601" w:rsidP="00C93ECE">
            <w:pPr>
              <w:shd w:val="clear" w:color="auto" w:fill="FFFFFF"/>
              <w:tabs>
                <w:tab w:val="left" w:pos="2478"/>
              </w:tabs>
              <w:ind w:left="1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«Барбос и </w:t>
            </w:r>
            <w:proofErr w:type="spellStart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Жуль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</w:t>
            </w:r>
            <w:proofErr w:type="spellEnd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» </w:t>
            </w:r>
            <w:r w:rsidR="006513AB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.Небольшие письменные ответы, на  поставленные вопросы по прочитанному</w:t>
            </w:r>
            <w:r w:rsidR="006513AB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Умение последова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тельно воспроизводить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содержание рассказа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Создавать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большой устный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текст на заданную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0C33E0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(24)</w:t>
            </w:r>
          </w:p>
        </w:tc>
        <w:tc>
          <w:tcPr>
            <w:tcW w:w="309" w:type="pct"/>
          </w:tcPr>
          <w:p w:rsidR="00696601" w:rsidRPr="00053DF2" w:rsidRDefault="00656A6F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6513AB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Стихи и рассказы о </w:t>
            </w:r>
            <w:proofErr w:type="spellStart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маме.Построение</w:t>
            </w:r>
            <w:proofErr w:type="spellEnd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неюольшого</w:t>
            </w:r>
            <w:proofErr w:type="spellEnd"/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монологического высказывания о героях и событиях произведения.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нравственный смысл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основную мысль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свои наблюдения за жизнью животных с рассказом автора.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Освоение основ смыслового чтения художественных и познавательных текстов, выделение существенной информации из текстов разных видов.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воссоздающего и творческого воображения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0C33E0" w:rsidRPr="00053DF2" w:rsidRDefault="000C33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М.М. Пришвин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«Выскочка» 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Тема, главная мысль произведения. Анализ поступков героев.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герое, подбирая в произведении слова-определения, характеризующие его поступки и характер.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произведение на основе плана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Участвовать в анализе содержания, оценивать события и поступки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Е.И. 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Чару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шин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«Кабан» 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.Пересказ от имени 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автора.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Участвовать в диа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логе при обсуждении прослушанного (про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читанного) произведе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Ставить вопросы по содержа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прочитанного, отвечать на них.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героев на основе их поступков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к прочитанному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основ смыслового чтения художественных и познавательных текстов, выделение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существенной информации из текстов разных видов.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воссоздающего и творческого воображения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Скрип»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>.Понимание</w:t>
            </w:r>
            <w:proofErr w:type="spellEnd"/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содержания.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жанр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идею произведения, отношение автора и собственное отношение к литературному персонажу. Понимать нравственный смысл рассказа.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основную мысль рассказа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Освоение основ смыслового чтения художественных и познавательных текстов, выделение существенной информации из текстов разных видов.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воссоздающего и творческого воображения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(28)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Скрип» 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>.Деление текста на части.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развития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Анализировать заголовок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Ставить вопросы по содержа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нию прочитанного, отвечать на них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авторское и собственное отношение к персонажам, составлять небольшое монологическое высказывание с опорой на авторский текст. Участвовать в анализе содержания, оценивать события и поступки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Скрип».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  <w:proofErr w:type="spellEnd"/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план. Пересказ текста по плану.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Тест № 5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от имени героя, подбирая в произведении слова-определения, характеризующие его поступки и характер.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свои наблюдения за жизнью животных с рассказом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составленный план, сверяя его с текстом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эмоциональный тон персонажа, проводить лексическую работу, составлять план, создать устный текст на заданную тему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Проект «Природа и мы»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Урок-проект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Находить необходимую информацию в разных источниках для подготовки выступления по теме.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самостоятельно текст для энциклопедического словаря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информацию в разных источниках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Природа и мы».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7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Выражать личное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отношение к прочи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танному, аргументировать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свою позицию с при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влечением текста про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Рассказывать о творчестве Пришвина, используя материал в энциклопедическом словаре.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оценивать свои достижения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ли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тературные произве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дения и их авторов.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содержание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изученных литера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турных произведе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ний о природе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тетрадь (8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(32)</w:t>
            </w:r>
          </w:p>
        </w:tc>
        <w:tc>
          <w:tcPr>
            <w:tcW w:w="309" w:type="pct"/>
          </w:tcPr>
          <w:p w:rsidR="00696601" w:rsidRPr="00053DF2" w:rsidRDefault="006513AB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6513AB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В.Бианки «Лесная газета». Умение пользоваться выходными данными.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с произведением на уроке, используя условные обозначения.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за особенностями оформления стихотворной речи.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Находить средства художественной выразительности; сравнивать их, самостоятельно дополнять.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Наблюдать связь произведений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литературы с другими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видами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искусства.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разительно читать, используя инто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softHyphen/>
              <w:t>нации, соответствую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щие смыслу текста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С.А. Клычков «Весна в лесу» </w:t>
            </w:r>
            <w:r w:rsidR="006513AB"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3C8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отношение к событиям и персонажам. </w:t>
            </w:r>
          </w:p>
          <w:p w:rsidR="00FD3C8F" w:rsidRPr="00053DF2" w:rsidRDefault="00FD3C8F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техники чтения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Сопоставлять произ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ведения художест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венной литературы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 произведения живописи.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стихотворения, передавая с помощью интонации настроение поэта.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стихи разных поэтов на одну тему.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интересные выражения в лирическом тексте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Выразительно читать стихотворение, использовать интонацию, читать стихотворения наизусть.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 (олицетворение)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цели, создание способов решения проблем поискового характера, инициативное сотрудничество в поиске и сборе информации.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Д.Б.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 </w:t>
            </w:r>
            <w:r w:rsidR="00FD3C8F" w:rsidRPr="00053DF2">
              <w:rPr>
                <w:rFonts w:ascii="Times New Roman" w:hAnsi="Times New Roman" w:cs="Times New Roman"/>
                <w:sz w:val="24"/>
                <w:szCs w:val="24"/>
              </w:rPr>
              <w:t>. развитие наблюдательности. Чуткости к поэтическом</w:t>
            </w:r>
            <w:r w:rsidR="00FD3C8F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слову.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картины осени в произведении.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(определить силу голоса, выбрать тон и темп чтения)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 (представить картину, изображённую поэтом); читать осознанно текст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 про себя с осознанием содержания текста. Определение эмоционального характера текста. Учебное сотрудничество с учителем 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сверстниками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Н.М. Рубцов «Сентябрь» </w:t>
            </w:r>
            <w:r w:rsidR="00FD3C8F" w:rsidRPr="00053DF2">
              <w:rPr>
                <w:rFonts w:ascii="Times New Roman" w:hAnsi="Times New Roman" w:cs="Times New Roman"/>
                <w:sz w:val="24"/>
                <w:szCs w:val="24"/>
              </w:rPr>
              <w:t>. Развитие поэтического слуха, наблюдение над звукописью.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картины осени в произведении.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(определить силу голоса, выбрать тон и темп чтения)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 (представить картину, изображённую поэтом); читать осознанно текст художественного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Определение эмоционального характера текста.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Соотнесение иллюстрации с фрагментами текста.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темы, идеи произведения.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F2A5A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F2A5A" w:rsidRPr="00053DF2" w:rsidRDefault="003F2A5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С.А. Есенин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«Лебедушка» </w:t>
            </w:r>
            <w:r w:rsidR="00FD3C8F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выразительности- эпитеты и сравнения.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Выражать личное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прочи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танному, аргументировать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свою позицию с привлечением текста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с ис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пользованием интона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ций, соответствующих смыслу текста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произведения.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мнениями с одноклассниками по поводу читаемых произведений </w:t>
            </w:r>
          </w:p>
        </w:tc>
      </w:tr>
      <w:tr w:rsidR="006513AB" w:rsidRPr="00053DF2" w:rsidTr="006513AB">
        <w:tc>
          <w:tcPr>
            <w:tcW w:w="5000" w:type="pct"/>
            <w:gridSpan w:val="8"/>
          </w:tcPr>
          <w:p w:rsidR="006513AB" w:rsidRPr="00053DF2" w:rsidRDefault="00FD3C8F" w:rsidP="00FD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четверть (36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С.А. Есенин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«Лебедушка».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 Наблюдение над звукописью.</w:t>
            </w:r>
            <w:r w:rsidRPr="00053D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стихотворение, передавая настроение автора.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Использовать приёмы интонационного чтения (выразить радость, определить силу голоса, выбрать тон и темп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чтения).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Иллюстрировать стихотворение.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выразительно.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Смысловое чтение поэтического текста, выделение существенной информации. Анализ объектов с выделением существенных и несущественных признаков.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эмоционального характера текста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мир поэзии 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стихотворений наизусть (по выбору учащихся)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Урок-исследование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наизусть (по выбору) стихотворение.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Выражать личное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прочи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танному.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Наблюдать за особенностями оформления стихотворной речи.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Находить средства художественной выразительности; сравнивать их, самостоятельно дополнять.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696601" w:rsidRPr="00053DF2" w:rsidRDefault="00696601" w:rsidP="00C93ECE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Наблюдать связь произведений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литературы с другими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видами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искусства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 и выразительно читать текст, использовать интонацию.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необходимой информации из прослушанных текстов, преобразование объекта из чувственной формы в модель, где выделены существенные характеристики. 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8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себя и самостоятельно оценивать свои достижения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c>
          <w:tcPr>
            <w:tcW w:w="5000" w:type="pct"/>
            <w:gridSpan w:val="8"/>
          </w:tcPr>
          <w:p w:rsidR="00696601" w:rsidRPr="00053DF2" w:rsidRDefault="00696601" w:rsidP="00196C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Родина (8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309" w:type="pct"/>
          </w:tcPr>
          <w:p w:rsidR="00696601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</w:p>
        </w:tc>
        <w:tc>
          <w:tcPr>
            <w:tcW w:w="544" w:type="pct"/>
          </w:tcPr>
          <w:p w:rsidR="00696601" w:rsidRPr="00053DF2" w:rsidRDefault="00F21DE6" w:rsidP="00F21DE6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произведения о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памятниках,которые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 героям. Краткий пересказ. Памятники. Установленные в нашей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мысль произведения,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участвовать в диало</w:t>
            </w:r>
            <w:r w:rsidRPr="00053DF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ге при обсуждении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прочитанного.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высказывание с опорой на авторский текст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F21DE6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С. Никитин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«Русь»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>.Развитие поэтического слуха, наблюдение над звукописью.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Осознанно и выразительно читать текст литературного произведения.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текста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F21DE6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С.Д. Дрожжин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«Родине»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формулировать свои </w:t>
            </w:r>
            <w:proofErr w:type="spellStart"/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>эмционально</w:t>
            </w:r>
            <w:proofErr w:type="spellEnd"/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оценочные суждения.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читать, прогнозировать содержание по названию,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Обоснование способов и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способов  выполнения задания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А.В. 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Жигулин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неярком бле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ске»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>. Работа над интонацией (темпом, ритмом, логическим ударением).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жанр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Родине, подбирая в произведении слова-определения.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нравственный смысл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основную мысль рассказа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Делать выводы, давать аргументированные ответы, подтверждая отрывками из текста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Б.А. Слуцкий </w:t>
            </w:r>
            <w:r w:rsidRPr="00053DF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«Лошади в океа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не»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Тема и основная мысль.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содержание прочитанного, высказывать своё отношение.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приёмы интонационного чтения (выразить радость, удивление, определить силу голоса, выбрать тон и темп чтения)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способов  выполнения задания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 Родине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>. Обобщение по разделу «Родина». Простейший рассказ о своих впечатлениях.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Урок-утренник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Читать стихотворение, отражая позицию автора и своё отношение к изображаемому.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Заучивать стихи наизусть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читать, прогнозировать содержание по названию, анализировать произведение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вслух и литературных текстов (прогнозировать будущее чтение; ставить вопросы к тексту и искать ответы; проверять себя); отделение нового от известного; выделение главного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DA4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Проект: «Они защищали Родину» 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1DE6" w:rsidRPr="00053DF2" w:rsidRDefault="00F21DE6" w:rsidP="00DA4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9</w:t>
            </w:r>
          </w:p>
          <w:p w:rsidR="00F21DE6" w:rsidRPr="00053DF2" w:rsidRDefault="00F21DE6" w:rsidP="00DA4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Урок-проект.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проекте: распределять роли, находить нужную информацию, представлять её в соответствии с тематикой.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содержание прочитанного, высказывать своё отношение.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Использовать приёмы интонационного чтения (выразить радость, удивление, определить силу голоса, выбрать тон и темп чтения).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рассказы о Родине, передавая свои чувства, своё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отношение к Родине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текста.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своей Родине, используя прочитанные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способов выполнения задания </w:t>
            </w:r>
          </w:p>
        </w:tc>
      </w:tr>
      <w:tr w:rsidR="00DA4310" w:rsidRPr="00053DF2" w:rsidTr="00DA4310">
        <w:tc>
          <w:tcPr>
            <w:tcW w:w="5000" w:type="pct"/>
            <w:gridSpan w:val="8"/>
          </w:tcPr>
          <w:p w:rsidR="00DA4310" w:rsidRPr="00053DF2" w:rsidRDefault="00DA4310" w:rsidP="00DA4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Страна Фантазия (7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1DE6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 С. Велтистов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DE6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«Приключения</w:t>
            </w:r>
            <w:r w:rsidR="00F21DE6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</w:t>
            </w:r>
            <w:r w:rsidR="00DA4310" w:rsidRPr="00053DF2">
              <w:rPr>
                <w:rFonts w:ascii="Times New Roman" w:hAnsi="Times New Roman" w:cs="Times New Roman"/>
                <w:sz w:val="24"/>
                <w:szCs w:val="24"/>
              </w:rPr>
              <w:t>.  Герой- персонаж, его характер и поступки.</w:t>
            </w:r>
          </w:p>
        </w:tc>
        <w:tc>
          <w:tcPr>
            <w:tcW w:w="666" w:type="pct"/>
          </w:tcPr>
          <w:p w:rsidR="00696601" w:rsidRPr="00053DF2" w:rsidRDefault="00F21DE6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315" w:type="pct"/>
            <w:gridSpan w:val="2"/>
          </w:tcPr>
          <w:p w:rsidR="00F21DE6" w:rsidRPr="00053DF2" w:rsidRDefault="00F21DE6" w:rsidP="00F21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раздела. Прогнозировать содержание раздела. Планировать работу с произведением на уроке с использованием условных обозначений. </w:t>
            </w:r>
          </w:p>
          <w:p w:rsidR="00F21DE6" w:rsidRPr="00053DF2" w:rsidRDefault="00F21DE6" w:rsidP="00F21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F21DE6" w:rsidRPr="00053DF2" w:rsidRDefault="00F21DE6" w:rsidP="00F21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F21DE6" w:rsidP="00F21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фантастического жанра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DA4310" w:rsidRPr="00053DF2" w:rsidRDefault="00DA4310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писателей.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DA4310" w:rsidRPr="00053DF2" w:rsidRDefault="00DA4310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фантастического жанра.</w:t>
            </w:r>
          </w:p>
          <w:p w:rsidR="00696601" w:rsidRPr="00053DF2" w:rsidRDefault="00DA4310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</w:t>
            </w:r>
          </w:p>
        </w:tc>
        <w:tc>
          <w:tcPr>
            <w:tcW w:w="965" w:type="pct"/>
          </w:tcPr>
          <w:p w:rsidR="00696601" w:rsidRPr="00053DF2" w:rsidRDefault="00DA431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</w:tc>
        <w:tc>
          <w:tcPr>
            <w:tcW w:w="309" w:type="pct"/>
          </w:tcPr>
          <w:p w:rsidR="00696601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DA431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Книги о родине. Построение небольшого монологического высказывания о героях и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событиях </w:t>
            </w:r>
            <w:proofErr w:type="spellStart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произедений</w:t>
            </w:r>
            <w:proofErr w:type="spellEnd"/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DA431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Урок изучения нового материала</w:t>
            </w:r>
          </w:p>
        </w:tc>
        <w:tc>
          <w:tcPr>
            <w:tcW w:w="1315" w:type="pct"/>
            <w:gridSpan w:val="2"/>
          </w:tcPr>
          <w:p w:rsidR="00DA4310" w:rsidRPr="00053DF2" w:rsidRDefault="00696601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431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</w:t>
            </w:r>
          </w:p>
          <w:p w:rsidR="00DA4310" w:rsidRPr="00053DF2" w:rsidRDefault="00DA4310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  <w:p w:rsidR="00DA4310" w:rsidRPr="00053DF2" w:rsidRDefault="00DA4310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художественное произведение; читать вслух и про себя, осмысливая содержание. </w:t>
            </w:r>
          </w:p>
          <w:p w:rsidR="00DA4310" w:rsidRPr="00053DF2" w:rsidRDefault="00DA4310" w:rsidP="00DA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DA431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читать, прогнозировать содержание по названию, анализировать произведение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Е.С. Велтистов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«Приключения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</w:t>
            </w:r>
            <w:r w:rsidR="00DA431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Понимание основного </w:t>
            </w:r>
            <w:proofErr w:type="spellStart"/>
            <w:r w:rsidR="00DA4310" w:rsidRPr="00053DF2">
              <w:rPr>
                <w:rFonts w:ascii="Times New Roman" w:hAnsi="Times New Roman" w:cs="Times New Roman"/>
                <w:sz w:val="24"/>
                <w:szCs w:val="24"/>
              </w:rPr>
              <w:t>содержмния</w:t>
            </w:r>
            <w:proofErr w:type="spellEnd"/>
            <w:r w:rsidR="00DA431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текста.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выразительно читать текст художественного произведения.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Е.С. Велтистов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«Приключения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 </w:t>
            </w:r>
            <w:r w:rsidR="00DA4310" w:rsidRPr="00053DF2">
              <w:rPr>
                <w:rFonts w:ascii="Times New Roman" w:hAnsi="Times New Roman" w:cs="Times New Roman"/>
                <w:sz w:val="24"/>
                <w:szCs w:val="24"/>
              </w:rPr>
              <w:t>. Пересказ от лица героя.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диалоге; читать осознанно текст художественного произведения; определять тему и главную мысль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способов  выполнения задания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.Тема произведения.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особенности фантастического жанра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писателей.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фантастического жанра.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вслух и про себя текстов учебника (прогнозировать будущее чтение; ставить вопросы к тексту и искать ответы; проверять себя); отделение нового от известного; выделение главного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. Составление картинного плана и пересказ по нему.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Осознанно и выразительно читать текст художественного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Обоснование способов и приёмов действий при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способов  выполнения задания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. Выразительное чтение отрывка из текста.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формирования умений и навыков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Понимать особенности фантастических произведений.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название с содержанием произведения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заголовку; участвовать в диалоге; читать осознанно текст художественного произведения; определять тему и главную мысль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0FE0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00FE0" w:rsidRPr="00053DF2" w:rsidRDefault="00A00FE0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(18)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Страна Фантазия».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10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Проверять себя и самостоятельно оценивать свои достижения.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Придумывать фантастические истории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прочитанному, сочинять фантастические истории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 </w:t>
            </w:r>
          </w:p>
        </w:tc>
      </w:tr>
      <w:tr w:rsidR="00696601" w:rsidRPr="00053DF2" w:rsidTr="00C93ECE">
        <w:trPr>
          <w:trHeight w:val="284"/>
        </w:trPr>
        <w:tc>
          <w:tcPr>
            <w:tcW w:w="5000" w:type="pct"/>
            <w:gridSpan w:val="8"/>
            <w:vAlign w:val="center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Зарубежная литература (17 часов)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(19)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tabs>
                <w:tab w:val="left" w:pos="2478"/>
              </w:tabs>
              <w:ind w:left="2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Д. Свифт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Гулливера»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.Постановка вопросов и ответы по содержанию.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на уроке. Читать и воспринимать на слух художественное произведение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и подтекста несложных по художественному и смысловому уровню произведений; давать персонажам достаточную характеристику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309" w:type="pct"/>
          </w:tcPr>
          <w:p w:rsidR="00696601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702577" w:rsidP="00702577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Детская фантастическая книга. Комическое в рассказах, средства его создания. Выборочный пересказ.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оценивать события и поступки. 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авторское и собственное отношение к персонажам, работать с иллюстрацией,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Установление аналогии, формулировка собственного мнения и позиции, выделение существенной информации.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702577">
            <w:pPr>
              <w:shd w:val="clear" w:color="auto" w:fill="FFFFFF"/>
              <w:tabs>
                <w:tab w:val="left" w:pos="2478"/>
              </w:tabs>
              <w:ind w:left="2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Д. Свиф</w:t>
            </w:r>
            <w:r w:rsidR="00702577"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Гулливера»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Простой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план. Подробный пересказ от имени героя.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Составлять план.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самые интересные эпизоды из произведений от лица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героя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Составлять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простой план текста; составлять небольшое монологическое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высказывание с опорой на авторский текст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Извлечение необходимой информации из прослушанных текстов,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преобразование объекта из чувственной формы в модель, где выделены существенные характеристики. 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Г.Х. Андерсен «Русалочка»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Тема и основная мысль.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и воспринимать на слух художественное произведение.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сообщения о великом сказочнике (с помощью учителя) 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Г.Х. Андерсена. Читать выразительно текст художественного произведения и выделять главное в прочитанном; оценивать события, 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художественных текстов, выделение существенной информации из текстов разных видов. Учебное сотрудничество с учителем и сверстниками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Г. Х. Андерсен «Русалочка»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Ориентировка в учебной книге: абзац, подзаголовок, Красная строка. Выборочное 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ь эмоциональный характер читаемого произведения; читать осознанно текст художественного произведения «про себя» (без учета скорости), выразительно; высказываться о чтении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товарища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причинно-следственных связей. Построение логической цепи рассуждений, доказательство.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Обмен мнениями с одноклассниками по поводу читаемых произведений.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названия произведения с его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содержанием, фрагментов текста и иллюстрации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«Русалочка» 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. Деление на части. Простой план.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выразительно текст художественного произведения и выделять главное в прочитанном; пересказывать, оценивать события, 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произведений. Работа над вопросами по содержанию литературного текста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Г.Х. Андерсен «Русалочка»</w:t>
            </w:r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Основная мысль. Герой- персонаж, его </w:t>
            </w:r>
            <w:proofErr w:type="spellStart"/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характер,поступки</w:t>
            </w:r>
            <w:proofErr w:type="spellEnd"/>
            <w:r w:rsidR="00702577"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нравственный смысл сказки (с помощью учителя).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выборочно произведение.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Иллюстрировать сказку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простой план текста; составлять небольшое монологическое высказывание с опорой на авторский текст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с одноклассниками по поводу читаемых произведений. Характеристика персонажей в опоре на текст </w:t>
            </w:r>
          </w:p>
        </w:tc>
      </w:tr>
      <w:tr w:rsidR="00696601" w:rsidRPr="00053DF2" w:rsidTr="00C93ECE">
        <w:trPr>
          <w:trHeight w:val="433"/>
        </w:trPr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(26)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shd w:val="clear" w:color="auto" w:fill="FFFFFF"/>
              <w:tabs>
                <w:tab w:val="left" w:pos="2478"/>
              </w:tabs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М. Твен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«Приключения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 Юмор в произведении. Чтение по 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ролям.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вслух и про себя, осмысливая содержание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текста; читать осознанно текст художественного произведения; определять тему и главную мысль произведения;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оценивать события, 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Чтение вслух и про себя текстов учебника (прогнозировать будущее чтение; ставить вопросы к тексту и искать ответы; проверять себя); </w:t>
            </w:r>
            <w:r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отделение нового от известного; выделение главного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(27)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М. Твен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«Приключения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 от имени главного героя.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 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текст художественных произведений; осознавать отношение автора к тому, о чём ведётся речь, и собственное отношение к тому, что и как написано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способов  выполнения задания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(28)</w:t>
            </w:r>
          </w:p>
        </w:tc>
        <w:tc>
          <w:tcPr>
            <w:tcW w:w="309" w:type="pct"/>
          </w:tcPr>
          <w:p w:rsidR="00696601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696601" w:rsidRPr="00053DF2" w:rsidRDefault="00445D4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Детская приключенческая </w:t>
            </w: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книга.Сжатый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 текста с опорой на самостоятельно составленный план.</w:t>
            </w:r>
            <w:r w:rsidR="00696601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Пересказывать самые интересные эпизоды из произведений от лица героев.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содержанию произведения; определять главную мысль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текста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t>Чтение вс</w:t>
            </w:r>
            <w:r w:rsidR="00445D40"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лух и про себя текстов </w:t>
            </w:r>
            <w:r w:rsidRPr="00053D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(прогнозировать будущее чтение; ставить вопросы к тексту и искать ответы; проверять себя); отделение нового от известного; выделение главного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(29)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навыка чтения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предметных и универсальных учебных умений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озаглавливать тексты; выделять в тексте главное и второстепенное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 w:rsidR="00696601" w:rsidRPr="00053DF2" w:rsidTr="00C93ECE">
        <w:tc>
          <w:tcPr>
            <w:tcW w:w="247" w:type="pct"/>
          </w:tcPr>
          <w:p w:rsidR="008B0ACA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96601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(30)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диагностическая работа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Контрольно-обобщающий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предметных и универсальных учебных умений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озаглавливать тексты; выделять в тексте главное и второстепенное; ставить вопросы к прочитанному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(31)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 Лагерлеф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 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>.Авторское отношение к событиям. Выборочное чтение.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нравственный смысл произведения (с помощью учителя).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прочитанное и отвечать на вопросы по содержанию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текста; читать осознанно текст художественного произведения; определять тему и главную мысль произведения; оценивать события, 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способов  выполнения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(32)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 Лагерлеф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. Герой- </w:t>
            </w:r>
            <w:proofErr w:type="spellStart"/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>персонаж,его</w:t>
            </w:r>
            <w:proofErr w:type="spellEnd"/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и поступки.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прочитанного, высказывать своё отношение.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по содержанию произведения; определять главную мысль.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читать, прогнозировать содержание по названию, анализировать произведение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(33)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С. Лагерлеф «В Назарете»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>. Духовная литература и ее особенности.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изучения нового материала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Определять нравственный смысл произведения (с помощью учителя).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прочитанное и отвечать на вопросы по содержанию </w:t>
            </w: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текста; читать осознанно текст художественного произведения; определять тему и главную мысль произведения; оценивать события, 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высказывание в устной речи, передавая содержание текста и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Обоснование способов и приёмов действий при решении учебных задач.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разных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способов  выполнения задания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(34)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С. Лагерлеф «В Назарете»</w:t>
            </w:r>
            <w:r w:rsidR="00445D40" w:rsidRPr="00053DF2">
              <w:rPr>
                <w:rFonts w:ascii="Times New Roman" w:hAnsi="Times New Roman" w:cs="Times New Roman"/>
                <w:sz w:val="24"/>
                <w:szCs w:val="24"/>
              </w:rPr>
              <w:t>. Краткий пересказ.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Комбинированный урок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прочитанного, высказывать своё отношение.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смысл названия произведения.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по содержанию произведения; определять главную мысль.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читать, прогнозировать содержание по названию, анализировать произведение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Осознанно и произвольно строить высказывание в устной речи, соблюдая нормы построения текста. </w:t>
            </w:r>
            <w:r w:rsidRPr="00053D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Осознание способов и приёмов действий при решении учебных задач </w:t>
            </w:r>
          </w:p>
        </w:tc>
      </w:tr>
      <w:tr w:rsidR="00696601" w:rsidRPr="00053DF2" w:rsidTr="00C93ECE">
        <w:tc>
          <w:tcPr>
            <w:tcW w:w="247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B0ACA" w:rsidRPr="00053D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(35)</w:t>
            </w:r>
          </w:p>
        </w:tc>
        <w:tc>
          <w:tcPr>
            <w:tcW w:w="309" w:type="pct"/>
          </w:tcPr>
          <w:p w:rsidR="00696601" w:rsidRPr="00053DF2" w:rsidRDefault="00696601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053DF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Зарубежная литература»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Обобщающий урок </w:t>
            </w:r>
          </w:p>
        </w:tc>
        <w:tc>
          <w:tcPr>
            <w:tcW w:w="1315" w:type="pct"/>
            <w:gridSpan w:val="2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оценивать свои достижения </w:t>
            </w:r>
          </w:p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Читать осознанно текст художественного произведения; составлять небольшое монологическое высказывание с опорой на авторский текст; оценивать события,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героев произведения </w:t>
            </w:r>
          </w:p>
        </w:tc>
        <w:tc>
          <w:tcPr>
            <w:tcW w:w="965" w:type="pct"/>
          </w:tcPr>
          <w:p w:rsidR="00696601" w:rsidRPr="00053DF2" w:rsidRDefault="00696601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</w:t>
            </w: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учебного сотрудничества с учителем и сверстниками </w:t>
            </w:r>
          </w:p>
        </w:tc>
      </w:tr>
      <w:tr w:rsidR="008B0ACA" w:rsidRPr="00053DF2" w:rsidTr="00C93ECE">
        <w:tc>
          <w:tcPr>
            <w:tcW w:w="247" w:type="pct"/>
          </w:tcPr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(36)</w:t>
            </w:r>
          </w:p>
        </w:tc>
        <w:tc>
          <w:tcPr>
            <w:tcW w:w="309" w:type="pct"/>
          </w:tcPr>
          <w:p w:rsidR="008B0ACA" w:rsidRPr="00053DF2" w:rsidRDefault="008B0ACA" w:rsidP="00C9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8B0ACA" w:rsidRPr="00053DF2" w:rsidRDefault="00445D4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Эксурсия</w:t>
            </w:r>
            <w:proofErr w:type="spellEnd"/>
            <w:r w:rsidRPr="00053DF2">
              <w:rPr>
                <w:rFonts w:ascii="Times New Roman" w:hAnsi="Times New Roman" w:cs="Times New Roman"/>
                <w:sz w:val="24"/>
                <w:szCs w:val="24"/>
              </w:rPr>
              <w:t xml:space="preserve"> в библиотеку. «Путешествие по дорогам любимых книг»</w:t>
            </w:r>
          </w:p>
        </w:tc>
        <w:tc>
          <w:tcPr>
            <w:tcW w:w="666" w:type="pct"/>
          </w:tcPr>
          <w:p w:rsidR="008B0ACA" w:rsidRPr="00053DF2" w:rsidRDefault="00445D40" w:rsidP="00C93E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i/>
                <w:sz w:val="24"/>
                <w:szCs w:val="24"/>
              </w:rPr>
              <w:t>Урок-викторина.</w:t>
            </w:r>
          </w:p>
        </w:tc>
        <w:tc>
          <w:tcPr>
            <w:tcW w:w="1315" w:type="pct"/>
            <w:gridSpan w:val="2"/>
          </w:tcPr>
          <w:p w:rsidR="008B0ACA" w:rsidRPr="00053DF2" w:rsidRDefault="00445D4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по пройденным произведениям.</w:t>
            </w:r>
          </w:p>
        </w:tc>
        <w:tc>
          <w:tcPr>
            <w:tcW w:w="954" w:type="pct"/>
          </w:tcPr>
          <w:p w:rsidR="008B0ACA" w:rsidRPr="00053DF2" w:rsidRDefault="00445D4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Составлять высказывания на основе собственного опыта и знаний.</w:t>
            </w:r>
          </w:p>
        </w:tc>
        <w:tc>
          <w:tcPr>
            <w:tcW w:w="965" w:type="pct"/>
          </w:tcPr>
          <w:p w:rsidR="008B0ACA" w:rsidRPr="00053DF2" w:rsidRDefault="00445D40" w:rsidP="00C9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F2">
              <w:rPr>
                <w:rFonts w:ascii="Times New Roman" w:hAnsi="Times New Roman" w:cs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деятельности; построение логической цепочки рассуждений, анализ истинности утверждений; планирование учебного сотрудничества с учителем и сверстниками</w:t>
            </w:r>
          </w:p>
        </w:tc>
      </w:tr>
    </w:tbl>
    <w:p w:rsidR="00696601" w:rsidRPr="00053DF2" w:rsidRDefault="00696601" w:rsidP="0069660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96601" w:rsidRPr="00053DF2" w:rsidRDefault="00696601" w:rsidP="0069660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92E0B" w:rsidRPr="00053DF2" w:rsidRDefault="00A92E0B">
      <w:pPr>
        <w:rPr>
          <w:rFonts w:ascii="Times New Roman" w:hAnsi="Times New Roman" w:cs="Times New Roman"/>
          <w:sz w:val="24"/>
          <w:szCs w:val="24"/>
        </w:rPr>
      </w:pPr>
    </w:p>
    <w:sectPr w:rsidR="00A92E0B" w:rsidRPr="00053DF2" w:rsidSect="00053DF2">
      <w:pgSz w:w="16838" w:h="11906" w:orient="landscape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9F8"/>
    <w:multiLevelType w:val="hybridMultilevel"/>
    <w:tmpl w:val="33349A72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0143DB0"/>
    <w:multiLevelType w:val="hybridMultilevel"/>
    <w:tmpl w:val="7E888D4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15C6B"/>
    <w:multiLevelType w:val="hybridMultilevel"/>
    <w:tmpl w:val="7CF40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CA3626"/>
    <w:multiLevelType w:val="hybridMultilevel"/>
    <w:tmpl w:val="3B64DEBA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7D4109"/>
    <w:multiLevelType w:val="hybridMultilevel"/>
    <w:tmpl w:val="932A40A0"/>
    <w:lvl w:ilvl="0" w:tplc="63B6C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B522A"/>
    <w:multiLevelType w:val="hybridMultilevel"/>
    <w:tmpl w:val="3FC86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85BD2">
      <w:start w:val="1"/>
      <w:numFmt w:val="decimal"/>
      <w:lvlText w:val="%2.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B26C5D"/>
    <w:multiLevelType w:val="hybridMultilevel"/>
    <w:tmpl w:val="1294023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57490"/>
    <w:multiLevelType w:val="hybridMultilevel"/>
    <w:tmpl w:val="F0020A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FE6A8D"/>
    <w:multiLevelType w:val="hybridMultilevel"/>
    <w:tmpl w:val="0F94191C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CF6AD5BE">
      <w:numFmt w:val="bullet"/>
      <w:lvlText w:val="•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4F103A"/>
    <w:multiLevelType w:val="hybridMultilevel"/>
    <w:tmpl w:val="7E3E8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9F6EC1"/>
    <w:multiLevelType w:val="hybridMultilevel"/>
    <w:tmpl w:val="6E0C33A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82975"/>
    <w:multiLevelType w:val="hybridMultilevel"/>
    <w:tmpl w:val="2BC23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872B2E"/>
    <w:multiLevelType w:val="hybridMultilevel"/>
    <w:tmpl w:val="9BDCE45A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F163C8C"/>
    <w:multiLevelType w:val="hybridMultilevel"/>
    <w:tmpl w:val="EA24FA12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C205AF"/>
    <w:multiLevelType w:val="hybridMultilevel"/>
    <w:tmpl w:val="EC0AF286"/>
    <w:lvl w:ilvl="0" w:tplc="B9104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725B61"/>
    <w:multiLevelType w:val="hybridMultilevel"/>
    <w:tmpl w:val="CD5490D0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16F0F"/>
    <w:multiLevelType w:val="hybridMultilevel"/>
    <w:tmpl w:val="B43006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B2D1AE7"/>
    <w:multiLevelType w:val="hybridMultilevel"/>
    <w:tmpl w:val="71D6BFC0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DF71B8"/>
    <w:multiLevelType w:val="hybridMultilevel"/>
    <w:tmpl w:val="79566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492BF2"/>
    <w:multiLevelType w:val="hybridMultilevel"/>
    <w:tmpl w:val="40963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BC0F1B"/>
    <w:multiLevelType w:val="hybridMultilevel"/>
    <w:tmpl w:val="848C868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1A0D3B"/>
    <w:multiLevelType w:val="hybridMultilevel"/>
    <w:tmpl w:val="846451C0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14154A"/>
    <w:multiLevelType w:val="hybridMultilevel"/>
    <w:tmpl w:val="BBDA219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174A6"/>
    <w:multiLevelType w:val="hybridMultilevel"/>
    <w:tmpl w:val="97F88698"/>
    <w:lvl w:ilvl="0" w:tplc="635C37DE">
      <w:start w:val="3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61D0F55"/>
    <w:multiLevelType w:val="hybridMultilevel"/>
    <w:tmpl w:val="B4D834C4"/>
    <w:lvl w:ilvl="0" w:tplc="635C37D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9B3937"/>
    <w:multiLevelType w:val="hybridMultilevel"/>
    <w:tmpl w:val="9FF619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7AB3BB6"/>
    <w:multiLevelType w:val="hybridMultilevel"/>
    <w:tmpl w:val="9E74734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8A508A"/>
    <w:multiLevelType w:val="hybridMultilevel"/>
    <w:tmpl w:val="E7E26FA4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27200A"/>
    <w:multiLevelType w:val="hybridMultilevel"/>
    <w:tmpl w:val="CEB455FC"/>
    <w:lvl w:ilvl="0" w:tplc="635C37D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E9B5903"/>
    <w:multiLevelType w:val="hybridMultilevel"/>
    <w:tmpl w:val="03DE934C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A66A81"/>
    <w:multiLevelType w:val="hybridMultilevel"/>
    <w:tmpl w:val="400688D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D16AC2"/>
    <w:multiLevelType w:val="hybridMultilevel"/>
    <w:tmpl w:val="D71849CE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0DE15B8"/>
    <w:multiLevelType w:val="hybridMultilevel"/>
    <w:tmpl w:val="DB18E3C8"/>
    <w:lvl w:ilvl="0" w:tplc="B9382846">
      <w:start w:val="1"/>
      <w:numFmt w:val="bullet"/>
      <w:lvlText w:val=""/>
      <w:lvlJc w:val="left"/>
      <w:pPr>
        <w:tabs>
          <w:tab w:val="num" w:pos="1216"/>
        </w:tabs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6"/>
        </w:tabs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6"/>
        </w:tabs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6"/>
        </w:tabs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6"/>
        </w:tabs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6"/>
        </w:tabs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6"/>
        </w:tabs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6"/>
        </w:tabs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6"/>
        </w:tabs>
        <w:ind w:left="6976" w:hanging="360"/>
      </w:pPr>
      <w:rPr>
        <w:rFonts w:ascii="Wingdings" w:hAnsi="Wingdings" w:hint="default"/>
      </w:rPr>
    </w:lvl>
  </w:abstractNum>
  <w:abstractNum w:abstractNumId="33">
    <w:nsid w:val="51F749C5"/>
    <w:multiLevelType w:val="hybridMultilevel"/>
    <w:tmpl w:val="83B4F830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333ED"/>
    <w:multiLevelType w:val="hybridMultilevel"/>
    <w:tmpl w:val="855C8F7A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55B41CFF"/>
    <w:multiLevelType w:val="hybridMultilevel"/>
    <w:tmpl w:val="2BD28E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564E37A5"/>
    <w:multiLevelType w:val="hybridMultilevel"/>
    <w:tmpl w:val="D6FAE8A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0E2419"/>
    <w:multiLevelType w:val="hybridMultilevel"/>
    <w:tmpl w:val="FB06A95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037B42"/>
    <w:multiLevelType w:val="hybridMultilevel"/>
    <w:tmpl w:val="99B64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0B2D7C"/>
    <w:multiLevelType w:val="hybridMultilevel"/>
    <w:tmpl w:val="4662765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C591E"/>
    <w:multiLevelType w:val="hybridMultilevel"/>
    <w:tmpl w:val="5F42EC30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64F60762"/>
    <w:multiLevelType w:val="hybridMultilevel"/>
    <w:tmpl w:val="F3301F6C"/>
    <w:lvl w:ilvl="0" w:tplc="635C37DE">
      <w:start w:val="3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>
    <w:nsid w:val="66D96730"/>
    <w:multiLevelType w:val="hybridMultilevel"/>
    <w:tmpl w:val="EC8AE81C"/>
    <w:lvl w:ilvl="0" w:tplc="B938284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>
    <w:nsid w:val="68097810"/>
    <w:multiLevelType w:val="hybridMultilevel"/>
    <w:tmpl w:val="BCC6669C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327306"/>
    <w:multiLevelType w:val="hybridMultilevel"/>
    <w:tmpl w:val="3AA6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53529E"/>
    <w:multiLevelType w:val="hybridMultilevel"/>
    <w:tmpl w:val="A23C6F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18A0B82"/>
    <w:multiLevelType w:val="hybridMultilevel"/>
    <w:tmpl w:val="6AF003E2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C2E573A"/>
    <w:multiLevelType w:val="hybridMultilevel"/>
    <w:tmpl w:val="4EF0B94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BD11E3"/>
    <w:multiLevelType w:val="hybridMultilevel"/>
    <w:tmpl w:val="EC4A8692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7"/>
  </w:num>
  <w:num w:numId="3">
    <w:abstractNumId w:val="48"/>
  </w:num>
  <w:num w:numId="4">
    <w:abstractNumId w:val="34"/>
  </w:num>
  <w:num w:numId="5">
    <w:abstractNumId w:val="23"/>
  </w:num>
  <w:num w:numId="6">
    <w:abstractNumId w:val="38"/>
  </w:num>
  <w:num w:numId="7">
    <w:abstractNumId w:val="35"/>
  </w:num>
  <w:num w:numId="8">
    <w:abstractNumId w:val="37"/>
  </w:num>
  <w:num w:numId="9">
    <w:abstractNumId w:val="44"/>
  </w:num>
  <w:num w:numId="10">
    <w:abstractNumId w:val="40"/>
  </w:num>
  <w:num w:numId="11">
    <w:abstractNumId w:val="46"/>
  </w:num>
  <w:num w:numId="12">
    <w:abstractNumId w:val="11"/>
  </w:num>
  <w:num w:numId="13">
    <w:abstractNumId w:val="18"/>
  </w:num>
  <w:num w:numId="14">
    <w:abstractNumId w:val="16"/>
  </w:num>
  <w:num w:numId="15">
    <w:abstractNumId w:val="10"/>
  </w:num>
  <w:num w:numId="16">
    <w:abstractNumId w:val="41"/>
  </w:num>
  <w:num w:numId="17">
    <w:abstractNumId w:val="4"/>
  </w:num>
  <w:num w:numId="18">
    <w:abstractNumId w:val="19"/>
  </w:num>
  <w:num w:numId="19">
    <w:abstractNumId w:val="1"/>
  </w:num>
  <w:num w:numId="20">
    <w:abstractNumId w:val="21"/>
  </w:num>
  <w:num w:numId="21">
    <w:abstractNumId w:val="27"/>
  </w:num>
  <w:num w:numId="22">
    <w:abstractNumId w:val="28"/>
  </w:num>
  <w:num w:numId="23">
    <w:abstractNumId w:val="33"/>
  </w:num>
  <w:num w:numId="24">
    <w:abstractNumId w:val="36"/>
  </w:num>
  <w:num w:numId="25">
    <w:abstractNumId w:val="43"/>
  </w:num>
  <w:num w:numId="26">
    <w:abstractNumId w:val="15"/>
  </w:num>
  <w:num w:numId="27">
    <w:abstractNumId w:val="20"/>
  </w:num>
  <w:num w:numId="28">
    <w:abstractNumId w:val="6"/>
  </w:num>
  <w:num w:numId="29">
    <w:abstractNumId w:val="30"/>
  </w:num>
  <w:num w:numId="30">
    <w:abstractNumId w:val="39"/>
  </w:num>
  <w:num w:numId="31">
    <w:abstractNumId w:val="8"/>
  </w:num>
  <w:num w:numId="32">
    <w:abstractNumId w:val="32"/>
  </w:num>
  <w:num w:numId="33">
    <w:abstractNumId w:val="0"/>
  </w:num>
  <w:num w:numId="34">
    <w:abstractNumId w:val="24"/>
  </w:num>
  <w:num w:numId="35">
    <w:abstractNumId w:val="17"/>
  </w:num>
  <w:num w:numId="36">
    <w:abstractNumId w:val="3"/>
  </w:num>
  <w:num w:numId="37">
    <w:abstractNumId w:val="29"/>
  </w:num>
  <w:num w:numId="38">
    <w:abstractNumId w:val="42"/>
  </w:num>
  <w:num w:numId="39">
    <w:abstractNumId w:val="13"/>
  </w:num>
  <w:num w:numId="4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2"/>
  </w:num>
  <w:num w:numId="43">
    <w:abstractNumId w:val="31"/>
  </w:num>
  <w:num w:numId="44">
    <w:abstractNumId w:val="2"/>
  </w:num>
  <w:num w:numId="45">
    <w:abstractNumId w:val="9"/>
  </w:num>
  <w:num w:numId="46">
    <w:abstractNumId w:val="5"/>
  </w:num>
  <w:num w:numId="47">
    <w:abstractNumId w:val="45"/>
  </w:num>
  <w:num w:numId="48">
    <w:abstractNumId w:val="25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6601"/>
    <w:rsid w:val="00053DF2"/>
    <w:rsid w:val="000B2AB7"/>
    <w:rsid w:val="000C33E0"/>
    <w:rsid w:val="00196C23"/>
    <w:rsid w:val="003F2A5A"/>
    <w:rsid w:val="00445D40"/>
    <w:rsid w:val="00476092"/>
    <w:rsid w:val="00575829"/>
    <w:rsid w:val="006513AB"/>
    <w:rsid w:val="00656A6F"/>
    <w:rsid w:val="00696601"/>
    <w:rsid w:val="00702577"/>
    <w:rsid w:val="007D697C"/>
    <w:rsid w:val="008B0ACA"/>
    <w:rsid w:val="00A00FE0"/>
    <w:rsid w:val="00A92E0B"/>
    <w:rsid w:val="00B912D0"/>
    <w:rsid w:val="00C578AD"/>
    <w:rsid w:val="00C93ECE"/>
    <w:rsid w:val="00D32ADF"/>
    <w:rsid w:val="00D8723F"/>
    <w:rsid w:val="00DA4310"/>
    <w:rsid w:val="00DB2447"/>
    <w:rsid w:val="00E1276B"/>
    <w:rsid w:val="00F21DE6"/>
    <w:rsid w:val="00FA0712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447"/>
  </w:style>
  <w:style w:type="paragraph" w:styleId="1">
    <w:name w:val="heading 1"/>
    <w:basedOn w:val="a"/>
    <w:next w:val="a"/>
    <w:link w:val="10"/>
    <w:qFormat/>
    <w:rsid w:val="006966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696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96601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</w:rPr>
  </w:style>
  <w:style w:type="paragraph" w:styleId="4">
    <w:name w:val="heading 4"/>
    <w:basedOn w:val="a"/>
    <w:next w:val="a"/>
    <w:link w:val="40"/>
    <w:qFormat/>
    <w:rsid w:val="0069660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9660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9660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69660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660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69660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96601"/>
    <w:rPr>
      <w:rFonts w:ascii="Tahoma" w:eastAsia="Times New Roman" w:hAnsi="Tahoma" w:cs="Times New Roman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69660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9660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96601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70">
    <w:name w:val="Заголовок 7 Знак"/>
    <w:basedOn w:val="a0"/>
    <w:link w:val="7"/>
    <w:rsid w:val="00696601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3">
    <w:name w:val="Table Grid"/>
    <w:basedOn w:val="a1"/>
    <w:rsid w:val="0069660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696601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69660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6966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69660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semiHidden/>
    <w:rsid w:val="006966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696601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Normal (Web)"/>
    <w:basedOn w:val="a"/>
    <w:rsid w:val="0069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rsid w:val="00696601"/>
    <w:rPr>
      <w:color w:val="0000FF"/>
      <w:u w:val="single"/>
    </w:rPr>
  </w:style>
  <w:style w:type="paragraph" w:styleId="ac">
    <w:name w:val="header"/>
    <w:basedOn w:val="a"/>
    <w:link w:val="ad"/>
    <w:unhideWhenUsed/>
    <w:rsid w:val="0069660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rsid w:val="00696601"/>
    <w:rPr>
      <w:rFonts w:ascii="Calibri" w:eastAsia="Calibri" w:hAnsi="Calibri" w:cs="Times New Roman"/>
      <w:lang w:eastAsia="en-US"/>
    </w:rPr>
  </w:style>
  <w:style w:type="paragraph" w:styleId="ae">
    <w:name w:val="footer"/>
    <w:basedOn w:val="a"/>
    <w:link w:val="af"/>
    <w:unhideWhenUsed/>
    <w:rsid w:val="0069660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Нижний колонтитул Знак"/>
    <w:basedOn w:val="a0"/>
    <w:link w:val="ae"/>
    <w:rsid w:val="00696601"/>
    <w:rPr>
      <w:rFonts w:ascii="Calibri" w:eastAsia="Calibri" w:hAnsi="Calibri" w:cs="Times New Roman"/>
      <w:lang w:eastAsia="en-US"/>
    </w:rPr>
  </w:style>
  <w:style w:type="paragraph" w:styleId="af0">
    <w:name w:val="Balloon Text"/>
    <w:basedOn w:val="a"/>
    <w:link w:val="af1"/>
    <w:semiHidden/>
    <w:unhideWhenUsed/>
    <w:rsid w:val="00696601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semiHidden/>
    <w:rsid w:val="00696601"/>
    <w:rPr>
      <w:rFonts w:ascii="Tahoma" w:eastAsia="Calibri" w:hAnsi="Tahoma" w:cs="Tahoma"/>
      <w:sz w:val="16"/>
      <w:szCs w:val="16"/>
      <w:lang w:eastAsia="en-US"/>
    </w:rPr>
  </w:style>
  <w:style w:type="paragraph" w:styleId="af2">
    <w:name w:val="Title"/>
    <w:basedOn w:val="a"/>
    <w:next w:val="a"/>
    <w:link w:val="af3"/>
    <w:uiPriority w:val="10"/>
    <w:qFormat/>
    <w:rsid w:val="0069660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69660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Схема документа Знак"/>
    <w:basedOn w:val="a0"/>
    <w:link w:val="af5"/>
    <w:semiHidden/>
    <w:rsid w:val="00696601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696601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1">
    <w:name w:val="Схема документа Знак1"/>
    <w:basedOn w:val="a0"/>
    <w:semiHidden/>
    <w:rsid w:val="00696601"/>
    <w:rPr>
      <w:rFonts w:ascii="Tahoma" w:hAnsi="Tahoma" w:cs="Tahoma"/>
      <w:sz w:val="16"/>
      <w:szCs w:val="16"/>
    </w:rPr>
  </w:style>
  <w:style w:type="character" w:styleId="af6">
    <w:name w:val="Strong"/>
    <w:basedOn w:val="a0"/>
    <w:qFormat/>
    <w:rsid w:val="00696601"/>
    <w:rPr>
      <w:b/>
      <w:bCs/>
    </w:rPr>
  </w:style>
  <w:style w:type="paragraph" w:styleId="af7">
    <w:name w:val="List Paragraph"/>
    <w:basedOn w:val="a"/>
    <w:uiPriority w:val="34"/>
    <w:qFormat/>
    <w:rsid w:val="006966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rsid w:val="00696601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696601"/>
    <w:rPr>
      <w:rFonts w:ascii="Times New Roman" w:eastAsia="Times New Roman" w:hAnsi="Times New Roman" w:cs="Times New Roman"/>
      <w:sz w:val="28"/>
      <w:szCs w:val="24"/>
    </w:rPr>
  </w:style>
  <w:style w:type="character" w:customStyle="1" w:styleId="41">
    <w:name w:val="Знак Знак4"/>
    <w:basedOn w:val="a0"/>
    <w:rsid w:val="00696601"/>
    <w:rPr>
      <w:rFonts w:ascii="Times New Roman" w:hAnsi="Times New Roman"/>
    </w:rPr>
  </w:style>
  <w:style w:type="paragraph" w:styleId="af8">
    <w:name w:val="No Spacing"/>
    <w:qFormat/>
    <w:rsid w:val="0069660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9">
    <w:name w:val="page number"/>
    <w:basedOn w:val="a0"/>
    <w:rsid w:val="00696601"/>
  </w:style>
  <w:style w:type="paragraph" w:customStyle="1" w:styleId="Default">
    <w:name w:val="Default"/>
    <w:rsid w:val="006966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a">
    <w:name w:val="Знак"/>
    <w:basedOn w:val="a"/>
    <w:rsid w:val="0069660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spelle">
    <w:name w:val="spelle"/>
    <w:basedOn w:val="a0"/>
    <w:rsid w:val="00696601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966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696601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696601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96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696601"/>
  </w:style>
  <w:style w:type="character" w:styleId="afb">
    <w:name w:val="Emphasis"/>
    <w:basedOn w:val="a0"/>
    <w:qFormat/>
    <w:rsid w:val="00696601"/>
    <w:rPr>
      <w:i/>
      <w:iCs/>
    </w:rPr>
  </w:style>
  <w:style w:type="paragraph" w:styleId="23">
    <w:name w:val="Body Text 2"/>
    <w:basedOn w:val="a"/>
    <w:link w:val="24"/>
    <w:rsid w:val="006966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696601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96601"/>
  </w:style>
  <w:style w:type="character" w:customStyle="1" w:styleId="c2">
    <w:name w:val="c2"/>
    <w:basedOn w:val="a0"/>
    <w:rsid w:val="00696601"/>
  </w:style>
  <w:style w:type="character" w:customStyle="1" w:styleId="c42">
    <w:name w:val="c42"/>
    <w:basedOn w:val="a0"/>
    <w:rsid w:val="00696601"/>
  </w:style>
  <w:style w:type="paragraph" w:customStyle="1" w:styleId="c36">
    <w:name w:val="c36"/>
    <w:basedOn w:val="a"/>
    <w:rsid w:val="0069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96601"/>
  </w:style>
  <w:style w:type="character" w:customStyle="1" w:styleId="c8">
    <w:name w:val="c8"/>
    <w:basedOn w:val="a0"/>
    <w:rsid w:val="00696601"/>
  </w:style>
  <w:style w:type="paragraph" w:customStyle="1" w:styleId="c20">
    <w:name w:val="c20"/>
    <w:basedOn w:val="a"/>
    <w:rsid w:val="0069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69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6966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96601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69660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</w:rPr>
  </w:style>
  <w:style w:type="paragraph" w:styleId="z-">
    <w:name w:val="HTML Top of Form"/>
    <w:basedOn w:val="a"/>
    <w:next w:val="a"/>
    <w:link w:val="z-0"/>
    <w:hidden/>
    <w:rsid w:val="0069660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696601"/>
    <w:rPr>
      <w:rFonts w:ascii="Arial" w:eastAsia="Times New Roman" w:hAnsi="Arial" w:cs="Arial"/>
      <w:vanish/>
      <w:color w:val="000000"/>
      <w:sz w:val="16"/>
      <w:szCs w:val="16"/>
    </w:rPr>
  </w:style>
  <w:style w:type="character" w:styleId="afc">
    <w:name w:val="footnote reference"/>
    <w:basedOn w:val="a0"/>
    <w:semiHidden/>
    <w:rsid w:val="00696601"/>
    <w:rPr>
      <w:vertAlign w:val="superscript"/>
    </w:rPr>
  </w:style>
  <w:style w:type="paragraph" w:customStyle="1" w:styleId="Style87">
    <w:name w:val="Style87"/>
    <w:basedOn w:val="a"/>
    <w:rsid w:val="00696601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104">
    <w:name w:val="Font Style104"/>
    <w:basedOn w:val="a0"/>
    <w:rsid w:val="00696601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696601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69660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696601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9">
    <w:name w:val="Font Style29"/>
    <w:basedOn w:val="a0"/>
    <w:rsid w:val="00696601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69660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696601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31">
    <w:name w:val="Font Style31"/>
    <w:basedOn w:val="a0"/>
    <w:rsid w:val="00696601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696601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rsid w:val="00696601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styleId="afd">
    <w:name w:val="Subtitle"/>
    <w:basedOn w:val="a"/>
    <w:next w:val="a"/>
    <w:link w:val="afe"/>
    <w:uiPriority w:val="11"/>
    <w:qFormat/>
    <w:rsid w:val="00053D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e">
    <w:name w:val="Подзаголовок Знак"/>
    <w:basedOn w:val="a0"/>
    <w:link w:val="afd"/>
    <w:uiPriority w:val="11"/>
    <w:rsid w:val="00053D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E3A8B78F8648CEB3EBCDBF9642C4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8D0D12-91F8-400D-86CC-5BD92EBD9D04}"/>
      </w:docPartPr>
      <w:docPartBody>
        <w:p w:rsidR="00000000" w:rsidRDefault="00626EF3" w:rsidP="00626EF3">
          <w:pPr>
            <w:pStyle w:val="02E3A8B78F8648CEB3EBCDBF9642C4CD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12E865AF8AE54A618F4A9F7C841D96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73D3AD-420A-421D-8957-0B292739526C}"/>
      </w:docPartPr>
      <w:docPartBody>
        <w:p w:rsidR="00000000" w:rsidRDefault="00626EF3" w:rsidP="00626EF3">
          <w:pPr>
            <w:pStyle w:val="12E865AF8AE54A618F4A9F7C841D9643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F3"/>
    <w:rsid w:val="0062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E3A8B78F8648CEB3EBCDBF9642C4CD">
    <w:name w:val="02E3A8B78F8648CEB3EBCDBF9642C4CD"/>
    <w:rsid w:val="00626EF3"/>
  </w:style>
  <w:style w:type="paragraph" w:customStyle="1" w:styleId="12E865AF8AE54A618F4A9F7C841D9643">
    <w:name w:val="12E865AF8AE54A618F4A9F7C841D9643"/>
    <w:rsid w:val="00626EF3"/>
  </w:style>
  <w:style w:type="paragraph" w:customStyle="1" w:styleId="5FCA7486F5124930A194CCBA92EE8FA9">
    <w:name w:val="5FCA7486F5124930A194CCBA92EE8FA9"/>
    <w:rsid w:val="00626EF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E3A8B78F8648CEB3EBCDBF9642C4CD">
    <w:name w:val="02E3A8B78F8648CEB3EBCDBF9642C4CD"/>
    <w:rsid w:val="00626EF3"/>
  </w:style>
  <w:style w:type="paragraph" w:customStyle="1" w:styleId="12E865AF8AE54A618F4A9F7C841D9643">
    <w:name w:val="12E865AF8AE54A618F4A9F7C841D9643"/>
    <w:rsid w:val="00626EF3"/>
  </w:style>
  <w:style w:type="paragraph" w:customStyle="1" w:styleId="5FCA7486F5124930A194CCBA92EE8FA9">
    <w:name w:val="5FCA7486F5124930A194CCBA92EE8FA9"/>
    <w:rsid w:val="00626E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4 класс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619596-009E-40A1-A152-F5965B3A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68</Pages>
  <Words>13886</Words>
  <Characters>79153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 тематическое планирование</dc:title>
  <dc:subject>по литературному чтению</dc:subject>
  <dc:creator>Татьяна Алексеевна</dc:creator>
  <cp:keywords/>
  <dc:description/>
  <cp:lastModifiedBy>Андрей</cp:lastModifiedBy>
  <cp:revision>5</cp:revision>
  <dcterms:created xsi:type="dcterms:W3CDTF">2014-05-30T07:04:00Z</dcterms:created>
  <dcterms:modified xsi:type="dcterms:W3CDTF">2015-09-26T08:42:00Z</dcterms:modified>
</cp:coreProperties>
</file>