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55" w:rsidRPr="009746A5" w:rsidRDefault="00DC3755" w:rsidP="00974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6A5">
        <w:rPr>
          <w:rFonts w:ascii="Times New Roman" w:hAnsi="Times New Roman" w:cs="Times New Roman"/>
          <w:sz w:val="28"/>
          <w:szCs w:val="28"/>
        </w:rPr>
        <w:t>Межрегиональный семинар</w:t>
      </w:r>
    </w:p>
    <w:p w:rsidR="00174315" w:rsidRPr="009746A5" w:rsidRDefault="00DC3755" w:rsidP="009746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46A5">
        <w:rPr>
          <w:sz w:val="28"/>
          <w:szCs w:val="28"/>
        </w:rPr>
        <w:t>Тема:</w:t>
      </w:r>
      <w:r w:rsidR="00174315" w:rsidRPr="009746A5">
        <w:rPr>
          <w:sz w:val="28"/>
          <w:szCs w:val="28"/>
        </w:rPr>
        <w:t xml:space="preserve"> </w:t>
      </w:r>
      <w:r w:rsidR="00174315" w:rsidRPr="009746A5">
        <w:rPr>
          <w:color w:val="000000"/>
          <w:sz w:val="28"/>
          <w:szCs w:val="28"/>
        </w:rPr>
        <w:t>Школьная система оценки качества образования</w:t>
      </w:r>
    </w:p>
    <w:p w:rsidR="00DC3755" w:rsidRPr="009746A5" w:rsidRDefault="00174315" w:rsidP="009746A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46A5">
        <w:rPr>
          <w:color w:val="000000"/>
          <w:sz w:val="28"/>
          <w:szCs w:val="28"/>
        </w:rPr>
        <w:t>в условиях реализации ФГОС</w:t>
      </w:r>
    </w:p>
    <w:p w:rsidR="00DC3755" w:rsidRPr="009746A5" w:rsidRDefault="00DC3755" w:rsidP="009746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46A5">
        <w:rPr>
          <w:rFonts w:ascii="Times New Roman" w:hAnsi="Times New Roman" w:cs="Times New Roman"/>
          <w:sz w:val="32"/>
          <w:szCs w:val="32"/>
        </w:rPr>
        <w:t>Мастер-класс</w:t>
      </w:r>
    </w:p>
    <w:p w:rsidR="00DC3755" w:rsidRPr="009746A5" w:rsidRDefault="00DC3755" w:rsidP="009746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746A5">
        <w:rPr>
          <w:rFonts w:ascii="Times New Roman" w:hAnsi="Times New Roman" w:cs="Times New Roman"/>
          <w:sz w:val="32"/>
          <w:szCs w:val="32"/>
        </w:rPr>
        <w:t>Тема:</w:t>
      </w:r>
      <w:r w:rsidR="00387DCB" w:rsidRPr="009746A5">
        <w:rPr>
          <w:rFonts w:ascii="Times New Roman" w:hAnsi="Times New Roman" w:cs="Times New Roman"/>
          <w:sz w:val="32"/>
          <w:szCs w:val="32"/>
        </w:rPr>
        <w:t xml:space="preserve"> </w:t>
      </w:r>
      <w:r w:rsidRPr="009746A5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proofErr w:type="spellStart"/>
      <w:r w:rsidRPr="009746A5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9746A5">
        <w:rPr>
          <w:rFonts w:ascii="Times New Roman" w:hAnsi="Times New Roman" w:cs="Times New Roman"/>
          <w:sz w:val="32"/>
          <w:szCs w:val="32"/>
        </w:rPr>
        <w:t xml:space="preserve"> универсальных учебных дейст</w:t>
      </w:r>
      <w:r w:rsidR="00387DCB" w:rsidRPr="009746A5">
        <w:rPr>
          <w:rFonts w:ascii="Times New Roman" w:hAnsi="Times New Roman" w:cs="Times New Roman"/>
          <w:sz w:val="32"/>
          <w:szCs w:val="32"/>
        </w:rPr>
        <w:t>вий на уроках в начальной школе</w:t>
      </w:r>
    </w:p>
    <w:p w:rsidR="00DC3755" w:rsidRDefault="00DC3755" w:rsidP="009746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E181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C3755" w:rsidRDefault="00DC3755" w:rsidP="009746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C3755" w:rsidRDefault="00DC3755" w:rsidP="009746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DC3755" w:rsidRPr="006E181F" w:rsidRDefault="00DC3755" w:rsidP="009746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Ульянова С.А. </w:t>
      </w:r>
    </w:p>
    <w:p w:rsidR="00A0491D" w:rsidRDefault="00DC3755" w:rsidP="0097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BE0963">
        <w:rPr>
          <w:rFonts w:ascii="Times New Roman" w:hAnsi="Times New Roman" w:cs="Times New Roman"/>
          <w:sz w:val="28"/>
          <w:szCs w:val="28"/>
        </w:rPr>
        <w:t xml:space="preserve"> показать возможности формирования </w:t>
      </w:r>
      <w:proofErr w:type="spellStart"/>
      <w:r w:rsidRPr="00BE096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E096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 w:rsidR="00A0491D">
        <w:rPr>
          <w:rFonts w:ascii="Times New Roman" w:hAnsi="Times New Roman" w:cs="Times New Roman"/>
          <w:sz w:val="28"/>
          <w:szCs w:val="28"/>
        </w:rPr>
        <w:t>посредством использования личностно-ориентированного подхода на уроках в начальной школе</w:t>
      </w:r>
    </w:p>
    <w:p w:rsidR="00DC3755" w:rsidRDefault="00DC3755" w:rsidP="00E904F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9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491D" w:rsidRPr="00286C6F" w:rsidRDefault="00A0491D" w:rsidP="00E904F7">
      <w:pPr>
        <w:pStyle w:val="a3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подходы к</w:t>
      </w:r>
      <w:r w:rsidRPr="0028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понятию</w:t>
      </w:r>
      <w:r w:rsidRPr="00286C6F">
        <w:rPr>
          <w:rFonts w:ascii="Times New Roman" w:hAnsi="Times New Roman" w:cs="Times New Roman"/>
          <w:sz w:val="28"/>
          <w:szCs w:val="28"/>
        </w:rPr>
        <w:t xml:space="preserve"> УУД;</w:t>
      </w:r>
    </w:p>
    <w:p w:rsidR="00A0491D" w:rsidRPr="00A0491D" w:rsidRDefault="00A0491D" w:rsidP="00E904F7">
      <w:pPr>
        <w:pStyle w:val="a3"/>
        <w:numPr>
          <w:ilvl w:val="0"/>
          <w:numId w:val="2"/>
        </w:numPr>
        <w:suppressAutoHyphens w:val="0"/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6F">
        <w:rPr>
          <w:rFonts w:ascii="Times New Roman" w:hAnsi="Times New Roman" w:cs="Times New Roman"/>
          <w:sz w:val="28"/>
          <w:szCs w:val="28"/>
        </w:rPr>
        <w:t xml:space="preserve">раскрыть содержание мастер-класса посредством ознакомления с приёмами работы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посредством использования личностно-ориентированного подхода на различных этапах урока;</w:t>
      </w:r>
    </w:p>
    <w:p w:rsidR="00A0491D" w:rsidRPr="00286C6F" w:rsidRDefault="00A0491D" w:rsidP="00E904F7">
      <w:pPr>
        <w:pStyle w:val="a3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6C6F">
        <w:rPr>
          <w:rFonts w:ascii="Times New Roman" w:hAnsi="Times New Roman" w:cs="Times New Roman"/>
          <w:sz w:val="28"/>
          <w:szCs w:val="28"/>
        </w:rPr>
        <w:t>показать практическую значимость использования данных приёмов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6C6F">
        <w:rPr>
          <w:rFonts w:ascii="Times New Roman" w:hAnsi="Times New Roman" w:cs="Times New Roman"/>
          <w:sz w:val="28"/>
          <w:szCs w:val="28"/>
        </w:rPr>
        <w:t xml:space="preserve"> по формированию УУД, убедить педагогов в целесообразности его использования в практической деятельности на уроках;</w:t>
      </w:r>
    </w:p>
    <w:p w:rsidR="00A0491D" w:rsidRPr="00A0491D" w:rsidRDefault="00A0491D" w:rsidP="00E904F7">
      <w:pPr>
        <w:pStyle w:val="a3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6C6F">
        <w:rPr>
          <w:rFonts w:ascii="Times New Roman" w:hAnsi="Times New Roman" w:cs="Times New Roman"/>
          <w:sz w:val="28"/>
          <w:szCs w:val="28"/>
        </w:rPr>
        <w:t>оздать условия для активного взаимодействия участников мастер –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собой;</w:t>
      </w:r>
    </w:p>
    <w:p w:rsidR="00DC3755" w:rsidRPr="0008235E" w:rsidRDefault="00DC3755" w:rsidP="00E904F7">
      <w:pPr>
        <w:pStyle w:val="a3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235E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педагогов в освоении приемов педагогической </w:t>
      </w:r>
      <w:r w:rsidR="00A0491D">
        <w:rPr>
          <w:rFonts w:ascii="Times New Roman" w:hAnsi="Times New Roman" w:cs="Times New Roman"/>
          <w:sz w:val="28"/>
          <w:szCs w:val="28"/>
        </w:rPr>
        <w:t>технологии для формирования УУД.</w:t>
      </w:r>
    </w:p>
    <w:p w:rsidR="00DC3755" w:rsidRPr="00BE0963" w:rsidRDefault="00DC3755" w:rsidP="00E904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rFonts w:ascii="Times New Roman" w:hAnsi="Times New Roman" w:cs="Times New Roman"/>
          <w:b/>
          <w:sz w:val="28"/>
          <w:szCs w:val="28"/>
        </w:rPr>
        <w:t>Материально-техническое и методическое обеспечение:</w:t>
      </w:r>
      <w:r w:rsidRPr="00BE0963">
        <w:rPr>
          <w:rFonts w:ascii="Times New Roman" w:hAnsi="Times New Roman" w:cs="Times New Roman"/>
          <w:sz w:val="28"/>
          <w:szCs w:val="28"/>
        </w:rPr>
        <w:t xml:space="preserve"> помещение для проведения мастер-класса с необходимым количеством посадочных мест, компьютер, проектор, экран, </w:t>
      </w:r>
      <w:r w:rsidR="002367FE">
        <w:rPr>
          <w:rFonts w:ascii="Times New Roman" w:hAnsi="Times New Roman" w:cs="Times New Roman"/>
          <w:sz w:val="28"/>
          <w:szCs w:val="28"/>
        </w:rPr>
        <w:t xml:space="preserve">презентация в </w:t>
      </w:r>
      <w:r w:rsidR="002367F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2367FE" w:rsidRPr="002367FE">
        <w:rPr>
          <w:rFonts w:ascii="Times New Roman" w:hAnsi="Times New Roman" w:cs="Times New Roman"/>
          <w:sz w:val="28"/>
          <w:szCs w:val="28"/>
        </w:rPr>
        <w:t xml:space="preserve"> </w:t>
      </w:r>
      <w:r w:rsidR="002367F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2367FE">
        <w:rPr>
          <w:rFonts w:ascii="Times New Roman" w:hAnsi="Times New Roman" w:cs="Times New Roman"/>
          <w:sz w:val="28"/>
          <w:szCs w:val="28"/>
        </w:rPr>
        <w:t xml:space="preserve">, магнитная доска, </w:t>
      </w: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2367FE">
        <w:rPr>
          <w:rFonts w:ascii="Times New Roman" w:hAnsi="Times New Roman" w:cs="Times New Roman"/>
          <w:sz w:val="28"/>
          <w:szCs w:val="28"/>
        </w:rPr>
        <w:t xml:space="preserve"> (</w:t>
      </w:r>
      <w:r w:rsidR="002367F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367FE" w:rsidRPr="002367FE">
        <w:rPr>
          <w:rFonts w:ascii="Times New Roman" w:hAnsi="Times New Roman" w:cs="Times New Roman"/>
          <w:sz w:val="28"/>
          <w:szCs w:val="28"/>
        </w:rPr>
        <w:t xml:space="preserve"> </w:t>
      </w:r>
      <w:r w:rsidR="002367F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2367FE" w:rsidRPr="002367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755" w:rsidRPr="00BE0963" w:rsidRDefault="00DC3755" w:rsidP="00E904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проведения: </w:t>
      </w:r>
      <w:r w:rsidRPr="00BE0963">
        <w:rPr>
          <w:rFonts w:ascii="Times New Roman" w:hAnsi="Times New Roman" w:cs="Times New Roman"/>
          <w:sz w:val="28"/>
          <w:szCs w:val="28"/>
        </w:rPr>
        <w:t>30 минут</w:t>
      </w:r>
    </w:p>
    <w:p w:rsidR="00DC3755" w:rsidRPr="00BE0963" w:rsidRDefault="00DC3755" w:rsidP="00E904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BE0963">
        <w:rPr>
          <w:rFonts w:ascii="Times New Roman" w:hAnsi="Times New Roman" w:cs="Times New Roman"/>
          <w:sz w:val="28"/>
          <w:szCs w:val="28"/>
        </w:rPr>
        <w:t xml:space="preserve"> учителя начальных классов, участники межрегионального семинара</w:t>
      </w:r>
    </w:p>
    <w:p w:rsidR="00DC3755" w:rsidRPr="00BE0963" w:rsidRDefault="00DC3755" w:rsidP="00E904F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4F7">
        <w:rPr>
          <w:rFonts w:ascii="Times New Roman" w:hAnsi="Times New Roman" w:cs="Times New Roman"/>
          <w:b/>
          <w:sz w:val="28"/>
          <w:szCs w:val="28"/>
        </w:rPr>
        <w:t>План</w:t>
      </w:r>
      <w:r w:rsidRPr="00BE0963">
        <w:rPr>
          <w:rFonts w:ascii="Times New Roman" w:hAnsi="Times New Roman" w:cs="Times New Roman"/>
          <w:b/>
          <w:sz w:val="28"/>
          <w:szCs w:val="28"/>
        </w:rPr>
        <w:t xml:space="preserve"> проведения мастер- класса:</w:t>
      </w:r>
    </w:p>
    <w:p w:rsidR="00DC3755" w:rsidRDefault="00DC3755" w:rsidP="007C2C7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проблемы. Мотивация к деятельности.</w:t>
      </w:r>
    </w:p>
    <w:p w:rsidR="007C2C7B" w:rsidRPr="007C2C7B" w:rsidRDefault="007C2C7B" w:rsidP="007C2C7B">
      <w:pPr>
        <w:pStyle w:val="a4"/>
        <w:numPr>
          <w:ilvl w:val="0"/>
          <w:numId w:val="1"/>
        </w:numPr>
        <w:spacing w:before="288" w:beforeAutospacing="0" w:after="288" w:afterAutospacing="0" w:line="240" w:lineRule="exact"/>
        <w:jc w:val="both"/>
        <w:rPr>
          <w:sz w:val="28"/>
          <w:szCs w:val="28"/>
        </w:rPr>
      </w:pPr>
      <w:r w:rsidRPr="007C2C7B">
        <w:rPr>
          <w:sz w:val="28"/>
          <w:szCs w:val="28"/>
        </w:rPr>
        <w:t xml:space="preserve">Такие разные </w:t>
      </w:r>
      <w:r>
        <w:rPr>
          <w:sz w:val="28"/>
          <w:szCs w:val="28"/>
        </w:rPr>
        <w:t>у</w:t>
      </w:r>
      <w:r w:rsidRPr="007C2C7B">
        <w:rPr>
          <w:sz w:val="28"/>
          <w:szCs w:val="28"/>
        </w:rPr>
        <w:t>ниверсальные учебные действия</w:t>
      </w:r>
      <w:r>
        <w:rPr>
          <w:sz w:val="28"/>
          <w:szCs w:val="28"/>
        </w:rPr>
        <w:t>.</w:t>
      </w:r>
      <w:r w:rsidRPr="007C2C7B">
        <w:rPr>
          <w:sz w:val="28"/>
          <w:szCs w:val="28"/>
        </w:rPr>
        <w:t xml:space="preserve"> Учимся определять и находить УУД</w:t>
      </w:r>
    </w:p>
    <w:p w:rsidR="00DC3755" w:rsidRPr="00BE0963" w:rsidRDefault="00DC3755" w:rsidP="00E904F7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0963">
        <w:rPr>
          <w:rFonts w:ascii="Times New Roman" w:hAnsi="Times New Roman" w:cs="Times New Roman"/>
          <w:sz w:val="28"/>
          <w:szCs w:val="28"/>
        </w:rPr>
        <w:t xml:space="preserve">резентация </w:t>
      </w:r>
      <w:r>
        <w:rPr>
          <w:rFonts w:ascii="Times New Roman" w:hAnsi="Times New Roman" w:cs="Times New Roman"/>
          <w:sz w:val="28"/>
          <w:szCs w:val="28"/>
        </w:rPr>
        <w:t>педагогического опыта педагогом–</w:t>
      </w:r>
      <w:r w:rsidRPr="00BE0963">
        <w:rPr>
          <w:rFonts w:ascii="Times New Roman" w:hAnsi="Times New Roman" w:cs="Times New Roman"/>
          <w:sz w:val="28"/>
          <w:szCs w:val="28"/>
        </w:rPr>
        <w:t>мастером</w:t>
      </w:r>
      <w:r>
        <w:rPr>
          <w:rFonts w:ascii="Times New Roman" w:hAnsi="Times New Roman" w:cs="Times New Roman"/>
          <w:sz w:val="28"/>
          <w:szCs w:val="28"/>
        </w:rPr>
        <w:t>, практическая работа с учителями</w:t>
      </w:r>
      <w:r w:rsidRPr="00BE09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7DB6" w:rsidRPr="007C2C7B" w:rsidRDefault="00DC3755" w:rsidP="00BD7DB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E0963">
        <w:rPr>
          <w:rFonts w:ascii="Times New Roman" w:hAnsi="Times New Roman" w:cs="Times New Roman"/>
          <w:sz w:val="28"/>
          <w:szCs w:val="28"/>
        </w:rPr>
        <w:t xml:space="preserve">ефлексия (дискуссия по результатам проведенного мастер-класса), обсуждение </w:t>
      </w:r>
      <w:proofErr w:type="spellStart"/>
      <w:r w:rsidRPr="00BE0963">
        <w:rPr>
          <w:rFonts w:ascii="Times New Roman" w:hAnsi="Times New Roman" w:cs="Times New Roman"/>
          <w:sz w:val="28"/>
          <w:szCs w:val="28"/>
        </w:rPr>
        <w:t>целеобразности</w:t>
      </w:r>
      <w:proofErr w:type="spellEnd"/>
      <w:r w:rsidRPr="00BE0963">
        <w:rPr>
          <w:rFonts w:ascii="Times New Roman" w:hAnsi="Times New Roman" w:cs="Times New Roman"/>
          <w:sz w:val="28"/>
          <w:szCs w:val="28"/>
        </w:rPr>
        <w:t xml:space="preserve">  применения на уроках в начальной школе показанных приёмов по формированию </w:t>
      </w:r>
      <w:proofErr w:type="spellStart"/>
      <w:r w:rsidRPr="00BE096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E0963">
        <w:rPr>
          <w:rFonts w:ascii="Times New Roman" w:hAnsi="Times New Roman" w:cs="Times New Roman"/>
          <w:sz w:val="28"/>
          <w:szCs w:val="28"/>
        </w:rPr>
        <w:t xml:space="preserve"> УУД с участниками мастер-класса.</w:t>
      </w:r>
    </w:p>
    <w:p w:rsidR="00DC3755" w:rsidRDefault="00DC3755" w:rsidP="00E904F7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BE0963">
        <w:rPr>
          <w:rFonts w:ascii="Times New Roman" w:hAnsi="Times New Roman" w:cs="Times New Roman"/>
          <w:sz w:val="28"/>
          <w:szCs w:val="28"/>
        </w:rPr>
        <w:t xml:space="preserve"> участники мастер-класса получат знания о формировании </w:t>
      </w:r>
      <w:proofErr w:type="spellStart"/>
      <w:r w:rsidRPr="00BE096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E0963">
        <w:rPr>
          <w:rFonts w:ascii="Times New Roman" w:hAnsi="Times New Roman" w:cs="Times New Roman"/>
          <w:sz w:val="28"/>
          <w:szCs w:val="28"/>
        </w:rPr>
        <w:t xml:space="preserve"> УУД на уроках в начальной школе, обсудят возможности его применения в процессе обучения; педагоги смогут использовать приобретенные знания и приемы в своей практике или сопоставят свой уровень и формы работы </w:t>
      </w:r>
      <w:proofErr w:type="gramStart"/>
      <w:r w:rsidRPr="00BE09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0963">
        <w:rPr>
          <w:rFonts w:ascii="Times New Roman" w:hAnsi="Times New Roman" w:cs="Times New Roman"/>
          <w:sz w:val="28"/>
          <w:szCs w:val="28"/>
        </w:rPr>
        <w:t xml:space="preserve"> представленными на мастер-классе.</w:t>
      </w:r>
    </w:p>
    <w:p w:rsidR="002367FE" w:rsidRPr="002367FE" w:rsidRDefault="00DC3755" w:rsidP="00E904F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7B">
        <w:rPr>
          <w:rFonts w:ascii="Times New Roman" w:hAnsi="Times New Roman" w:cs="Times New Roman"/>
          <w:b/>
          <w:sz w:val="28"/>
          <w:szCs w:val="28"/>
        </w:rPr>
        <w:t>Ход</w:t>
      </w:r>
      <w:r w:rsidRPr="00BE0963">
        <w:rPr>
          <w:rFonts w:ascii="Times New Roman" w:hAnsi="Times New Roman" w:cs="Times New Roman"/>
          <w:b/>
          <w:sz w:val="28"/>
          <w:szCs w:val="28"/>
        </w:rPr>
        <w:t xml:space="preserve"> проведения мастер-класса</w:t>
      </w:r>
    </w:p>
    <w:p w:rsidR="002367FE" w:rsidRPr="00BE0963" w:rsidRDefault="002367FE" w:rsidP="00E904F7">
      <w:pPr>
        <w:spacing w:after="12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67FE">
        <w:rPr>
          <w:rFonts w:ascii="Times New Roman" w:hAnsi="Times New Roman" w:cs="Times New Roman"/>
          <w:b/>
          <w:sz w:val="28"/>
          <w:szCs w:val="28"/>
        </w:rPr>
        <w:t>Имя мастер-класса: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FE">
        <w:rPr>
          <w:rFonts w:ascii="Times New Roman" w:hAnsi="Times New Roman" w:cs="Times New Roman"/>
          <w:sz w:val="28"/>
          <w:szCs w:val="28"/>
        </w:rPr>
        <w:t xml:space="preserve">«Хороших подходов к учению существует ровно столько, сколько существует хороших учителей...» (Д. </w:t>
      </w:r>
      <w:proofErr w:type="spellStart"/>
      <w:r w:rsidRPr="002367FE">
        <w:rPr>
          <w:rFonts w:ascii="Times New Roman" w:hAnsi="Times New Roman" w:cs="Times New Roman"/>
          <w:sz w:val="28"/>
          <w:szCs w:val="28"/>
        </w:rPr>
        <w:t>Пойя</w:t>
      </w:r>
      <w:proofErr w:type="spellEnd"/>
      <w:r w:rsidRPr="002367FE">
        <w:rPr>
          <w:rFonts w:ascii="Times New Roman" w:hAnsi="Times New Roman" w:cs="Times New Roman"/>
          <w:sz w:val="28"/>
          <w:szCs w:val="28"/>
        </w:rPr>
        <w:t>)</w:t>
      </w:r>
    </w:p>
    <w:p w:rsidR="00DC3755" w:rsidRPr="00CF359A" w:rsidRDefault="00DC3755" w:rsidP="00E904F7">
      <w:pPr>
        <w:pStyle w:val="a4"/>
        <w:spacing w:before="0" w:beforeAutospacing="0" w:after="120" w:afterAutospacing="0"/>
        <w:rPr>
          <w:b/>
          <w:bCs/>
          <w:i/>
          <w:iCs/>
          <w:color w:val="333333"/>
          <w:sz w:val="28"/>
          <w:szCs w:val="28"/>
        </w:rPr>
      </w:pPr>
      <w:proofErr w:type="gramStart"/>
      <w:r w:rsidRPr="00CF359A">
        <w:rPr>
          <w:rStyle w:val="a5"/>
          <w:b/>
          <w:bCs/>
          <w:i w:val="0"/>
          <w:color w:val="333333"/>
          <w:sz w:val="28"/>
          <w:szCs w:val="28"/>
          <w:lang w:val="en-US"/>
        </w:rPr>
        <w:t>I</w:t>
      </w:r>
      <w:r w:rsidRPr="00CF359A">
        <w:rPr>
          <w:rStyle w:val="a5"/>
          <w:b/>
          <w:bCs/>
          <w:i w:val="0"/>
          <w:color w:val="333333"/>
          <w:sz w:val="28"/>
          <w:szCs w:val="28"/>
        </w:rPr>
        <w:t>. Постановка проблемы.</w:t>
      </w:r>
      <w:proofErr w:type="gramEnd"/>
      <w:r w:rsidRPr="00CF359A">
        <w:rPr>
          <w:rStyle w:val="a5"/>
          <w:b/>
          <w:bCs/>
          <w:i w:val="0"/>
          <w:color w:val="333333"/>
          <w:sz w:val="28"/>
          <w:szCs w:val="28"/>
        </w:rPr>
        <w:t xml:space="preserve"> </w:t>
      </w:r>
      <w:r w:rsidR="00297215" w:rsidRPr="007C2C7B">
        <w:rPr>
          <w:b/>
          <w:bCs/>
          <w:sz w:val="28"/>
          <w:szCs w:val="28"/>
        </w:rPr>
        <w:t>Моти</w:t>
      </w:r>
      <w:r w:rsidRPr="007C2C7B">
        <w:rPr>
          <w:b/>
          <w:bCs/>
          <w:sz w:val="28"/>
          <w:szCs w:val="28"/>
        </w:rPr>
        <w:t>вация к деятельности.</w:t>
      </w:r>
      <w:r w:rsidRPr="00CF359A">
        <w:rPr>
          <w:b/>
          <w:bCs/>
          <w:i/>
          <w:sz w:val="28"/>
          <w:szCs w:val="28"/>
        </w:rPr>
        <w:t xml:space="preserve"> </w:t>
      </w:r>
    </w:p>
    <w:p w:rsidR="00DC3755" w:rsidRPr="00BE0963" w:rsidRDefault="00DC3755" w:rsidP="00E904F7">
      <w:pPr>
        <w:pStyle w:val="Default"/>
        <w:spacing w:after="120"/>
        <w:ind w:firstLine="708"/>
        <w:jc w:val="both"/>
        <w:rPr>
          <w:sz w:val="28"/>
          <w:szCs w:val="28"/>
        </w:rPr>
      </w:pPr>
      <w:r w:rsidRPr="00BE0963">
        <w:rPr>
          <w:sz w:val="28"/>
          <w:szCs w:val="28"/>
        </w:rPr>
        <w:t xml:space="preserve">Добрый день, уважаемые </w:t>
      </w:r>
      <w:r>
        <w:rPr>
          <w:sz w:val="28"/>
          <w:szCs w:val="28"/>
        </w:rPr>
        <w:t>педагоги</w:t>
      </w:r>
      <w:r w:rsidRPr="00BE0963">
        <w:rPr>
          <w:sz w:val="28"/>
          <w:szCs w:val="28"/>
        </w:rPr>
        <w:t xml:space="preserve">!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sz w:val="28"/>
          <w:szCs w:val="28"/>
        </w:rPr>
        <w:t xml:space="preserve">Нашу встречу мне бы хотелось начать с высказывания Джон </w:t>
      </w:r>
      <w:proofErr w:type="spellStart"/>
      <w:r w:rsidRPr="00BE0963">
        <w:rPr>
          <w:sz w:val="28"/>
          <w:szCs w:val="28"/>
        </w:rPr>
        <w:t>Дьюи</w:t>
      </w:r>
      <w:proofErr w:type="spellEnd"/>
      <w:r w:rsidRPr="00BE0963">
        <w:rPr>
          <w:sz w:val="28"/>
          <w:szCs w:val="28"/>
        </w:rPr>
        <w:t xml:space="preserve"> «Если мы будем учить сегодня так, как учили вчера, мы украдём у детей завтра». </w:t>
      </w:r>
    </w:p>
    <w:p w:rsidR="00DC3755" w:rsidRPr="00253B6A" w:rsidRDefault="00DC3755" w:rsidP="00E904F7">
      <w:pPr>
        <w:pStyle w:val="a4"/>
        <w:spacing w:before="0" w:beforeAutospacing="0" w:after="120" w:afterAutospacing="0"/>
        <w:ind w:firstLine="708"/>
        <w:jc w:val="both"/>
        <w:rPr>
          <w:i/>
          <w:color w:val="333333"/>
          <w:sz w:val="28"/>
          <w:szCs w:val="28"/>
        </w:rPr>
      </w:pPr>
      <w:r w:rsidRPr="00BE0963">
        <w:rPr>
          <w:rStyle w:val="a5"/>
          <w:bCs/>
          <w:color w:val="333333"/>
          <w:sz w:val="28"/>
          <w:szCs w:val="28"/>
        </w:rPr>
        <w:t xml:space="preserve">Сегодня школа стремительно меняется, пытается попасть в ногу со временем. </w:t>
      </w:r>
      <w:r w:rsidRPr="00BE0963">
        <w:rPr>
          <w:rStyle w:val="a5"/>
          <w:color w:val="333333"/>
          <w:sz w:val="28"/>
          <w:szCs w:val="28"/>
        </w:rPr>
        <w:t>Поэтому сегодня важно не столько дать ребёнку как можно больше конкретных предметных знаний, а вооружить ребёнка  способами действий. Именно об этом идёт речь в стандартах второго поколения.</w:t>
      </w:r>
    </w:p>
    <w:p w:rsidR="00DC3755" w:rsidRPr="00BE0963" w:rsidRDefault="00DC3755" w:rsidP="00E904F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определяе</w:t>
      </w:r>
      <w:r w:rsidRPr="00BE0963">
        <w:rPr>
          <w:rFonts w:ascii="Times New Roman" w:hAnsi="Times New Roman" w:cs="Times New Roman"/>
          <w:sz w:val="28"/>
          <w:szCs w:val="28"/>
        </w:rPr>
        <w:t xml:space="preserve">т новые требования к результатам освоения основных образовательных программ начального общего образования. Особое место в реализации ФГОС отводится формированию  </w:t>
      </w:r>
      <w:r w:rsidRPr="00BE0963">
        <w:rPr>
          <w:rFonts w:ascii="Times New Roman" w:hAnsi="Times New Roman" w:cs="Times New Roman"/>
          <w:b/>
          <w:bCs/>
          <w:sz w:val="28"/>
          <w:szCs w:val="28"/>
        </w:rPr>
        <w:t>универсальных учебных действий (УУД).</w:t>
      </w:r>
    </w:p>
    <w:p w:rsidR="00DC3755" w:rsidRPr="006564D5" w:rsidRDefault="00DC3755" w:rsidP="00E904F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rFonts w:ascii="Times New Roman" w:hAnsi="Times New Roman" w:cs="Times New Roman"/>
          <w:sz w:val="28"/>
          <w:szCs w:val="28"/>
        </w:rPr>
        <w:t xml:space="preserve">Важнейшей задачей современной системы образования является формирование </w:t>
      </w:r>
      <w:r w:rsidRPr="00BE0963">
        <w:rPr>
          <w:rFonts w:ascii="Times New Roman" w:hAnsi="Times New Roman" w:cs="Times New Roman"/>
          <w:b/>
          <w:bCs/>
          <w:sz w:val="28"/>
          <w:szCs w:val="28"/>
        </w:rPr>
        <w:t>совокупности «универсальных учебных действий», обеспечивающих «умение учиться»,</w:t>
      </w:r>
      <w:r w:rsidRPr="00BE0963">
        <w:rPr>
          <w:rFonts w:ascii="Times New Roman" w:hAnsi="Times New Roman" w:cs="Times New Roman"/>
          <w:sz w:val="28"/>
          <w:szCs w:val="28"/>
        </w:rPr>
        <w:t xml:space="preserve"> </w:t>
      </w:r>
      <w:r w:rsidRPr="00BE0963">
        <w:rPr>
          <w:rFonts w:ascii="Times New Roman" w:hAnsi="Times New Roman" w:cs="Times New Roman"/>
          <w:b/>
          <w:bCs/>
          <w:sz w:val="28"/>
          <w:szCs w:val="28"/>
        </w:rPr>
        <w:t>способность личности к саморазвитию и самосовершенствованию</w:t>
      </w:r>
      <w:r w:rsidRPr="00BE0963">
        <w:rPr>
          <w:rFonts w:ascii="Times New Roman" w:hAnsi="Times New Roman" w:cs="Times New Roman"/>
          <w:sz w:val="28"/>
          <w:szCs w:val="28"/>
        </w:rPr>
        <w:t xml:space="preserve"> </w:t>
      </w:r>
      <w:r w:rsidRPr="00BE0963">
        <w:rPr>
          <w:rFonts w:ascii="Times New Roman" w:hAnsi="Times New Roman" w:cs="Times New Roman"/>
          <w:b/>
          <w:bCs/>
          <w:sz w:val="28"/>
          <w:szCs w:val="28"/>
        </w:rPr>
        <w:t>путем сознательного и активного присвоения нового социального опыта</w:t>
      </w:r>
      <w:r w:rsidRPr="00BE0963">
        <w:rPr>
          <w:rFonts w:ascii="Times New Roman" w:hAnsi="Times New Roman" w:cs="Times New Roman"/>
          <w:sz w:val="28"/>
          <w:szCs w:val="28"/>
        </w:rPr>
        <w:t xml:space="preserve">, а не только освоение учащимися конкретных предметных знаний и навыков в рамках отдельных дисциплин. При этом знания, умения и навыки формируются, применяются и сохраняются в тесной связи с активными действиями самих учащихся. </w:t>
      </w:r>
    </w:p>
    <w:p w:rsidR="00DC3755" w:rsidRPr="00935210" w:rsidRDefault="00DC3755" w:rsidP="00E904F7">
      <w:pPr>
        <w:pStyle w:val="Default"/>
        <w:spacing w:after="120"/>
        <w:ind w:firstLine="708"/>
        <w:jc w:val="both"/>
        <w:rPr>
          <w:sz w:val="28"/>
          <w:szCs w:val="28"/>
        </w:rPr>
      </w:pPr>
      <w:r w:rsidRPr="00935210">
        <w:rPr>
          <w:sz w:val="28"/>
          <w:szCs w:val="28"/>
        </w:rPr>
        <w:t xml:space="preserve">Действительно, в настоящее время учитель решает очень сложные задачи переосмысления своего педагогического опыта, ищет ответ на вопрос «Как обучать в новых условиях?» </w:t>
      </w:r>
    </w:p>
    <w:p w:rsidR="00DC3755" w:rsidRDefault="00DC3755" w:rsidP="00E904F7">
      <w:pPr>
        <w:pStyle w:val="Default"/>
        <w:spacing w:after="120"/>
        <w:ind w:firstLine="708"/>
        <w:jc w:val="both"/>
        <w:rPr>
          <w:sz w:val="28"/>
          <w:szCs w:val="28"/>
        </w:rPr>
      </w:pPr>
      <w:r w:rsidRPr="00935210">
        <w:rPr>
          <w:sz w:val="28"/>
          <w:szCs w:val="28"/>
        </w:rPr>
        <w:t xml:space="preserve">Чтобы ответить на этот вопрос, предлагаю вам отправиться </w:t>
      </w:r>
      <w:r w:rsidRPr="00935210">
        <w:rPr>
          <w:b/>
          <w:sz w:val="28"/>
          <w:szCs w:val="28"/>
        </w:rPr>
        <w:t>в мир действий</w:t>
      </w:r>
      <w:r>
        <w:rPr>
          <w:sz w:val="28"/>
          <w:szCs w:val="28"/>
        </w:rPr>
        <w:t xml:space="preserve">. </w:t>
      </w:r>
      <w:r w:rsidRPr="00935210">
        <w:rPr>
          <w:sz w:val="28"/>
          <w:szCs w:val="28"/>
        </w:rPr>
        <w:t xml:space="preserve">Работать предлагаю </w:t>
      </w:r>
      <w:r>
        <w:rPr>
          <w:sz w:val="28"/>
          <w:szCs w:val="28"/>
        </w:rPr>
        <w:t>группами</w:t>
      </w:r>
      <w:r w:rsidRPr="00935210">
        <w:rPr>
          <w:sz w:val="28"/>
          <w:szCs w:val="28"/>
        </w:rPr>
        <w:t>, потому что вместе учиться интереснее. Команда – это сила!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BE0963">
        <w:rPr>
          <w:b/>
          <w:bCs/>
          <w:sz w:val="28"/>
          <w:szCs w:val="28"/>
        </w:rPr>
        <w:t xml:space="preserve">. Актуализация знаний </w:t>
      </w:r>
    </w:p>
    <w:p w:rsidR="00DC3755" w:rsidRPr="007C2C7B" w:rsidRDefault="007C2C7B" w:rsidP="007C2C7B">
      <w:pPr>
        <w:pStyle w:val="Default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712EA5">
        <w:rPr>
          <w:b/>
          <w:i/>
          <w:sz w:val="28"/>
          <w:szCs w:val="28"/>
        </w:rPr>
        <w:lastRenderedPageBreak/>
        <w:t>Предлагаю</w:t>
      </w:r>
      <w:r w:rsidR="00DC3755" w:rsidRPr="007C2C7B">
        <w:rPr>
          <w:b/>
          <w:i/>
          <w:sz w:val="28"/>
          <w:szCs w:val="28"/>
        </w:rPr>
        <w:t xml:space="preserve"> вам выполнить небольшой мини-тест.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sz w:val="28"/>
          <w:szCs w:val="28"/>
        </w:rPr>
        <w:t xml:space="preserve">Давайте вспомним, что же является главным результатом современного образования? </w:t>
      </w:r>
    </w:p>
    <w:p w:rsidR="00DC3755" w:rsidRPr="00BE0963" w:rsidRDefault="00DC3755" w:rsidP="00E904F7">
      <w:pPr>
        <w:pStyle w:val="Default"/>
        <w:jc w:val="both"/>
        <w:rPr>
          <w:sz w:val="28"/>
          <w:szCs w:val="28"/>
        </w:rPr>
      </w:pPr>
      <w:r w:rsidRPr="0008008D">
        <w:rPr>
          <w:b/>
          <w:sz w:val="28"/>
          <w:szCs w:val="28"/>
        </w:rPr>
        <w:t>-</w:t>
      </w:r>
      <w:r w:rsidRPr="00BE0963">
        <w:rPr>
          <w:sz w:val="28"/>
          <w:szCs w:val="28"/>
        </w:rPr>
        <w:t xml:space="preserve"> </w:t>
      </w:r>
      <w:proofErr w:type="spellStart"/>
      <w:r w:rsidRPr="00BE0963">
        <w:rPr>
          <w:sz w:val="28"/>
          <w:szCs w:val="28"/>
        </w:rPr>
        <w:t>метапредметные</w:t>
      </w:r>
      <w:proofErr w:type="spellEnd"/>
      <w:r w:rsidRPr="00BE0963">
        <w:rPr>
          <w:sz w:val="28"/>
          <w:szCs w:val="28"/>
        </w:rPr>
        <w:t xml:space="preserve"> результаты; </w:t>
      </w:r>
    </w:p>
    <w:p w:rsidR="00DC3755" w:rsidRDefault="00DC3755" w:rsidP="00E904F7">
      <w:pPr>
        <w:pStyle w:val="Default"/>
        <w:jc w:val="both"/>
        <w:rPr>
          <w:b/>
          <w:bCs/>
          <w:sz w:val="28"/>
          <w:szCs w:val="28"/>
        </w:rPr>
      </w:pPr>
      <w:r w:rsidRPr="00BE0963">
        <w:rPr>
          <w:b/>
          <w:bCs/>
          <w:sz w:val="28"/>
          <w:szCs w:val="28"/>
        </w:rPr>
        <w:t>- умение учиться;</w:t>
      </w:r>
    </w:p>
    <w:p w:rsidR="00DC3755" w:rsidRPr="0008008D" w:rsidRDefault="00DC3755" w:rsidP="00E904F7">
      <w:pPr>
        <w:pStyle w:val="Default"/>
        <w:jc w:val="both"/>
        <w:rPr>
          <w:sz w:val="28"/>
          <w:szCs w:val="28"/>
        </w:rPr>
      </w:pPr>
      <w:r w:rsidRPr="0008008D">
        <w:rPr>
          <w:b/>
          <w:bCs/>
          <w:sz w:val="28"/>
          <w:szCs w:val="28"/>
        </w:rPr>
        <w:t xml:space="preserve">- </w:t>
      </w:r>
      <w:r w:rsidRPr="0008008D">
        <w:rPr>
          <w:bCs/>
          <w:sz w:val="28"/>
          <w:szCs w:val="28"/>
        </w:rPr>
        <w:t>предметные результаты;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08008D">
        <w:rPr>
          <w:b/>
          <w:sz w:val="28"/>
          <w:szCs w:val="28"/>
        </w:rPr>
        <w:t xml:space="preserve">- </w:t>
      </w:r>
      <w:r w:rsidRPr="00BE0963">
        <w:rPr>
          <w:sz w:val="28"/>
          <w:szCs w:val="28"/>
        </w:rPr>
        <w:t xml:space="preserve">владеть современной информацией.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BE0963">
        <w:rPr>
          <w:b/>
          <w:bCs/>
          <w:sz w:val="28"/>
          <w:szCs w:val="28"/>
        </w:rPr>
        <w:t xml:space="preserve">Умение учиться, т. е полноценное освоение школьниками </w:t>
      </w:r>
      <w:proofErr w:type="spellStart"/>
      <w:r w:rsidRPr="00BE0963">
        <w:rPr>
          <w:b/>
          <w:bCs/>
          <w:sz w:val="28"/>
          <w:szCs w:val="28"/>
        </w:rPr>
        <w:t>компоненетов</w:t>
      </w:r>
      <w:proofErr w:type="spellEnd"/>
      <w:r w:rsidRPr="00BE0963">
        <w:rPr>
          <w:b/>
          <w:bCs/>
          <w:sz w:val="28"/>
          <w:szCs w:val="28"/>
        </w:rPr>
        <w:t xml:space="preserve"> учебной деятельности</w:t>
      </w:r>
      <w:r>
        <w:rPr>
          <w:b/>
          <w:bCs/>
          <w:sz w:val="28"/>
          <w:szCs w:val="28"/>
        </w:rPr>
        <w:t>)</w:t>
      </w:r>
      <w:r w:rsidRPr="00BE0963">
        <w:rPr>
          <w:b/>
          <w:bCs/>
          <w:sz w:val="28"/>
          <w:szCs w:val="28"/>
        </w:rPr>
        <w:t xml:space="preserve">.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b/>
          <w:bCs/>
          <w:sz w:val="28"/>
          <w:szCs w:val="28"/>
        </w:rPr>
        <w:t xml:space="preserve">- Что такое учебное действие?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sz w:val="28"/>
          <w:szCs w:val="28"/>
        </w:rPr>
        <w:t xml:space="preserve">-Что такое УУД? (Это способы действий, которые можно перенести на любой предмет и воспользоваться в любой ситуации, вот почему они получили название универсальных.)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sz w:val="28"/>
          <w:szCs w:val="28"/>
        </w:rPr>
        <w:t xml:space="preserve">- Как вы думаете, в мире, каких действий мы сегодня побываем? (УУД)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sz w:val="28"/>
          <w:szCs w:val="28"/>
        </w:rPr>
        <w:t xml:space="preserve">- Главная </w:t>
      </w:r>
      <w:r w:rsidRPr="00900AA8">
        <w:rPr>
          <w:b/>
          <w:i/>
          <w:sz w:val="28"/>
          <w:szCs w:val="28"/>
        </w:rPr>
        <w:t>цель</w:t>
      </w:r>
      <w:r w:rsidRPr="00BE0963">
        <w:rPr>
          <w:sz w:val="28"/>
          <w:szCs w:val="28"/>
        </w:rPr>
        <w:t xml:space="preserve"> вашей деятельности сегодня - научиться определять и находить УУД, анализировать учебные ситуации через разнообразные виды деятельности. </w:t>
      </w:r>
    </w:p>
    <w:p w:rsidR="00DC3755" w:rsidRDefault="00DC3755" w:rsidP="00E904F7">
      <w:pPr>
        <w:pStyle w:val="Default"/>
        <w:spacing w:after="120"/>
        <w:ind w:firstLine="708"/>
        <w:jc w:val="both"/>
        <w:rPr>
          <w:sz w:val="28"/>
          <w:szCs w:val="28"/>
        </w:rPr>
      </w:pPr>
      <w:r w:rsidRPr="00BE0963">
        <w:rPr>
          <w:b/>
          <w:bCs/>
          <w:sz w:val="28"/>
          <w:szCs w:val="28"/>
        </w:rPr>
        <w:t xml:space="preserve">УУД представляют собой целостную систему, в которой можно выделить взаимосвязанные и </w:t>
      </w:r>
      <w:proofErr w:type="spellStart"/>
      <w:r w:rsidRPr="00BE0963">
        <w:rPr>
          <w:b/>
          <w:bCs/>
          <w:sz w:val="28"/>
          <w:szCs w:val="28"/>
        </w:rPr>
        <w:t>взаимообуславливающие</w:t>
      </w:r>
      <w:proofErr w:type="spellEnd"/>
      <w:r w:rsidRPr="00BE0963">
        <w:rPr>
          <w:b/>
          <w:bCs/>
          <w:sz w:val="28"/>
          <w:szCs w:val="28"/>
        </w:rPr>
        <w:t xml:space="preserve"> виды действий.</w:t>
      </w:r>
    </w:p>
    <w:p w:rsidR="00DC3755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какие 4 группы делятся УУД?</w:t>
      </w:r>
    </w:p>
    <w:p w:rsidR="00DC3755" w:rsidRPr="00D769CE" w:rsidRDefault="00DC3755" w:rsidP="00E904F7">
      <w:pPr>
        <w:pStyle w:val="Default"/>
        <w:numPr>
          <w:ilvl w:val="0"/>
          <w:numId w:val="3"/>
        </w:numPr>
        <w:spacing w:after="120"/>
        <w:ind w:left="0" w:firstLine="360"/>
        <w:jc w:val="both"/>
        <w:rPr>
          <w:b/>
          <w:i/>
          <w:sz w:val="28"/>
          <w:szCs w:val="28"/>
        </w:rPr>
      </w:pPr>
      <w:r w:rsidRPr="001E6213">
        <w:rPr>
          <w:b/>
          <w:bCs/>
          <w:i/>
          <w:sz w:val="28"/>
          <w:szCs w:val="28"/>
        </w:rPr>
        <w:t>На столах лежат листы. Восстановите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предложения.</w:t>
      </w:r>
    </w:p>
    <w:p w:rsidR="00DC3755" w:rsidRPr="001E6213" w:rsidRDefault="00DC3755" w:rsidP="00E904F7">
      <w:pPr>
        <w:pStyle w:val="Default"/>
        <w:jc w:val="both"/>
        <w:rPr>
          <w:sz w:val="28"/>
          <w:szCs w:val="28"/>
        </w:rPr>
      </w:pPr>
      <w:r w:rsidRPr="001E6213">
        <w:rPr>
          <w:bCs/>
          <w:sz w:val="28"/>
          <w:szCs w:val="28"/>
        </w:rPr>
        <w:t xml:space="preserve">- … УУД связаны с решением проблемы </w:t>
      </w:r>
    </w:p>
    <w:p w:rsidR="00DC3755" w:rsidRPr="001E6213" w:rsidRDefault="00DC3755" w:rsidP="00E904F7">
      <w:pPr>
        <w:pStyle w:val="Default"/>
        <w:jc w:val="both"/>
        <w:rPr>
          <w:sz w:val="28"/>
          <w:szCs w:val="28"/>
        </w:rPr>
      </w:pPr>
      <w:r w:rsidRPr="001E6213">
        <w:rPr>
          <w:bCs/>
          <w:sz w:val="28"/>
          <w:szCs w:val="28"/>
        </w:rPr>
        <w:t xml:space="preserve">- … УУД обеспечивают социальную компетентность. </w:t>
      </w:r>
    </w:p>
    <w:p w:rsidR="00DC3755" w:rsidRPr="001E6213" w:rsidRDefault="00DC3755" w:rsidP="00E904F7">
      <w:pPr>
        <w:pStyle w:val="Default"/>
        <w:jc w:val="both"/>
        <w:rPr>
          <w:sz w:val="28"/>
          <w:szCs w:val="28"/>
        </w:rPr>
      </w:pPr>
      <w:r w:rsidRPr="001E6213">
        <w:rPr>
          <w:bCs/>
          <w:sz w:val="28"/>
          <w:szCs w:val="28"/>
        </w:rPr>
        <w:t>- … УУД обеспечивают организацию собственной деятельности.</w:t>
      </w:r>
    </w:p>
    <w:p w:rsidR="00DC3755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1E6213">
        <w:rPr>
          <w:bCs/>
          <w:sz w:val="28"/>
          <w:szCs w:val="28"/>
        </w:rPr>
        <w:t xml:space="preserve">- … УУД определяют мотивационную ориентацию. </w:t>
      </w:r>
    </w:p>
    <w:p w:rsidR="00DC3755" w:rsidRDefault="00DC3755" w:rsidP="00E904F7">
      <w:pPr>
        <w:pStyle w:val="Default"/>
        <w:spacing w:after="120"/>
        <w:jc w:val="both"/>
        <w:rPr>
          <w:b/>
          <w:sz w:val="28"/>
          <w:szCs w:val="28"/>
        </w:rPr>
      </w:pPr>
      <w:r w:rsidRPr="001E6213">
        <w:rPr>
          <w:b/>
          <w:i/>
          <w:sz w:val="28"/>
          <w:szCs w:val="28"/>
        </w:rPr>
        <w:t xml:space="preserve">Проверьте свои предположения. </w:t>
      </w:r>
    </w:p>
    <w:p w:rsidR="00DC3755" w:rsidRPr="001E6213" w:rsidRDefault="00DC3755" w:rsidP="00E904F7">
      <w:pPr>
        <w:pStyle w:val="Default"/>
        <w:jc w:val="both"/>
        <w:rPr>
          <w:sz w:val="28"/>
          <w:szCs w:val="28"/>
        </w:rPr>
      </w:pPr>
      <w:r w:rsidRPr="001E6213">
        <w:rPr>
          <w:bCs/>
          <w:sz w:val="28"/>
          <w:szCs w:val="28"/>
        </w:rPr>
        <w:t xml:space="preserve">- </w:t>
      </w:r>
      <w:r w:rsidRPr="00A1630A">
        <w:rPr>
          <w:b/>
          <w:bCs/>
          <w:sz w:val="28"/>
          <w:szCs w:val="28"/>
        </w:rPr>
        <w:t>Познавательные</w:t>
      </w:r>
      <w:r w:rsidRPr="001E6213">
        <w:rPr>
          <w:bCs/>
          <w:sz w:val="28"/>
          <w:szCs w:val="28"/>
        </w:rPr>
        <w:t xml:space="preserve"> </w:t>
      </w:r>
      <w:r w:rsidR="00754EC1" w:rsidRPr="001E6213">
        <w:rPr>
          <w:bCs/>
          <w:sz w:val="28"/>
          <w:szCs w:val="28"/>
        </w:rPr>
        <w:t xml:space="preserve">УУД </w:t>
      </w:r>
      <w:r w:rsidRPr="001E6213">
        <w:rPr>
          <w:bCs/>
          <w:sz w:val="28"/>
          <w:szCs w:val="28"/>
        </w:rPr>
        <w:t xml:space="preserve">связаны с решением проблемы </w:t>
      </w:r>
    </w:p>
    <w:p w:rsidR="00DC3755" w:rsidRPr="001E6213" w:rsidRDefault="00DC3755" w:rsidP="00E904F7">
      <w:pPr>
        <w:pStyle w:val="Default"/>
        <w:jc w:val="both"/>
        <w:rPr>
          <w:sz w:val="28"/>
          <w:szCs w:val="28"/>
        </w:rPr>
      </w:pPr>
      <w:r w:rsidRPr="001E6213">
        <w:rPr>
          <w:bCs/>
          <w:sz w:val="28"/>
          <w:szCs w:val="28"/>
        </w:rPr>
        <w:t xml:space="preserve">- </w:t>
      </w:r>
      <w:proofErr w:type="gramStart"/>
      <w:r w:rsidRPr="00A1630A">
        <w:rPr>
          <w:b/>
          <w:bCs/>
          <w:sz w:val="28"/>
          <w:szCs w:val="28"/>
        </w:rPr>
        <w:t>Коммуникативные</w:t>
      </w:r>
      <w:proofErr w:type="gramEnd"/>
      <w:r w:rsidRPr="001E6213">
        <w:rPr>
          <w:bCs/>
          <w:sz w:val="28"/>
          <w:szCs w:val="28"/>
        </w:rPr>
        <w:t xml:space="preserve"> </w:t>
      </w:r>
      <w:r w:rsidR="00754EC1" w:rsidRPr="001E6213">
        <w:rPr>
          <w:bCs/>
          <w:sz w:val="28"/>
          <w:szCs w:val="28"/>
        </w:rPr>
        <w:t xml:space="preserve">УУД </w:t>
      </w:r>
      <w:r w:rsidRPr="001E6213">
        <w:rPr>
          <w:bCs/>
          <w:sz w:val="28"/>
          <w:szCs w:val="28"/>
        </w:rPr>
        <w:t xml:space="preserve">обеспечивают социальную компетентность. </w:t>
      </w:r>
    </w:p>
    <w:p w:rsidR="00DC3755" w:rsidRDefault="00DC3755" w:rsidP="00E904F7">
      <w:pPr>
        <w:pStyle w:val="Default"/>
        <w:jc w:val="both"/>
        <w:rPr>
          <w:bCs/>
          <w:sz w:val="28"/>
          <w:szCs w:val="28"/>
        </w:rPr>
      </w:pPr>
      <w:proofErr w:type="gramStart"/>
      <w:r w:rsidRPr="001E6213">
        <w:rPr>
          <w:bCs/>
          <w:sz w:val="28"/>
          <w:szCs w:val="28"/>
        </w:rPr>
        <w:t xml:space="preserve">- </w:t>
      </w:r>
      <w:r w:rsidRPr="00A1630A">
        <w:rPr>
          <w:b/>
          <w:bCs/>
          <w:sz w:val="28"/>
          <w:szCs w:val="28"/>
        </w:rPr>
        <w:t>Регулятивные</w:t>
      </w:r>
      <w:r w:rsidRPr="001E6213">
        <w:rPr>
          <w:bCs/>
          <w:sz w:val="28"/>
          <w:szCs w:val="28"/>
        </w:rPr>
        <w:t xml:space="preserve"> </w:t>
      </w:r>
      <w:r w:rsidR="00754EC1" w:rsidRPr="001E6213">
        <w:rPr>
          <w:bCs/>
          <w:sz w:val="28"/>
          <w:szCs w:val="28"/>
        </w:rPr>
        <w:t xml:space="preserve">УУД </w:t>
      </w:r>
      <w:r w:rsidRPr="001E6213">
        <w:rPr>
          <w:bCs/>
          <w:sz w:val="28"/>
          <w:szCs w:val="28"/>
        </w:rPr>
        <w:t>обеспечивают организацию собственной деятельности.</w:t>
      </w:r>
      <w:proofErr w:type="gramEnd"/>
    </w:p>
    <w:p w:rsidR="00DC3755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1E6213">
        <w:rPr>
          <w:bCs/>
          <w:sz w:val="28"/>
          <w:szCs w:val="28"/>
        </w:rPr>
        <w:t xml:space="preserve">- </w:t>
      </w:r>
      <w:proofErr w:type="gramStart"/>
      <w:r w:rsidRPr="00A1630A">
        <w:rPr>
          <w:b/>
          <w:bCs/>
          <w:sz w:val="28"/>
          <w:szCs w:val="28"/>
        </w:rPr>
        <w:t>Личностные</w:t>
      </w:r>
      <w:proofErr w:type="gramEnd"/>
      <w:r w:rsidRPr="001E6213">
        <w:rPr>
          <w:bCs/>
          <w:sz w:val="28"/>
          <w:szCs w:val="28"/>
        </w:rPr>
        <w:t xml:space="preserve"> УУД определяют мотивационную ориентацию. </w:t>
      </w:r>
    </w:p>
    <w:p w:rsidR="00DC3755" w:rsidRDefault="00DC3755" w:rsidP="00E904F7">
      <w:pPr>
        <w:pStyle w:val="Default"/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раздаточных листах Вы найдете краткую характеристику каждого УУД.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b/>
          <w:bCs/>
          <w:sz w:val="28"/>
          <w:szCs w:val="28"/>
        </w:rPr>
        <w:t xml:space="preserve">Познавательные действия </w:t>
      </w:r>
      <w:r w:rsidRPr="00BE0963">
        <w:rPr>
          <w:sz w:val="28"/>
          <w:szCs w:val="28"/>
        </w:rPr>
        <w:t xml:space="preserve">(включают действия исследования, поиска, отбора и структурирования необходимой информации, моделирование изучаемого содержания, логические действия и </w:t>
      </w:r>
      <w:r>
        <w:rPr>
          <w:sz w:val="28"/>
          <w:szCs w:val="28"/>
        </w:rPr>
        <w:t>операции, способы решения задач</w:t>
      </w:r>
      <w:r w:rsidRPr="00BE096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E0963">
        <w:rPr>
          <w:sz w:val="28"/>
          <w:szCs w:val="28"/>
        </w:rPr>
        <w:t xml:space="preserve"> </w:t>
      </w:r>
    </w:p>
    <w:p w:rsidR="00DC3755" w:rsidRDefault="00DC3755" w:rsidP="00E904F7">
      <w:pPr>
        <w:pStyle w:val="Default"/>
        <w:spacing w:after="120"/>
        <w:jc w:val="both"/>
        <w:rPr>
          <w:sz w:val="28"/>
          <w:szCs w:val="28"/>
        </w:rPr>
      </w:pPr>
      <w:proofErr w:type="gramStart"/>
      <w:r w:rsidRPr="00BE0963">
        <w:rPr>
          <w:b/>
          <w:bCs/>
          <w:sz w:val="28"/>
          <w:szCs w:val="28"/>
        </w:rPr>
        <w:t>Регулятивные действия</w:t>
      </w:r>
      <w:r>
        <w:rPr>
          <w:b/>
          <w:bCs/>
          <w:sz w:val="28"/>
          <w:szCs w:val="28"/>
        </w:rPr>
        <w:t xml:space="preserve"> </w:t>
      </w:r>
      <w:r w:rsidRPr="00BE0963">
        <w:rPr>
          <w:b/>
          <w:bCs/>
          <w:sz w:val="28"/>
          <w:szCs w:val="28"/>
        </w:rPr>
        <w:t>(</w:t>
      </w:r>
      <w:r w:rsidRPr="00BE0963">
        <w:rPr>
          <w:sz w:val="28"/>
          <w:szCs w:val="28"/>
        </w:rPr>
        <w:t>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</w:t>
      </w:r>
      <w:r w:rsidR="007D5DBD">
        <w:rPr>
          <w:sz w:val="28"/>
          <w:szCs w:val="28"/>
        </w:rPr>
        <w:t>ий и оценки успешности усвоения.</w:t>
      </w:r>
      <w:proofErr w:type="gramEnd"/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b/>
          <w:bCs/>
          <w:sz w:val="28"/>
          <w:szCs w:val="28"/>
        </w:rPr>
        <w:lastRenderedPageBreak/>
        <w:t xml:space="preserve">Коммуникативные действия </w:t>
      </w:r>
      <w:r>
        <w:rPr>
          <w:sz w:val="28"/>
          <w:szCs w:val="28"/>
        </w:rPr>
        <w:t xml:space="preserve">(обеспечивают возможности </w:t>
      </w:r>
      <w:r w:rsidRPr="00BE0963">
        <w:rPr>
          <w:sz w:val="28"/>
          <w:szCs w:val="28"/>
        </w:rPr>
        <w:t xml:space="preserve">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сотрудничать.) </w:t>
      </w:r>
    </w:p>
    <w:p w:rsidR="00DC3755" w:rsidRPr="00BE0963" w:rsidRDefault="00E904F7" w:rsidP="00E904F7">
      <w:pPr>
        <w:pStyle w:val="Default"/>
        <w:spacing w:after="120"/>
        <w:jc w:val="both"/>
        <w:rPr>
          <w:sz w:val="28"/>
          <w:szCs w:val="28"/>
        </w:rPr>
      </w:pPr>
      <w:proofErr w:type="gramStart"/>
      <w:r w:rsidRPr="00BE0963">
        <w:rPr>
          <w:b/>
          <w:bCs/>
          <w:sz w:val="28"/>
          <w:szCs w:val="28"/>
        </w:rPr>
        <w:t xml:space="preserve">Личностные действия </w:t>
      </w:r>
      <w:r w:rsidRPr="00BE0963">
        <w:rPr>
          <w:sz w:val="28"/>
          <w:szCs w:val="28"/>
        </w:rPr>
        <w:t>(позволяют сделать учение осмысленным,</w:t>
      </w:r>
      <w:r>
        <w:rPr>
          <w:sz w:val="28"/>
          <w:szCs w:val="28"/>
        </w:rPr>
        <w:t xml:space="preserve"> </w:t>
      </w:r>
      <w:r w:rsidRPr="00BE0963">
        <w:rPr>
          <w:sz w:val="28"/>
          <w:szCs w:val="28"/>
        </w:rPr>
        <w:t>обеспечивают значимость решения учебных задач, увязывая их с реальными</w:t>
      </w:r>
      <w:r w:rsidRPr="007D5DBD">
        <w:rPr>
          <w:sz w:val="28"/>
          <w:szCs w:val="28"/>
        </w:rPr>
        <w:t xml:space="preserve"> </w:t>
      </w:r>
      <w:r w:rsidRPr="00BE0963">
        <w:rPr>
          <w:sz w:val="28"/>
          <w:szCs w:val="28"/>
        </w:rPr>
        <w:t>жизненными целями и ситуациями, направлены на осознание, ис</w:t>
      </w:r>
      <w:r>
        <w:rPr>
          <w:sz w:val="28"/>
          <w:szCs w:val="28"/>
        </w:rPr>
        <w:t>следование и принятие жизненных ценностей и смыслов.</w:t>
      </w:r>
      <w:proofErr w:type="gramEnd"/>
    </w:p>
    <w:p w:rsidR="00DC3755" w:rsidRPr="00E904F7" w:rsidRDefault="00DC3755" w:rsidP="00E904F7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BE0963">
        <w:rPr>
          <w:b/>
          <w:bCs/>
          <w:sz w:val="28"/>
          <w:szCs w:val="28"/>
        </w:rPr>
        <w:t xml:space="preserve">Формирование любого умения осуществляется в процессе деятельности. </w:t>
      </w:r>
    </w:p>
    <w:p w:rsidR="00DC3755" w:rsidRDefault="00DC3755" w:rsidP="00E904F7">
      <w:pPr>
        <w:pStyle w:val="Default"/>
        <w:spacing w:after="120"/>
        <w:ind w:firstLine="36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3). </w:t>
      </w:r>
      <w:r w:rsidRPr="00F46D55">
        <w:rPr>
          <w:b/>
          <w:bCs/>
          <w:i/>
          <w:sz w:val="28"/>
          <w:szCs w:val="28"/>
        </w:rPr>
        <w:t xml:space="preserve">Предлагаю поработать в паре или группе. Вам нужно, опираясь на свой профессиональный опыт, расставить действия, записанные на карточке, по порядку. </w:t>
      </w:r>
    </w:p>
    <w:p w:rsidR="00DC3755" w:rsidRPr="00F46D55" w:rsidRDefault="00DC3755" w:rsidP="00E904F7">
      <w:pPr>
        <w:pStyle w:val="Default"/>
        <w:spacing w:after="12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BE0963">
        <w:rPr>
          <w:b/>
          <w:bCs/>
          <w:sz w:val="28"/>
          <w:szCs w:val="28"/>
        </w:rPr>
        <w:t>лгоритм формирования УУД</w:t>
      </w:r>
      <w:r w:rsidRPr="00F46D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любом уроке: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sz w:val="28"/>
          <w:szCs w:val="28"/>
        </w:rPr>
        <w:t xml:space="preserve">1) сформировать первичный опыт выполнения действия при изучении различных учебных предметов и мотивацию;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sz w:val="28"/>
          <w:szCs w:val="28"/>
        </w:rPr>
        <w:t xml:space="preserve">2) основываясь на имеющемся опыте, сформировать понимание способа (алгоритма) выполнения соответствующего УУД (или структуры учебной деятельности в целом);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sz w:val="28"/>
          <w:szCs w:val="28"/>
        </w:rPr>
        <w:t>3) сформировать умение выполнять изученное УУД посредством включения его в практику учения на предм</w:t>
      </w:r>
      <w:r>
        <w:rPr>
          <w:sz w:val="28"/>
          <w:szCs w:val="28"/>
        </w:rPr>
        <w:t xml:space="preserve">етном содержании разных учебных </w:t>
      </w:r>
      <w:r w:rsidRPr="00BE0963">
        <w:rPr>
          <w:sz w:val="28"/>
          <w:szCs w:val="28"/>
        </w:rPr>
        <w:t>дисциплин, организовать са</w:t>
      </w:r>
      <w:r>
        <w:rPr>
          <w:sz w:val="28"/>
          <w:szCs w:val="28"/>
        </w:rPr>
        <w:t xml:space="preserve">моконтроль его выполнения и при </w:t>
      </w:r>
      <w:r w:rsidRPr="00BE0963">
        <w:rPr>
          <w:sz w:val="28"/>
          <w:szCs w:val="28"/>
        </w:rPr>
        <w:t xml:space="preserve">необходимости − коррекцию; </w:t>
      </w:r>
    </w:p>
    <w:p w:rsidR="00DC3755" w:rsidRPr="00BE0963" w:rsidRDefault="00DC3755" w:rsidP="00E904F7">
      <w:pPr>
        <w:pStyle w:val="Default"/>
        <w:spacing w:after="120"/>
        <w:jc w:val="both"/>
        <w:rPr>
          <w:sz w:val="28"/>
          <w:szCs w:val="28"/>
        </w:rPr>
      </w:pPr>
      <w:r w:rsidRPr="00BE0963">
        <w:rPr>
          <w:sz w:val="28"/>
          <w:szCs w:val="28"/>
        </w:rPr>
        <w:t xml:space="preserve">4) организовать контроль уровня </w:t>
      </w:r>
      <w:proofErr w:type="spellStart"/>
      <w:r w:rsidRPr="00BE0963">
        <w:rPr>
          <w:sz w:val="28"/>
          <w:szCs w:val="28"/>
        </w:rPr>
        <w:t>сформированности</w:t>
      </w:r>
      <w:proofErr w:type="spellEnd"/>
      <w:r w:rsidRPr="00BE0963">
        <w:rPr>
          <w:sz w:val="28"/>
          <w:szCs w:val="28"/>
        </w:rPr>
        <w:t xml:space="preserve"> данного УУД. </w:t>
      </w:r>
    </w:p>
    <w:p w:rsidR="00DC3755" w:rsidRPr="00BE0963" w:rsidRDefault="00DC3755" w:rsidP="00E904F7">
      <w:pPr>
        <w:pStyle w:val="Default"/>
        <w:spacing w:after="120"/>
        <w:ind w:firstLine="708"/>
        <w:jc w:val="both"/>
        <w:rPr>
          <w:sz w:val="28"/>
          <w:szCs w:val="28"/>
        </w:rPr>
      </w:pPr>
      <w:r w:rsidRPr="00BE0963">
        <w:rPr>
          <w:b/>
          <w:bCs/>
          <w:sz w:val="28"/>
          <w:szCs w:val="28"/>
        </w:rPr>
        <w:t>Этот алгоритм поможет вам формировать УУД на любом уроке</w:t>
      </w:r>
      <w:r w:rsidRPr="00BE0963">
        <w:rPr>
          <w:sz w:val="28"/>
          <w:szCs w:val="28"/>
        </w:rPr>
        <w:t>.</w:t>
      </w:r>
    </w:p>
    <w:p w:rsidR="00DC3755" w:rsidRPr="00CF359A" w:rsidRDefault="00DC3755" w:rsidP="00E904F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5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F359A">
        <w:rPr>
          <w:rFonts w:ascii="Times New Roman" w:hAnsi="Times New Roman" w:cs="Times New Roman"/>
          <w:b/>
          <w:sz w:val="28"/>
          <w:szCs w:val="28"/>
        </w:rPr>
        <w:t xml:space="preserve">. Презентация педагогического опыта </w:t>
      </w:r>
    </w:p>
    <w:p w:rsidR="00DC3755" w:rsidRPr="00BE0963" w:rsidRDefault="00DC3755" w:rsidP="006B3F5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rFonts w:ascii="Times New Roman" w:hAnsi="Times New Roman" w:cs="Times New Roman"/>
          <w:sz w:val="28"/>
          <w:szCs w:val="28"/>
        </w:rPr>
        <w:t>Как сформировать УУД?</w:t>
      </w:r>
      <w:r w:rsidR="006B3F57">
        <w:rPr>
          <w:rFonts w:ascii="Times New Roman" w:hAnsi="Times New Roman" w:cs="Times New Roman"/>
          <w:sz w:val="28"/>
          <w:szCs w:val="28"/>
        </w:rPr>
        <w:t xml:space="preserve"> </w:t>
      </w:r>
      <w:r w:rsidRPr="00BE0963">
        <w:rPr>
          <w:rFonts w:ascii="Times New Roman" w:hAnsi="Times New Roman" w:cs="Times New Roman"/>
          <w:sz w:val="28"/>
          <w:szCs w:val="28"/>
        </w:rPr>
        <w:t>В настоящее время пока еще остается много вопросов, связанных с технологией формирования УУД, и не до конца понятна конкретная модель работы.</w:t>
      </w:r>
    </w:p>
    <w:p w:rsidR="00DC3755" w:rsidRPr="00183292" w:rsidRDefault="00DC3755" w:rsidP="00E904F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292">
        <w:rPr>
          <w:rFonts w:ascii="Times New Roman" w:hAnsi="Times New Roman" w:cs="Times New Roman"/>
          <w:sz w:val="28"/>
          <w:szCs w:val="28"/>
        </w:rPr>
        <w:t>«Если хочешь научиться прыгать – надо прыгать». Также и с универсальными учебными действиями. Чтобы учиться планировать, надо планировать, а чтобы учиться систематизировать информацию – необходимо осваивать формы, в которых требуется анализировать и перерабатывать информацию.</w:t>
      </w:r>
    </w:p>
    <w:p w:rsidR="00DC3755" w:rsidRPr="00BE0963" w:rsidRDefault="00DC3755" w:rsidP="00E904F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292">
        <w:rPr>
          <w:rFonts w:ascii="Times New Roman" w:hAnsi="Times New Roman" w:cs="Times New Roman"/>
          <w:sz w:val="28"/>
          <w:szCs w:val="28"/>
        </w:rPr>
        <w:t>Добиться этого можно только через специальную организацию учебно</w:t>
      </w:r>
      <w:r w:rsidR="0064615E">
        <w:rPr>
          <w:rFonts w:ascii="Times New Roman" w:hAnsi="Times New Roman" w:cs="Times New Roman"/>
          <w:sz w:val="28"/>
          <w:szCs w:val="28"/>
        </w:rPr>
        <w:t>-</w:t>
      </w:r>
      <w:r w:rsidRPr="00183292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DC3755" w:rsidRPr="00BE0963" w:rsidRDefault="00DC3755" w:rsidP="00E904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rFonts w:ascii="Times New Roman" w:hAnsi="Times New Roman" w:cs="Times New Roman"/>
          <w:b/>
          <w:sz w:val="28"/>
          <w:szCs w:val="28"/>
        </w:rPr>
        <w:t xml:space="preserve">Но как? </w:t>
      </w:r>
    </w:p>
    <w:p w:rsidR="00DC3755" w:rsidRPr="00BE0963" w:rsidRDefault="00DC3755" w:rsidP="00E904F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rFonts w:ascii="Times New Roman" w:hAnsi="Times New Roman" w:cs="Times New Roman"/>
          <w:sz w:val="28"/>
          <w:szCs w:val="28"/>
        </w:rPr>
        <w:lastRenderedPageBreak/>
        <w:t xml:space="preserve">Вот уже третий год я работаю </w:t>
      </w:r>
      <w:proofErr w:type="gramStart"/>
      <w:r w:rsidRPr="00BE09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0963">
        <w:rPr>
          <w:rFonts w:ascii="Times New Roman" w:hAnsi="Times New Roman" w:cs="Times New Roman"/>
          <w:sz w:val="28"/>
          <w:szCs w:val="28"/>
        </w:rPr>
        <w:t xml:space="preserve"> новым ФГОС. В самом начале работы по новым стандартам я задумалась, а как помочь детям ставить цели к каждому этапу урока, подводить итоги своей деятельности на уроке и как связать это с универсальными учебными действиями. Проанализировав литературу, для себя я выбрала следующее решение – таблицу «Универсальные учебные действия </w:t>
      </w:r>
      <w:proofErr w:type="gramStart"/>
      <w:r w:rsidRPr="00BE09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41732">
        <w:rPr>
          <w:rFonts w:ascii="Times New Roman" w:hAnsi="Times New Roman" w:cs="Times New Roman"/>
          <w:sz w:val="28"/>
          <w:szCs w:val="28"/>
        </w:rPr>
        <w:t xml:space="preserve"> обучающихся» (учебное пособие).</w:t>
      </w:r>
    </w:p>
    <w:p w:rsidR="00DC3755" w:rsidRPr="00844B3C" w:rsidRDefault="00DC3755" w:rsidP="00844B3C">
      <w:pPr>
        <w:pStyle w:val="Default"/>
        <w:spacing w:after="120"/>
        <w:ind w:firstLine="708"/>
        <w:jc w:val="both"/>
        <w:rPr>
          <w:rStyle w:val="a5"/>
          <w:b/>
          <w:i w:val="0"/>
          <w:iCs w:val="0"/>
          <w:sz w:val="28"/>
          <w:szCs w:val="28"/>
        </w:rPr>
      </w:pPr>
      <w:r w:rsidRPr="00BE0963">
        <w:rPr>
          <w:sz w:val="28"/>
          <w:szCs w:val="28"/>
        </w:rPr>
        <w:t>Все 4 группы универсальных учебных действий распределены по цветам: познавательный – синий цвет, коммуникативные – зелёный, регулятивные – жёлтый цвет и личностные – красный. У каждого ребёнка имеются по 4 круга этих цветов на парте.</w:t>
      </w:r>
      <w:r>
        <w:rPr>
          <w:sz w:val="28"/>
          <w:szCs w:val="28"/>
        </w:rPr>
        <w:t xml:space="preserve"> Из  Программы формирования УУД </w:t>
      </w:r>
      <w:r w:rsidRPr="00BE0963">
        <w:rPr>
          <w:sz w:val="28"/>
          <w:szCs w:val="28"/>
        </w:rPr>
        <w:t>выписа</w:t>
      </w:r>
      <w:r>
        <w:rPr>
          <w:sz w:val="28"/>
          <w:szCs w:val="28"/>
        </w:rPr>
        <w:t>ны</w:t>
      </w:r>
      <w:r w:rsidRPr="00BE0963">
        <w:rPr>
          <w:sz w:val="28"/>
          <w:szCs w:val="28"/>
        </w:rPr>
        <w:t xml:space="preserve"> все УУД для первого класса и переформулирова</w:t>
      </w:r>
      <w:r>
        <w:rPr>
          <w:sz w:val="28"/>
          <w:szCs w:val="28"/>
        </w:rPr>
        <w:t>ны</w:t>
      </w:r>
      <w:r w:rsidRPr="00BE0963">
        <w:rPr>
          <w:sz w:val="28"/>
          <w:szCs w:val="28"/>
        </w:rPr>
        <w:t xml:space="preserve"> на детский язык все учебные действия. </w:t>
      </w:r>
      <w:proofErr w:type="gramStart"/>
      <w:r w:rsidRPr="00BE0963">
        <w:rPr>
          <w:sz w:val="28"/>
          <w:szCs w:val="28"/>
        </w:rPr>
        <w:t>И на каждом этапе уроке, ставя цель, дети опираются на эту таблицу, показывая при этом круг определённого цвета</w:t>
      </w:r>
      <w:r>
        <w:rPr>
          <w:sz w:val="28"/>
          <w:szCs w:val="28"/>
        </w:rPr>
        <w:t>, или рисуют круги в тетради на полях)</w:t>
      </w:r>
      <w:r w:rsidRPr="00BE0963">
        <w:rPr>
          <w:sz w:val="28"/>
          <w:szCs w:val="28"/>
        </w:rPr>
        <w:t>.</w:t>
      </w:r>
      <w:proofErr w:type="gramEnd"/>
      <w:r w:rsidRPr="00BE0963">
        <w:rPr>
          <w:sz w:val="28"/>
          <w:szCs w:val="28"/>
        </w:rPr>
        <w:t xml:space="preserve"> Это вошло в систему и дети без труда могут сказать, что будет формироваться на данном этапе урока. Так</w:t>
      </w:r>
      <w:r>
        <w:rPr>
          <w:sz w:val="28"/>
          <w:szCs w:val="28"/>
        </w:rPr>
        <w:t>ая же таблица</w:t>
      </w:r>
      <w:r w:rsidRPr="00BE0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составлена </w:t>
      </w:r>
      <w:r w:rsidRPr="00BE0963">
        <w:rPr>
          <w:sz w:val="28"/>
          <w:szCs w:val="28"/>
        </w:rPr>
        <w:t>для 2 и 3 класса, учитывая требования Программы формирования УУД</w:t>
      </w:r>
      <w:r w:rsidRPr="00844B3C">
        <w:rPr>
          <w:sz w:val="28"/>
          <w:szCs w:val="28"/>
        </w:rPr>
        <w:t>.</w:t>
      </w:r>
      <w:r w:rsidR="00476B31" w:rsidRPr="00844B3C">
        <w:rPr>
          <w:rStyle w:val="a5"/>
          <w:sz w:val="28"/>
          <w:szCs w:val="28"/>
        </w:rPr>
        <w:t xml:space="preserve"> (</w:t>
      </w:r>
      <w:r w:rsidR="00476B31">
        <w:rPr>
          <w:rStyle w:val="a5"/>
          <w:sz w:val="28"/>
          <w:szCs w:val="28"/>
        </w:rPr>
        <w:t>Стенд-т</w:t>
      </w:r>
      <w:r w:rsidR="00476B31" w:rsidRPr="00476B31">
        <w:rPr>
          <w:rStyle w:val="a5"/>
          <w:sz w:val="28"/>
          <w:szCs w:val="28"/>
        </w:rPr>
        <w:t>аблица УУД в цвете</w:t>
      </w:r>
      <w:r w:rsidR="00476B31">
        <w:rPr>
          <w:rStyle w:val="a5"/>
          <w:sz w:val="28"/>
          <w:szCs w:val="28"/>
        </w:rPr>
        <w:t>)</w:t>
      </w:r>
      <w:r w:rsidR="00844B3C" w:rsidRPr="00844B3C">
        <w:rPr>
          <w:rStyle w:val="a5"/>
          <w:b/>
          <w:sz w:val="28"/>
          <w:szCs w:val="28"/>
        </w:rPr>
        <w:t xml:space="preserve"> СЛАЙД …</w:t>
      </w:r>
      <w:r w:rsidR="00844B3C">
        <w:rPr>
          <w:rStyle w:val="a5"/>
          <w:b/>
          <w:sz w:val="28"/>
          <w:szCs w:val="28"/>
        </w:rPr>
        <w:t xml:space="preserve"> </w:t>
      </w:r>
    </w:p>
    <w:p w:rsidR="00DC3755" w:rsidRPr="001C1DD0" w:rsidRDefault="00DC3755" w:rsidP="00844B3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B16">
        <w:rPr>
          <w:rStyle w:val="a5"/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A6B16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A6B1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DD0">
        <w:rPr>
          <w:rFonts w:ascii="Times New Roman" w:hAnsi="Times New Roman" w:cs="Times New Roman"/>
          <w:b/>
          <w:i/>
          <w:sz w:val="28"/>
          <w:szCs w:val="28"/>
        </w:rPr>
        <w:t>Представление фрагмента урока, имитационная игра</w:t>
      </w:r>
    </w:p>
    <w:p w:rsidR="009D243C" w:rsidRDefault="009D243C" w:rsidP="00844B3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1C1DD0">
        <w:rPr>
          <w:rFonts w:ascii="Times New Roman" w:hAnsi="Times New Roman" w:cs="Times New Roman"/>
          <w:color w:val="3F3F3F"/>
          <w:sz w:val="28"/>
          <w:szCs w:val="28"/>
        </w:rPr>
        <w:t>Какие универсальные учебные действия формируются  на каждом</w:t>
      </w:r>
      <w:r w:rsidR="00C07AF3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1C1DD0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844B3C" w:rsidRPr="001C1DD0">
        <w:rPr>
          <w:rFonts w:ascii="Times New Roman" w:hAnsi="Times New Roman" w:cs="Times New Roman"/>
          <w:color w:val="3F3F3F"/>
          <w:sz w:val="28"/>
          <w:szCs w:val="28"/>
        </w:rPr>
        <w:t>этапе урока?</w:t>
      </w:r>
      <w:r w:rsidRPr="001C1DD0">
        <w:rPr>
          <w:rFonts w:ascii="Times New Roman" w:hAnsi="Times New Roman" w:cs="Times New Roman"/>
          <w:color w:val="3F3F3F"/>
          <w:sz w:val="28"/>
          <w:szCs w:val="28"/>
        </w:rPr>
        <w:t xml:space="preserve"> Возьмём несколько этапов и поработаем вместе.</w:t>
      </w:r>
    </w:p>
    <w:p w:rsidR="009D243C" w:rsidRDefault="00B90129" w:rsidP="00844B3C">
      <w:pPr>
        <w:spacing w:after="120" w:line="240" w:lineRule="auto"/>
        <w:ind w:firstLine="708"/>
        <w:jc w:val="both"/>
        <w:rPr>
          <w:rFonts w:ascii="Times New Roman" w:eastAsia="SchoolBookC-Bold" w:hAnsi="Times New Roman" w:cs="SchoolBookC-Bol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</w:t>
      </w:r>
      <w:r w:rsidR="00DC3755">
        <w:rPr>
          <w:rFonts w:ascii="Times New Roman" w:hAnsi="Times New Roman" w:cs="Times New Roman"/>
          <w:sz w:val="28"/>
          <w:szCs w:val="28"/>
        </w:rPr>
        <w:t xml:space="preserve"> </w:t>
      </w:r>
      <w:r w:rsidR="00DC3755" w:rsidRPr="00BE0963">
        <w:rPr>
          <w:rFonts w:ascii="Times New Roman" w:hAnsi="Times New Roman" w:cs="Times New Roman"/>
          <w:sz w:val="28"/>
          <w:szCs w:val="28"/>
        </w:rPr>
        <w:t>фрагмент</w:t>
      </w:r>
      <w:r w:rsidR="00AA751D">
        <w:rPr>
          <w:rFonts w:ascii="Times New Roman" w:hAnsi="Times New Roman" w:cs="Times New Roman"/>
          <w:sz w:val="28"/>
          <w:szCs w:val="28"/>
        </w:rPr>
        <w:t>ы</w:t>
      </w:r>
      <w:r w:rsidR="00DC3755" w:rsidRPr="00BE0963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AA751D">
        <w:rPr>
          <w:rFonts w:ascii="Times New Roman" w:hAnsi="Times New Roman" w:cs="Times New Roman"/>
          <w:sz w:val="28"/>
          <w:szCs w:val="28"/>
        </w:rPr>
        <w:t xml:space="preserve">во 2 классе (программа «Школа 2100»). Урок </w:t>
      </w:r>
      <w:r w:rsidR="00DC3755" w:rsidRPr="00BE0963">
        <w:rPr>
          <w:rFonts w:ascii="Times New Roman" w:hAnsi="Times New Roman" w:cs="Times New Roman"/>
          <w:sz w:val="28"/>
          <w:szCs w:val="28"/>
        </w:rPr>
        <w:t>открытия нового знания по теме</w:t>
      </w:r>
      <w:r w:rsidR="00AA751D" w:rsidRPr="00AA751D">
        <w:rPr>
          <w:rFonts w:ascii="Times New Roman" w:eastAsia="SchoolBookC-Bold" w:hAnsi="Times New Roman" w:cs="SchoolBookC-Bold"/>
          <w:iCs/>
          <w:sz w:val="28"/>
          <w:szCs w:val="28"/>
        </w:rPr>
        <w:t xml:space="preserve"> </w:t>
      </w:r>
      <w:r w:rsidR="00AA751D">
        <w:rPr>
          <w:rFonts w:ascii="Times New Roman" w:eastAsia="SchoolBookC-Bold" w:hAnsi="Times New Roman" w:cs="SchoolBookC-Bold"/>
          <w:iCs/>
          <w:sz w:val="28"/>
          <w:szCs w:val="28"/>
        </w:rPr>
        <w:t xml:space="preserve">«Наблюдение над однокоренными словами. </w:t>
      </w:r>
      <w:r w:rsidR="00AA751D">
        <w:rPr>
          <w:rFonts w:ascii="Times New Roman" w:eastAsia="SchoolBookC-Bold" w:hAnsi="Times New Roman" w:cs="SchoolBookC-Bold"/>
          <w:sz w:val="28"/>
          <w:szCs w:val="28"/>
        </w:rPr>
        <w:t>Определение корня слова».</w:t>
      </w:r>
      <w:r w:rsidR="002E0DE9">
        <w:rPr>
          <w:rFonts w:ascii="Times New Roman" w:eastAsia="SchoolBookC-Bold" w:hAnsi="Times New Roman" w:cs="SchoolBookC-Bold"/>
          <w:sz w:val="28"/>
          <w:szCs w:val="28"/>
        </w:rPr>
        <w:t xml:space="preserve"> </w:t>
      </w:r>
    </w:p>
    <w:p w:rsidR="002E0DE9" w:rsidRDefault="002E0DE9" w:rsidP="00844B3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C-Bold" w:hAnsi="Times New Roman" w:cs="SchoolBookC-Bold"/>
          <w:sz w:val="28"/>
          <w:szCs w:val="28"/>
        </w:rPr>
        <w:t>(Педагог-мастер проводит урок. Педагоги объясняют</w:t>
      </w:r>
      <w:r w:rsidR="00C07AF3">
        <w:rPr>
          <w:rFonts w:ascii="Times New Roman" w:eastAsia="SchoolBookC-Bold" w:hAnsi="Times New Roman" w:cs="SchoolBookC-Bold"/>
          <w:sz w:val="28"/>
          <w:szCs w:val="28"/>
        </w:rPr>
        <w:t>,</w:t>
      </w:r>
      <w:r>
        <w:rPr>
          <w:rFonts w:ascii="Times New Roman" w:eastAsia="SchoolBookC-Bold" w:hAnsi="Times New Roman" w:cs="SchoolBookC-Bold"/>
          <w:sz w:val="28"/>
          <w:szCs w:val="28"/>
        </w:rPr>
        <w:t xml:space="preserve"> какие УУД на данном этапе урока формировались</w:t>
      </w:r>
      <w:r w:rsidR="00C07AF3">
        <w:rPr>
          <w:rFonts w:ascii="Times New Roman" w:eastAsia="SchoolBookC-Bold" w:hAnsi="Times New Roman" w:cs="SchoolBookC-Bold"/>
          <w:sz w:val="28"/>
          <w:szCs w:val="28"/>
        </w:rPr>
        <w:t>, используя цветовые круги</w:t>
      </w:r>
      <w:r>
        <w:rPr>
          <w:rFonts w:ascii="Times New Roman" w:eastAsia="SchoolBookC-Bold" w:hAnsi="Times New Roman" w:cs="SchoolBookC-Bold"/>
          <w:sz w:val="28"/>
          <w:szCs w:val="28"/>
        </w:rPr>
        <w:t>).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5947"/>
        <w:gridCol w:w="2665"/>
      </w:tblGrid>
      <w:tr w:rsidR="009C3329" w:rsidTr="00D31117">
        <w:tc>
          <w:tcPr>
            <w:tcW w:w="959" w:type="dxa"/>
          </w:tcPr>
          <w:p w:rsidR="009C3329" w:rsidRPr="009C3329" w:rsidRDefault="009C3329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329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947" w:type="dxa"/>
          </w:tcPr>
          <w:p w:rsidR="009C3329" w:rsidRPr="009C3329" w:rsidRDefault="009C3329" w:rsidP="009C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29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665" w:type="dxa"/>
          </w:tcPr>
          <w:p w:rsidR="002E0DE9" w:rsidRPr="009C3329" w:rsidRDefault="009C3329" w:rsidP="002E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329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  <w:p w:rsidR="009C3329" w:rsidRPr="009C3329" w:rsidRDefault="009C3329" w:rsidP="009C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29" w:rsidRPr="00D31117" w:rsidTr="00D31117">
        <w:tc>
          <w:tcPr>
            <w:tcW w:w="959" w:type="dxa"/>
          </w:tcPr>
          <w:p w:rsidR="009C3329" w:rsidRPr="00AA751D" w:rsidRDefault="009C3329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Организационный момент</w:t>
            </w:r>
          </w:p>
        </w:tc>
        <w:tc>
          <w:tcPr>
            <w:tcW w:w="5947" w:type="dxa"/>
          </w:tcPr>
          <w:p w:rsidR="00D31117" w:rsidRPr="00AA751D" w:rsidRDefault="00D31117" w:rsidP="00D66C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51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="002E0DE9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</w:t>
            </w:r>
            <w:r w:rsidRPr="00AA751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AA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каким настроением вы пришли на урок? Что вы ждете от урока?</w:t>
            </w:r>
          </w:p>
          <w:p w:rsidR="009C3329" w:rsidRPr="00AA751D" w:rsidRDefault="00D31117" w:rsidP="002E0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51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AA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Начать урок я хочу с пословицы</w:t>
            </w:r>
            <w:r w:rsidRPr="00AA75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AA7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«Каждый день жизнь прибавляет частицу мудрости»</w:t>
            </w:r>
            <w:r w:rsidRPr="00AA7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br/>
            </w:r>
            <w:r w:rsidRPr="00AA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вы её понимаете?</w:t>
            </w:r>
          </w:p>
        </w:tc>
        <w:tc>
          <w:tcPr>
            <w:tcW w:w="2665" w:type="dxa"/>
          </w:tcPr>
          <w:p w:rsidR="009C3329" w:rsidRPr="00E510FC" w:rsidRDefault="002E0DE9" w:rsidP="00A04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1117" w:rsidRPr="00E510FC">
              <w:rPr>
                <w:rFonts w:ascii="Times New Roman" w:hAnsi="Times New Roman" w:cs="Times New Roman"/>
                <w:sz w:val="24"/>
                <w:szCs w:val="24"/>
              </w:rPr>
              <w:t>ормулируют собствен</w:t>
            </w:r>
            <w:r w:rsidR="00B71E3B" w:rsidRPr="00E510FC">
              <w:rPr>
                <w:rFonts w:ascii="Times New Roman" w:hAnsi="Times New Roman" w:cs="Times New Roman"/>
                <w:sz w:val="24"/>
                <w:szCs w:val="24"/>
              </w:rPr>
              <w:t xml:space="preserve">ное мнение и позицию, проявляют </w:t>
            </w:r>
            <w:r w:rsidR="00D31117" w:rsidRPr="00E510FC">
              <w:rPr>
                <w:rFonts w:ascii="Times New Roman" w:hAnsi="Times New Roman" w:cs="Times New Roman"/>
                <w:sz w:val="24"/>
                <w:szCs w:val="24"/>
              </w:rPr>
              <w:t>интерес к новому (</w:t>
            </w:r>
            <w:proofErr w:type="gramStart"/>
            <w:r w:rsidR="00BC1AAE" w:rsidRPr="00E510FC">
              <w:rPr>
                <w:rStyle w:val="a7"/>
                <w:rFonts w:ascii="Times New Roman" w:hAnsi="Times New Roman" w:cs="Times New Roman"/>
                <w:color w:val="00B050"/>
              </w:rPr>
              <w:t>Коммуникативные</w:t>
            </w:r>
            <w:proofErr w:type="gramEnd"/>
            <w:r w:rsidR="00D31117" w:rsidRPr="00E5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1117" w:rsidRPr="00E510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C1AAE" w:rsidRPr="00E510FC">
              <w:rPr>
                <w:rStyle w:val="a7"/>
                <w:rFonts w:ascii="Times New Roman" w:hAnsi="Times New Roman" w:cs="Times New Roman"/>
                <w:color w:val="FF0000"/>
              </w:rPr>
              <w:t>личностные</w:t>
            </w:r>
            <w:r w:rsidR="00D31117" w:rsidRPr="00E51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1117" w:rsidRPr="00E510FC">
              <w:rPr>
                <w:rFonts w:ascii="Times New Roman" w:hAnsi="Times New Roman" w:cs="Times New Roman"/>
                <w:sz w:val="24"/>
                <w:szCs w:val="24"/>
              </w:rPr>
              <w:t>УУД).</w:t>
            </w:r>
          </w:p>
        </w:tc>
      </w:tr>
      <w:tr w:rsidR="009C3329" w:rsidTr="00D31117">
        <w:tc>
          <w:tcPr>
            <w:tcW w:w="959" w:type="dxa"/>
          </w:tcPr>
          <w:p w:rsidR="00E904F7" w:rsidRPr="00AA2253" w:rsidRDefault="00E904F7" w:rsidP="00E904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253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  <w:r w:rsidRPr="00AA22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A2253">
              <w:rPr>
                <w:rFonts w:ascii="Times New Roman" w:hAnsi="Times New Roman"/>
                <w:b/>
                <w:sz w:val="24"/>
                <w:szCs w:val="24"/>
              </w:rPr>
              <w:t xml:space="preserve">. Актуализация знаний. </w:t>
            </w:r>
          </w:p>
          <w:p w:rsidR="009C3329" w:rsidRPr="00AA2253" w:rsidRDefault="009C3329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</w:pPr>
            <w:r w:rsidRPr="00712EA5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>Чистописание</w:t>
            </w:r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 xml:space="preserve">Словарно-орфографическая работа </w:t>
            </w:r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Орф</w:t>
            </w:r>
            <w:proofErr w:type="spellEnd"/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. тетрадь с. 9-10, №1, 2,3,5)</w:t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i/>
                <w:iCs/>
                <w:color w:val="548DD4"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i/>
                <w:iCs/>
                <w:color w:val="365F91"/>
                <w:sz w:val="24"/>
                <w:szCs w:val="24"/>
              </w:rPr>
              <w:t>С тропинки начинается широкая дорога.</w:t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- №5, крылатые выражения </w:t>
            </w:r>
            <w:r w:rsidRPr="00F6563A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>(работа в парах)</w:t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ab/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>Новое задание «Отгадай зашифрованное слово!»</w:t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  <w:u w:val="single"/>
              </w:rPr>
              <w:t>СЛАЙД ……</w:t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>4</w:t>
            </w:r>
            <w:proofErr w:type="gramStart"/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  Б   Е   В            </w:t>
            </w:r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 xml:space="preserve">Ключ: </w:t>
            </w:r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Б-3; Г-2; А-1; В-4; А-3; В-2</w:t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 xml:space="preserve">3  </w:t>
            </w:r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Н   К  Л   </w:t>
            </w:r>
            <w:proofErr w:type="gramStart"/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               Слово: </w:t>
            </w:r>
            <w:r w:rsidRPr="00F6563A">
              <w:rPr>
                <w:rFonts w:ascii="Times New Roman" w:eastAsia="SchoolBookC" w:hAnsi="Times New Roman" w:cs="Times New Roman"/>
                <w:i/>
                <w:iCs/>
                <w:color w:val="365F91"/>
                <w:sz w:val="24"/>
                <w:szCs w:val="24"/>
                <w:u w:val="single"/>
              </w:rPr>
              <w:t>корень</w:t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>2</w:t>
            </w:r>
            <w:proofErr w:type="gramStart"/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  Т   Ь   О</w:t>
            </w:r>
          </w:p>
          <w:p w:rsidR="00AA2253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 xml:space="preserve">1  </w:t>
            </w:r>
            <w:proofErr w:type="gramStart"/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F6563A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  Д   М  И</w:t>
            </w:r>
          </w:p>
          <w:p w:rsidR="009C3329" w:rsidRPr="00F6563A" w:rsidRDefault="00AA2253" w:rsidP="00F6563A">
            <w:pPr>
              <w:jc w:val="both"/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</w:pPr>
            <w:r w:rsidRPr="00F6563A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lastRenderedPageBreak/>
              <w:t xml:space="preserve">    А   Б   В   Г</w:t>
            </w:r>
          </w:p>
        </w:tc>
        <w:tc>
          <w:tcPr>
            <w:tcW w:w="2665" w:type="dxa"/>
          </w:tcPr>
          <w:p w:rsidR="00AA2253" w:rsidRPr="00F6563A" w:rsidRDefault="00AA2253" w:rsidP="00F6563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CCFF"/>
              </w:rPr>
            </w:pPr>
            <w:r w:rsidRPr="00F6563A">
              <w:rPr>
                <w:rStyle w:val="a7"/>
                <w:color w:val="00CCFF"/>
              </w:rPr>
              <w:lastRenderedPageBreak/>
              <w:t>Познавательные УУД</w:t>
            </w:r>
          </w:p>
          <w:p w:rsidR="009C3329" w:rsidRPr="00F6563A" w:rsidRDefault="00AA2253" w:rsidP="00F656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63A">
              <w:rPr>
                <w:rStyle w:val="a7"/>
                <w:rFonts w:ascii="Times New Roman" w:hAnsi="Times New Roman" w:cs="Times New Roman"/>
                <w:color w:val="00CCFF"/>
                <w:sz w:val="24"/>
                <w:szCs w:val="24"/>
              </w:rPr>
              <w:t>1.</w:t>
            </w:r>
            <w:r w:rsidRPr="00F6563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6563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</w:t>
            </w:r>
            <w:r w:rsidRPr="00F6563A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звиваем</w:t>
            </w:r>
            <w:r w:rsidRPr="00F6563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 из схем</w:t>
            </w:r>
            <w:r w:rsidR="00F6563A" w:rsidRPr="00F6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6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</w:t>
            </w:r>
          </w:p>
          <w:p w:rsidR="00F6563A" w:rsidRPr="00F6563A" w:rsidRDefault="00F6563A" w:rsidP="00F6563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FF0000"/>
              </w:rPr>
            </w:pPr>
            <w:r w:rsidRPr="00F6563A">
              <w:rPr>
                <w:rStyle w:val="a7"/>
                <w:color w:val="FF0000"/>
              </w:rPr>
              <w:t>Личностные УУД</w:t>
            </w:r>
          </w:p>
          <w:p w:rsidR="00F6563A" w:rsidRPr="00F6563A" w:rsidRDefault="00F6563A" w:rsidP="00F6563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bCs w:val="0"/>
                <w:color w:val="FF0000"/>
              </w:rPr>
            </w:pPr>
            <w:r w:rsidRPr="00F6563A">
              <w:rPr>
                <w:rStyle w:val="a7"/>
                <w:color w:val="FF0000"/>
              </w:rPr>
              <w:t>1.</w:t>
            </w:r>
            <w:r w:rsidRPr="00F6563A">
              <w:rPr>
                <w:rStyle w:val="apple-converted-space"/>
                <w:color w:val="000000"/>
              </w:rPr>
              <w:t> Р</w:t>
            </w:r>
            <w:r w:rsidRPr="00F6563A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F6563A" w:rsidRPr="00F6563A" w:rsidRDefault="00F6563A" w:rsidP="009465D0">
            <w:pPr>
              <w:pStyle w:val="a4"/>
              <w:shd w:val="clear" w:color="auto" w:fill="FFFFFF"/>
              <w:snapToGrid w:val="0"/>
              <w:spacing w:before="0" w:beforeAutospacing="0" w:after="0" w:afterAutospacing="0"/>
            </w:pPr>
            <w:r>
              <w:rPr>
                <w:rStyle w:val="a7"/>
                <w:color w:val="FF0000"/>
                <w:shd w:val="clear" w:color="auto" w:fill="FFFFFF"/>
              </w:rPr>
              <w:t>2</w:t>
            </w:r>
            <w:r w:rsidRPr="00F6563A">
              <w:rPr>
                <w:rStyle w:val="a7"/>
                <w:color w:val="FF0000"/>
                <w:shd w:val="clear" w:color="auto" w:fill="FFFFFF"/>
              </w:rPr>
              <w:t>.</w:t>
            </w:r>
            <w:r w:rsidRPr="00F6563A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F6563A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 xml:space="preserve">ормируем мотивацию к обучению и целенаправленной </w:t>
            </w:r>
            <w:r w:rsidRPr="00F6563A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lastRenderedPageBreak/>
              <w:t>познавательной деятельности.</w:t>
            </w:r>
          </w:p>
        </w:tc>
      </w:tr>
      <w:tr w:rsidR="009C3329" w:rsidTr="00D31117">
        <w:tc>
          <w:tcPr>
            <w:tcW w:w="959" w:type="dxa"/>
          </w:tcPr>
          <w:p w:rsidR="00F6563A" w:rsidRPr="00AB4EBB" w:rsidRDefault="00F6563A" w:rsidP="00F6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B4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B4EB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Формулиро-вание</w:t>
            </w:r>
            <w:proofErr w:type="spellEnd"/>
            <w:r w:rsidRPr="00AB4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проблемы, планирование деятельности. </w:t>
            </w:r>
          </w:p>
          <w:p w:rsidR="009C3329" w:rsidRPr="00AB4EBB" w:rsidRDefault="009C3329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F6563A" w:rsidRPr="00AB4EBB" w:rsidRDefault="00F6563A" w:rsidP="00F6563A">
            <w:pPr>
              <w:jc w:val="both"/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</w:rPr>
              <w:t xml:space="preserve">Работа по учебнику </w:t>
            </w:r>
            <w:r w:rsidRPr="00AB4EBB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(или по </w:t>
            </w:r>
            <w:proofErr w:type="spellStart"/>
            <w:r w:rsidRPr="00373207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  <w:u w:val="single"/>
              </w:rPr>
              <w:t>СЛАЙДу</w:t>
            </w:r>
            <w:proofErr w:type="spellEnd"/>
            <w:r w:rsidRPr="00AB4EBB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  <w:u w:val="single"/>
              </w:rPr>
              <w:t xml:space="preserve"> </w:t>
            </w:r>
            <w:r w:rsidR="00337B0D">
              <w:rPr>
                <w:rFonts w:ascii="Times New Roman" w:eastAsia="SchoolBookC" w:hAnsi="Times New Roman" w:cs="Times New Roman"/>
                <w:b/>
                <w:iCs/>
                <w:sz w:val="24"/>
                <w:szCs w:val="24"/>
                <w:u w:val="single"/>
              </w:rPr>
              <w:t>…..</w:t>
            </w:r>
            <w:proofErr w:type="gramStart"/>
            <w:r w:rsidRPr="00AB4EBB">
              <w:rPr>
                <w:rFonts w:ascii="Times New Roman" w:eastAsia="SchoolBookC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r w:rsidRPr="00AB4EBB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)</w:t>
            </w:r>
            <w:proofErr w:type="gramEnd"/>
          </w:p>
          <w:p w:rsidR="00F6563A" w:rsidRPr="00AB4EBB" w:rsidRDefault="00F6563A" w:rsidP="00F6563A">
            <w:pPr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 xml:space="preserve">Кадр на киноплёнке в учебнике перед </w:t>
            </w:r>
            <w:r w:rsidRPr="00AB4EBB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  <w:u w:val="single"/>
              </w:rPr>
              <w:t>упр. 116</w:t>
            </w:r>
            <w:r w:rsidRPr="00AB4EBB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6563A" w:rsidRPr="00AB4EBB" w:rsidRDefault="00F6563A" w:rsidP="00F6563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– Чему удивился Петя Зайцев?</w:t>
            </w:r>
          </w:p>
          <w:p w:rsidR="00F6563A" w:rsidRPr="00AB4EBB" w:rsidRDefault="00F6563A" w:rsidP="00F6563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Что такое корень? </w:t>
            </w:r>
            <w:proofErr w:type="gramStart"/>
            <w:r w:rsidR="00AB4EBB"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Значение слова 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(Подземная часть растения (</w:t>
            </w:r>
            <w:r w:rsidRPr="00AB4EBB">
              <w:rPr>
                <w:rFonts w:ascii="Times New Roman" w:eastAsia="SchoolBookC" w:hAnsi="Times New Roman" w:cs="Times New Roman"/>
                <w:b/>
                <w:i/>
                <w:sz w:val="24"/>
                <w:szCs w:val="24"/>
              </w:rPr>
              <w:t>Из Толкового словаря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6563A" w:rsidRPr="00AB4EBB" w:rsidRDefault="00F6563A" w:rsidP="00F6563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</w:t>
            </w:r>
            <w:r w:rsidR="003F4494">
              <w:rPr>
                <w:rFonts w:ascii="Times New Roman" w:eastAsia="SchoolBookC" w:hAnsi="Times New Roman" w:cs="Times New Roman"/>
                <w:sz w:val="24"/>
                <w:szCs w:val="24"/>
              </w:rPr>
              <w:t>У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слова </w:t>
            </w:r>
            <w:r w:rsidRPr="00AB4EBB">
              <w:rPr>
                <w:rFonts w:ascii="Times New Roman" w:eastAsia="SchoolBookC-Italic" w:hAnsi="Times New Roman" w:cs="Times New Roman"/>
                <w:i/>
                <w:iCs/>
                <w:color w:val="000080"/>
                <w:sz w:val="24"/>
                <w:szCs w:val="24"/>
                <w:u w:val="single"/>
              </w:rPr>
              <w:t>корень</w:t>
            </w:r>
            <w:r w:rsidRPr="00AB4EBB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несколько значений.</w:t>
            </w:r>
            <w:r w:rsidR="00AB4EBB"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К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ак называются такие слова. (Многозначными.)</w:t>
            </w:r>
          </w:p>
          <w:p w:rsidR="00F6563A" w:rsidRPr="00AB4EBB" w:rsidRDefault="00F6563A" w:rsidP="00AB4EBB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</w:t>
            </w:r>
            <w:r w:rsidR="003F4494">
              <w:rPr>
                <w:rFonts w:ascii="Times New Roman" w:eastAsia="SchoolBookC" w:hAnsi="Times New Roman" w:cs="Times New Roman"/>
                <w:sz w:val="24"/>
                <w:szCs w:val="24"/>
              </w:rPr>
              <w:t>К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акое значение слова </w:t>
            </w:r>
            <w:r w:rsidRPr="00AB4EBB">
              <w:rPr>
                <w:rFonts w:ascii="Times New Roman" w:eastAsia="SchoolBookC-Italic" w:hAnsi="Times New Roman" w:cs="Times New Roman"/>
                <w:i/>
                <w:iCs/>
                <w:color w:val="000080"/>
                <w:sz w:val="24"/>
                <w:szCs w:val="24"/>
                <w:u w:val="single"/>
              </w:rPr>
              <w:t>корень</w:t>
            </w:r>
            <w:r w:rsidRPr="00AB4EBB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нам больше всего интересно? (</w:t>
            </w:r>
            <w:r w:rsidRPr="00AB4EBB">
              <w:rPr>
                <w:rFonts w:ascii="Times New Roman" w:eastAsia="SchoolBookC" w:hAnsi="Times New Roman" w:cs="Times New Roman"/>
                <w:color w:val="365F91"/>
                <w:sz w:val="24"/>
                <w:szCs w:val="24"/>
                <w:u w:val="single"/>
              </w:rPr>
              <w:t>Корень слова</w:t>
            </w:r>
            <w:r w:rsidRPr="00AB4EBB">
              <w:rPr>
                <w:rFonts w:ascii="Times New Roman" w:eastAsia="SchoolBookC" w:hAnsi="Times New Roman" w:cs="Times New Roman"/>
                <w:color w:val="365F91"/>
                <w:sz w:val="24"/>
                <w:szCs w:val="24"/>
              </w:rPr>
              <w:t>.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)</w:t>
            </w:r>
          </w:p>
          <w:p w:rsidR="00AB4EBB" w:rsidRPr="00AB4EBB" w:rsidRDefault="00AB4EBB" w:rsidP="00AB4EB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</w:t>
            </w:r>
            <w:r w:rsidRPr="00337B0D">
              <w:rPr>
                <w:rFonts w:ascii="Times New Roman" w:eastAsia="SchoolBookC" w:hAnsi="Times New Roman" w:cs="Times New Roman"/>
                <w:b/>
                <w:i/>
                <w:sz w:val="24"/>
                <w:szCs w:val="24"/>
                <w:u w:val="single"/>
              </w:rPr>
              <w:t>Сформулируйте тему урока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и укажите, какие вопросы можно рассмотреть в этой теме. Составим 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  <w:u w:val="single"/>
              </w:rPr>
              <w:t>план работы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AB4EBB" w:rsidRPr="00AB4EBB" w:rsidRDefault="00AB4EBB" w:rsidP="00AB4EB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i/>
                <w:sz w:val="24"/>
                <w:szCs w:val="24"/>
              </w:rPr>
              <w:t xml:space="preserve">После ответов учеников на доске появляется </w:t>
            </w:r>
            <w:r w:rsidRPr="00AB4EBB">
              <w:rPr>
                <w:rFonts w:ascii="Times New Roman" w:eastAsia="SchoolBookC" w:hAnsi="Times New Roman" w:cs="Times New Roman"/>
                <w:b/>
                <w:i/>
                <w:sz w:val="24"/>
                <w:szCs w:val="24"/>
              </w:rPr>
              <w:t>план</w:t>
            </w: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:</w:t>
            </w:r>
          </w:p>
          <w:p w:rsidR="00AB4EBB" w:rsidRPr="00AB4EBB" w:rsidRDefault="00AB4EBB" w:rsidP="00AB4EB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1. Что такое корень слова?</w:t>
            </w:r>
          </w:p>
          <w:p w:rsidR="00AB4EBB" w:rsidRPr="00AB4EBB" w:rsidRDefault="00AB4EBB" w:rsidP="00AB4EBB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2. Однокоренные слова.</w:t>
            </w:r>
          </w:p>
          <w:p w:rsidR="009C3329" w:rsidRPr="00AB4EBB" w:rsidRDefault="00AB4EBB" w:rsidP="003F449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BB">
              <w:rPr>
                <w:rFonts w:ascii="Times New Roman" w:eastAsia="SchoolBookC" w:hAnsi="Times New Roman" w:cs="Times New Roman"/>
                <w:sz w:val="24"/>
                <w:szCs w:val="24"/>
              </w:rPr>
              <w:t>3. Значение корня.</w:t>
            </w:r>
          </w:p>
        </w:tc>
        <w:tc>
          <w:tcPr>
            <w:tcW w:w="2665" w:type="dxa"/>
          </w:tcPr>
          <w:p w:rsidR="00CB03BB" w:rsidRPr="00CB03BB" w:rsidRDefault="00CB03BB" w:rsidP="00CB03B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CCFF"/>
              </w:rPr>
            </w:pPr>
            <w:r w:rsidRPr="00CB03BB">
              <w:rPr>
                <w:rStyle w:val="a7"/>
                <w:color w:val="00CCFF"/>
              </w:rPr>
              <w:t>Познавательные УУД</w:t>
            </w:r>
          </w:p>
          <w:p w:rsidR="00CB03BB" w:rsidRDefault="00CB03BB" w:rsidP="009465D0">
            <w:pPr>
              <w:pStyle w:val="a4"/>
              <w:shd w:val="clear" w:color="auto" w:fill="FFFFFF"/>
              <w:spacing w:before="0" w:beforeAutospacing="0" w:after="0" w:afterAutospacing="0"/>
              <w:ind w:left="-102" w:right="-143" w:firstLine="102"/>
              <w:rPr>
                <w:rStyle w:val="a7"/>
                <w:color w:val="FF9900"/>
              </w:rPr>
            </w:pPr>
            <w:r w:rsidRPr="00CB03BB">
              <w:rPr>
                <w:rStyle w:val="a7"/>
                <w:color w:val="00CCFF"/>
              </w:rPr>
              <w:t>1.</w:t>
            </w:r>
            <w:r w:rsidRPr="00CB03BB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Находить ответы на вопросы по </w:t>
            </w:r>
            <w:r w:rsidRPr="00CB03BB">
              <w:rPr>
                <w:color w:val="000000"/>
              </w:rPr>
              <w:t>иллюстраци</w:t>
            </w:r>
            <w:r>
              <w:rPr>
                <w:color w:val="000000"/>
              </w:rPr>
              <w:t>и</w:t>
            </w:r>
          </w:p>
          <w:p w:rsidR="00AB4EBB" w:rsidRPr="00AB4EBB" w:rsidRDefault="00AB4EBB" w:rsidP="009465D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FF9900"/>
              </w:rPr>
            </w:pPr>
            <w:r w:rsidRPr="00AB4EBB">
              <w:rPr>
                <w:rStyle w:val="a7"/>
                <w:color w:val="FF9900"/>
              </w:rPr>
              <w:t>Регулятивные УУД</w:t>
            </w:r>
          </w:p>
          <w:p w:rsidR="00AB4EBB" w:rsidRPr="00AB4EBB" w:rsidRDefault="00AB4EBB" w:rsidP="009465D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FF9900"/>
              </w:rPr>
            </w:pPr>
            <w:r w:rsidRPr="00AB4EBB">
              <w:rPr>
                <w:rStyle w:val="a7"/>
                <w:color w:val="FF9900"/>
              </w:rPr>
              <w:t>1.</w:t>
            </w:r>
            <w:r w:rsidRPr="00AB4EBB">
              <w:rPr>
                <w:rStyle w:val="apple-converted-space"/>
                <w:color w:val="000000"/>
              </w:rPr>
              <w:t> Р</w:t>
            </w:r>
            <w:r w:rsidRPr="00AB4EBB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AB4EBB" w:rsidRPr="00AB4EBB" w:rsidRDefault="00AB4EBB" w:rsidP="00AB4E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4EBB">
              <w:rPr>
                <w:rStyle w:val="a7"/>
                <w:color w:val="FF9900"/>
              </w:rPr>
              <w:t>3.</w:t>
            </w:r>
            <w:r w:rsidRPr="00AB4EBB">
              <w:rPr>
                <w:rStyle w:val="apple-converted-space"/>
                <w:color w:val="000000"/>
              </w:rPr>
              <w:t> П</w:t>
            </w:r>
            <w:r w:rsidRPr="00AB4EBB">
              <w:rPr>
                <w:color w:val="000000"/>
              </w:rPr>
              <w:t>рогнозировать предстоящую работу (составлять план).</w:t>
            </w:r>
          </w:p>
          <w:p w:rsidR="00AB4EBB" w:rsidRPr="00AB4EBB" w:rsidRDefault="00AB4EBB" w:rsidP="00AB4EB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FF0000"/>
              </w:rPr>
            </w:pPr>
            <w:r w:rsidRPr="00AB4EBB">
              <w:rPr>
                <w:rStyle w:val="a7"/>
                <w:color w:val="FF0000"/>
              </w:rPr>
              <w:t xml:space="preserve">Личностные </w:t>
            </w:r>
            <w:r w:rsidR="003F4494">
              <w:rPr>
                <w:rStyle w:val="a7"/>
                <w:color w:val="FF0000"/>
              </w:rPr>
              <w:t>УУД</w:t>
            </w:r>
          </w:p>
          <w:p w:rsidR="009C3329" w:rsidRPr="00AB4EBB" w:rsidRDefault="003F4494" w:rsidP="00AB4EBB">
            <w:pPr>
              <w:pStyle w:val="a4"/>
              <w:shd w:val="clear" w:color="auto" w:fill="FFFFFF"/>
              <w:snapToGrid w:val="0"/>
              <w:spacing w:before="0" w:beforeAutospacing="0" w:after="0" w:afterAutospacing="0"/>
            </w:pPr>
            <w:r>
              <w:rPr>
                <w:rStyle w:val="a7"/>
                <w:color w:val="FF0000"/>
                <w:shd w:val="clear" w:color="auto" w:fill="FFFFFF"/>
              </w:rPr>
              <w:t>1</w:t>
            </w:r>
            <w:r w:rsidR="00AB4EBB" w:rsidRPr="00AB4EBB">
              <w:rPr>
                <w:rStyle w:val="a7"/>
                <w:color w:val="FF0000"/>
                <w:shd w:val="clear" w:color="auto" w:fill="FFFFFF"/>
              </w:rPr>
              <w:t>.</w:t>
            </w:r>
            <w:r w:rsidR="00AB4EBB" w:rsidRPr="00AB4EBB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="00AB4EBB" w:rsidRPr="00AB4EBB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F6563A" w:rsidTr="00D31117">
        <w:tc>
          <w:tcPr>
            <w:tcW w:w="959" w:type="dxa"/>
          </w:tcPr>
          <w:p w:rsidR="0037577C" w:rsidRPr="0037577C" w:rsidRDefault="0037577C" w:rsidP="0037577C">
            <w:pPr>
              <w:pStyle w:val="Default"/>
              <w:rPr>
                <w:b/>
              </w:rPr>
            </w:pPr>
            <w:r w:rsidRPr="0037577C">
              <w:rPr>
                <w:b/>
              </w:rPr>
              <w:t>Ι</w:t>
            </w:r>
            <w:r w:rsidRPr="0037577C">
              <w:rPr>
                <w:b/>
                <w:lang w:val="en-US"/>
              </w:rPr>
              <w:t>V</w:t>
            </w:r>
            <w:r w:rsidRPr="0037577C">
              <w:rPr>
                <w:b/>
              </w:rPr>
              <w:t xml:space="preserve">. </w:t>
            </w:r>
            <w:r w:rsidRPr="0037577C">
              <w:rPr>
                <w:rFonts w:eastAsia="SchoolBookC-Bold" w:cs="SchoolBookC-Bold"/>
                <w:b/>
                <w:bCs/>
              </w:rPr>
              <w:t>Открытие нового знания.</w:t>
            </w:r>
            <w:r w:rsidRPr="0037577C">
              <w:rPr>
                <w:b/>
              </w:rPr>
              <w:t xml:space="preserve"> </w:t>
            </w:r>
          </w:p>
          <w:p w:rsidR="00F6563A" w:rsidRPr="0037577C" w:rsidRDefault="00F6563A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F6563A" w:rsidRDefault="00260CD0" w:rsidP="0037577C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37577C" w:rsidRPr="00337B0D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 со сказкой «Жил-был корень САД»</w:t>
            </w:r>
            <w:r w:rsidR="0037577C" w:rsidRPr="00375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577C" w:rsidRPr="0037577C"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  <w:t xml:space="preserve"> </w:t>
            </w:r>
            <w:r w:rsidR="0037577C" w:rsidRPr="0037577C"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 xml:space="preserve">Наблюдают за однокоренными словами, значением корня, записывают слова, </w:t>
            </w:r>
            <w:r w:rsidR="0037577C" w:rsidRPr="00712EA5"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>самостоятельно</w:t>
            </w:r>
            <w:r w:rsidR="0037577C" w:rsidRPr="0037577C"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 xml:space="preserve"> делают выводы</w:t>
            </w:r>
            <w:r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>.</w:t>
            </w:r>
          </w:p>
          <w:p w:rsidR="00663955" w:rsidRDefault="00260CD0" w:rsidP="0037577C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 xml:space="preserve">2). </w:t>
            </w:r>
            <w:r w:rsidR="00663955" w:rsidRPr="00337B0D">
              <w:rPr>
                <w:rFonts w:ascii="Times New Roman" w:eastAsia="SchoolBookC-Bold" w:hAnsi="Times New Roman" w:cs="SchoolBookC-Bold"/>
                <w:b/>
                <w:bCs/>
                <w:sz w:val="24"/>
                <w:szCs w:val="24"/>
              </w:rPr>
              <w:t>Работают в парах:</w:t>
            </w:r>
          </w:p>
          <w:p w:rsidR="00260CD0" w:rsidRDefault="00663955" w:rsidP="0037577C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>- проводят эксперимент-наблюдение. Закрыть в слове корень, определить смысл слова.</w:t>
            </w:r>
          </w:p>
          <w:p w:rsidR="00663955" w:rsidRDefault="00663955" w:rsidP="0037577C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</w:pPr>
            <w:r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 xml:space="preserve">- игра «Я садовник». Образовать от корня </w:t>
            </w:r>
            <w:proofErr w:type="gramStart"/>
            <w:r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>ес-, -зим- однокоренные слова.</w:t>
            </w:r>
            <w:r w:rsidR="00A678FF">
              <w:rPr>
                <w:rFonts w:ascii="Times New Roman" w:eastAsia="SchoolBookC-Bold" w:hAnsi="Times New Roman" w:cs="SchoolBookC-Bold"/>
                <w:bCs/>
                <w:sz w:val="24"/>
                <w:szCs w:val="24"/>
              </w:rPr>
              <w:t xml:space="preserve"> Взаимопроверка.</w:t>
            </w:r>
          </w:p>
          <w:p w:rsidR="008B025F" w:rsidRDefault="00663955" w:rsidP="008B025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</w:rPr>
            </w:pPr>
            <w:r>
              <w:rPr>
                <w:rFonts w:eastAsia="SchoolBookC-Bold" w:cs="SchoolBookC-Bold"/>
                <w:bCs/>
              </w:rPr>
              <w:t xml:space="preserve">3). </w:t>
            </w:r>
            <w:r w:rsidR="00A678FF">
              <w:rPr>
                <w:rFonts w:eastAsia="SchoolBookC-Bold" w:cs="SchoolBookC-Bold"/>
                <w:bCs/>
              </w:rPr>
              <w:t xml:space="preserve">Выводы после выполненной работы, сопоставление с выводами учебника </w:t>
            </w:r>
            <w:r w:rsidR="00A678FF" w:rsidRPr="00A678FF">
              <w:rPr>
                <w:rFonts w:eastAsia="SchoolBookC-Bold" w:cs="SchoolBookC-Bold"/>
                <w:bCs/>
                <w:i/>
              </w:rPr>
              <w:t>стр. 86</w:t>
            </w:r>
          </w:p>
          <w:p w:rsidR="008B025F" w:rsidRPr="006C404B" w:rsidRDefault="008B025F" w:rsidP="008B025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</w:rPr>
            </w:pPr>
            <w:r w:rsidRPr="006C404B">
              <w:rPr>
                <w:rStyle w:val="a7"/>
                <w:color w:val="00B050"/>
              </w:rPr>
              <w:t>Коммуникативные УУД</w:t>
            </w:r>
          </w:p>
          <w:p w:rsidR="008B025F" w:rsidRPr="006C404B" w:rsidRDefault="008B025F" w:rsidP="008B025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</w:rPr>
            </w:pPr>
            <w:r w:rsidRPr="006C404B">
              <w:rPr>
                <w:rStyle w:val="a7"/>
                <w:color w:val="00B050"/>
              </w:rPr>
              <w:t xml:space="preserve">1. </w:t>
            </w:r>
            <w:r w:rsidRPr="006C404B">
              <w:rPr>
                <w:rStyle w:val="a7"/>
                <w:b w:val="0"/>
              </w:rPr>
              <w:t>Р</w:t>
            </w:r>
            <w:r w:rsidRPr="006C404B">
              <w:rPr>
                <w:color w:val="000000"/>
              </w:rPr>
              <w:t>азвиваем умение слушать и понимать других.</w:t>
            </w:r>
          </w:p>
          <w:p w:rsidR="008B025F" w:rsidRPr="006C404B" w:rsidRDefault="008B025F" w:rsidP="008B025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B050"/>
              </w:rPr>
            </w:pPr>
            <w:r w:rsidRPr="006C404B">
              <w:rPr>
                <w:rStyle w:val="a7"/>
                <w:color w:val="00B050"/>
              </w:rPr>
              <w:t>3</w:t>
            </w:r>
            <w:r w:rsidRPr="006C404B">
              <w:rPr>
                <w:rStyle w:val="a7"/>
                <w:color w:val="339966"/>
              </w:rPr>
              <w:t>.</w:t>
            </w:r>
            <w:r w:rsidRPr="006C404B">
              <w:rPr>
                <w:rStyle w:val="apple-converted-space"/>
                <w:color w:val="000000"/>
              </w:rPr>
              <w:t> </w:t>
            </w:r>
            <w:r w:rsidRPr="006C404B">
              <w:rPr>
                <w:rStyle w:val="a7"/>
                <w:b w:val="0"/>
                <w:bCs w:val="0"/>
                <w:color w:val="000000"/>
              </w:rPr>
              <w:t>Оформлять свои мысли в устной форме.</w:t>
            </w:r>
          </w:p>
          <w:p w:rsidR="00663955" w:rsidRPr="00373207" w:rsidRDefault="008B025F" w:rsidP="008B025F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373207">
              <w:rPr>
                <w:rStyle w:val="a7"/>
                <w:rFonts w:ascii="Times New Roman" w:hAnsi="Times New Roman" w:cs="Times New Roman"/>
                <w:color w:val="00B050"/>
                <w:sz w:val="24"/>
                <w:szCs w:val="24"/>
              </w:rPr>
              <w:t>4.</w:t>
            </w:r>
            <w:r w:rsidRPr="00373207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Умение работать в паре.</w:t>
            </w:r>
          </w:p>
        </w:tc>
        <w:tc>
          <w:tcPr>
            <w:tcW w:w="2665" w:type="dxa"/>
          </w:tcPr>
          <w:p w:rsidR="00A678FF" w:rsidRPr="006C404B" w:rsidRDefault="00A678FF" w:rsidP="006C404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CCFF"/>
              </w:rPr>
            </w:pPr>
            <w:r w:rsidRPr="006C404B">
              <w:rPr>
                <w:rStyle w:val="a7"/>
                <w:color w:val="00CCFF"/>
              </w:rPr>
              <w:t>Познавательные УУД</w:t>
            </w:r>
          </w:p>
          <w:p w:rsidR="00A678FF" w:rsidRPr="006C404B" w:rsidRDefault="00A678FF" w:rsidP="006C404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CCFF"/>
              </w:rPr>
            </w:pPr>
            <w:r w:rsidRPr="006C404B">
              <w:rPr>
                <w:rStyle w:val="a7"/>
                <w:color w:val="00CCFF"/>
              </w:rPr>
              <w:t>1.</w:t>
            </w:r>
            <w:r w:rsidRPr="006C404B">
              <w:rPr>
                <w:rStyle w:val="apple-converted-space"/>
                <w:b/>
                <w:bCs/>
                <w:color w:val="000000"/>
              </w:rPr>
              <w:t> </w:t>
            </w:r>
            <w:r w:rsidRPr="006C404B">
              <w:rPr>
                <w:rStyle w:val="apple-converted-space"/>
                <w:bCs/>
                <w:color w:val="000000"/>
              </w:rPr>
              <w:t>Ра</w:t>
            </w:r>
            <w:r w:rsidRPr="006C404B">
              <w:rPr>
                <w:rStyle w:val="a7"/>
                <w:b w:val="0"/>
                <w:color w:val="000000"/>
              </w:rPr>
              <w:t>звиваем</w:t>
            </w:r>
            <w:r w:rsidRPr="006C404B">
              <w:rPr>
                <w:rStyle w:val="apple-converted-space"/>
                <w:color w:val="000000"/>
              </w:rPr>
              <w:t> </w:t>
            </w:r>
            <w:r w:rsidRPr="006C404B">
              <w:rPr>
                <w:color w:val="000000"/>
              </w:rPr>
              <w:t>умение извлекать информацию из иллюстраций, текстов.</w:t>
            </w:r>
          </w:p>
          <w:p w:rsidR="00A678FF" w:rsidRPr="006C404B" w:rsidRDefault="006C404B" w:rsidP="006C404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CCFF"/>
              </w:rPr>
            </w:pPr>
            <w:r>
              <w:rPr>
                <w:rStyle w:val="a7"/>
                <w:color w:val="00CCFF"/>
              </w:rPr>
              <w:t>2</w:t>
            </w:r>
            <w:r w:rsidR="00A678FF" w:rsidRPr="006C404B">
              <w:rPr>
                <w:b/>
                <w:color w:val="00CCFF"/>
              </w:rPr>
              <w:t>.</w:t>
            </w:r>
            <w:r w:rsidR="00A678FF" w:rsidRPr="006C404B">
              <w:rPr>
                <w:rStyle w:val="apple-converted-space"/>
                <w:color w:val="000000"/>
              </w:rPr>
              <w:t> </w:t>
            </w:r>
            <w:r w:rsidR="00A678FF" w:rsidRPr="006C404B">
              <w:rPr>
                <w:color w:val="000000"/>
              </w:rPr>
              <w:t>Выявлять сущность, особенности объектов.</w:t>
            </w:r>
          </w:p>
          <w:p w:rsidR="00A678FF" w:rsidRPr="006C404B" w:rsidRDefault="006C404B" w:rsidP="006C404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color w:val="00CCFF"/>
              </w:rPr>
              <w:t>3</w:t>
            </w:r>
            <w:r w:rsidR="00A678FF" w:rsidRPr="006C404B">
              <w:rPr>
                <w:rStyle w:val="a7"/>
                <w:color w:val="00CCFF"/>
              </w:rPr>
              <w:t>.</w:t>
            </w:r>
            <w:r w:rsidR="00A678FF" w:rsidRPr="006C404B">
              <w:rPr>
                <w:rStyle w:val="apple-converted-space"/>
                <w:color w:val="000000"/>
              </w:rPr>
              <w:t> </w:t>
            </w:r>
            <w:r w:rsidR="00A678FF" w:rsidRPr="006C404B">
              <w:rPr>
                <w:color w:val="000000"/>
              </w:rPr>
              <w:t>На основе анализа объектов делать выводы.</w:t>
            </w:r>
          </w:p>
          <w:p w:rsidR="006C404B" w:rsidRPr="006C404B" w:rsidRDefault="006C404B" w:rsidP="006C404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color w:val="00CCFF"/>
              </w:rPr>
              <w:t>4</w:t>
            </w:r>
            <w:r w:rsidR="00A678FF" w:rsidRPr="006C404B">
              <w:rPr>
                <w:rStyle w:val="a7"/>
                <w:color w:val="00CCFF"/>
              </w:rPr>
              <w:t>.</w:t>
            </w:r>
            <w:r w:rsidR="00A678FF" w:rsidRPr="006C404B">
              <w:rPr>
                <w:rStyle w:val="apple-converted-space"/>
                <w:color w:val="000000"/>
              </w:rPr>
              <w:t> </w:t>
            </w:r>
            <w:r w:rsidR="00A678FF" w:rsidRPr="006C404B">
              <w:rPr>
                <w:color w:val="000000"/>
              </w:rPr>
              <w:t>Обобщать и классифицировать по признакам.</w:t>
            </w:r>
          </w:p>
          <w:p w:rsidR="006C404B" w:rsidRPr="006C404B" w:rsidRDefault="006C404B" w:rsidP="006C404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6563A" w:rsidTr="00D31117">
        <w:tc>
          <w:tcPr>
            <w:tcW w:w="959" w:type="dxa"/>
          </w:tcPr>
          <w:p w:rsidR="00F6563A" w:rsidRPr="00D1455D" w:rsidRDefault="00337B0D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5D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1455D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. Закрепление знаний</w:t>
            </w:r>
          </w:p>
        </w:tc>
        <w:tc>
          <w:tcPr>
            <w:tcW w:w="5947" w:type="dxa"/>
          </w:tcPr>
          <w:p w:rsidR="00F6563A" w:rsidRPr="00D1455D" w:rsidRDefault="00337B0D" w:rsidP="00A0491D">
            <w:pPr>
              <w:jc w:val="both"/>
              <w:rPr>
                <w:rFonts w:ascii="Times New Roman" w:eastAsia="SchoolBookC" w:hAnsi="Times New Roman" w:cs="SchoolBookC"/>
                <w:b/>
                <w:bCs/>
                <w:sz w:val="24"/>
                <w:szCs w:val="24"/>
              </w:rPr>
            </w:pPr>
            <w:r w:rsidRPr="00D1455D">
              <w:rPr>
                <w:rFonts w:ascii="Times New Roman" w:eastAsia="SchoolBookC" w:hAnsi="Times New Roman" w:cs="SchoolBookC"/>
                <w:b/>
                <w:bCs/>
                <w:sz w:val="24"/>
                <w:szCs w:val="24"/>
              </w:rPr>
              <w:t>Работа с текстом «</w:t>
            </w:r>
            <w:r w:rsidRPr="00D145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Помощь птицам» </w:t>
            </w:r>
            <w:r w:rsidRPr="00D1455D">
              <w:rPr>
                <w:rFonts w:ascii="Times New Roman" w:eastAsia="SchoolBookC" w:hAnsi="Times New Roman" w:cs="SchoolBookC"/>
                <w:b/>
                <w:bCs/>
                <w:sz w:val="24"/>
                <w:szCs w:val="24"/>
              </w:rPr>
              <w:t>(по индивидуальным картам)</w:t>
            </w:r>
          </w:p>
          <w:p w:rsidR="00D1455D" w:rsidRPr="00D1455D" w:rsidRDefault="00D1455D" w:rsidP="00D1455D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4"/>
                <w:szCs w:val="24"/>
              </w:rPr>
            </w:pPr>
            <w:r w:rsidRPr="00D1455D">
              <w:rPr>
                <w:rFonts w:ascii="Times New Roman" w:hAnsi="Times New Roman"/>
                <w:bCs/>
                <w:i/>
                <w:iCs/>
                <w:color w:val="244061"/>
                <w:sz w:val="24"/>
                <w:szCs w:val="24"/>
              </w:rPr>
              <w:t>- Прочитай текст. Выпиши из текста однокоренные слова, определи части речи. Попробуй подобрать свои однокоренные слова. Составь своё предложение.</w:t>
            </w:r>
          </w:p>
          <w:p w:rsidR="00D1455D" w:rsidRPr="00D1455D" w:rsidRDefault="00D1455D" w:rsidP="00D1455D">
            <w:pPr>
              <w:pStyle w:val="a8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145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Помощь птицам.</w:t>
            </w:r>
          </w:p>
          <w:p w:rsidR="00D1455D" w:rsidRPr="008B025F" w:rsidRDefault="00D1455D" w:rsidP="008B025F">
            <w:pPr>
              <w:pStyle w:val="a8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45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Наступила зима. Трудно приходится птицам.</w:t>
            </w:r>
            <w:r w:rsidRPr="00D145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145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Зимой для них мало корма.</w:t>
            </w:r>
            <w:r w:rsidRPr="00D145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1455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Им голодно и холодно. Особенно страшен птицам голод. Поэтому птиц зимой нужно кормить. Ребята делают кормушки. Каждый день они приносят птичкам корм.</w:t>
            </w:r>
            <w:r w:rsidRPr="00D145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:rsidR="00CB03BB" w:rsidRPr="00CB03BB" w:rsidRDefault="00CB03BB" w:rsidP="00CB03B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CCFF"/>
              </w:rPr>
            </w:pPr>
            <w:r w:rsidRPr="00CB03BB">
              <w:rPr>
                <w:rStyle w:val="a7"/>
                <w:color w:val="00CCFF"/>
              </w:rPr>
              <w:t>Познавательные УУД</w:t>
            </w:r>
          </w:p>
          <w:p w:rsidR="00CB03BB" w:rsidRPr="00CB03BB" w:rsidRDefault="00CB03BB" w:rsidP="00CB03B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CCFF"/>
              </w:rPr>
            </w:pPr>
            <w:r w:rsidRPr="00CB03BB">
              <w:rPr>
                <w:rStyle w:val="a7"/>
                <w:color w:val="00CCFF"/>
              </w:rPr>
              <w:t>1.</w:t>
            </w:r>
            <w:r w:rsidRPr="00CB03BB">
              <w:rPr>
                <w:rStyle w:val="apple-converted-space"/>
                <w:b/>
                <w:bCs/>
                <w:color w:val="000000"/>
              </w:rPr>
              <w:t> </w:t>
            </w:r>
            <w:r w:rsidRPr="00CB03BB">
              <w:rPr>
                <w:rStyle w:val="apple-converted-space"/>
                <w:bCs/>
                <w:color w:val="000000"/>
              </w:rPr>
              <w:t>Ра</w:t>
            </w:r>
            <w:r w:rsidRPr="00CB03BB">
              <w:rPr>
                <w:rStyle w:val="a7"/>
                <w:b w:val="0"/>
                <w:color w:val="000000"/>
              </w:rPr>
              <w:t>звиваем</w:t>
            </w:r>
            <w:r w:rsidRPr="00CB03BB">
              <w:rPr>
                <w:rStyle w:val="apple-converted-space"/>
                <w:color w:val="000000"/>
              </w:rPr>
              <w:t> </w:t>
            </w:r>
            <w:r w:rsidRPr="00CB03BB">
              <w:rPr>
                <w:color w:val="000000"/>
              </w:rPr>
              <w:t>умение извлекать и</w:t>
            </w:r>
            <w:r>
              <w:rPr>
                <w:color w:val="000000"/>
              </w:rPr>
              <w:t>нформацию из текста</w:t>
            </w:r>
            <w:r w:rsidRPr="00CB03BB">
              <w:rPr>
                <w:color w:val="000000"/>
              </w:rPr>
              <w:t>.</w:t>
            </w:r>
          </w:p>
          <w:p w:rsidR="00CB03BB" w:rsidRPr="00510F77" w:rsidRDefault="00CB03BB" w:rsidP="00CB03B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CCFF"/>
              </w:rPr>
            </w:pPr>
            <w:r w:rsidRPr="00CB03BB">
              <w:rPr>
                <w:rStyle w:val="a7"/>
                <w:color w:val="00CCFF"/>
              </w:rPr>
              <w:t>2.</w:t>
            </w:r>
            <w:r w:rsidRPr="00CB03BB">
              <w:rPr>
                <w:rStyle w:val="apple-converted-space"/>
                <w:color w:val="000000"/>
              </w:rPr>
              <w:t> </w:t>
            </w:r>
            <w:r w:rsidRPr="00CB03BB">
              <w:rPr>
                <w:color w:val="000000"/>
              </w:rPr>
              <w:t>На основе анализа объектов делать выводы.</w:t>
            </w:r>
          </w:p>
          <w:p w:rsidR="00F6563A" w:rsidRPr="009C3329" w:rsidRDefault="00F6563A" w:rsidP="00CB03BB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F6563A" w:rsidTr="00D31117">
        <w:tc>
          <w:tcPr>
            <w:tcW w:w="959" w:type="dxa"/>
          </w:tcPr>
          <w:p w:rsidR="00F6563A" w:rsidRPr="00DF4B4A" w:rsidRDefault="002B30E8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VΙI</w:t>
            </w:r>
            <w:r w:rsidRPr="00DF4B4A">
              <w:rPr>
                <w:rFonts w:ascii="Times New Roman" w:hAnsi="Times New Roman"/>
                <w:b/>
                <w:sz w:val="24"/>
                <w:szCs w:val="24"/>
              </w:rPr>
              <w:t>. Итог урока</w:t>
            </w:r>
          </w:p>
        </w:tc>
        <w:tc>
          <w:tcPr>
            <w:tcW w:w="5947" w:type="dxa"/>
          </w:tcPr>
          <w:p w:rsidR="002B30E8" w:rsidRPr="00DF4B4A" w:rsidRDefault="002B30E8" w:rsidP="002B30E8">
            <w:pPr>
              <w:rPr>
                <w:rFonts w:ascii="Times New Roman" w:hAnsi="Times New Roman"/>
                <w:sz w:val="24"/>
                <w:szCs w:val="24"/>
              </w:rPr>
            </w:pPr>
            <w:r w:rsidRPr="00DF4B4A">
              <w:rPr>
                <w:rFonts w:ascii="Times New Roman" w:hAnsi="Times New Roman"/>
                <w:sz w:val="24"/>
                <w:szCs w:val="24"/>
              </w:rPr>
              <w:t>- Обратите внимание на пословицу, с которой начался наш урок. Какую же частичку мудрости приобрели вы на уроке?</w:t>
            </w:r>
          </w:p>
          <w:p w:rsidR="002B30E8" w:rsidRPr="00DF4B4A" w:rsidRDefault="002B30E8" w:rsidP="002B30E8">
            <w:pPr>
              <w:rPr>
                <w:rFonts w:ascii="Times New Roman" w:hAnsi="Times New Roman"/>
                <w:sz w:val="24"/>
                <w:szCs w:val="24"/>
              </w:rPr>
            </w:pPr>
            <w:r w:rsidRPr="00DF4B4A">
              <w:rPr>
                <w:rFonts w:ascii="Times New Roman" w:hAnsi="Times New Roman"/>
                <w:sz w:val="24"/>
                <w:szCs w:val="24"/>
              </w:rPr>
              <w:t>- Какие понятия  мы повторили и узнали на нашем уроке? (обращение к плану на доске)</w:t>
            </w:r>
          </w:p>
          <w:p w:rsidR="002B30E8" w:rsidRPr="00DF4B4A" w:rsidRDefault="002B30E8" w:rsidP="002B30E8">
            <w:pPr>
              <w:rPr>
                <w:rFonts w:ascii="Times New Roman" w:hAnsi="Times New Roman"/>
                <w:sz w:val="24"/>
                <w:szCs w:val="24"/>
              </w:rPr>
            </w:pPr>
            <w:r w:rsidRPr="00DF4B4A">
              <w:rPr>
                <w:rFonts w:ascii="Times New Roman" w:hAnsi="Times New Roman"/>
                <w:sz w:val="24"/>
                <w:szCs w:val="24"/>
              </w:rPr>
              <w:t>– Что у вас получалось сегодня лучше всего?</w:t>
            </w:r>
          </w:p>
          <w:p w:rsidR="00F6563A" w:rsidRPr="00DF4B4A" w:rsidRDefault="002B30E8" w:rsidP="002B3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В чём испытали затруднения? </w:t>
            </w:r>
          </w:p>
        </w:tc>
        <w:tc>
          <w:tcPr>
            <w:tcW w:w="2665" w:type="dxa"/>
          </w:tcPr>
          <w:p w:rsidR="002B30E8" w:rsidRPr="00DF4B4A" w:rsidRDefault="002B30E8" w:rsidP="002B30E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00CCFF"/>
              </w:rPr>
            </w:pPr>
            <w:r w:rsidRPr="00DF4B4A">
              <w:rPr>
                <w:rStyle w:val="a7"/>
                <w:color w:val="00CCFF"/>
              </w:rPr>
              <w:lastRenderedPageBreak/>
              <w:t>Познавательные УУД</w:t>
            </w:r>
          </w:p>
          <w:p w:rsidR="002B30E8" w:rsidRPr="00DF4B4A" w:rsidRDefault="002B30E8" w:rsidP="002E0DE9">
            <w:pPr>
              <w:pStyle w:val="a4"/>
              <w:shd w:val="clear" w:color="auto" w:fill="FFFFFF"/>
              <w:spacing w:before="0" w:beforeAutospacing="0" w:after="0" w:afterAutospacing="0"/>
              <w:ind w:right="-143"/>
              <w:rPr>
                <w:color w:val="000000"/>
              </w:rPr>
            </w:pPr>
            <w:r w:rsidRPr="00DF4B4A">
              <w:rPr>
                <w:rStyle w:val="a7"/>
                <w:color w:val="00CCFF"/>
              </w:rPr>
              <w:t>1.</w:t>
            </w:r>
            <w:r w:rsidRPr="00DF4B4A">
              <w:rPr>
                <w:rStyle w:val="apple-converted-space"/>
                <w:color w:val="000000"/>
              </w:rPr>
              <w:t> </w:t>
            </w:r>
            <w:r w:rsidRPr="00DF4B4A">
              <w:rPr>
                <w:color w:val="000000"/>
              </w:rPr>
              <w:t>На основе анализа о</w:t>
            </w:r>
            <w:r w:rsidR="002E0DE9">
              <w:rPr>
                <w:color w:val="000000"/>
              </w:rPr>
              <w:t>бъектов делать выводы</w:t>
            </w:r>
          </w:p>
          <w:p w:rsidR="002B30E8" w:rsidRPr="00DF4B4A" w:rsidRDefault="002B30E8" w:rsidP="002B30E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color w:val="FF9900"/>
              </w:rPr>
            </w:pPr>
            <w:r w:rsidRPr="00DF4B4A">
              <w:rPr>
                <w:rStyle w:val="a7"/>
                <w:color w:val="FF9900"/>
              </w:rPr>
              <w:t>Регулятивные УУД</w:t>
            </w:r>
          </w:p>
          <w:p w:rsidR="002B30E8" w:rsidRPr="008B025F" w:rsidRDefault="002B30E8" w:rsidP="00A049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B4A">
              <w:rPr>
                <w:rStyle w:val="a7"/>
                <w:rFonts w:ascii="Times New Roman" w:hAnsi="Times New Roman" w:cs="Times New Roman"/>
                <w:bCs w:val="0"/>
                <w:color w:val="FF9900"/>
                <w:sz w:val="24"/>
                <w:szCs w:val="24"/>
                <w:shd w:val="clear" w:color="auto" w:fill="FFFFFF"/>
              </w:rPr>
              <w:t>1.</w:t>
            </w:r>
            <w:r w:rsidRPr="00DF4B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F4B4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Осуществлять познавательную и </w:t>
            </w:r>
            <w:r w:rsidRPr="00DF4B4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личностную рефлексию.</w:t>
            </w:r>
          </w:p>
        </w:tc>
      </w:tr>
      <w:tr w:rsidR="002B30E8" w:rsidTr="00D66C25">
        <w:tc>
          <w:tcPr>
            <w:tcW w:w="959" w:type="dxa"/>
          </w:tcPr>
          <w:p w:rsidR="002B30E8" w:rsidRPr="00DF4B4A" w:rsidRDefault="00DF4B4A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DF4B4A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5947" w:type="dxa"/>
          </w:tcPr>
          <w:p w:rsidR="002B30E8" w:rsidRDefault="00DF4B4A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A">
              <w:rPr>
                <w:rFonts w:ascii="Times New Roman" w:hAnsi="Times New Roman" w:cs="Times New Roman"/>
                <w:sz w:val="24"/>
                <w:szCs w:val="24"/>
              </w:rPr>
              <w:t xml:space="preserve">Наш с вами урок подошёл к концу. </w:t>
            </w:r>
            <w:r w:rsidR="00AC0570">
              <w:rPr>
                <w:rFonts w:ascii="Times New Roman" w:hAnsi="Times New Roman" w:cs="Times New Roman"/>
                <w:sz w:val="24"/>
                <w:szCs w:val="24"/>
              </w:rPr>
              <w:t xml:space="preserve">Чему мы учились сегодня на уроке? </w:t>
            </w:r>
            <w:r w:rsidRPr="00DF4B4A">
              <w:rPr>
                <w:rFonts w:ascii="Times New Roman" w:hAnsi="Times New Roman" w:cs="Times New Roman"/>
                <w:sz w:val="24"/>
                <w:szCs w:val="24"/>
              </w:rPr>
              <w:t>Что вы расскажите интересного об уроке своим родителям?</w:t>
            </w:r>
          </w:p>
          <w:p w:rsidR="00DC109D" w:rsidRDefault="007F5BAF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5BA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смайликов оцените свою работу на уроке.</w:t>
            </w:r>
          </w:p>
          <w:p w:rsidR="00DC109D" w:rsidRPr="007F5BAF" w:rsidRDefault="00DC109D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DF4B4A" w:rsidRPr="00DF4B4A" w:rsidRDefault="00DF4B4A" w:rsidP="00DF4B4A">
            <w:pPr>
              <w:pStyle w:val="a4"/>
              <w:shd w:val="clear" w:color="auto" w:fill="FFFFFF"/>
              <w:spacing w:before="0" w:beforeAutospacing="0" w:after="0" w:afterAutospacing="0"/>
              <w:ind w:right="-143"/>
              <w:rPr>
                <w:rStyle w:val="a7"/>
                <w:color w:val="FF0000"/>
              </w:rPr>
            </w:pPr>
            <w:r w:rsidRPr="006C404B">
              <w:rPr>
                <w:rStyle w:val="a7"/>
                <w:color w:val="00B050"/>
              </w:rPr>
              <w:t>Коммуникативные</w:t>
            </w:r>
            <w:r>
              <w:rPr>
                <w:rStyle w:val="a7"/>
                <w:color w:val="00B050"/>
              </w:rPr>
              <w:t xml:space="preserve">, </w:t>
            </w:r>
            <w:r w:rsidRPr="00DF4B4A">
              <w:rPr>
                <w:rStyle w:val="a7"/>
                <w:color w:val="00CCFF"/>
              </w:rPr>
              <w:t>Познавательные УУД</w:t>
            </w:r>
            <w:r w:rsidRPr="00AB4EBB">
              <w:rPr>
                <w:rStyle w:val="a7"/>
                <w:color w:val="FF0000"/>
              </w:rPr>
              <w:t xml:space="preserve"> Личностные </w:t>
            </w:r>
            <w:r>
              <w:rPr>
                <w:rStyle w:val="a7"/>
                <w:color w:val="FF0000"/>
              </w:rPr>
              <w:t xml:space="preserve">УУД </w:t>
            </w:r>
          </w:p>
          <w:p w:rsidR="002B30E8" w:rsidRPr="00DF4B4A" w:rsidRDefault="002B30E8" w:rsidP="00DF4B4A">
            <w:pPr>
              <w:ind w:right="-1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25" w:rsidTr="00D66C25">
        <w:tc>
          <w:tcPr>
            <w:tcW w:w="959" w:type="dxa"/>
          </w:tcPr>
          <w:p w:rsidR="00D66C25" w:rsidRPr="009C3329" w:rsidRDefault="00D66C25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2"/>
            <w:tcBorders>
              <w:top w:val="nil"/>
            </w:tcBorders>
          </w:tcPr>
          <w:p w:rsidR="00D66C25" w:rsidRPr="009C3329" w:rsidRDefault="00D66C25" w:rsidP="00A0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9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DF4B4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ориентированы на понимание причин успеха в учёбе, на интерес к новому учебному материалу, формулируют собственное мнение и позицию, используют устную и письменную речь для регуляции своего действия</w:t>
            </w:r>
          </w:p>
        </w:tc>
      </w:tr>
    </w:tbl>
    <w:p w:rsidR="0064615E" w:rsidRPr="00AC0570" w:rsidRDefault="00387DCB" w:rsidP="00A0491D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C0570">
        <w:rPr>
          <w:b/>
          <w:i/>
          <w:sz w:val="28"/>
          <w:szCs w:val="28"/>
          <w:lang w:val="en-US"/>
        </w:rPr>
        <w:t>V</w:t>
      </w:r>
      <w:r w:rsidRPr="00AC0570">
        <w:rPr>
          <w:b/>
          <w:i/>
          <w:sz w:val="28"/>
          <w:szCs w:val="28"/>
        </w:rPr>
        <w:t xml:space="preserve">. Итог </w:t>
      </w:r>
      <w:r w:rsidR="00AC0570" w:rsidRPr="00AC0570">
        <w:rPr>
          <w:b/>
          <w:i/>
          <w:sz w:val="28"/>
          <w:szCs w:val="28"/>
        </w:rPr>
        <w:t>мастер-класса</w:t>
      </w:r>
    </w:p>
    <w:p w:rsidR="0064615E" w:rsidRPr="001C10DF" w:rsidRDefault="0064615E" w:rsidP="00AC057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09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Итак, изучив понятие </w:t>
      </w:r>
      <w:proofErr w:type="spellStart"/>
      <w:r w:rsidRPr="00BE09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метапредметность</w:t>
      </w:r>
      <w:proofErr w:type="spellEnd"/>
      <w:r w:rsidRPr="00BE09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проанализировав, к каким результатам следует стремиться, как научить учащихся овладевать универсальными учебными действиями приходим к выводу, что в соответствии с ФГОС второго поколения образовательный процесс направлен на развитие у обучающихся  способности использования в учебной, познавательной и социальной практике, самостоятельности, планирования и осуществления учебной деятельности и организации учебного </w:t>
      </w:r>
      <w:r w:rsidRPr="001C10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сотрудничества с педагогами и сверстниками, построение индивидуальной образовательной траектории</w:t>
      </w:r>
      <w:proofErr w:type="gramEnd"/>
      <w:r w:rsidRPr="001C10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1C10DF" w:rsidRPr="001C10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0DF" w:rsidRPr="001C10DF">
        <w:rPr>
          <w:rStyle w:val="c1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1C10DF" w:rsidRPr="001C10DF">
        <w:rPr>
          <w:rStyle w:val="c1"/>
          <w:rFonts w:ascii="Times New Roman" w:hAnsi="Times New Roman" w:cs="Times New Roman"/>
          <w:sz w:val="28"/>
          <w:szCs w:val="28"/>
        </w:rPr>
        <w:t xml:space="preserve"> результаты – умение претворить в жизнь то, о чем ты узнал или чему научился, то, что пригодится тебе в жизни.</w:t>
      </w:r>
    </w:p>
    <w:p w:rsidR="00387DCB" w:rsidRPr="0064615E" w:rsidRDefault="00387DCB" w:rsidP="001C1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5E">
        <w:rPr>
          <w:rFonts w:ascii="Times New Roman" w:hAnsi="Times New Roman" w:cs="Times New Roman"/>
          <w:sz w:val="28"/>
          <w:szCs w:val="28"/>
        </w:rPr>
        <w:t>Реализация образовательных стандартов второго поколения предполагает новую роль учителя, а также использование «других», адекватных требованиям технологий, форм, методов.</w:t>
      </w:r>
    </w:p>
    <w:p w:rsidR="00387DCB" w:rsidRPr="0064615E" w:rsidRDefault="00387DCB" w:rsidP="00A04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5E">
        <w:rPr>
          <w:rFonts w:ascii="Times New Roman" w:hAnsi="Times New Roman" w:cs="Times New Roman"/>
          <w:sz w:val="28"/>
          <w:szCs w:val="28"/>
        </w:rPr>
        <w:tab/>
        <w:t xml:space="preserve">Так, меняется роль учителя - теперь он </w:t>
      </w:r>
      <w:proofErr w:type="spellStart"/>
      <w:r w:rsidRPr="0064615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4615E">
        <w:rPr>
          <w:rFonts w:ascii="Times New Roman" w:hAnsi="Times New Roman" w:cs="Times New Roman"/>
          <w:sz w:val="28"/>
          <w:szCs w:val="28"/>
        </w:rPr>
        <w:t>, организатор развития ученика, который понимает и знает, как не только дать знания ребенку, но и использовать урок для развития регулятивных, коммуникативных, познавательных   и личностных учебных действий. Учитель – главный помощник ребенка в овладении компетенциями, он идет рядом, создавая условия для развития, а не только для овладения предметными знаниями!</w:t>
      </w:r>
    </w:p>
    <w:p w:rsidR="00387DCB" w:rsidRPr="0064615E" w:rsidRDefault="00AC0570" w:rsidP="00A04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87DCB" w:rsidRPr="0064615E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387DCB" w:rsidRPr="0064615E" w:rsidRDefault="00387DCB" w:rsidP="00A0491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64615E">
        <w:rPr>
          <w:sz w:val="28"/>
          <w:szCs w:val="28"/>
        </w:rPr>
        <w:t>Давайте поделимся впечатлениями о мастер-классе. Что показалось вам особенно интересным, важным, запоминающимся?</w:t>
      </w:r>
    </w:p>
    <w:p w:rsidR="00120491" w:rsidRPr="007F5BAF" w:rsidRDefault="007F5BAF" w:rsidP="007F5B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большое спасибо</w:t>
      </w:r>
      <w:r w:rsidR="00120491">
        <w:rPr>
          <w:rFonts w:ascii="Times New Roman" w:hAnsi="Times New Roman" w:cs="Times New Roman"/>
          <w:sz w:val="28"/>
          <w:szCs w:val="28"/>
        </w:rPr>
        <w:t xml:space="preserve"> за интересное общение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20491" w:rsidRPr="000E2921" w:rsidRDefault="007F5BAF" w:rsidP="000E292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5BAF">
        <w:rPr>
          <w:rFonts w:ascii="Times New Roman" w:hAnsi="Times New Roman" w:cs="Times New Roman"/>
          <w:sz w:val="28"/>
          <w:szCs w:val="28"/>
        </w:rPr>
        <w:t>В файлах вы найдете буклеты-памятки по формированию У</w:t>
      </w:r>
      <w:r w:rsidR="00120491">
        <w:rPr>
          <w:rFonts w:ascii="Times New Roman" w:hAnsi="Times New Roman" w:cs="Times New Roman"/>
          <w:sz w:val="28"/>
          <w:szCs w:val="28"/>
        </w:rPr>
        <w:t xml:space="preserve">УД на уроках в начальной школе. </w:t>
      </w:r>
      <w:r w:rsidR="00120491" w:rsidRPr="00120491">
        <w:rPr>
          <w:rFonts w:ascii="Times New Roman" w:hAnsi="Times New Roman" w:cs="Times New Roman"/>
          <w:sz w:val="28"/>
          <w:szCs w:val="28"/>
        </w:rPr>
        <w:t>Опорн</w:t>
      </w:r>
      <w:r w:rsidR="00120491">
        <w:rPr>
          <w:rFonts w:ascii="Times New Roman" w:hAnsi="Times New Roman" w:cs="Times New Roman"/>
          <w:sz w:val="28"/>
          <w:szCs w:val="28"/>
        </w:rPr>
        <w:t>ые таблицы</w:t>
      </w:r>
      <w:r w:rsidR="00120491" w:rsidRPr="00120491">
        <w:rPr>
          <w:rFonts w:ascii="Times New Roman" w:hAnsi="Times New Roman" w:cs="Times New Roman"/>
          <w:sz w:val="28"/>
          <w:szCs w:val="28"/>
        </w:rPr>
        <w:t xml:space="preserve"> по моделированию учебного занятия в соответствии с требованиями ФГОС</w:t>
      </w:r>
    </w:p>
    <w:p w:rsidR="007F5BAF" w:rsidRPr="0008235E" w:rsidRDefault="007F5BAF" w:rsidP="007F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35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источники.</w:t>
      </w:r>
      <w:r w:rsidRPr="00082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BAF" w:rsidRPr="0008235E" w:rsidRDefault="007F5BAF" w:rsidP="007F5B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35E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/Министерство образования и науки Российской Федерации. – М.: Просвещение, 2010</w:t>
      </w:r>
    </w:p>
    <w:p w:rsidR="007F5BAF" w:rsidRPr="0008235E" w:rsidRDefault="007F5BAF" w:rsidP="007F5B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235E"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 w:rsidRPr="0008235E">
        <w:rPr>
          <w:rFonts w:ascii="Times New Roman" w:eastAsia="Times New Roman" w:hAnsi="Times New Roman" w:cs="Times New Roman"/>
          <w:sz w:val="28"/>
          <w:szCs w:val="28"/>
        </w:rPr>
        <w:t xml:space="preserve"> А.А. Приемы педагогической техники: Свобода выбора. Открытость. Деятельность. Обратная связь. Идеальность: Пособие для учителя. – 4-е изд. – М.: Вита-Пресс, 2002.</w:t>
      </w:r>
    </w:p>
    <w:p w:rsidR="007F5BAF" w:rsidRPr="0008235E" w:rsidRDefault="007F5BAF" w:rsidP="007F5B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35E">
        <w:rPr>
          <w:rFonts w:ascii="Times New Roman" w:eastAsia="Times New Roman" w:hAnsi="Times New Roman" w:cs="Times New Roman"/>
          <w:sz w:val="28"/>
          <w:szCs w:val="28"/>
        </w:rPr>
        <w:lastRenderedPageBreak/>
        <w:t>Кудряшова</w:t>
      </w:r>
      <w:r w:rsidRPr="007F5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35E">
        <w:rPr>
          <w:rFonts w:ascii="Times New Roman" w:eastAsia="Times New Roman" w:hAnsi="Times New Roman" w:cs="Times New Roman"/>
          <w:sz w:val="28"/>
          <w:szCs w:val="28"/>
        </w:rPr>
        <w:t>М.Г. Приемы педагогической техники в начальной школе. Журнал "Начальная школа" №9, 2011</w:t>
      </w:r>
    </w:p>
    <w:p w:rsidR="007F5BAF" w:rsidRPr="0008235E" w:rsidRDefault="007F5BAF" w:rsidP="009465D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35E">
        <w:rPr>
          <w:rFonts w:ascii="Times New Roman" w:eastAsia="Times New Roman" w:hAnsi="Times New Roman" w:cs="Times New Roman"/>
          <w:sz w:val="28"/>
          <w:szCs w:val="28"/>
        </w:rPr>
        <w:t xml:space="preserve">Бобровникова С.В. Приемы педагогической техники для формирования универсальных учебных действий// </w:t>
      </w:r>
      <w:hyperlink r:id="rId6" w:history="1">
        <w:r w:rsidRPr="00082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http://www.menobr.ru/materials/46/37549/</w:t>
        </w:r>
      </w:hyperlink>
    </w:p>
    <w:p w:rsidR="007F5BAF" w:rsidRPr="0008235E" w:rsidRDefault="007F5BAF" w:rsidP="009465D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35E">
        <w:rPr>
          <w:rFonts w:ascii="Times New Roman" w:eastAsia="Times New Roman" w:hAnsi="Times New Roman" w:cs="Times New Roman"/>
          <w:sz w:val="28"/>
          <w:szCs w:val="28"/>
        </w:rPr>
        <w:t>Теплова А.</w:t>
      </w:r>
      <w:proofErr w:type="gramStart"/>
      <w:r w:rsidRPr="0008235E">
        <w:rPr>
          <w:rFonts w:ascii="Times New Roman" w:eastAsia="Times New Roman" w:hAnsi="Times New Roman" w:cs="Times New Roman"/>
          <w:sz w:val="28"/>
          <w:szCs w:val="28"/>
        </w:rPr>
        <w:t>А.</w:t>
      </w:r>
      <w:proofErr w:type="gramEnd"/>
      <w:r w:rsidRPr="0008235E">
        <w:rPr>
          <w:rFonts w:ascii="Times New Roman" w:eastAsia="Times New Roman" w:hAnsi="Times New Roman" w:cs="Times New Roman"/>
          <w:sz w:val="28"/>
          <w:szCs w:val="28"/>
        </w:rPr>
        <w:t xml:space="preserve"> Что такое УУД? Характеристика универсальных учебных действий//</w:t>
      </w:r>
      <w:hyperlink r:id="rId7" w:history="1">
        <w:r w:rsidRPr="00082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kbr-my-school2.ucoz.ru/</w:t>
        </w:r>
      </w:hyperlink>
    </w:p>
    <w:p w:rsidR="007F5BAF" w:rsidRPr="000E2921" w:rsidRDefault="007F5BAF" w:rsidP="000E2921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35E">
        <w:rPr>
          <w:rFonts w:ascii="Times New Roman" w:eastAsia="Times New Roman" w:hAnsi="Times New Roman" w:cs="Times New Roman"/>
          <w:sz w:val="28"/>
          <w:szCs w:val="28"/>
        </w:rPr>
        <w:t xml:space="preserve">Чернова И.Ю. Универсальные учебные действия // </w:t>
      </w:r>
      <w:hyperlink r:id="rId8" w:history="1">
        <w:proofErr w:type="spellStart"/>
        <w:r w:rsidRPr="00082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sgls.admsurgut.ru</w:t>
        </w:r>
        <w:proofErr w:type="spellEnd"/>
        <w:r w:rsidRPr="00082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082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win</w:t>
        </w:r>
        <w:proofErr w:type="spellEnd"/>
        <w:r w:rsidRPr="00082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082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download</w:t>
        </w:r>
        <w:proofErr w:type="spellEnd"/>
        <w:r w:rsidRPr="000823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/1630/</w:t>
        </w:r>
      </w:hyperlink>
    </w:p>
    <w:sectPr w:rsidR="007F5BAF" w:rsidRPr="000E2921" w:rsidSect="008A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5792089"/>
    <w:multiLevelType w:val="multilevel"/>
    <w:tmpl w:val="9C96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E3C4E"/>
    <w:multiLevelType w:val="hybridMultilevel"/>
    <w:tmpl w:val="8AAC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80F73"/>
    <w:multiLevelType w:val="hybridMultilevel"/>
    <w:tmpl w:val="0F022C30"/>
    <w:lvl w:ilvl="0" w:tplc="9F98F3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4518"/>
    <w:multiLevelType w:val="hybridMultilevel"/>
    <w:tmpl w:val="CB0C3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C79DD"/>
    <w:multiLevelType w:val="hybridMultilevel"/>
    <w:tmpl w:val="3346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755"/>
    <w:rsid w:val="000236A8"/>
    <w:rsid w:val="00034943"/>
    <w:rsid w:val="000D59F5"/>
    <w:rsid w:val="000E2921"/>
    <w:rsid w:val="000F34B4"/>
    <w:rsid w:val="00120491"/>
    <w:rsid w:val="00174315"/>
    <w:rsid w:val="001C10DF"/>
    <w:rsid w:val="001C1DD0"/>
    <w:rsid w:val="00223DA7"/>
    <w:rsid w:val="002367FE"/>
    <w:rsid w:val="00260CD0"/>
    <w:rsid w:val="00265ABD"/>
    <w:rsid w:val="00291A06"/>
    <w:rsid w:val="00297215"/>
    <w:rsid w:val="002B30E8"/>
    <w:rsid w:val="002E0DE9"/>
    <w:rsid w:val="0030478C"/>
    <w:rsid w:val="00306053"/>
    <w:rsid w:val="00337B0D"/>
    <w:rsid w:val="00353C60"/>
    <w:rsid w:val="00373207"/>
    <w:rsid w:val="0037577C"/>
    <w:rsid w:val="00382A20"/>
    <w:rsid w:val="00387DCB"/>
    <w:rsid w:val="00392EE0"/>
    <w:rsid w:val="003F4494"/>
    <w:rsid w:val="004031C1"/>
    <w:rsid w:val="00476B31"/>
    <w:rsid w:val="004E6702"/>
    <w:rsid w:val="0051009A"/>
    <w:rsid w:val="00510F77"/>
    <w:rsid w:val="005671B6"/>
    <w:rsid w:val="00637ACD"/>
    <w:rsid w:val="00637F91"/>
    <w:rsid w:val="0064615E"/>
    <w:rsid w:val="00663955"/>
    <w:rsid w:val="006924E4"/>
    <w:rsid w:val="006B3F57"/>
    <w:rsid w:val="006C404B"/>
    <w:rsid w:val="006E0761"/>
    <w:rsid w:val="007103A0"/>
    <w:rsid w:val="00712EA5"/>
    <w:rsid w:val="00736D47"/>
    <w:rsid w:val="00754EC1"/>
    <w:rsid w:val="00765E94"/>
    <w:rsid w:val="00776043"/>
    <w:rsid w:val="007C2C7B"/>
    <w:rsid w:val="007D5DBD"/>
    <w:rsid w:val="007F5BAF"/>
    <w:rsid w:val="00844B3C"/>
    <w:rsid w:val="008A4FE9"/>
    <w:rsid w:val="008A7BD0"/>
    <w:rsid w:val="008B025F"/>
    <w:rsid w:val="008F5DC7"/>
    <w:rsid w:val="009465D0"/>
    <w:rsid w:val="00957559"/>
    <w:rsid w:val="009746A5"/>
    <w:rsid w:val="009C3329"/>
    <w:rsid w:val="009D243C"/>
    <w:rsid w:val="00A0491D"/>
    <w:rsid w:val="00A678FF"/>
    <w:rsid w:val="00A85931"/>
    <w:rsid w:val="00AA2253"/>
    <w:rsid w:val="00AA751D"/>
    <w:rsid w:val="00AB4EBB"/>
    <w:rsid w:val="00AC0570"/>
    <w:rsid w:val="00B71E3B"/>
    <w:rsid w:val="00B90129"/>
    <w:rsid w:val="00BC1AAE"/>
    <w:rsid w:val="00BD7DB6"/>
    <w:rsid w:val="00C07AF3"/>
    <w:rsid w:val="00C41732"/>
    <w:rsid w:val="00C42BE1"/>
    <w:rsid w:val="00CB03BB"/>
    <w:rsid w:val="00CC10E8"/>
    <w:rsid w:val="00CF359A"/>
    <w:rsid w:val="00D1455D"/>
    <w:rsid w:val="00D31117"/>
    <w:rsid w:val="00D33B73"/>
    <w:rsid w:val="00D37C7C"/>
    <w:rsid w:val="00D66C25"/>
    <w:rsid w:val="00D769CE"/>
    <w:rsid w:val="00DB3D49"/>
    <w:rsid w:val="00DC109D"/>
    <w:rsid w:val="00DC3755"/>
    <w:rsid w:val="00DF4B4A"/>
    <w:rsid w:val="00E510FC"/>
    <w:rsid w:val="00E722B1"/>
    <w:rsid w:val="00E904F7"/>
    <w:rsid w:val="00EA6545"/>
    <w:rsid w:val="00F15781"/>
    <w:rsid w:val="00F2700F"/>
    <w:rsid w:val="00F6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rsid w:val="00DC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DC3755"/>
    <w:rPr>
      <w:i/>
      <w:iCs/>
    </w:rPr>
  </w:style>
  <w:style w:type="paragraph" w:customStyle="1" w:styleId="Default">
    <w:name w:val="Default"/>
    <w:rsid w:val="00DC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C3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1117"/>
  </w:style>
  <w:style w:type="character" w:styleId="a7">
    <w:name w:val="Strong"/>
    <w:basedOn w:val="a0"/>
    <w:qFormat/>
    <w:rsid w:val="00AA2253"/>
    <w:rPr>
      <w:b/>
      <w:bCs/>
    </w:rPr>
  </w:style>
  <w:style w:type="paragraph" w:styleId="a8">
    <w:name w:val="No Spacing"/>
    <w:uiPriority w:val="1"/>
    <w:qFormat/>
    <w:rsid w:val="00D145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1C10DF"/>
  </w:style>
  <w:style w:type="paragraph" w:customStyle="1" w:styleId="western">
    <w:name w:val="western"/>
    <w:basedOn w:val="a"/>
    <w:rsid w:val="0017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redir/AiuY0DBWFJ4ePaEse6rgeAjgs2pI3DW99KUdgowt9XvoT-twMUKrgIlqcQ8fVL941NJGSFzBZlhTKRBK3KllX0DGXRzUkwSBbOsknALFZUaw-k9hXWYJZykNQoMdzPff-CxOIY9VPsjtu3YeKwDz520NXbCTrMNF5boadxHegtCTGegbJmmrGrOsaYoIT58wayFPebFW5Nk?data=UlNrNmk5WktYejR0eWJFYk1LdmtxcU9SbXEwa1B6OEJXZ2dNMU16OFJwVDBTR2RGOFlRQW1Sa3RJSTlYOWt5bENUdjRqdzhENDh1M05LTW1RWjlwWHRtWGxseVExb0MxU2hPTkR1czU5YWpHbm5FUE10VEtrVjZjQmJyN3ZzekJtYVhVVUxYVUZIWQ&amp;b64e=2&amp;sign=3768573e835a28c59d50ada782e8909f&amp;keyno=8&amp;l10n=ru&amp;i=6/t_blank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redir/AiuY0DBWFJ4ePaEse6rgeAjgs2pI3DW99KUdgowt9XvqxGyo_rnZJn897aIXcYNxxfWmndaIGQsWvUp5RO7q64Dv5YyFPxycZBtp81OOUGuvLX6sv4_ENe2M4-uITL2ICzBysX0kJkYcPw_wcAzyrHEJbiskmZ6tgOEBOpfbggNgE2QYAK2rOd3-_dmAaUnVF0o6IrCu7IY?data=UlNrNmk5WktYejR0eWJFYk1LdmtxbnpYOTJLbXBvZnhnZThmYWt0SUFQZzVPLWxOUk1hU1ViU1ZZTmVTSkl1c1R4MDlETXg3YUh2a01FcnFoSWF2ZHVidzNxcHZOckttRkhKY2FyeW5ZZ0h0Q0QwV2c1TjJ2Zw&amp;b64e=2&amp;sign=7d0288548e021df56698753a668b79d9&amp;keyno=8&amp;l10n=ru&amp;i=6/t_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nobr.ru/materials/46/375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A8B7-BAE5-40C0-958F-B110C470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2015-02-18T17:25:00Z</dcterms:created>
  <dcterms:modified xsi:type="dcterms:W3CDTF">2015-09-07T17:23:00Z</dcterms:modified>
</cp:coreProperties>
</file>