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97D4F" w:rsidRPr="00997D4F" w:rsidRDefault="00997D4F" w:rsidP="00997D4F">
      <w:pPr>
        <w:spacing w:after="0" w:line="240" w:lineRule="auto"/>
        <w:jc w:val="center"/>
        <w:rPr>
          <w:rFonts w:ascii="Arial" w:eastAsia="Times New Roman" w:hAnsi="Arial" w:cs="Arial"/>
          <w:color w:val="000000"/>
          <w:lang w:eastAsia="ru-RU"/>
        </w:rPr>
      </w:pPr>
      <w:r w:rsidRPr="00997D4F">
        <w:rPr>
          <w:rFonts w:ascii="Times New Roman" w:eastAsia="Times New Roman" w:hAnsi="Times New Roman" w:cs="Times New Roman"/>
          <w:b/>
          <w:bCs/>
          <w:color w:val="000000"/>
          <w:sz w:val="40"/>
          <w:szCs w:val="40"/>
          <w:lang w:eastAsia="ru-RU"/>
        </w:rPr>
        <w:t>Конспект физкультурного занятия в средней группе детского сада.</w:t>
      </w:r>
    </w:p>
    <w:p w:rsidR="00997D4F" w:rsidRPr="00997D4F" w:rsidRDefault="00997D4F" w:rsidP="00997D4F">
      <w:pPr>
        <w:spacing w:after="0" w:line="240" w:lineRule="auto"/>
        <w:jc w:val="both"/>
        <w:rPr>
          <w:rFonts w:ascii="Arial" w:eastAsia="Times New Roman" w:hAnsi="Arial" w:cs="Arial"/>
          <w:color w:val="000000"/>
          <w:lang w:eastAsia="ru-RU"/>
        </w:rPr>
      </w:pPr>
      <w:r w:rsidRPr="00997D4F">
        <w:rPr>
          <w:rFonts w:ascii="Times New Roman" w:eastAsia="Times New Roman" w:hAnsi="Times New Roman" w:cs="Times New Roman"/>
          <w:b/>
          <w:bCs/>
          <w:color w:val="000000"/>
          <w:sz w:val="32"/>
          <w:szCs w:val="32"/>
          <w:lang w:eastAsia="ru-RU"/>
        </w:rPr>
        <w:t>Программное содержание:</w:t>
      </w:r>
      <w:r w:rsidRPr="00997D4F">
        <w:rPr>
          <w:rFonts w:ascii="Times New Roman" w:eastAsia="Times New Roman" w:hAnsi="Times New Roman" w:cs="Times New Roman"/>
          <w:color w:val="000000"/>
          <w:sz w:val="32"/>
          <w:szCs w:val="32"/>
          <w:lang w:eastAsia="ru-RU"/>
        </w:rPr>
        <w:t> </w:t>
      </w:r>
    </w:p>
    <w:p w:rsidR="00997D4F" w:rsidRPr="00997D4F" w:rsidRDefault="00997D4F" w:rsidP="00997D4F">
      <w:pPr>
        <w:numPr>
          <w:ilvl w:val="0"/>
          <w:numId w:val="1"/>
        </w:numPr>
        <w:spacing w:after="0" w:line="240" w:lineRule="auto"/>
        <w:ind w:left="0"/>
        <w:jc w:val="both"/>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Учить детей сохранять устойчивое равновесие при ходьбе на повышенной опоре; упражнять в энергичном отталкивании от пола и мягком приземлении на полусогнутые ноги в прыжках с продвижением вперед.</w:t>
      </w:r>
    </w:p>
    <w:p w:rsidR="00997D4F" w:rsidRPr="00997D4F" w:rsidRDefault="00997D4F" w:rsidP="00997D4F">
      <w:pPr>
        <w:numPr>
          <w:ilvl w:val="0"/>
          <w:numId w:val="1"/>
        </w:numPr>
        <w:spacing w:after="0" w:line="240" w:lineRule="auto"/>
        <w:ind w:left="0"/>
        <w:jc w:val="both"/>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Развивать и совершенствовать двигательные умения и навыки. Формировать такие физические качества, как силу ног (ходьба с высоким подниманием колена, прыжки с продвижением вперед); равновесие (ходьба по повышенной площади опоры, ходьба по ограниченной площади опоры).</w:t>
      </w:r>
    </w:p>
    <w:p w:rsidR="00997D4F" w:rsidRPr="00997D4F" w:rsidRDefault="00997D4F" w:rsidP="00997D4F">
      <w:pPr>
        <w:numPr>
          <w:ilvl w:val="0"/>
          <w:numId w:val="1"/>
        </w:numPr>
        <w:spacing w:after="0" w:line="240" w:lineRule="auto"/>
        <w:ind w:left="0"/>
        <w:jc w:val="both"/>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Воспитывать выразительность, красоту движений; воспитывать умение внимательно слушать объяснения воспитателя, действовать по его сигналу.</w:t>
      </w:r>
    </w:p>
    <w:p w:rsidR="00997D4F" w:rsidRPr="00997D4F" w:rsidRDefault="00997D4F" w:rsidP="00997D4F">
      <w:pPr>
        <w:spacing w:after="0" w:line="240" w:lineRule="auto"/>
        <w:jc w:val="both"/>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Мотивация</w:t>
      </w:r>
      <w:r w:rsidRPr="00997D4F">
        <w:rPr>
          <w:rFonts w:ascii="Times New Roman" w:eastAsia="Times New Roman" w:hAnsi="Times New Roman" w:cs="Times New Roman"/>
          <w:color w:val="000000"/>
          <w:sz w:val="28"/>
          <w:szCs w:val="28"/>
          <w:lang w:eastAsia="ru-RU"/>
        </w:rPr>
        <w:t xml:space="preserve">: Сегодня ребята, у нас два очень сложных задания. Первое: нужно пройти по очень высокой скамейке и не упасть. А сможет пройти только тот, у кого будет самая прямая спинка, и чьи глазки будут смотреть на ориентир (красный кружочек). А второе задание, надо перепрыгнуть эту желтую полоску. А сможет это сделать только тот, кто сильно постарается, у кого будут самые послушные колени (показываю </w:t>
      </w:r>
      <w:proofErr w:type="spellStart"/>
      <w:r w:rsidRPr="00997D4F">
        <w:rPr>
          <w:rFonts w:ascii="Times New Roman" w:eastAsia="Times New Roman" w:hAnsi="Times New Roman" w:cs="Times New Roman"/>
          <w:color w:val="000000"/>
          <w:sz w:val="28"/>
          <w:szCs w:val="28"/>
          <w:lang w:eastAsia="ru-RU"/>
        </w:rPr>
        <w:t>полуприсяд</w:t>
      </w:r>
      <w:proofErr w:type="spellEnd"/>
      <w:r w:rsidRPr="00997D4F">
        <w:rPr>
          <w:rFonts w:ascii="Times New Roman" w:eastAsia="Times New Roman" w:hAnsi="Times New Roman" w:cs="Times New Roman"/>
          <w:color w:val="000000"/>
          <w:sz w:val="28"/>
          <w:szCs w:val="28"/>
          <w:lang w:eastAsia="ru-RU"/>
        </w:rPr>
        <w:t xml:space="preserve"> в прыжке).</w:t>
      </w:r>
    </w:p>
    <w:p w:rsidR="00997D4F" w:rsidRPr="00997D4F" w:rsidRDefault="00997D4F" w:rsidP="00997D4F">
      <w:pPr>
        <w:spacing w:after="0" w:line="240" w:lineRule="auto"/>
        <w:jc w:val="both"/>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Ход занятия:</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I часть: </w:t>
      </w:r>
      <w:r w:rsidRPr="00997D4F">
        <w:rPr>
          <w:rFonts w:ascii="Times New Roman" w:eastAsia="Times New Roman" w:hAnsi="Times New Roman" w:cs="Times New Roman"/>
          <w:color w:val="000000"/>
          <w:sz w:val="28"/>
          <w:szCs w:val="28"/>
          <w:lang w:eastAsia="ru-RU"/>
        </w:rPr>
        <w:t>Ходьба в колонне по одному, по команде воспитателя переход на ходьбу с перешагиванием через шнуры (40 см), легкий бег.</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II часть</w:t>
      </w:r>
      <w:r w:rsidRPr="00997D4F">
        <w:rPr>
          <w:rFonts w:ascii="Times New Roman" w:eastAsia="Times New Roman" w:hAnsi="Times New Roman" w:cs="Times New Roman"/>
          <w:color w:val="000000"/>
          <w:sz w:val="28"/>
          <w:szCs w:val="28"/>
          <w:lang w:eastAsia="ru-RU"/>
        </w:rPr>
        <w:t>: построение в 2 колонны.</w:t>
      </w:r>
    </w:p>
    <w:p w:rsidR="00997D4F" w:rsidRPr="00997D4F" w:rsidRDefault="00997D4F" w:rsidP="00997D4F">
      <w:pPr>
        <w:numPr>
          <w:ilvl w:val="0"/>
          <w:numId w:val="2"/>
        </w:numPr>
        <w:spacing w:after="0" w:line="240" w:lineRule="auto"/>
        <w:ind w:left="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Общеразвивающие упражнения:</w:t>
      </w:r>
    </w:p>
    <w:p w:rsidR="00997D4F" w:rsidRPr="00997D4F" w:rsidRDefault="00997D4F" w:rsidP="00997D4F">
      <w:pPr>
        <w:numPr>
          <w:ilvl w:val="0"/>
          <w:numId w:val="3"/>
        </w:numPr>
        <w:spacing w:after="0" w:line="240" w:lineRule="auto"/>
        <w:ind w:left="0"/>
        <w:jc w:val="both"/>
        <w:rPr>
          <w:rFonts w:ascii="Arial" w:eastAsia="Times New Roman" w:hAnsi="Arial" w:cs="Arial"/>
          <w:color w:val="000000"/>
          <w:lang w:eastAsia="ru-RU"/>
        </w:rPr>
      </w:pPr>
      <w:proofErr w:type="spellStart"/>
      <w:r w:rsidRPr="00997D4F">
        <w:rPr>
          <w:rFonts w:ascii="Times New Roman" w:eastAsia="Times New Roman" w:hAnsi="Times New Roman" w:cs="Times New Roman"/>
          <w:color w:val="000000"/>
          <w:sz w:val="28"/>
          <w:szCs w:val="28"/>
          <w:lang w:eastAsia="ru-RU"/>
        </w:rPr>
        <w:t>И.п</w:t>
      </w:r>
      <w:proofErr w:type="spellEnd"/>
      <w:r w:rsidRPr="00997D4F">
        <w:rPr>
          <w:rFonts w:ascii="Times New Roman" w:eastAsia="Times New Roman" w:hAnsi="Times New Roman" w:cs="Times New Roman"/>
          <w:color w:val="000000"/>
          <w:sz w:val="28"/>
          <w:szCs w:val="28"/>
          <w:lang w:eastAsia="ru-RU"/>
        </w:rPr>
        <w:t>. ноги на ширине плеч, кубик в правой руке. Передача кубика над головой в левую руку, и наоборот (4 раза).</w:t>
      </w:r>
    </w:p>
    <w:p w:rsidR="00997D4F" w:rsidRPr="00997D4F" w:rsidRDefault="00997D4F" w:rsidP="00997D4F">
      <w:pPr>
        <w:numPr>
          <w:ilvl w:val="0"/>
          <w:numId w:val="3"/>
        </w:numPr>
        <w:spacing w:after="0" w:line="240" w:lineRule="auto"/>
        <w:ind w:left="0"/>
        <w:jc w:val="both"/>
        <w:rPr>
          <w:rFonts w:ascii="Arial" w:eastAsia="Times New Roman" w:hAnsi="Arial" w:cs="Arial"/>
          <w:color w:val="000000"/>
          <w:lang w:eastAsia="ru-RU"/>
        </w:rPr>
      </w:pPr>
      <w:proofErr w:type="spellStart"/>
      <w:r w:rsidRPr="00997D4F">
        <w:rPr>
          <w:rFonts w:ascii="Times New Roman" w:eastAsia="Times New Roman" w:hAnsi="Times New Roman" w:cs="Times New Roman"/>
          <w:color w:val="000000"/>
          <w:sz w:val="28"/>
          <w:szCs w:val="28"/>
          <w:lang w:eastAsia="ru-RU"/>
        </w:rPr>
        <w:t>И.п</w:t>
      </w:r>
      <w:proofErr w:type="spellEnd"/>
      <w:r w:rsidRPr="00997D4F">
        <w:rPr>
          <w:rFonts w:ascii="Times New Roman" w:eastAsia="Times New Roman" w:hAnsi="Times New Roman" w:cs="Times New Roman"/>
          <w:color w:val="000000"/>
          <w:sz w:val="28"/>
          <w:szCs w:val="28"/>
          <w:lang w:eastAsia="ru-RU"/>
        </w:rPr>
        <w:t>. ноги на ширине плеч, кубик за спиной. Руки вперед – присесть – встать – руки за спину (4 раза).</w:t>
      </w:r>
    </w:p>
    <w:p w:rsidR="00997D4F" w:rsidRPr="00997D4F" w:rsidRDefault="00997D4F" w:rsidP="00997D4F">
      <w:pPr>
        <w:numPr>
          <w:ilvl w:val="0"/>
          <w:numId w:val="3"/>
        </w:numPr>
        <w:spacing w:after="0" w:line="240" w:lineRule="auto"/>
        <w:ind w:left="0"/>
        <w:jc w:val="both"/>
        <w:rPr>
          <w:rFonts w:ascii="Arial" w:eastAsia="Times New Roman" w:hAnsi="Arial" w:cs="Arial"/>
          <w:color w:val="000000"/>
          <w:lang w:eastAsia="ru-RU"/>
        </w:rPr>
      </w:pPr>
      <w:proofErr w:type="spellStart"/>
      <w:r w:rsidRPr="00997D4F">
        <w:rPr>
          <w:rFonts w:ascii="Times New Roman" w:eastAsia="Times New Roman" w:hAnsi="Times New Roman" w:cs="Times New Roman"/>
          <w:color w:val="000000"/>
          <w:sz w:val="28"/>
          <w:szCs w:val="28"/>
          <w:lang w:eastAsia="ru-RU"/>
        </w:rPr>
        <w:t>И.п</w:t>
      </w:r>
      <w:proofErr w:type="spellEnd"/>
      <w:r w:rsidRPr="00997D4F">
        <w:rPr>
          <w:rFonts w:ascii="Times New Roman" w:eastAsia="Times New Roman" w:hAnsi="Times New Roman" w:cs="Times New Roman"/>
          <w:color w:val="000000"/>
          <w:sz w:val="28"/>
          <w:szCs w:val="28"/>
          <w:lang w:eastAsia="ru-RU"/>
        </w:rPr>
        <w:t>. ноги широко расставлены, кубик в правой руке. Наклон вправо, правая рука скользит вниз, левая поднимается на пояс. Наклон влево, левая рука скользит вниз, правая поднимается на пояс (4 раза).</w:t>
      </w:r>
    </w:p>
    <w:p w:rsidR="00997D4F" w:rsidRPr="00997D4F" w:rsidRDefault="00997D4F" w:rsidP="00997D4F">
      <w:pPr>
        <w:numPr>
          <w:ilvl w:val="0"/>
          <w:numId w:val="3"/>
        </w:numPr>
        <w:spacing w:after="0" w:line="240" w:lineRule="auto"/>
        <w:ind w:left="0"/>
        <w:jc w:val="both"/>
        <w:rPr>
          <w:rFonts w:ascii="Arial" w:eastAsia="Times New Roman" w:hAnsi="Arial" w:cs="Arial"/>
          <w:color w:val="000000"/>
          <w:lang w:eastAsia="ru-RU"/>
        </w:rPr>
      </w:pPr>
      <w:proofErr w:type="spellStart"/>
      <w:r w:rsidRPr="00997D4F">
        <w:rPr>
          <w:rFonts w:ascii="Times New Roman" w:eastAsia="Times New Roman" w:hAnsi="Times New Roman" w:cs="Times New Roman"/>
          <w:color w:val="000000"/>
          <w:sz w:val="28"/>
          <w:szCs w:val="28"/>
          <w:lang w:eastAsia="ru-RU"/>
        </w:rPr>
        <w:t>И.п</w:t>
      </w:r>
      <w:proofErr w:type="spellEnd"/>
      <w:r w:rsidRPr="00997D4F">
        <w:rPr>
          <w:rFonts w:ascii="Times New Roman" w:eastAsia="Times New Roman" w:hAnsi="Times New Roman" w:cs="Times New Roman"/>
          <w:color w:val="000000"/>
          <w:sz w:val="28"/>
          <w:szCs w:val="28"/>
          <w:lang w:eastAsia="ru-RU"/>
        </w:rPr>
        <w:t>. сидя на полу, ноги врозь, кубик держим двумя руками за спиной. Кубик вперед – наклон вперед, коснуться пола, как можно дальше – выпрямиться, кубик вперед – вернуться в исходное положение (4 раза).</w:t>
      </w:r>
    </w:p>
    <w:p w:rsidR="00997D4F" w:rsidRPr="00997D4F" w:rsidRDefault="00997D4F" w:rsidP="00997D4F">
      <w:pPr>
        <w:numPr>
          <w:ilvl w:val="0"/>
          <w:numId w:val="3"/>
        </w:numPr>
        <w:spacing w:after="0" w:line="240" w:lineRule="auto"/>
        <w:ind w:left="0"/>
        <w:jc w:val="both"/>
        <w:rPr>
          <w:rFonts w:ascii="Arial" w:eastAsia="Times New Roman" w:hAnsi="Arial" w:cs="Arial"/>
          <w:color w:val="000000"/>
          <w:lang w:eastAsia="ru-RU"/>
        </w:rPr>
      </w:pPr>
      <w:proofErr w:type="spellStart"/>
      <w:r w:rsidRPr="00997D4F">
        <w:rPr>
          <w:rFonts w:ascii="Times New Roman" w:eastAsia="Times New Roman" w:hAnsi="Times New Roman" w:cs="Times New Roman"/>
          <w:color w:val="000000"/>
          <w:sz w:val="28"/>
          <w:szCs w:val="28"/>
          <w:lang w:eastAsia="ru-RU"/>
        </w:rPr>
        <w:t>И.п</w:t>
      </w:r>
      <w:proofErr w:type="spellEnd"/>
      <w:r w:rsidRPr="00997D4F">
        <w:rPr>
          <w:rFonts w:ascii="Times New Roman" w:eastAsia="Times New Roman" w:hAnsi="Times New Roman" w:cs="Times New Roman"/>
          <w:color w:val="000000"/>
          <w:sz w:val="28"/>
          <w:szCs w:val="28"/>
          <w:lang w:eastAsia="ru-RU"/>
        </w:rPr>
        <w:t>. лежа на животе, руки под подбородком, кубик лежит  перед собой. Махи ногами, сначала медленно, потом быстро (2 подхода).</w:t>
      </w:r>
    </w:p>
    <w:p w:rsidR="00997D4F" w:rsidRPr="00997D4F" w:rsidRDefault="00997D4F" w:rsidP="00997D4F">
      <w:pPr>
        <w:numPr>
          <w:ilvl w:val="0"/>
          <w:numId w:val="3"/>
        </w:numPr>
        <w:spacing w:after="0" w:line="240" w:lineRule="auto"/>
        <w:ind w:left="0"/>
        <w:jc w:val="both"/>
        <w:rPr>
          <w:rFonts w:ascii="Arial" w:eastAsia="Times New Roman" w:hAnsi="Arial" w:cs="Arial"/>
          <w:color w:val="000000"/>
          <w:lang w:eastAsia="ru-RU"/>
        </w:rPr>
      </w:pPr>
      <w:proofErr w:type="spellStart"/>
      <w:r w:rsidRPr="00997D4F">
        <w:rPr>
          <w:rFonts w:ascii="Times New Roman" w:eastAsia="Times New Roman" w:hAnsi="Times New Roman" w:cs="Times New Roman"/>
          <w:color w:val="000000"/>
          <w:sz w:val="28"/>
          <w:szCs w:val="28"/>
          <w:lang w:eastAsia="ru-RU"/>
        </w:rPr>
        <w:t>И.п</w:t>
      </w:r>
      <w:proofErr w:type="spellEnd"/>
      <w:r w:rsidRPr="00997D4F">
        <w:rPr>
          <w:rFonts w:ascii="Times New Roman" w:eastAsia="Times New Roman" w:hAnsi="Times New Roman" w:cs="Times New Roman"/>
          <w:color w:val="000000"/>
          <w:sz w:val="28"/>
          <w:szCs w:val="28"/>
          <w:lang w:eastAsia="ru-RU"/>
        </w:rPr>
        <w:t>. ноги вместе, кубик крепко прижат к груди. Прыжки на двух ногах, с чередованием с ходьбой (2 подхода).</w:t>
      </w:r>
    </w:p>
    <w:p w:rsidR="00997D4F" w:rsidRPr="00997D4F" w:rsidRDefault="00997D4F" w:rsidP="00997D4F">
      <w:pPr>
        <w:numPr>
          <w:ilvl w:val="0"/>
          <w:numId w:val="3"/>
        </w:numPr>
        <w:spacing w:after="0" w:line="240" w:lineRule="auto"/>
        <w:ind w:left="0"/>
        <w:jc w:val="both"/>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Дыхательное упражнение. Руки вверх, глубокий вдох через нос, наклон вниз –   глубокий выдох через рот.</w:t>
      </w:r>
    </w:p>
    <w:p w:rsidR="00997D4F" w:rsidRPr="00997D4F" w:rsidRDefault="00997D4F" w:rsidP="00997D4F">
      <w:pPr>
        <w:numPr>
          <w:ilvl w:val="0"/>
          <w:numId w:val="4"/>
        </w:numPr>
        <w:spacing w:after="0" w:line="240" w:lineRule="auto"/>
        <w:ind w:left="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Основные виды движений:</w:t>
      </w:r>
    </w:p>
    <w:p w:rsidR="00997D4F" w:rsidRPr="00997D4F" w:rsidRDefault="00997D4F" w:rsidP="00997D4F">
      <w:pPr>
        <w:numPr>
          <w:ilvl w:val="0"/>
          <w:numId w:val="5"/>
        </w:numPr>
        <w:spacing w:after="0" w:line="240" w:lineRule="auto"/>
        <w:ind w:left="0"/>
        <w:jc w:val="both"/>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 xml:space="preserve">Равновесие – ходьба по гимнастической скамейке. Руки на поясе, на середине скамейки руки в стороны – присесть – руки на пояс – дойти до конца скамейки, мягко спрыгнуть, ноги слегка согнуты в коленях.  Обратить внимание детей, что глаза направлены на ориентир. После скамейки ходьба </w:t>
      </w:r>
      <w:r w:rsidRPr="00997D4F">
        <w:rPr>
          <w:rFonts w:ascii="Times New Roman" w:eastAsia="Times New Roman" w:hAnsi="Times New Roman" w:cs="Times New Roman"/>
          <w:color w:val="000000"/>
          <w:sz w:val="28"/>
          <w:szCs w:val="28"/>
          <w:lang w:eastAsia="ru-RU"/>
        </w:rPr>
        <w:lastRenderedPageBreak/>
        <w:t>по ограниченной площади опоры, с высоким подниманием бедра, руки на поясе, спина прямая.</w:t>
      </w:r>
    </w:p>
    <w:p w:rsidR="00997D4F" w:rsidRPr="00997D4F" w:rsidRDefault="00997D4F" w:rsidP="00997D4F">
      <w:pPr>
        <w:numPr>
          <w:ilvl w:val="0"/>
          <w:numId w:val="5"/>
        </w:numPr>
        <w:spacing w:after="0" w:line="240" w:lineRule="auto"/>
        <w:ind w:left="0"/>
        <w:jc w:val="both"/>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Прыжки на двух ногах с продвижением вперед, нужно перепрыгнуть желтую полоску (норматив 60 см), повторить 4 раза. После прыжков ходьба, спина прямая.</w:t>
      </w:r>
    </w:p>
    <w:p w:rsidR="00997D4F" w:rsidRPr="00997D4F" w:rsidRDefault="00997D4F" w:rsidP="00997D4F">
      <w:pPr>
        <w:numPr>
          <w:ilvl w:val="0"/>
          <w:numId w:val="6"/>
        </w:numPr>
        <w:spacing w:after="0" w:line="240" w:lineRule="auto"/>
        <w:ind w:left="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Подвижная игра «Кот и мыши»</w:t>
      </w:r>
    </w:p>
    <w:p w:rsidR="00997D4F" w:rsidRPr="00997D4F" w:rsidRDefault="00997D4F" w:rsidP="00997D4F">
      <w:pPr>
        <w:spacing w:after="0" w:line="240" w:lineRule="auto"/>
        <w:jc w:val="both"/>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      На одной стороне зала 2 обруча – это дом мышей.</w:t>
      </w:r>
    </w:p>
    <w:p w:rsidR="00997D4F" w:rsidRPr="00997D4F" w:rsidRDefault="00997D4F" w:rsidP="00997D4F">
      <w:pPr>
        <w:spacing w:after="0" w:line="240" w:lineRule="auto"/>
        <w:jc w:val="center"/>
        <w:rPr>
          <w:rFonts w:ascii="Arial" w:eastAsia="Times New Roman" w:hAnsi="Arial" w:cs="Arial"/>
          <w:color w:val="000000"/>
          <w:lang w:eastAsia="ru-RU"/>
        </w:rPr>
      </w:pPr>
      <w:r w:rsidRPr="00997D4F">
        <w:rPr>
          <w:rFonts w:ascii="Times New Roman" w:eastAsia="Times New Roman" w:hAnsi="Times New Roman" w:cs="Times New Roman"/>
          <w:i/>
          <w:iCs/>
          <w:color w:val="000000"/>
          <w:sz w:val="28"/>
          <w:szCs w:val="28"/>
          <w:lang w:eastAsia="ru-RU"/>
        </w:rPr>
        <w:t>Васька кот в углу сидит,</w:t>
      </w:r>
    </w:p>
    <w:p w:rsidR="00997D4F" w:rsidRPr="00997D4F" w:rsidRDefault="00997D4F" w:rsidP="00997D4F">
      <w:pPr>
        <w:spacing w:after="0" w:line="240" w:lineRule="auto"/>
        <w:jc w:val="center"/>
        <w:rPr>
          <w:rFonts w:ascii="Arial" w:eastAsia="Times New Roman" w:hAnsi="Arial" w:cs="Arial"/>
          <w:color w:val="000000"/>
          <w:lang w:eastAsia="ru-RU"/>
        </w:rPr>
      </w:pPr>
      <w:r w:rsidRPr="00997D4F">
        <w:rPr>
          <w:rFonts w:ascii="Times New Roman" w:eastAsia="Times New Roman" w:hAnsi="Times New Roman" w:cs="Times New Roman"/>
          <w:i/>
          <w:iCs/>
          <w:color w:val="000000"/>
          <w:sz w:val="28"/>
          <w:szCs w:val="28"/>
          <w:lang w:eastAsia="ru-RU"/>
        </w:rPr>
        <w:t>Притворился, будто спит.</w:t>
      </w:r>
    </w:p>
    <w:p w:rsidR="00997D4F" w:rsidRPr="00997D4F" w:rsidRDefault="00997D4F" w:rsidP="00997D4F">
      <w:pPr>
        <w:spacing w:after="0" w:line="240" w:lineRule="auto"/>
        <w:jc w:val="both"/>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Мышки проползают через обручи, бегают на носочках по всему залу. Ребенок в маске кота сидит на стульчике с закрытыми глазами.</w:t>
      </w:r>
    </w:p>
    <w:p w:rsidR="00997D4F" w:rsidRPr="00997D4F" w:rsidRDefault="00997D4F" w:rsidP="00997D4F">
      <w:pPr>
        <w:spacing w:after="0" w:line="240" w:lineRule="auto"/>
        <w:jc w:val="center"/>
        <w:rPr>
          <w:rFonts w:ascii="Arial" w:eastAsia="Times New Roman" w:hAnsi="Arial" w:cs="Arial"/>
          <w:color w:val="000000"/>
          <w:lang w:eastAsia="ru-RU"/>
        </w:rPr>
      </w:pPr>
      <w:r w:rsidRPr="00997D4F">
        <w:rPr>
          <w:rFonts w:ascii="Times New Roman" w:eastAsia="Times New Roman" w:hAnsi="Times New Roman" w:cs="Times New Roman"/>
          <w:i/>
          <w:iCs/>
          <w:color w:val="000000"/>
          <w:sz w:val="28"/>
          <w:szCs w:val="28"/>
          <w:lang w:eastAsia="ru-RU"/>
        </w:rPr>
        <w:t>Мышки, мышки</w:t>
      </w:r>
    </w:p>
    <w:p w:rsidR="00997D4F" w:rsidRPr="00997D4F" w:rsidRDefault="00997D4F" w:rsidP="00997D4F">
      <w:pPr>
        <w:spacing w:after="0" w:line="240" w:lineRule="auto"/>
        <w:jc w:val="center"/>
        <w:rPr>
          <w:rFonts w:ascii="Arial" w:eastAsia="Times New Roman" w:hAnsi="Arial" w:cs="Arial"/>
          <w:color w:val="000000"/>
          <w:lang w:eastAsia="ru-RU"/>
        </w:rPr>
      </w:pPr>
      <w:r w:rsidRPr="00997D4F">
        <w:rPr>
          <w:rFonts w:ascii="Times New Roman" w:eastAsia="Times New Roman" w:hAnsi="Times New Roman" w:cs="Times New Roman"/>
          <w:i/>
          <w:iCs/>
          <w:color w:val="000000"/>
          <w:sz w:val="28"/>
          <w:szCs w:val="28"/>
          <w:lang w:eastAsia="ru-RU"/>
        </w:rPr>
        <w:t>Вот беда,</w:t>
      </w:r>
    </w:p>
    <w:p w:rsidR="00997D4F" w:rsidRPr="00997D4F" w:rsidRDefault="00997D4F" w:rsidP="00997D4F">
      <w:pPr>
        <w:spacing w:after="0" w:line="240" w:lineRule="auto"/>
        <w:jc w:val="center"/>
        <w:rPr>
          <w:rFonts w:ascii="Arial" w:eastAsia="Times New Roman" w:hAnsi="Arial" w:cs="Arial"/>
          <w:color w:val="000000"/>
          <w:lang w:eastAsia="ru-RU"/>
        </w:rPr>
      </w:pPr>
      <w:r w:rsidRPr="00997D4F">
        <w:rPr>
          <w:rFonts w:ascii="Times New Roman" w:eastAsia="Times New Roman" w:hAnsi="Times New Roman" w:cs="Times New Roman"/>
          <w:i/>
          <w:iCs/>
          <w:color w:val="000000"/>
          <w:sz w:val="28"/>
          <w:szCs w:val="28"/>
          <w:lang w:eastAsia="ru-RU"/>
        </w:rPr>
        <w:t>Убегайте от кота!</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Дети вбегают в норки через незагороженную часть (обручи убираются). Повтор 3 раза.</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III часть</w:t>
      </w:r>
      <w:r w:rsidRPr="00997D4F">
        <w:rPr>
          <w:rFonts w:ascii="Times New Roman" w:eastAsia="Times New Roman" w:hAnsi="Times New Roman" w:cs="Times New Roman"/>
          <w:color w:val="000000"/>
          <w:sz w:val="28"/>
          <w:szCs w:val="28"/>
          <w:lang w:eastAsia="ru-RU"/>
        </w:rPr>
        <w:t xml:space="preserve">: ходьба в колонне по одному, </w:t>
      </w:r>
      <w:proofErr w:type="gramStart"/>
      <w:r w:rsidRPr="00997D4F">
        <w:rPr>
          <w:rFonts w:ascii="Times New Roman" w:eastAsia="Times New Roman" w:hAnsi="Times New Roman" w:cs="Times New Roman"/>
          <w:color w:val="000000"/>
          <w:sz w:val="28"/>
          <w:szCs w:val="28"/>
          <w:lang w:eastAsia="ru-RU"/>
        </w:rPr>
        <w:t>за</w:t>
      </w:r>
      <w:proofErr w:type="gramEnd"/>
      <w:r w:rsidRPr="00997D4F">
        <w:rPr>
          <w:rFonts w:ascii="Times New Roman" w:eastAsia="Times New Roman" w:hAnsi="Times New Roman" w:cs="Times New Roman"/>
          <w:color w:val="000000"/>
          <w:sz w:val="28"/>
          <w:szCs w:val="28"/>
          <w:lang w:eastAsia="ru-RU"/>
        </w:rPr>
        <w:t xml:space="preserve"> направляющим в группу.</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Итог:</w:t>
      </w:r>
      <w:r w:rsidRPr="00997D4F">
        <w:rPr>
          <w:rFonts w:ascii="Times New Roman" w:eastAsia="Times New Roman" w:hAnsi="Times New Roman" w:cs="Times New Roman"/>
          <w:color w:val="000000"/>
          <w:sz w:val="28"/>
          <w:szCs w:val="28"/>
          <w:lang w:eastAsia="ru-RU"/>
        </w:rPr>
        <w:t> Ребята, подумайте и скажите, кто сегодня очень постарался и перепрыгнул желтую полоску? А может  у кого-то не получилось? А у кого была самая прямая спинка при ходьбе по скамейке? Может у кого-то не получилось правильно идти по скамейке? Ребята, а если у кого-то не получилось, что мы можем сделать (потренироваться и в следующий раз все обязательно получится)?</w:t>
      </w:r>
    </w:p>
    <w:p w:rsidR="00165321" w:rsidRDefault="00165321"/>
    <w:p w:rsidR="00997D4F" w:rsidRPr="00997D4F" w:rsidRDefault="00997D4F" w:rsidP="00997D4F">
      <w:pPr>
        <w:spacing w:after="0" w:line="240" w:lineRule="auto"/>
        <w:jc w:val="center"/>
        <w:rPr>
          <w:rFonts w:ascii="Arial" w:eastAsia="Times New Roman" w:hAnsi="Arial" w:cs="Arial"/>
          <w:color w:val="000000"/>
          <w:lang w:eastAsia="ru-RU"/>
        </w:rPr>
      </w:pPr>
      <w:r w:rsidRPr="00997D4F">
        <w:rPr>
          <w:rFonts w:ascii="Times New Roman" w:eastAsia="Times New Roman" w:hAnsi="Times New Roman" w:cs="Times New Roman"/>
          <w:b/>
          <w:bCs/>
          <w:color w:val="000000"/>
          <w:sz w:val="36"/>
          <w:szCs w:val="36"/>
          <w:lang w:eastAsia="ru-RU"/>
        </w:rPr>
        <w:t>Диагностика физической подготовленности дошкольников.</w:t>
      </w:r>
    </w:p>
    <w:p w:rsidR="00997D4F" w:rsidRPr="00997D4F" w:rsidRDefault="00997D4F" w:rsidP="00997D4F">
      <w:pPr>
        <w:spacing w:after="0" w:line="240" w:lineRule="auto"/>
        <w:rPr>
          <w:rFonts w:ascii="Arial" w:eastAsia="Times New Roman" w:hAnsi="Arial" w:cs="Arial"/>
          <w:color w:val="000000"/>
          <w:lang w:eastAsia="ru-RU"/>
        </w:rPr>
      </w:pPr>
      <w:bookmarkStart w:id="0" w:name="_GoBack"/>
      <w:bookmarkEnd w:id="0"/>
      <w:r w:rsidRPr="00997D4F">
        <w:rPr>
          <w:rFonts w:ascii="Times New Roman" w:eastAsia="Times New Roman" w:hAnsi="Times New Roman" w:cs="Times New Roman"/>
          <w:color w:val="000000"/>
          <w:sz w:val="28"/>
          <w:szCs w:val="28"/>
          <w:lang w:eastAsia="ru-RU"/>
        </w:rPr>
        <w:t>    Диагностика используется для оценки исходного уровня развития каждого ребенка с тем, для того чтобы определить оптимальную для него «ближайшую» зону здоровья, формирования систем, функций организма и двигательных навыков. Одной из составных характеристик физического состояния организма является </w:t>
      </w:r>
      <w:r w:rsidRPr="00997D4F">
        <w:rPr>
          <w:rFonts w:ascii="Times New Roman" w:eastAsia="Times New Roman" w:hAnsi="Times New Roman" w:cs="Times New Roman"/>
          <w:b/>
          <w:bCs/>
          <w:color w:val="000000"/>
          <w:sz w:val="28"/>
          <w:szCs w:val="28"/>
          <w:lang w:eastAsia="ru-RU"/>
        </w:rPr>
        <w:t>физическая подготовленность.</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    Ее диагностика позволяет:</w:t>
      </w:r>
    </w:p>
    <w:p w:rsidR="00997D4F" w:rsidRPr="00997D4F" w:rsidRDefault="00997D4F" w:rsidP="00997D4F">
      <w:pPr>
        <w:numPr>
          <w:ilvl w:val="0"/>
          <w:numId w:val="7"/>
        </w:num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Определить технику овладения основными двигательными умениями;</w:t>
      </w:r>
    </w:p>
    <w:p w:rsidR="00997D4F" w:rsidRPr="00997D4F" w:rsidRDefault="00997D4F" w:rsidP="00997D4F">
      <w:pPr>
        <w:numPr>
          <w:ilvl w:val="0"/>
          <w:numId w:val="7"/>
        </w:num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Выработать индивидуальную нагрузку, комплекс физических упражнений;</w:t>
      </w:r>
    </w:p>
    <w:p w:rsidR="00997D4F" w:rsidRPr="00997D4F" w:rsidRDefault="00997D4F" w:rsidP="00997D4F">
      <w:pPr>
        <w:numPr>
          <w:ilvl w:val="0"/>
          <w:numId w:val="7"/>
        </w:num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Развивать интерес к занятиям физической культурой;</w:t>
      </w:r>
    </w:p>
    <w:p w:rsidR="00997D4F" w:rsidRPr="00997D4F" w:rsidRDefault="00997D4F" w:rsidP="00997D4F">
      <w:pPr>
        <w:numPr>
          <w:ilvl w:val="0"/>
          <w:numId w:val="7"/>
        </w:num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Определять необходимые физкультурно-оздоровительные мероприятия;</w:t>
      </w:r>
    </w:p>
    <w:p w:rsidR="00997D4F" w:rsidRPr="00997D4F" w:rsidRDefault="00997D4F" w:rsidP="00997D4F">
      <w:pPr>
        <w:numPr>
          <w:ilvl w:val="0"/>
          <w:numId w:val="7"/>
        </w:num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Учитывать недостатки в работе по физическому воспитанию.</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 xml:space="preserve">      </w:t>
      </w:r>
      <w:proofErr w:type="gramStart"/>
      <w:r w:rsidRPr="00997D4F">
        <w:rPr>
          <w:rFonts w:ascii="Times New Roman" w:eastAsia="Times New Roman" w:hAnsi="Times New Roman" w:cs="Times New Roman"/>
          <w:b/>
          <w:bCs/>
          <w:color w:val="000000"/>
          <w:sz w:val="28"/>
          <w:szCs w:val="28"/>
          <w:lang w:eastAsia="ru-RU"/>
        </w:rPr>
        <w:t>Физическая подготовленность </w:t>
      </w:r>
      <w:r w:rsidRPr="00997D4F">
        <w:rPr>
          <w:rFonts w:ascii="Times New Roman" w:eastAsia="Times New Roman" w:hAnsi="Times New Roman" w:cs="Times New Roman"/>
          <w:color w:val="000000"/>
          <w:sz w:val="28"/>
          <w:szCs w:val="28"/>
          <w:lang w:eastAsia="ru-RU"/>
        </w:rPr>
        <w:t xml:space="preserve">определяется уровнем </w:t>
      </w:r>
      <w:proofErr w:type="spellStart"/>
      <w:r w:rsidRPr="00997D4F">
        <w:rPr>
          <w:rFonts w:ascii="Times New Roman" w:eastAsia="Times New Roman" w:hAnsi="Times New Roman" w:cs="Times New Roman"/>
          <w:color w:val="000000"/>
          <w:sz w:val="28"/>
          <w:szCs w:val="28"/>
          <w:lang w:eastAsia="ru-RU"/>
        </w:rPr>
        <w:t>сформированности</w:t>
      </w:r>
      <w:proofErr w:type="spellEnd"/>
      <w:r w:rsidRPr="00997D4F">
        <w:rPr>
          <w:rFonts w:ascii="Times New Roman" w:eastAsia="Times New Roman" w:hAnsi="Times New Roman" w:cs="Times New Roman"/>
          <w:color w:val="000000"/>
          <w:sz w:val="28"/>
          <w:szCs w:val="28"/>
          <w:lang w:eastAsia="ru-RU"/>
        </w:rPr>
        <w:t> </w:t>
      </w:r>
      <w:r w:rsidRPr="00997D4F">
        <w:rPr>
          <w:rFonts w:ascii="Times New Roman" w:eastAsia="Times New Roman" w:hAnsi="Times New Roman" w:cs="Times New Roman"/>
          <w:b/>
          <w:bCs/>
          <w:color w:val="000000"/>
          <w:sz w:val="28"/>
          <w:szCs w:val="28"/>
          <w:lang w:eastAsia="ru-RU"/>
        </w:rPr>
        <w:t>психофизических качеств </w:t>
      </w:r>
      <w:r w:rsidRPr="00997D4F">
        <w:rPr>
          <w:rFonts w:ascii="Times New Roman" w:eastAsia="Times New Roman" w:hAnsi="Times New Roman" w:cs="Times New Roman"/>
          <w:color w:val="000000"/>
          <w:sz w:val="28"/>
          <w:szCs w:val="28"/>
          <w:lang w:eastAsia="ru-RU"/>
        </w:rPr>
        <w:t xml:space="preserve">(сила, скоростно-силовые качества, быстрота, выносливость, ловкость, гибкость, удержание равновесия, координационные способности) и степенью </w:t>
      </w:r>
      <w:proofErr w:type="spellStart"/>
      <w:r w:rsidRPr="00997D4F">
        <w:rPr>
          <w:rFonts w:ascii="Times New Roman" w:eastAsia="Times New Roman" w:hAnsi="Times New Roman" w:cs="Times New Roman"/>
          <w:color w:val="000000"/>
          <w:sz w:val="28"/>
          <w:szCs w:val="28"/>
          <w:lang w:eastAsia="ru-RU"/>
        </w:rPr>
        <w:t>сформированности</w:t>
      </w:r>
      <w:proofErr w:type="spellEnd"/>
      <w:r w:rsidRPr="00997D4F">
        <w:rPr>
          <w:rFonts w:ascii="Times New Roman" w:eastAsia="Times New Roman" w:hAnsi="Times New Roman" w:cs="Times New Roman"/>
          <w:color w:val="000000"/>
          <w:sz w:val="28"/>
          <w:szCs w:val="28"/>
          <w:lang w:eastAsia="ru-RU"/>
        </w:rPr>
        <w:t xml:space="preserve"> двигательных навыков.</w:t>
      </w:r>
      <w:proofErr w:type="gramEnd"/>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lastRenderedPageBreak/>
        <w:t>Высокие показатели двигательных качеств являются основными при оценке физической подготовленности детей.</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 xml:space="preserve">       При приведении диагностики в первую очередь необходимо акцентировать внимание </w:t>
      </w:r>
      <w:proofErr w:type="spellStart"/>
      <w:r w:rsidRPr="00997D4F">
        <w:rPr>
          <w:rFonts w:ascii="Times New Roman" w:eastAsia="Times New Roman" w:hAnsi="Times New Roman" w:cs="Times New Roman"/>
          <w:color w:val="000000"/>
          <w:sz w:val="28"/>
          <w:szCs w:val="28"/>
          <w:lang w:eastAsia="ru-RU"/>
        </w:rPr>
        <w:t>на</w:t>
      </w:r>
      <w:r w:rsidRPr="00997D4F">
        <w:rPr>
          <w:rFonts w:ascii="Times New Roman" w:eastAsia="Times New Roman" w:hAnsi="Times New Roman" w:cs="Times New Roman"/>
          <w:b/>
          <w:bCs/>
          <w:color w:val="000000"/>
          <w:sz w:val="28"/>
          <w:szCs w:val="28"/>
          <w:lang w:eastAsia="ru-RU"/>
        </w:rPr>
        <w:t>сензитивные</w:t>
      </w:r>
      <w:proofErr w:type="spellEnd"/>
      <w:r w:rsidRPr="00997D4F">
        <w:rPr>
          <w:rFonts w:ascii="Times New Roman" w:eastAsia="Times New Roman" w:hAnsi="Times New Roman" w:cs="Times New Roman"/>
          <w:b/>
          <w:bCs/>
          <w:color w:val="000000"/>
          <w:sz w:val="28"/>
          <w:szCs w:val="28"/>
          <w:lang w:eastAsia="ru-RU"/>
        </w:rPr>
        <w:t xml:space="preserve"> периоды развития психофизических качеств.</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В 3-4 года - быстрота, выносливость, мышечная сила;</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В 4-5года - быстрота, выносливость, гибкость;</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В5-6 лет - скоростно-силовые качества и выносливость;</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В 7 лет - ловкость и выносливость.</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   Между физическими качествами и двигательными умениями существует тесная связь.</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     Так, успешность овладения двигательными навыками обусловлена достаточным уровнем развития физических качеств. В свою очередь, слабое развитие физических качеств оказывает отрицательное воздействие на физическую подготовленность детей.</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     В соответствии с общепринятыми требованиями обследование физической подготовки детей проводится два раза в год на учетно-контрольных занятиях. Первое обследование - в начале учебного года (в сентябре), второе - в конце учебного года (в мае). Участие в обследовании принимает старший воспитатель, инструктор по физической культуре, медицинская сестра, воспитатели ДОУ.</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     Диагностика физического развития проводится в начале и конце года. В процессе ее оцениваются и сопоставляются данные по заболеваемости, группы здоровья, уровень продвижения нервно-психического развития детей, воспитание полезных привычек, приобретение двигательных навыков, уровень физического развития и физических качеств (сила, выносливость)</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     На каждого ребенка заводится информационно-диагностическая карта. Воспитатели подводят итоги в конце года. Это позволяет своевременно корректировать обучение с учетом индивидуальных особенностей ребенка.</w:t>
      </w:r>
    </w:p>
    <w:p w:rsidR="00997D4F" w:rsidRPr="00997D4F" w:rsidRDefault="00997D4F" w:rsidP="00997D4F">
      <w:pPr>
        <w:spacing w:after="0" w:line="240" w:lineRule="auto"/>
        <w:ind w:firstLine="54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Методика проведения диагностики проста. На основе полученной информации от всех специалистов определяются направления работы в целом по учреждению, по каждой возрастной группе.</w:t>
      </w:r>
    </w:p>
    <w:p w:rsidR="00997D4F" w:rsidRPr="00997D4F" w:rsidRDefault="00997D4F" w:rsidP="00997D4F">
      <w:pPr>
        <w:spacing w:after="0" w:line="240" w:lineRule="auto"/>
        <w:ind w:firstLine="54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Планирование физкультурно-оздоровительных мероприятий ведется специалистами с учетом возрастных и индивидуальных особенностей и здоровья детей.</w:t>
      </w:r>
    </w:p>
    <w:p w:rsidR="00997D4F" w:rsidRPr="00997D4F" w:rsidRDefault="00997D4F" w:rsidP="00997D4F">
      <w:pPr>
        <w:spacing w:after="0" w:line="240" w:lineRule="auto"/>
        <w:ind w:firstLine="54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 xml:space="preserve">В зале диагностируются такие физические способности, как </w:t>
      </w:r>
      <w:proofErr w:type="spellStart"/>
      <w:r w:rsidRPr="00997D4F">
        <w:rPr>
          <w:rFonts w:ascii="Times New Roman" w:eastAsia="Times New Roman" w:hAnsi="Times New Roman" w:cs="Times New Roman"/>
          <w:color w:val="000000"/>
          <w:sz w:val="28"/>
          <w:szCs w:val="28"/>
          <w:lang w:eastAsia="ru-RU"/>
        </w:rPr>
        <w:t>скоростносиловые</w:t>
      </w:r>
      <w:proofErr w:type="spellEnd"/>
      <w:r w:rsidRPr="00997D4F">
        <w:rPr>
          <w:rFonts w:ascii="Times New Roman" w:eastAsia="Times New Roman" w:hAnsi="Times New Roman" w:cs="Times New Roman"/>
          <w:color w:val="000000"/>
          <w:sz w:val="28"/>
          <w:szCs w:val="28"/>
          <w:lang w:eastAsia="ru-RU"/>
        </w:rPr>
        <w:t xml:space="preserve"> качества - бросок набивного мяча двумя руками из-за головы(4-7 лет); прыжок в длину с места (4-7 лет); координационные способности; удержание равновесия.</w:t>
      </w:r>
      <w:r w:rsidRPr="00997D4F">
        <w:rPr>
          <w:rFonts w:ascii="Arial" w:eastAsia="Times New Roman" w:hAnsi="Arial" w:cs="Arial"/>
          <w:color w:val="000000"/>
          <w:sz w:val="28"/>
          <w:szCs w:val="28"/>
          <w:lang w:eastAsia="ru-RU"/>
        </w:rPr>
        <w:t>                                                                     </w:t>
      </w:r>
    </w:p>
    <w:p w:rsidR="00997D4F" w:rsidRPr="00997D4F" w:rsidRDefault="00997D4F" w:rsidP="00997D4F">
      <w:pPr>
        <w:spacing w:after="0" w:line="240" w:lineRule="auto"/>
        <w:ind w:firstLine="54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На физкультурной площадке обследуются такие физические качества, как быстрота - бег на 30 м(4-7 лет), 120м (6лет),150м (7лет); скоростно-силовые качества - метание мешочка с песком весом 150-200г(4-7 лет); ловкость - челночный бег на 30 м (4-7 лет); гибкость - наклон туловища вперед, стоя на гимнастической скамейке(4-7 лет).</w:t>
      </w:r>
    </w:p>
    <w:p w:rsidR="00997D4F" w:rsidRPr="00997D4F" w:rsidRDefault="00997D4F" w:rsidP="00997D4F">
      <w:pPr>
        <w:spacing w:after="0" w:line="240" w:lineRule="auto"/>
        <w:ind w:firstLine="54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lastRenderedPageBreak/>
        <w:t xml:space="preserve">До обследования в зале размечают площадку для прыжков с места, бросание набивного мяча, а на спортивной площадке - для метания мешочка с песком. Врач заранее выявляет тех детей, которые не будут выполнять те или иные задания (по состоянию здоровья). Инструктор готовит протокол обследования, в котором фиксируются количественные показатели уровня </w:t>
      </w:r>
      <w:proofErr w:type="spellStart"/>
      <w:r w:rsidRPr="00997D4F">
        <w:rPr>
          <w:rFonts w:ascii="Times New Roman" w:eastAsia="Times New Roman" w:hAnsi="Times New Roman" w:cs="Times New Roman"/>
          <w:color w:val="000000"/>
          <w:sz w:val="28"/>
          <w:szCs w:val="28"/>
          <w:lang w:eastAsia="ru-RU"/>
        </w:rPr>
        <w:t>сформированности</w:t>
      </w:r>
      <w:proofErr w:type="spellEnd"/>
      <w:r w:rsidRPr="00997D4F">
        <w:rPr>
          <w:rFonts w:ascii="Times New Roman" w:eastAsia="Times New Roman" w:hAnsi="Times New Roman" w:cs="Times New Roman"/>
          <w:color w:val="000000"/>
          <w:sz w:val="28"/>
          <w:szCs w:val="28"/>
          <w:lang w:eastAsia="ru-RU"/>
        </w:rPr>
        <w:t xml:space="preserve"> физических качеств и качественные показатели степени </w:t>
      </w:r>
      <w:proofErr w:type="spellStart"/>
      <w:r w:rsidRPr="00997D4F">
        <w:rPr>
          <w:rFonts w:ascii="Times New Roman" w:eastAsia="Times New Roman" w:hAnsi="Times New Roman" w:cs="Times New Roman"/>
          <w:color w:val="000000"/>
          <w:sz w:val="28"/>
          <w:szCs w:val="28"/>
          <w:lang w:eastAsia="ru-RU"/>
        </w:rPr>
        <w:t>сформированности</w:t>
      </w:r>
      <w:proofErr w:type="spellEnd"/>
      <w:r w:rsidRPr="00997D4F">
        <w:rPr>
          <w:rFonts w:ascii="Times New Roman" w:eastAsia="Times New Roman" w:hAnsi="Times New Roman" w:cs="Times New Roman"/>
          <w:color w:val="000000"/>
          <w:sz w:val="28"/>
          <w:szCs w:val="28"/>
          <w:lang w:eastAsia="ru-RU"/>
        </w:rPr>
        <w:t xml:space="preserve"> двигательных навыков.</w:t>
      </w:r>
    </w:p>
    <w:p w:rsidR="00997D4F" w:rsidRPr="00997D4F" w:rsidRDefault="00997D4F" w:rsidP="00997D4F">
      <w:pPr>
        <w:spacing w:after="0" w:line="240" w:lineRule="auto"/>
        <w:ind w:firstLine="54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 xml:space="preserve">Количественные показатели сравниваются со средними показателями развития психофизических качеств. Для оценки уровня </w:t>
      </w:r>
      <w:proofErr w:type="spellStart"/>
      <w:r w:rsidRPr="00997D4F">
        <w:rPr>
          <w:rFonts w:ascii="Times New Roman" w:eastAsia="Times New Roman" w:hAnsi="Times New Roman" w:cs="Times New Roman"/>
          <w:color w:val="000000"/>
          <w:sz w:val="28"/>
          <w:szCs w:val="28"/>
          <w:lang w:eastAsia="ru-RU"/>
        </w:rPr>
        <w:t>сформированности</w:t>
      </w:r>
      <w:proofErr w:type="spellEnd"/>
      <w:r w:rsidRPr="00997D4F">
        <w:rPr>
          <w:rFonts w:ascii="Times New Roman" w:eastAsia="Times New Roman" w:hAnsi="Times New Roman" w:cs="Times New Roman"/>
          <w:color w:val="000000"/>
          <w:sz w:val="28"/>
          <w:szCs w:val="28"/>
          <w:lang w:eastAsia="ru-RU"/>
        </w:rPr>
        <w:t xml:space="preserve"> двигательных навыков используются качественные показатели бега, прыжков в длину с места, метание </w:t>
      </w:r>
      <w:proofErr w:type="gramStart"/>
      <w:r w:rsidRPr="00997D4F">
        <w:rPr>
          <w:rFonts w:ascii="Times New Roman" w:eastAsia="Times New Roman" w:hAnsi="Times New Roman" w:cs="Times New Roman"/>
          <w:color w:val="000000"/>
          <w:sz w:val="28"/>
          <w:szCs w:val="28"/>
          <w:lang w:eastAsia="ru-RU"/>
        </w:rPr>
        <w:t>в даль</w:t>
      </w:r>
      <w:proofErr w:type="gramEnd"/>
      <w:r w:rsidRPr="00997D4F">
        <w:rPr>
          <w:rFonts w:ascii="Times New Roman" w:eastAsia="Times New Roman" w:hAnsi="Times New Roman" w:cs="Times New Roman"/>
          <w:color w:val="000000"/>
          <w:sz w:val="28"/>
          <w:szCs w:val="28"/>
          <w:lang w:eastAsia="ru-RU"/>
        </w:rPr>
        <w:t>.</w:t>
      </w:r>
    </w:p>
    <w:p w:rsidR="00997D4F" w:rsidRPr="00997D4F" w:rsidRDefault="00997D4F" w:rsidP="00997D4F">
      <w:pPr>
        <w:spacing w:after="0" w:line="240" w:lineRule="auto"/>
        <w:ind w:firstLine="540"/>
        <w:rPr>
          <w:rFonts w:ascii="Arial" w:eastAsia="Times New Roman" w:hAnsi="Arial" w:cs="Arial"/>
          <w:color w:val="000000"/>
          <w:lang w:eastAsia="ru-RU"/>
        </w:rPr>
      </w:pPr>
      <w:r w:rsidRPr="00997D4F">
        <w:rPr>
          <w:rFonts w:ascii="Times New Roman" w:eastAsia="Times New Roman" w:hAnsi="Times New Roman" w:cs="Times New Roman"/>
          <w:color w:val="000000"/>
          <w:sz w:val="24"/>
          <w:szCs w:val="24"/>
          <w:lang w:eastAsia="ru-RU"/>
        </w:rPr>
        <w:t xml:space="preserve">Высокий уровень </w:t>
      </w:r>
      <w:proofErr w:type="gramStart"/>
      <w:r w:rsidRPr="00997D4F">
        <w:rPr>
          <w:rFonts w:ascii="Times New Roman" w:eastAsia="Times New Roman" w:hAnsi="Times New Roman" w:cs="Times New Roman"/>
          <w:color w:val="000000"/>
          <w:sz w:val="24"/>
          <w:szCs w:val="24"/>
          <w:lang w:eastAsia="ru-RU"/>
        </w:rPr>
        <w:t>-р</w:t>
      </w:r>
      <w:proofErr w:type="gramEnd"/>
      <w:r w:rsidRPr="00997D4F">
        <w:rPr>
          <w:rFonts w:ascii="Times New Roman" w:eastAsia="Times New Roman" w:hAnsi="Times New Roman" w:cs="Times New Roman"/>
          <w:color w:val="000000"/>
          <w:sz w:val="24"/>
          <w:szCs w:val="24"/>
          <w:lang w:eastAsia="ru-RU"/>
        </w:rPr>
        <w:t>ебенок правильно выполняет все элементы техники(красный цвет).</w:t>
      </w:r>
    </w:p>
    <w:p w:rsidR="00997D4F" w:rsidRPr="00997D4F" w:rsidRDefault="00997D4F" w:rsidP="00997D4F">
      <w:pPr>
        <w:spacing w:after="0" w:line="240" w:lineRule="auto"/>
        <w:ind w:firstLine="54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Средний уровен</w:t>
      </w:r>
      <w:proofErr w:type="gramStart"/>
      <w:r w:rsidRPr="00997D4F">
        <w:rPr>
          <w:rFonts w:ascii="Times New Roman" w:eastAsia="Times New Roman" w:hAnsi="Times New Roman" w:cs="Times New Roman"/>
          <w:b/>
          <w:bCs/>
          <w:color w:val="000000"/>
          <w:sz w:val="28"/>
          <w:szCs w:val="28"/>
          <w:lang w:eastAsia="ru-RU"/>
        </w:rPr>
        <w:t>ь-</w:t>
      </w:r>
      <w:proofErr w:type="gramEnd"/>
      <w:r w:rsidRPr="00997D4F">
        <w:rPr>
          <w:rFonts w:ascii="Times New Roman" w:eastAsia="Times New Roman" w:hAnsi="Times New Roman" w:cs="Times New Roman"/>
          <w:b/>
          <w:bCs/>
          <w:color w:val="000000"/>
          <w:sz w:val="28"/>
          <w:szCs w:val="28"/>
          <w:lang w:eastAsia="ru-RU"/>
        </w:rPr>
        <w:t> </w:t>
      </w:r>
      <w:r w:rsidRPr="00997D4F">
        <w:rPr>
          <w:rFonts w:ascii="Times New Roman" w:eastAsia="Times New Roman" w:hAnsi="Times New Roman" w:cs="Times New Roman"/>
          <w:color w:val="000000"/>
          <w:sz w:val="28"/>
          <w:szCs w:val="28"/>
          <w:lang w:eastAsia="ru-RU"/>
        </w:rPr>
        <w:t>ребенок справляется с большой частью элементов техники (синий цвет)</w:t>
      </w:r>
    </w:p>
    <w:p w:rsidR="00997D4F" w:rsidRPr="00997D4F" w:rsidRDefault="00997D4F" w:rsidP="00997D4F">
      <w:pPr>
        <w:spacing w:after="0" w:line="240" w:lineRule="auto"/>
        <w:ind w:firstLine="54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Низкий уровен</w:t>
      </w:r>
      <w:proofErr w:type="gramStart"/>
      <w:r w:rsidRPr="00997D4F">
        <w:rPr>
          <w:rFonts w:ascii="Times New Roman" w:eastAsia="Times New Roman" w:hAnsi="Times New Roman" w:cs="Times New Roman"/>
          <w:b/>
          <w:bCs/>
          <w:color w:val="000000"/>
          <w:sz w:val="28"/>
          <w:szCs w:val="28"/>
          <w:lang w:eastAsia="ru-RU"/>
        </w:rPr>
        <w:t>ь-</w:t>
      </w:r>
      <w:proofErr w:type="gramEnd"/>
      <w:r w:rsidRPr="00997D4F">
        <w:rPr>
          <w:rFonts w:ascii="Times New Roman" w:eastAsia="Times New Roman" w:hAnsi="Times New Roman" w:cs="Times New Roman"/>
          <w:b/>
          <w:bCs/>
          <w:color w:val="000000"/>
          <w:sz w:val="28"/>
          <w:szCs w:val="28"/>
          <w:lang w:eastAsia="ru-RU"/>
        </w:rPr>
        <w:t> </w:t>
      </w:r>
      <w:r w:rsidRPr="00997D4F">
        <w:rPr>
          <w:rFonts w:ascii="Times New Roman" w:eastAsia="Times New Roman" w:hAnsi="Times New Roman" w:cs="Times New Roman"/>
          <w:color w:val="000000"/>
          <w:sz w:val="28"/>
          <w:szCs w:val="28"/>
          <w:lang w:eastAsia="ru-RU"/>
        </w:rPr>
        <w:t>ребенок допускает значительные ошибки (зеленый цвет).</w:t>
      </w:r>
    </w:p>
    <w:p w:rsidR="00997D4F" w:rsidRPr="00997D4F" w:rsidRDefault="00997D4F" w:rsidP="00997D4F">
      <w:pPr>
        <w:spacing w:after="0" w:line="240" w:lineRule="auto"/>
        <w:ind w:firstLine="54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 xml:space="preserve">Обследование физической подготовленности осуществляется на учетно-контрольных занятиях. </w:t>
      </w:r>
      <w:proofErr w:type="gramStart"/>
      <w:r w:rsidRPr="00997D4F">
        <w:rPr>
          <w:rFonts w:ascii="Times New Roman" w:eastAsia="Times New Roman" w:hAnsi="Times New Roman" w:cs="Times New Roman"/>
          <w:color w:val="000000"/>
          <w:sz w:val="28"/>
          <w:szCs w:val="28"/>
          <w:lang w:eastAsia="ru-RU"/>
        </w:rPr>
        <w:t>В</w:t>
      </w:r>
      <w:proofErr w:type="gramEnd"/>
      <w:r w:rsidRPr="00997D4F">
        <w:rPr>
          <w:rFonts w:ascii="Times New Roman" w:eastAsia="Times New Roman" w:hAnsi="Times New Roman" w:cs="Times New Roman"/>
          <w:color w:val="000000"/>
          <w:sz w:val="28"/>
          <w:szCs w:val="28"/>
          <w:lang w:eastAsia="ru-RU"/>
        </w:rPr>
        <w:t xml:space="preserve"> вводную часть и разминку включают физические упражнения, которые наилучшим образом подготовят ребенка к выполнению тестовых заданий. В основной части проводятся два или три теста это зависит от возраста ребенка и особенностей самого теста, а в заключительной - малоподвижная игра или игровое упражнение - релаксация.</w:t>
      </w:r>
    </w:p>
    <w:p w:rsidR="00997D4F" w:rsidRPr="00997D4F" w:rsidRDefault="00997D4F" w:rsidP="00997D4F">
      <w:pPr>
        <w:spacing w:after="0" w:line="240" w:lineRule="auto"/>
        <w:ind w:firstLine="54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 xml:space="preserve">За основу ведутся тестовые задания для детей дошкольного возраста из учебного пособия Э.Я </w:t>
      </w:r>
      <w:proofErr w:type="spellStart"/>
      <w:r w:rsidRPr="00997D4F">
        <w:rPr>
          <w:rFonts w:ascii="Times New Roman" w:eastAsia="Times New Roman" w:hAnsi="Times New Roman" w:cs="Times New Roman"/>
          <w:color w:val="000000"/>
          <w:sz w:val="28"/>
          <w:szCs w:val="28"/>
          <w:lang w:eastAsia="ru-RU"/>
        </w:rPr>
        <w:t>Степаненковой</w:t>
      </w:r>
      <w:proofErr w:type="spellEnd"/>
      <w:r w:rsidRPr="00997D4F">
        <w:rPr>
          <w:rFonts w:ascii="Times New Roman" w:eastAsia="Times New Roman" w:hAnsi="Times New Roman" w:cs="Times New Roman"/>
          <w:color w:val="000000"/>
          <w:sz w:val="28"/>
          <w:szCs w:val="28"/>
          <w:lang w:eastAsia="ru-RU"/>
        </w:rPr>
        <w:t>.</w:t>
      </w:r>
    </w:p>
    <w:p w:rsidR="00997D4F" w:rsidRPr="00997D4F" w:rsidRDefault="00997D4F" w:rsidP="00997D4F">
      <w:pPr>
        <w:spacing w:after="0" w:line="240" w:lineRule="auto"/>
        <w:jc w:val="center"/>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u w:val="single"/>
          <w:lang w:eastAsia="ru-RU"/>
        </w:rPr>
        <w:t xml:space="preserve">Определения уровня </w:t>
      </w:r>
      <w:proofErr w:type="spellStart"/>
      <w:r w:rsidRPr="00997D4F">
        <w:rPr>
          <w:rFonts w:ascii="Times New Roman" w:eastAsia="Times New Roman" w:hAnsi="Times New Roman" w:cs="Times New Roman"/>
          <w:b/>
          <w:bCs/>
          <w:color w:val="000000"/>
          <w:sz w:val="28"/>
          <w:szCs w:val="28"/>
          <w:u w:val="single"/>
          <w:lang w:eastAsia="ru-RU"/>
        </w:rPr>
        <w:t>сформированности</w:t>
      </w:r>
      <w:proofErr w:type="spellEnd"/>
      <w:r w:rsidRPr="00997D4F">
        <w:rPr>
          <w:rFonts w:ascii="Times New Roman" w:eastAsia="Times New Roman" w:hAnsi="Times New Roman" w:cs="Times New Roman"/>
          <w:b/>
          <w:bCs/>
          <w:color w:val="000000"/>
          <w:sz w:val="28"/>
          <w:szCs w:val="28"/>
          <w:u w:val="single"/>
          <w:lang w:eastAsia="ru-RU"/>
        </w:rPr>
        <w:t xml:space="preserve"> быстроты</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Бег на 30м</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Предварительная работа. </w:t>
      </w:r>
      <w:r w:rsidRPr="00997D4F">
        <w:rPr>
          <w:rFonts w:ascii="Times New Roman" w:eastAsia="Times New Roman" w:hAnsi="Times New Roman" w:cs="Times New Roman"/>
          <w:color w:val="000000"/>
          <w:sz w:val="28"/>
          <w:szCs w:val="28"/>
          <w:lang w:eastAsia="ru-RU"/>
        </w:rPr>
        <w:t xml:space="preserve">На беговой дорожке (ширина - </w:t>
      </w:r>
      <w:proofErr w:type="spellStart"/>
      <w:r w:rsidRPr="00997D4F">
        <w:rPr>
          <w:rFonts w:ascii="Times New Roman" w:eastAsia="Times New Roman" w:hAnsi="Times New Roman" w:cs="Times New Roman"/>
          <w:color w:val="000000"/>
          <w:sz w:val="28"/>
          <w:szCs w:val="28"/>
          <w:lang w:eastAsia="ru-RU"/>
        </w:rPr>
        <w:t>Зм</w:t>
      </w:r>
      <w:proofErr w:type="spellEnd"/>
      <w:r w:rsidRPr="00997D4F">
        <w:rPr>
          <w:rFonts w:ascii="Times New Roman" w:eastAsia="Times New Roman" w:hAnsi="Times New Roman" w:cs="Times New Roman"/>
          <w:color w:val="000000"/>
          <w:sz w:val="28"/>
          <w:szCs w:val="28"/>
          <w:lang w:eastAsia="ru-RU"/>
        </w:rPr>
        <w:t xml:space="preserve">, </w:t>
      </w:r>
      <w:proofErr w:type="spellStart"/>
      <w:r w:rsidRPr="00997D4F">
        <w:rPr>
          <w:rFonts w:ascii="Times New Roman" w:eastAsia="Times New Roman" w:hAnsi="Times New Roman" w:cs="Times New Roman"/>
          <w:color w:val="000000"/>
          <w:sz w:val="28"/>
          <w:szCs w:val="28"/>
          <w:lang w:eastAsia="ru-RU"/>
        </w:rPr>
        <w:t>длиннаЗОм</w:t>
      </w:r>
      <w:proofErr w:type="spellEnd"/>
      <w:r w:rsidRPr="00997D4F">
        <w:rPr>
          <w:rFonts w:ascii="Times New Roman" w:eastAsia="Times New Roman" w:hAnsi="Times New Roman" w:cs="Times New Roman"/>
          <w:color w:val="000000"/>
          <w:sz w:val="28"/>
          <w:szCs w:val="28"/>
          <w:lang w:eastAsia="ru-RU"/>
        </w:rPr>
        <w:t xml:space="preserve">) отмечают линии старта и финиша. На расстоянии </w:t>
      </w:r>
      <w:proofErr w:type="spellStart"/>
      <w:r w:rsidRPr="00997D4F">
        <w:rPr>
          <w:rFonts w:ascii="Times New Roman" w:eastAsia="Times New Roman" w:hAnsi="Times New Roman" w:cs="Times New Roman"/>
          <w:color w:val="000000"/>
          <w:sz w:val="28"/>
          <w:szCs w:val="28"/>
          <w:lang w:eastAsia="ru-RU"/>
        </w:rPr>
        <w:t>Зм</w:t>
      </w:r>
      <w:proofErr w:type="spellEnd"/>
      <w:r w:rsidRPr="00997D4F">
        <w:rPr>
          <w:rFonts w:ascii="Times New Roman" w:eastAsia="Times New Roman" w:hAnsi="Times New Roman" w:cs="Times New Roman"/>
          <w:color w:val="000000"/>
          <w:sz w:val="28"/>
          <w:szCs w:val="28"/>
          <w:lang w:eastAsia="ru-RU"/>
        </w:rPr>
        <w:t xml:space="preserve"> от финиша устанавливают яркий ориентир, чтобы дети не снижали скорость задолго до финишной линии. Готовят флажок, секундомер.</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Методика обследования. </w:t>
      </w:r>
      <w:r w:rsidRPr="00997D4F">
        <w:rPr>
          <w:rFonts w:ascii="Times New Roman" w:eastAsia="Times New Roman" w:hAnsi="Times New Roman" w:cs="Times New Roman"/>
          <w:color w:val="000000"/>
          <w:sz w:val="28"/>
          <w:szCs w:val="28"/>
          <w:lang w:eastAsia="ru-RU"/>
        </w:rPr>
        <w:t xml:space="preserve">Инструктор проводит несколько разогревающих упражнений, подготавливающих мышцы рук, туловища и ног: для детей 4-5 лет </w:t>
      </w:r>
      <w:proofErr w:type="gramStart"/>
      <w:r w:rsidRPr="00997D4F">
        <w:rPr>
          <w:rFonts w:ascii="Times New Roman" w:eastAsia="Times New Roman" w:hAnsi="Times New Roman" w:cs="Times New Roman"/>
          <w:color w:val="000000"/>
          <w:sz w:val="28"/>
          <w:szCs w:val="28"/>
          <w:lang w:eastAsia="ru-RU"/>
        </w:rPr>
        <w:t>-н</w:t>
      </w:r>
      <w:proofErr w:type="gramEnd"/>
      <w:r w:rsidRPr="00997D4F">
        <w:rPr>
          <w:rFonts w:ascii="Times New Roman" w:eastAsia="Times New Roman" w:hAnsi="Times New Roman" w:cs="Times New Roman"/>
          <w:color w:val="000000"/>
          <w:sz w:val="28"/>
          <w:szCs w:val="28"/>
          <w:lang w:eastAsia="ru-RU"/>
        </w:rPr>
        <w:t>аклоны, приседания; для детей 6-7 лет - комплекс общеразвивающих упражнений «Рисуем шары».</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1. </w:t>
      </w:r>
      <w:r w:rsidRPr="00997D4F">
        <w:rPr>
          <w:rFonts w:ascii="Times New Roman" w:eastAsia="Times New Roman" w:hAnsi="Times New Roman" w:cs="Times New Roman"/>
          <w:i/>
          <w:iCs/>
          <w:color w:val="000000"/>
          <w:sz w:val="28"/>
          <w:szCs w:val="28"/>
          <w:lang w:eastAsia="ru-RU"/>
        </w:rPr>
        <w:t>«Рисуем головой». </w:t>
      </w:r>
      <w:proofErr w:type="spellStart"/>
      <w:r w:rsidRPr="00997D4F">
        <w:rPr>
          <w:rFonts w:ascii="Times New Roman" w:eastAsia="Times New Roman" w:hAnsi="Times New Roman" w:cs="Times New Roman"/>
          <w:color w:val="000000"/>
          <w:sz w:val="28"/>
          <w:szCs w:val="28"/>
          <w:lang w:eastAsia="ru-RU"/>
        </w:rPr>
        <w:t>И.п</w:t>
      </w:r>
      <w:proofErr w:type="spellEnd"/>
      <w:r w:rsidRPr="00997D4F">
        <w:rPr>
          <w:rFonts w:ascii="Times New Roman" w:eastAsia="Times New Roman" w:hAnsi="Times New Roman" w:cs="Times New Roman"/>
          <w:color w:val="000000"/>
          <w:sz w:val="28"/>
          <w:szCs w:val="28"/>
          <w:lang w:eastAsia="ru-RU"/>
        </w:rPr>
        <w:t>. - ноги на ширине плеч, руки на поясе. Круговые движения головой в разные стороны (по 4 раза).</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2. </w:t>
      </w:r>
      <w:r w:rsidRPr="00997D4F">
        <w:rPr>
          <w:rFonts w:ascii="Times New Roman" w:eastAsia="Times New Roman" w:hAnsi="Times New Roman" w:cs="Times New Roman"/>
          <w:i/>
          <w:iCs/>
          <w:color w:val="000000"/>
          <w:sz w:val="28"/>
          <w:szCs w:val="28"/>
          <w:lang w:eastAsia="ru-RU"/>
        </w:rPr>
        <w:t>«Рисуем локтями». </w:t>
      </w:r>
      <w:proofErr w:type="spellStart"/>
      <w:r w:rsidRPr="00997D4F">
        <w:rPr>
          <w:rFonts w:ascii="Times New Roman" w:eastAsia="Times New Roman" w:hAnsi="Times New Roman" w:cs="Times New Roman"/>
          <w:color w:val="000000"/>
          <w:sz w:val="28"/>
          <w:szCs w:val="28"/>
          <w:lang w:eastAsia="ru-RU"/>
        </w:rPr>
        <w:t>И.п</w:t>
      </w:r>
      <w:proofErr w:type="spellEnd"/>
      <w:r w:rsidRPr="00997D4F">
        <w:rPr>
          <w:rFonts w:ascii="Times New Roman" w:eastAsia="Times New Roman" w:hAnsi="Times New Roman" w:cs="Times New Roman"/>
          <w:color w:val="000000"/>
          <w:sz w:val="28"/>
          <w:szCs w:val="28"/>
          <w:lang w:eastAsia="ru-RU"/>
        </w:rPr>
        <w:t>. - ноги на ширине плеч, руки к плечам. 1-2 -круговые движения локтями вперед; 3-4 - круговые движения локтями назад (по 4 раза).</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3.  </w:t>
      </w:r>
      <w:r w:rsidRPr="00997D4F">
        <w:rPr>
          <w:rFonts w:ascii="Times New Roman" w:eastAsia="Times New Roman" w:hAnsi="Times New Roman" w:cs="Times New Roman"/>
          <w:i/>
          <w:iCs/>
          <w:color w:val="000000"/>
          <w:sz w:val="28"/>
          <w:szCs w:val="28"/>
          <w:lang w:eastAsia="ru-RU"/>
        </w:rPr>
        <w:t>«Рисуем туловищем». </w:t>
      </w:r>
      <w:proofErr w:type="spellStart"/>
      <w:proofErr w:type="gramStart"/>
      <w:r w:rsidRPr="00997D4F">
        <w:rPr>
          <w:rFonts w:ascii="Times New Roman" w:eastAsia="Times New Roman" w:hAnsi="Times New Roman" w:cs="Times New Roman"/>
          <w:color w:val="000000"/>
          <w:sz w:val="28"/>
          <w:szCs w:val="28"/>
          <w:lang w:eastAsia="ru-RU"/>
        </w:rPr>
        <w:t>И.п</w:t>
      </w:r>
      <w:proofErr w:type="spellEnd"/>
      <w:r w:rsidRPr="00997D4F">
        <w:rPr>
          <w:rFonts w:ascii="Times New Roman" w:eastAsia="Times New Roman" w:hAnsi="Times New Roman" w:cs="Times New Roman"/>
          <w:color w:val="000000"/>
          <w:sz w:val="28"/>
          <w:szCs w:val="28"/>
          <w:lang w:eastAsia="ru-RU"/>
        </w:rPr>
        <w:t>.- ноги на ширине плеч, руки на поясе, круговые движения туловищем сначала в лево, потом в право (по три раза).</w:t>
      </w:r>
      <w:proofErr w:type="gramEnd"/>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4.  </w:t>
      </w:r>
      <w:r w:rsidRPr="00997D4F">
        <w:rPr>
          <w:rFonts w:ascii="Times New Roman" w:eastAsia="Times New Roman" w:hAnsi="Times New Roman" w:cs="Times New Roman"/>
          <w:i/>
          <w:iCs/>
          <w:color w:val="000000"/>
          <w:sz w:val="28"/>
          <w:szCs w:val="28"/>
          <w:lang w:eastAsia="ru-RU"/>
        </w:rPr>
        <w:t>«Рисуем коленом». </w:t>
      </w:r>
      <w:proofErr w:type="spellStart"/>
      <w:r w:rsidRPr="00997D4F">
        <w:rPr>
          <w:rFonts w:ascii="Times New Roman" w:eastAsia="Times New Roman" w:hAnsi="Times New Roman" w:cs="Times New Roman"/>
          <w:color w:val="000000"/>
          <w:sz w:val="28"/>
          <w:szCs w:val="28"/>
          <w:lang w:eastAsia="ru-RU"/>
        </w:rPr>
        <w:t>И.п</w:t>
      </w:r>
      <w:proofErr w:type="spellEnd"/>
      <w:r w:rsidRPr="00997D4F">
        <w:rPr>
          <w:rFonts w:ascii="Times New Roman" w:eastAsia="Times New Roman" w:hAnsi="Times New Roman" w:cs="Times New Roman"/>
          <w:color w:val="000000"/>
          <w:sz w:val="28"/>
          <w:szCs w:val="28"/>
          <w:lang w:eastAsia="ru-RU"/>
        </w:rPr>
        <w:t>. - одна нога, согнутая в колене, поднята и отведена в сторону, руки на поясе. 1-3 - круговое движение коленом лево</w:t>
      </w:r>
      <w:proofErr w:type="gramStart"/>
      <w:r w:rsidRPr="00997D4F">
        <w:rPr>
          <w:rFonts w:ascii="Times New Roman" w:eastAsia="Times New Roman" w:hAnsi="Times New Roman" w:cs="Times New Roman"/>
          <w:color w:val="000000"/>
          <w:sz w:val="28"/>
          <w:szCs w:val="28"/>
          <w:lang w:eastAsia="ru-RU"/>
        </w:rPr>
        <w:t>й(</w:t>
      </w:r>
      <w:proofErr w:type="gramEnd"/>
      <w:r w:rsidRPr="00997D4F">
        <w:rPr>
          <w:rFonts w:ascii="Times New Roman" w:eastAsia="Times New Roman" w:hAnsi="Times New Roman" w:cs="Times New Roman"/>
          <w:color w:val="000000"/>
          <w:sz w:val="28"/>
          <w:szCs w:val="28"/>
          <w:lang w:eastAsia="ru-RU"/>
        </w:rPr>
        <w:t>правой) ноги; 4 - вернуться в исходное положение-(по три раза).</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lastRenderedPageBreak/>
        <w:t>5.  </w:t>
      </w:r>
      <w:r w:rsidRPr="00997D4F">
        <w:rPr>
          <w:rFonts w:ascii="Times New Roman" w:eastAsia="Times New Roman" w:hAnsi="Times New Roman" w:cs="Times New Roman"/>
          <w:i/>
          <w:iCs/>
          <w:color w:val="000000"/>
          <w:sz w:val="28"/>
          <w:szCs w:val="28"/>
          <w:lang w:eastAsia="ru-RU"/>
        </w:rPr>
        <w:t>«Рисуем стопой». </w:t>
      </w:r>
      <w:proofErr w:type="spellStart"/>
      <w:r w:rsidRPr="00997D4F">
        <w:rPr>
          <w:rFonts w:ascii="Times New Roman" w:eastAsia="Times New Roman" w:hAnsi="Times New Roman" w:cs="Times New Roman"/>
          <w:color w:val="000000"/>
          <w:sz w:val="28"/>
          <w:szCs w:val="28"/>
          <w:lang w:eastAsia="ru-RU"/>
        </w:rPr>
        <w:t>И.п</w:t>
      </w:r>
      <w:proofErr w:type="spellEnd"/>
      <w:r w:rsidRPr="00997D4F">
        <w:rPr>
          <w:rFonts w:ascii="Times New Roman" w:eastAsia="Times New Roman" w:hAnsi="Times New Roman" w:cs="Times New Roman"/>
          <w:color w:val="000000"/>
          <w:sz w:val="28"/>
          <w:szCs w:val="28"/>
          <w:lang w:eastAsia="ru-RU"/>
        </w:rPr>
        <w:t>. - одна нога согнута в колене и поднята, руки на поясе. Вращательное движение стопой в разные стороны (по 8 раз). После разминки детям 4-5-лет инструктор предлагает добежать до игрушки, а детям 6-7лет до яркой стойки как можно быстрее («Представьте, что вы самое быстрое животное»). Затем инструктор с секундомером и протоколом занимает позицию на финише и фиксирует количественный и качественный показатели. Воспитатель вызывает на старт двух детей - двух мальчиков или двух девочек - (остальные дети стоят или сидят на гимнастической скамейке). На старте дети принимают удобную им позу. Воспитатель подает команды: «Внимание» (поднимите флажок), «Марш» (опускает флажок). Во время бега дети подбадривают друг друга, называя по имени. На старт возвращаются шагом и делают вторую попытку.</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i/>
          <w:iCs/>
          <w:color w:val="000000"/>
          <w:sz w:val="28"/>
          <w:szCs w:val="28"/>
          <w:lang w:eastAsia="ru-RU"/>
        </w:rPr>
        <w:t>Количественный показатель: время бега (в мин.).</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Качественный показатель</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 Младший возраст</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1.        Туловище прямое (или немного наклонено).</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2.        Выраженный момент «полета».</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3.        Свободное движение рук.</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4.        Соблюдение направление с опорой на ориентиры.</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Средний возраст.</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1.       Небольшой наклон туловища, голова прямо.</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2.        Руки полусогнуты, энергично отводятся назад, слегка опускаясь, затем вперед - внутрь.</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3. Быстрый вынос бедра маховой ноги (примерно под углом 40-50 градусов).</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Старший возраст.</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1.        Небольшой наклон туловища, голова прямо.</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2.        Руки полусогнуты, энергично отводятся назад, слегка опускаясь, затем вперед - внутрь.</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3.        Быстрый вынос бедра маховой ноги (под углом примерно 60 -70 градусов).</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4.        Прямолинейность, ритмичность бега.</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Высокий уровень </w:t>
      </w:r>
      <w:r w:rsidRPr="00997D4F">
        <w:rPr>
          <w:rFonts w:ascii="Times New Roman" w:eastAsia="Times New Roman" w:hAnsi="Times New Roman" w:cs="Times New Roman"/>
          <w:color w:val="000000"/>
          <w:sz w:val="28"/>
          <w:szCs w:val="28"/>
          <w:lang w:eastAsia="ru-RU"/>
        </w:rPr>
        <w:t>- соответствие всем показателям.</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Средний уровень </w:t>
      </w:r>
      <w:r w:rsidRPr="00997D4F">
        <w:rPr>
          <w:rFonts w:ascii="Times New Roman" w:eastAsia="Times New Roman" w:hAnsi="Times New Roman" w:cs="Times New Roman"/>
          <w:color w:val="000000"/>
          <w:sz w:val="28"/>
          <w:szCs w:val="28"/>
          <w:lang w:eastAsia="ru-RU"/>
        </w:rPr>
        <w:t>- соответствие трем показателям.</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Низкий уровень </w:t>
      </w:r>
      <w:r w:rsidRPr="00997D4F">
        <w:rPr>
          <w:rFonts w:ascii="Times New Roman" w:eastAsia="Times New Roman" w:hAnsi="Times New Roman" w:cs="Times New Roman"/>
          <w:color w:val="000000"/>
          <w:sz w:val="28"/>
          <w:szCs w:val="28"/>
          <w:lang w:eastAsia="ru-RU"/>
        </w:rPr>
        <w:t>- соответствие двум показателям.</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 xml:space="preserve">Определение уровня </w:t>
      </w:r>
      <w:proofErr w:type="spellStart"/>
      <w:r w:rsidRPr="00997D4F">
        <w:rPr>
          <w:rFonts w:ascii="Times New Roman" w:eastAsia="Times New Roman" w:hAnsi="Times New Roman" w:cs="Times New Roman"/>
          <w:b/>
          <w:bCs/>
          <w:color w:val="000000"/>
          <w:sz w:val="28"/>
          <w:szCs w:val="28"/>
          <w:lang w:eastAsia="ru-RU"/>
        </w:rPr>
        <w:t>сформированности</w:t>
      </w:r>
      <w:proofErr w:type="spellEnd"/>
      <w:r w:rsidRPr="00997D4F">
        <w:rPr>
          <w:rFonts w:ascii="Times New Roman" w:eastAsia="Times New Roman" w:hAnsi="Times New Roman" w:cs="Times New Roman"/>
          <w:b/>
          <w:bCs/>
          <w:color w:val="000000"/>
          <w:sz w:val="28"/>
          <w:szCs w:val="28"/>
          <w:lang w:eastAsia="ru-RU"/>
        </w:rPr>
        <w:t xml:space="preserve"> скоростно-силовых качеств</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Предварительная работа. </w:t>
      </w:r>
      <w:r w:rsidRPr="00997D4F">
        <w:rPr>
          <w:rFonts w:ascii="Times New Roman" w:eastAsia="Times New Roman" w:hAnsi="Times New Roman" w:cs="Times New Roman"/>
          <w:color w:val="000000"/>
          <w:sz w:val="28"/>
          <w:szCs w:val="28"/>
          <w:lang w:eastAsia="ru-RU"/>
        </w:rPr>
        <w:t>В</w:t>
      </w:r>
      <w:r w:rsidRPr="00997D4F">
        <w:rPr>
          <w:rFonts w:ascii="Times New Roman" w:eastAsia="Times New Roman" w:hAnsi="Times New Roman" w:cs="Times New Roman"/>
          <w:b/>
          <w:bCs/>
          <w:color w:val="000000"/>
          <w:sz w:val="28"/>
          <w:szCs w:val="28"/>
          <w:lang w:eastAsia="ru-RU"/>
        </w:rPr>
        <w:t> </w:t>
      </w:r>
      <w:r w:rsidRPr="00997D4F">
        <w:rPr>
          <w:rFonts w:ascii="Times New Roman" w:eastAsia="Times New Roman" w:hAnsi="Times New Roman" w:cs="Times New Roman"/>
          <w:color w:val="000000"/>
          <w:sz w:val="28"/>
          <w:szCs w:val="28"/>
          <w:lang w:eastAsia="ru-RU"/>
        </w:rPr>
        <w:t>зале кладут мат и с боку мелом наносят разметку - (через каждые 10см на дистанции 2 м).</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Методика обследования. </w:t>
      </w:r>
      <w:r w:rsidRPr="00997D4F">
        <w:rPr>
          <w:rFonts w:ascii="Times New Roman" w:eastAsia="Times New Roman" w:hAnsi="Times New Roman" w:cs="Times New Roman"/>
          <w:color w:val="000000"/>
          <w:sz w:val="28"/>
          <w:szCs w:val="28"/>
          <w:lang w:eastAsia="ru-RU"/>
        </w:rPr>
        <w:t xml:space="preserve">С целью предупреждения травм сначала проводится разминка, которая позволяет разогреть мышцы стоп, голени, бедра. </w:t>
      </w:r>
      <w:proofErr w:type="gramStart"/>
      <w:r w:rsidRPr="00997D4F">
        <w:rPr>
          <w:rFonts w:ascii="Times New Roman" w:eastAsia="Times New Roman" w:hAnsi="Times New Roman" w:cs="Times New Roman"/>
          <w:color w:val="000000"/>
          <w:sz w:val="28"/>
          <w:szCs w:val="28"/>
          <w:lang w:eastAsia="ru-RU"/>
        </w:rPr>
        <w:t>Детям 4-5 лет предлагают попрыгать как зайчики (прыжки с продвижением в перед); дети 6-7 лет выполняют имитационное упражнение «Лыжник».</w:t>
      </w:r>
      <w:proofErr w:type="gramEnd"/>
      <w:r w:rsidRPr="00997D4F">
        <w:rPr>
          <w:rFonts w:ascii="Times New Roman" w:eastAsia="Times New Roman" w:hAnsi="Times New Roman" w:cs="Times New Roman"/>
          <w:color w:val="000000"/>
          <w:sz w:val="28"/>
          <w:szCs w:val="28"/>
          <w:lang w:eastAsia="ru-RU"/>
        </w:rPr>
        <w:t xml:space="preserve"> «Надели одну лыжу, другу</w:t>
      </w:r>
      <w:proofErr w:type="gramStart"/>
      <w:r w:rsidRPr="00997D4F">
        <w:rPr>
          <w:rFonts w:ascii="Times New Roman" w:eastAsia="Times New Roman" w:hAnsi="Times New Roman" w:cs="Times New Roman"/>
          <w:color w:val="000000"/>
          <w:sz w:val="28"/>
          <w:szCs w:val="28"/>
          <w:lang w:eastAsia="ru-RU"/>
        </w:rPr>
        <w:t>ю(</w:t>
      </w:r>
      <w:proofErr w:type="gramEnd"/>
      <w:r w:rsidRPr="00997D4F">
        <w:rPr>
          <w:rFonts w:ascii="Times New Roman" w:eastAsia="Times New Roman" w:hAnsi="Times New Roman" w:cs="Times New Roman"/>
          <w:color w:val="000000"/>
          <w:sz w:val="28"/>
          <w:szCs w:val="28"/>
          <w:lang w:eastAsia="ru-RU"/>
        </w:rPr>
        <w:t xml:space="preserve">стопы поставили параллельно на расстоянии 15 см), взяли в руки одну, вторую палку (руки согнуты в локтях), поехали (ноги полусогнуты, движение согнутых рук вперед, назад),приготовились к прыжку с трамплина (ноги параллельны, </w:t>
      </w:r>
      <w:r w:rsidRPr="00997D4F">
        <w:rPr>
          <w:rFonts w:ascii="Times New Roman" w:eastAsia="Times New Roman" w:hAnsi="Times New Roman" w:cs="Times New Roman"/>
          <w:color w:val="000000"/>
          <w:sz w:val="28"/>
          <w:szCs w:val="28"/>
          <w:lang w:eastAsia="ru-RU"/>
        </w:rPr>
        <w:lastRenderedPageBreak/>
        <w:t>полусогнуты, руки отведены назад, туловище наклонено), прыгают (полет, приземление: ноги на ширине плеч руки вперед).</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После разминки инструктор предлагает детям 4-5лет встать около черты и перепрыгнуть через ручеек на другой берег (мат); детям 6-7 ле</w:t>
      </w:r>
      <w:proofErr w:type="gramStart"/>
      <w:r w:rsidRPr="00997D4F">
        <w:rPr>
          <w:rFonts w:ascii="Times New Roman" w:eastAsia="Times New Roman" w:hAnsi="Times New Roman" w:cs="Times New Roman"/>
          <w:color w:val="000000"/>
          <w:sz w:val="28"/>
          <w:szCs w:val="28"/>
          <w:lang w:eastAsia="ru-RU"/>
        </w:rPr>
        <w:t>т-</w:t>
      </w:r>
      <w:proofErr w:type="gramEnd"/>
      <w:r w:rsidRPr="00997D4F">
        <w:rPr>
          <w:rFonts w:ascii="Times New Roman" w:eastAsia="Times New Roman" w:hAnsi="Times New Roman" w:cs="Times New Roman"/>
          <w:color w:val="000000"/>
          <w:sz w:val="28"/>
          <w:szCs w:val="28"/>
          <w:lang w:eastAsia="ru-RU"/>
        </w:rPr>
        <w:t xml:space="preserve"> встать около черты и допрыгнуть до яркой стойки. Инструктор, стоя рядом с разметкой, фиксирует расстояние от черты до места приземления пятками (количественные показатели), а также качественные показатели.</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Каждый ребенок делает 3 попытки.</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i/>
          <w:iCs/>
          <w:color w:val="000000"/>
          <w:sz w:val="28"/>
          <w:szCs w:val="28"/>
          <w:lang w:eastAsia="ru-RU"/>
        </w:rPr>
        <w:t xml:space="preserve">Количественный показатель: </w:t>
      </w:r>
      <w:proofErr w:type="gramStart"/>
      <w:r w:rsidRPr="00997D4F">
        <w:rPr>
          <w:rFonts w:ascii="Times New Roman" w:eastAsia="Times New Roman" w:hAnsi="Times New Roman" w:cs="Times New Roman"/>
          <w:i/>
          <w:iCs/>
          <w:color w:val="000000"/>
          <w:sz w:val="28"/>
          <w:szCs w:val="28"/>
          <w:lang w:eastAsia="ru-RU"/>
        </w:rPr>
        <w:t>длинна</w:t>
      </w:r>
      <w:proofErr w:type="gramEnd"/>
      <w:r w:rsidRPr="00997D4F">
        <w:rPr>
          <w:rFonts w:ascii="Times New Roman" w:eastAsia="Times New Roman" w:hAnsi="Times New Roman" w:cs="Times New Roman"/>
          <w:i/>
          <w:iCs/>
          <w:color w:val="000000"/>
          <w:sz w:val="28"/>
          <w:szCs w:val="28"/>
          <w:lang w:eastAsia="ru-RU"/>
        </w:rPr>
        <w:t xml:space="preserve"> прыжка (в см).</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Качественные показатели.</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Младший возраст</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1.  </w:t>
      </w:r>
      <w:proofErr w:type="spellStart"/>
      <w:r w:rsidRPr="00997D4F">
        <w:rPr>
          <w:rFonts w:ascii="Times New Roman" w:eastAsia="Times New Roman" w:hAnsi="Times New Roman" w:cs="Times New Roman"/>
          <w:color w:val="000000"/>
          <w:sz w:val="28"/>
          <w:szCs w:val="28"/>
          <w:lang w:eastAsia="ru-RU"/>
        </w:rPr>
        <w:t>И.п</w:t>
      </w:r>
      <w:proofErr w:type="spellEnd"/>
      <w:r w:rsidRPr="00997D4F">
        <w:rPr>
          <w:rFonts w:ascii="Times New Roman" w:eastAsia="Times New Roman" w:hAnsi="Times New Roman" w:cs="Times New Roman"/>
          <w:color w:val="000000"/>
          <w:sz w:val="28"/>
          <w:szCs w:val="28"/>
          <w:lang w:eastAsia="ru-RU"/>
        </w:rPr>
        <w:t>.: Чуть присев на слегка расставленных ногах.</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2.  Толчок: отталкивание одновременно двумя ногами.</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3.  Полет: ноги слегка согнуты положение рук свободное.</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4.  Приземление: мягкое, на обе ноги.</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Средний возраст</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1.  </w:t>
      </w:r>
      <w:proofErr w:type="spellStart"/>
      <w:r w:rsidRPr="00997D4F">
        <w:rPr>
          <w:rFonts w:ascii="Times New Roman" w:eastAsia="Times New Roman" w:hAnsi="Times New Roman" w:cs="Times New Roman"/>
          <w:color w:val="000000"/>
          <w:sz w:val="28"/>
          <w:szCs w:val="28"/>
          <w:lang w:eastAsia="ru-RU"/>
        </w:rPr>
        <w:t>И.п</w:t>
      </w:r>
      <w:proofErr w:type="spellEnd"/>
      <w:r w:rsidRPr="00997D4F">
        <w:rPr>
          <w:rFonts w:ascii="Times New Roman" w:eastAsia="Times New Roman" w:hAnsi="Times New Roman" w:cs="Times New Roman"/>
          <w:color w:val="000000"/>
          <w:sz w:val="28"/>
          <w:szCs w:val="28"/>
          <w:lang w:eastAsia="ru-RU"/>
        </w:rPr>
        <w:t>.: а) Ноги параллельно, на ширине ступни друг от друга;</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б) полуприседания с наклоном туловища; в) руки слегка отведены назад.</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2.  Толчок: а) Двумя ногами одновременно; б) мах руками вверх - вперед.</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3.  Полет: а) руки вперед-вверх; б) туловище и ноги выпрямлены.</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4.  Приземление: а) одновременно на обе ноги, с пятки на носок, мягко; б) положение рук свободное.</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     Старший возраст</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1.  </w:t>
      </w:r>
      <w:proofErr w:type="spellStart"/>
      <w:r w:rsidRPr="00997D4F">
        <w:rPr>
          <w:rFonts w:ascii="Times New Roman" w:eastAsia="Times New Roman" w:hAnsi="Times New Roman" w:cs="Times New Roman"/>
          <w:color w:val="000000"/>
          <w:sz w:val="28"/>
          <w:szCs w:val="28"/>
          <w:lang w:eastAsia="ru-RU"/>
        </w:rPr>
        <w:t>И.п</w:t>
      </w:r>
      <w:proofErr w:type="spellEnd"/>
      <w:r w:rsidRPr="00997D4F">
        <w:rPr>
          <w:rFonts w:ascii="Times New Roman" w:eastAsia="Times New Roman" w:hAnsi="Times New Roman" w:cs="Times New Roman"/>
          <w:color w:val="000000"/>
          <w:sz w:val="28"/>
          <w:szCs w:val="28"/>
          <w:lang w:eastAsia="ru-RU"/>
        </w:rPr>
        <w:t>.: а) ноги параллельно, на ширине ступни друг от друга; б) полуприседание с наклоном туловища; в) руки слегка отведены назад.</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2.  Толчок: а) двумя ногами одновременно; б) выпрямление ног; в) резкий мах руками вперед-вверх.</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3.  Полет: а) руки вперед-вверх; б) туловище согнуто, голова вперед; в) полусогнутые ноги вперед.</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4.  Приземление: а) одновременно на обе ноги, вынесенные вперед, с перекатом с пятки на всю ступню; б) колени полусогнуты, туловище слегка наклонено; в) руки движутся свободно вперед - в стороны; г) сохранение равновесия при приземлении.</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Высокий уровень </w:t>
      </w:r>
      <w:r w:rsidRPr="00997D4F">
        <w:rPr>
          <w:rFonts w:ascii="Times New Roman" w:eastAsia="Times New Roman" w:hAnsi="Times New Roman" w:cs="Times New Roman"/>
          <w:color w:val="000000"/>
          <w:sz w:val="28"/>
          <w:szCs w:val="28"/>
          <w:lang w:eastAsia="ru-RU"/>
        </w:rPr>
        <w:t>- соответствие всем показателям.</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Средний уровень </w:t>
      </w:r>
      <w:r w:rsidRPr="00997D4F">
        <w:rPr>
          <w:rFonts w:ascii="Times New Roman" w:eastAsia="Times New Roman" w:hAnsi="Times New Roman" w:cs="Times New Roman"/>
          <w:color w:val="000000"/>
          <w:sz w:val="28"/>
          <w:szCs w:val="28"/>
          <w:lang w:eastAsia="ru-RU"/>
        </w:rPr>
        <w:t>- соответствие трем показателям.</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Низкий уровень </w:t>
      </w:r>
      <w:r w:rsidRPr="00997D4F">
        <w:rPr>
          <w:rFonts w:ascii="Times New Roman" w:eastAsia="Times New Roman" w:hAnsi="Times New Roman" w:cs="Times New Roman"/>
          <w:color w:val="000000"/>
          <w:sz w:val="28"/>
          <w:szCs w:val="28"/>
          <w:lang w:eastAsia="ru-RU"/>
        </w:rPr>
        <w:t>- соответствие двум показателям.</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Прыжок в высоту с места</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Предварительная работа. </w:t>
      </w:r>
      <w:r w:rsidRPr="00997D4F">
        <w:rPr>
          <w:rFonts w:ascii="Times New Roman" w:eastAsia="Times New Roman" w:hAnsi="Times New Roman" w:cs="Times New Roman"/>
          <w:color w:val="000000"/>
          <w:sz w:val="28"/>
          <w:szCs w:val="28"/>
          <w:lang w:eastAsia="ru-RU"/>
        </w:rPr>
        <w:t>В зале готовят измерительные ленты.</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Методика обследования. </w:t>
      </w:r>
      <w:r w:rsidRPr="00997D4F">
        <w:rPr>
          <w:rFonts w:ascii="Times New Roman" w:eastAsia="Times New Roman" w:hAnsi="Times New Roman" w:cs="Times New Roman"/>
          <w:color w:val="000000"/>
          <w:sz w:val="28"/>
          <w:szCs w:val="28"/>
          <w:lang w:eastAsia="ru-RU"/>
        </w:rPr>
        <w:t>Для разминки детям 5 лет предлагают попрыгать как зайчики, на месте, у детей 6-7 лет спрашивают, какое животное самое «прыгучее», и предлагают попрыгать как кенгуру, и дотронуться до предмета, который подвешен над головой.</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 xml:space="preserve">Измерительная лента одним концом крепится на поясе ребенка, другой конец в кассете, лежащей на полу. Прыгая вверх, ребенок вытягивает ленту из </w:t>
      </w:r>
      <w:r w:rsidRPr="00997D4F">
        <w:rPr>
          <w:rFonts w:ascii="Times New Roman" w:eastAsia="Times New Roman" w:hAnsi="Times New Roman" w:cs="Times New Roman"/>
          <w:color w:val="000000"/>
          <w:sz w:val="28"/>
          <w:szCs w:val="28"/>
          <w:lang w:eastAsia="ru-RU"/>
        </w:rPr>
        <w:lastRenderedPageBreak/>
        <w:t>кассеты на длину прыжка. Инструктор делает замер. Ребенок совершает три подскока. Лучший результат фиксируется в протоколе.</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 xml:space="preserve">Количественный показатель: высота подскока (в </w:t>
      </w:r>
      <w:proofErr w:type="gramStart"/>
      <w:r w:rsidRPr="00997D4F">
        <w:rPr>
          <w:rFonts w:ascii="Times New Roman" w:eastAsia="Times New Roman" w:hAnsi="Times New Roman" w:cs="Times New Roman"/>
          <w:b/>
          <w:bCs/>
          <w:color w:val="000000"/>
          <w:sz w:val="28"/>
          <w:szCs w:val="28"/>
          <w:lang w:eastAsia="ru-RU"/>
        </w:rPr>
        <w:t>см</w:t>
      </w:r>
      <w:proofErr w:type="gramEnd"/>
      <w:r w:rsidRPr="00997D4F">
        <w:rPr>
          <w:rFonts w:ascii="Times New Roman" w:eastAsia="Times New Roman" w:hAnsi="Times New Roman" w:cs="Times New Roman"/>
          <w:b/>
          <w:bCs/>
          <w:color w:val="000000"/>
          <w:sz w:val="28"/>
          <w:szCs w:val="28"/>
          <w:lang w:eastAsia="ru-RU"/>
        </w:rPr>
        <w:t>).</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Бросок набивного мяча</w:t>
      </w:r>
    </w:p>
    <w:p w:rsidR="00997D4F" w:rsidRPr="00997D4F" w:rsidRDefault="00997D4F" w:rsidP="00997D4F">
      <w:pPr>
        <w:spacing w:after="0" w:line="240" w:lineRule="auto"/>
        <w:ind w:firstLine="18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Предварительная работа. </w:t>
      </w:r>
      <w:r w:rsidRPr="00997D4F">
        <w:rPr>
          <w:rFonts w:ascii="Times New Roman" w:eastAsia="Times New Roman" w:hAnsi="Times New Roman" w:cs="Times New Roman"/>
          <w:color w:val="000000"/>
          <w:sz w:val="28"/>
          <w:szCs w:val="28"/>
          <w:lang w:eastAsia="ru-RU"/>
        </w:rPr>
        <w:t>В зале делают разметку от линии, обозначенной вдоль мата через 50 см на расстоянии 5 м). Говорят 3 набивных (медицинских) мяча весом 500 гр. Для детей 4-5 лет и 1000 гр. для детей 6-7 лет.</w:t>
      </w:r>
    </w:p>
    <w:p w:rsidR="00997D4F" w:rsidRPr="00997D4F" w:rsidRDefault="00997D4F" w:rsidP="00997D4F">
      <w:pPr>
        <w:spacing w:after="0" w:line="240" w:lineRule="auto"/>
        <w:ind w:firstLine="18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Методика обследования. </w:t>
      </w:r>
      <w:proofErr w:type="gramStart"/>
      <w:r w:rsidRPr="00997D4F">
        <w:rPr>
          <w:rFonts w:ascii="Times New Roman" w:eastAsia="Times New Roman" w:hAnsi="Times New Roman" w:cs="Times New Roman"/>
          <w:color w:val="000000"/>
          <w:sz w:val="28"/>
          <w:szCs w:val="28"/>
          <w:lang w:eastAsia="ru-RU"/>
        </w:rPr>
        <w:t>Вводную часть для детей 4-5 лет включают ходьбу на высоких четвереньках, для детей 6-7лет - отжимания от пола (для мальчиков - на прямых ногах, для девочек - на согнутых в коленях).</w:t>
      </w:r>
      <w:proofErr w:type="gramEnd"/>
    </w:p>
    <w:p w:rsidR="00997D4F" w:rsidRPr="00997D4F" w:rsidRDefault="00997D4F" w:rsidP="00997D4F">
      <w:pPr>
        <w:spacing w:after="0" w:line="240" w:lineRule="auto"/>
        <w:ind w:firstLine="18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 xml:space="preserve">Ребенок подходит к контрольной линии, инструктор предлагает ему добросить мяч до яркой стойки. Бросок выполняется из </w:t>
      </w:r>
      <w:proofErr w:type="spellStart"/>
      <w:r w:rsidRPr="00997D4F">
        <w:rPr>
          <w:rFonts w:ascii="Times New Roman" w:eastAsia="Times New Roman" w:hAnsi="Times New Roman" w:cs="Times New Roman"/>
          <w:color w:val="000000"/>
          <w:sz w:val="28"/>
          <w:szCs w:val="28"/>
          <w:lang w:eastAsia="ru-RU"/>
        </w:rPr>
        <w:t>и.п</w:t>
      </w:r>
      <w:proofErr w:type="spellEnd"/>
      <w:r w:rsidRPr="00997D4F">
        <w:rPr>
          <w:rFonts w:ascii="Times New Roman" w:eastAsia="Times New Roman" w:hAnsi="Times New Roman" w:cs="Times New Roman"/>
          <w:color w:val="000000"/>
          <w:sz w:val="28"/>
          <w:szCs w:val="28"/>
          <w:lang w:eastAsia="ru-RU"/>
        </w:rPr>
        <w:t xml:space="preserve">.: ноги врозь, мяч отведен за голову как можно дальше. Ребенок совершает 3 броска. </w:t>
      </w:r>
      <w:proofErr w:type="gramStart"/>
      <w:r w:rsidRPr="00997D4F">
        <w:rPr>
          <w:rFonts w:ascii="Times New Roman" w:eastAsia="Times New Roman" w:hAnsi="Times New Roman" w:cs="Times New Roman"/>
          <w:color w:val="000000"/>
          <w:sz w:val="28"/>
          <w:szCs w:val="28"/>
          <w:lang w:eastAsia="ru-RU"/>
        </w:rPr>
        <w:t>Лучший</w:t>
      </w:r>
      <w:proofErr w:type="gramEnd"/>
      <w:r w:rsidRPr="00997D4F">
        <w:rPr>
          <w:rFonts w:ascii="Times New Roman" w:eastAsia="Times New Roman" w:hAnsi="Times New Roman" w:cs="Times New Roman"/>
          <w:color w:val="000000"/>
          <w:sz w:val="28"/>
          <w:szCs w:val="28"/>
          <w:lang w:eastAsia="ru-RU"/>
        </w:rPr>
        <w:t xml:space="preserve"> результата фиксируется в протоколе. Количественный показатель: дальность броска (в </w:t>
      </w:r>
      <w:proofErr w:type="gramStart"/>
      <w:r w:rsidRPr="00997D4F">
        <w:rPr>
          <w:rFonts w:ascii="Times New Roman" w:eastAsia="Times New Roman" w:hAnsi="Times New Roman" w:cs="Times New Roman"/>
          <w:color w:val="000000"/>
          <w:sz w:val="28"/>
          <w:szCs w:val="28"/>
          <w:lang w:eastAsia="ru-RU"/>
        </w:rPr>
        <w:t>см</w:t>
      </w:r>
      <w:proofErr w:type="gramEnd"/>
      <w:r w:rsidRPr="00997D4F">
        <w:rPr>
          <w:rFonts w:ascii="Times New Roman" w:eastAsia="Times New Roman" w:hAnsi="Times New Roman" w:cs="Times New Roman"/>
          <w:color w:val="000000"/>
          <w:sz w:val="28"/>
          <w:szCs w:val="28"/>
          <w:lang w:eastAsia="ru-RU"/>
        </w:rPr>
        <w:t>.).</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Метание мешочка с песком.</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Предварительная работа. </w:t>
      </w:r>
      <w:r w:rsidRPr="00997D4F">
        <w:rPr>
          <w:rFonts w:ascii="Times New Roman" w:eastAsia="Times New Roman" w:hAnsi="Times New Roman" w:cs="Times New Roman"/>
          <w:color w:val="000000"/>
          <w:sz w:val="28"/>
          <w:szCs w:val="28"/>
          <w:lang w:eastAsia="ru-RU"/>
        </w:rPr>
        <w:t>На спортивной площадке мелом размечают дорожку (каждые 50 см. на дистанции 2 м.). Готовят 3 мешочка с песком весом 200гр</w:t>
      </w:r>
      <w:r w:rsidRPr="00997D4F">
        <w:rPr>
          <w:rFonts w:ascii="Times New Roman" w:eastAsia="Times New Roman" w:hAnsi="Times New Roman" w:cs="Times New Roman"/>
          <w:b/>
          <w:bCs/>
          <w:color w:val="000000"/>
          <w:sz w:val="28"/>
          <w:szCs w:val="28"/>
          <w:lang w:eastAsia="ru-RU"/>
        </w:rPr>
        <w:t>, </w:t>
      </w:r>
      <w:r w:rsidRPr="00997D4F">
        <w:rPr>
          <w:rFonts w:ascii="Times New Roman" w:eastAsia="Times New Roman" w:hAnsi="Times New Roman" w:cs="Times New Roman"/>
          <w:color w:val="000000"/>
          <w:sz w:val="28"/>
          <w:szCs w:val="28"/>
          <w:lang w:eastAsia="ru-RU"/>
        </w:rPr>
        <w:t>мел.</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Методика обследования. </w:t>
      </w:r>
      <w:r w:rsidRPr="00997D4F">
        <w:rPr>
          <w:rFonts w:ascii="Times New Roman" w:eastAsia="Times New Roman" w:hAnsi="Times New Roman" w:cs="Times New Roman"/>
          <w:color w:val="000000"/>
          <w:sz w:val="28"/>
          <w:szCs w:val="28"/>
          <w:lang w:eastAsia="ru-RU"/>
        </w:rPr>
        <w:t xml:space="preserve">После разминки инструктор предлагает ребенку (из </w:t>
      </w:r>
      <w:proofErr w:type="spellStart"/>
      <w:r w:rsidRPr="00997D4F">
        <w:rPr>
          <w:rFonts w:ascii="Times New Roman" w:eastAsia="Times New Roman" w:hAnsi="Times New Roman" w:cs="Times New Roman"/>
          <w:color w:val="000000"/>
          <w:sz w:val="28"/>
          <w:szCs w:val="28"/>
          <w:lang w:eastAsia="ru-RU"/>
        </w:rPr>
        <w:t>и.п</w:t>
      </w:r>
      <w:proofErr w:type="spellEnd"/>
      <w:r w:rsidRPr="00997D4F">
        <w:rPr>
          <w:rFonts w:ascii="Times New Roman" w:eastAsia="Times New Roman" w:hAnsi="Times New Roman" w:cs="Times New Roman"/>
          <w:color w:val="000000"/>
          <w:sz w:val="28"/>
          <w:szCs w:val="28"/>
          <w:lang w:eastAsia="ru-RU"/>
        </w:rPr>
        <w:t xml:space="preserve">.: стоя, одна нога впереди, другая на расстоянии шага, рука с мешочком за головой) Произвести 3 броска каждой рукой. Осуществляется замер после каждого </w:t>
      </w:r>
      <w:proofErr w:type="gramStart"/>
      <w:r w:rsidRPr="00997D4F">
        <w:rPr>
          <w:rFonts w:ascii="Times New Roman" w:eastAsia="Times New Roman" w:hAnsi="Times New Roman" w:cs="Times New Roman"/>
          <w:color w:val="000000"/>
          <w:sz w:val="28"/>
          <w:szCs w:val="28"/>
          <w:lang w:eastAsia="ru-RU"/>
        </w:rPr>
        <w:t>броска</w:t>
      </w:r>
      <w:proofErr w:type="gramEnd"/>
      <w:r w:rsidRPr="00997D4F">
        <w:rPr>
          <w:rFonts w:ascii="Times New Roman" w:eastAsia="Times New Roman" w:hAnsi="Times New Roman" w:cs="Times New Roman"/>
          <w:color w:val="000000"/>
          <w:sz w:val="28"/>
          <w:szCs w:val="28"/>
          <w:lang w:eastAsia="ru-RU"/>
        </w:rPr>
        <w:t xml:space="preserve"> и лучший результат заносят в протокол. В нем фиксируются количественные и качественные показатели.</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i/>
          <w:iCs/>
          <w:color w:val="000000"/>
          <w:sz w:val="28"/>
          <w:szCs w:val="28"/>
          <w:lang w:eastAsia="ru-RU"/>
        </w:rPr>
        <w:t xml:space="preserve">Количественные показатели: дальность броска (в </w:t>
      </w:r>
      <w:proofErr w:type="gramStart"/>
      <w:r w:rsidRPr="00997D4F">
        <w:rPr>
          <w:rFonts w:ascii="Times New Roman" w:eastAsia="Times New Roman" w:hAnsi="Times New Roman" w:cs="Times New Roman"/>
          <w:i/>
          <w:iCs/>
          <w:color w:val="000000"/>
          <w:sz w:val="28"/>
          <w:szCs w:val="28"/>
          <w:lang w:eastAsia="ru-RU"/>
        </w:rPr>
        <w:t>см</w:t>
      </w:r>
      <w:proofErr w:type="gramEnd"/>
      <w:r w:rsidRPr="00997D4F">
        <w:rPr>
          <w:rFonts w:ascii="Times New Roman" w:eastAsia="Times New Roman" w:hAnsi="Times New Roman" w:cs="Times New Roman"/>
          <w:i/>
          <w:iCs/>
          <w:color w:val="000000"/>
          <w:sz w:val="28"/>
          <w:szCs w:val="28"/>
          <w:lang w:eastAsia="ru-RU"/>
        </w:rPr>
        <w:t>.).</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Качественные показатели.</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Младший возраст.</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1.  </w:t>
      </w:r>
      <w:proofErr w:type="spellStart"/>
      <w:r w:rsidRPr="00997D4F">
        <w:rPr>
          <w:rFonts w:ascii="Times New Roman" w:eastAsia="Times New Roman" w:hAnsi="Times New Roman" w:cs="Times New Roman"/>
          <w:color w:val="000000"/>
          <w:sz w:val="28"/>
          <w:szCs w:val="28"/>
          <w:lang w:eastAsia="ru-RU"/>
        </w:rPr>
        <w:t>И.п</w:t>
      </w:r>
      <w:proofErr w:type="spellEnd"/>
      <w:r w:rsidRPr="00997D4F">
        <w:rPr>
          <w:rFonts w:ascii="Times New Roman" w:eastAsia="Times New Roman" w:hAnsi="Times New Roman" w:cs="Times New Roman"/>
          <w:color w:val="000000"/>
          <w:sz w:val="28"/>
          <w:szCs w:val="28"/>
          <w:lang w:eastAsia="ru-RU"/>
        </w:rPr>
        <w:t>.: стоя лицом в направлении броска ноги слегка расставлены, правая рука согнута в локте.</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2.  Замах небольшой поворот вправо.</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3.  Бросок: с силой.</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Средний возраст.</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1.  </w:t>
      </w:r>
      <w:proofErr w:type="spellStart"/>
      <w:r w:rsidRPr="00997D4F">
        <w:rPr>
          <w:rFonts w:ascii="Times New Roman" w:eastAsia="Times New Roman" w:hAnsi="Times New Roman" w:cs="Times New Roman"/>
          <w:color w:val="000000"/>
          <w:sz w:val="28"/>
          <w:szCs w:val="28"/>
          <w:lang w:eastAsia="ru-RU"/>
        </w:rPr>
        <w:t>И.п</w:t>
      </w:r>
      <w:proofErr w:type="spellEnd"/>
      <w:r w:rsidRPr="00997D4F">
        <w:rPr>
          <w:rFonts w:ascii="Times New Roman" w:eastAsia="Times New Roman" w:hAnsi="Times New Roman" w:cs="Times New Roman"/>
          <w:color w:val="000000"/>
          <w:sz w:val="28"/>
          <w:szCs w:val="28"/>
          <w:lang w:eastAsia="ru-RU"/>
        </w:rPr>
        <w:t>.: а) Стоя лицом в направлении броска, ноги на ширине плеч; б) предмет в правой руке на уровне груди</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 xml:space="preserve">2.  Замах: а) поворот туловища вправо, сгибая правую ногу; б) одновременно правая рука идет вниз - назад; в) поворот в направлении броска, правая рука </w:t>
      </w:r>
      <w:proofErr w:type="gramStart"/>
      <w:r w:rsidRPr="00997D4F">
        <w:rPr>
          <w:rFonts w:ascii="Times New Roman" w:eastAsia="Times New Roman" w:hAnsi="Times New Roman" w:cs="Times New Roman"/>
          <w:color w:val="000000"/>
          <w:sz w:val="28"/>
          <w:szCs w:val="28"/>
          <w:lang w:eastAsia="ru-RU"/>
        </w:rPr>
        <w:t>-в</w:t>
      </w:r>
      <w:proofErr w:type="gramEnd"/>
      <w:r w:rsidRPr="00997D4F">
        <w:rPr>
          <w:rFonts w:ascii="Times New Roman" w:eastAsia="Times New Roman" w:hAnsi="Times New Roman" w:cs="Times New Roman"/>
          <w:color w:val="000000"/>
          <w:sz w:val="28"/>
          <w:szCs w:val="28"/>
          <w:lang w:eastAsia="ru-RU"/>
        </w:rPr>
        <w:t>верх - вперед.</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3.  Бросок: а) резкое движение руки вдаль - вверх; б) сохранение заданного направления полета предмета.</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Старший возраст.</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1.  </w:t>
      </w:r>
      <w:proofErr w:type="spellStart"/>
      <w:r w:rsidRPr="00997D4F">
        <w:rPr>
          <w:rFonts w:ascii="Times New Roman" w:eastAsia="Times New Roman" w:hAnsi="Times New Roman" w:cs="Times New Roman"/>
          <w:color w:val="000000"/>
          <w:sz w:val="28"/>
          <w:szCs w:val="28"/>
          <w:lang w:eastAsia="ru-RU"/>
        </w:rPr>
        <w:t>И.п</w:t>
      </w:r>
      <w:proofErr w:type="spellEnd"/>
      <w:r w:rsidRPr="00997D4F">
        <w:rPr>
          <w:rFonts w:ascii="Times New Roman" w:eastAsia="Times New Roman" w:hAnsi="Times New Roman" w:cs="Times New Roman"/>
          <w:color w:val="000000"/>
          <w:sz w:val="28"/>
          <w:szCs w:val="28"/>
          <w:lang w:eastAsia="ru-RU"/>
        </w:rPr>
        <w:t>.: а) стоя лицом в направлении броска, ноги на ширине плеч, левая впереди, правая - на носок; б) правая рука с предметом на уровне груди.</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 xml:space="preserve">2.  Замах: а) поворот туловища вправо, сгибая правую ногу и перенеся на нее вес тела; б) разгибая правую руку, размашисто отвести ее вниз - в </w:t>
      </w:r>
      <w:r w:rsidRPr="00997D4F">
        <w:rPr>
          <w:rFonts w:ascii="Times New Roman" w:eastAsia="Times New Roman" w:hAnsi="Times New Roman" w:cs="Times New Roman"/>
          <w:color w:val="000000"/>
          <w:sz w:val="28"/>
          <w:szCs w:val="28"/>
          <w:lang w:eastAsia="ru-RU"/>
        </w:rPr>
        <w:lastRenderedPageBreak/>
        <w:t>сторону; в) перенос веса тела на левую ногу, поворот груди в направлении броска, правый локоть - вверх.</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3.  Бросок: а) продолжая переносить вес тела на левую ногу, правую руку с предметом резко выпрямить; б) хлещущим движением кисти бросить предмет вдаль - вверх; в) сохранять заданное направление полета предмета.</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Высокий уровень </w:t>
      </w:r>
      <w:r w:rsidRPr="00997D4F">
        <w:rPr>
          <w:rFonts w:ascii="Times New Roman" w:eastAsia="Times New Roman" w:hAnsi="Times New Roman" w:cs="Times New Roman"/>
          <w:color w:val="000000"/>
          <w:sz w:val="28"/>
          <w:szCs w:val="28"/>
          <w:lang w:eastAsia="ru-RU"/>
        </w:rPr>
        <w:t>- соответствие всем показателям.</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Средний уровень </w:t>
      </w:r>
      <w:r w:rsidRPr="00997D4F">
        <w:rPr>
          <w:rFonts w:ascii="Times New Roman" w:eastAsia="Times New Roman" w:hAnsi="Times New Roman" w:cs="Times New Roman"/>
          <w:color w:val="000000"/>
          <w:sz w:val="28"/>
          <w:szCs w:val="28"/>
          <w:lang w:eastAsia="ru-RU"/>
        </w:rPr>
        <w:t>- соответствие трем показателям.</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     </w:t>
      </w:r>
      <w:r w:rsidRPr="00997D4F">
        <w:rPr>
          <w:rFonts w:ascii="Times New Roman" w:eastAsia="Times New Roman" w:hAnsi="Times New Roman" w:cs="Times New Roman"/>
          <w:b/>
          <w:bCs/>
          <w:color w:val="000000"/>
          <w:sz w:val="28"/>
          <w:szCs w:val="28"/>
          <w:lang w:eastAsia="ru-RU"/>
        </w:rPr>
        <w:t>Низкий уровень </w:t>
      </w:r>
      <w:r w:rsidRPr="00997D4F">
        <w:rPr>
          <w:rFonts w:ascii="Times New Roman" w:eastAsia="Times New Roman" w:hAnsi="Times New Roman" w:cs="Times New Roman"/>
          <w:color w:val="000000"/>
          <w:sz w:val="28"/>
          <w:szCs w:val="28"/>
          <w:lang w:eastAsia="ru-RU"/>
        </w:rPr>
        <w:t>- соответствие двум показателям.</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u w:val="single"/>
          <w:lang w:eastAsia="ru-RU"/>
        </w:rPr>
        <w:t xml:space="preserve">Определение уровня </w:t>
      </w:r>
      <w:proofErr w:type="spellStart"/>
      <w:r w:rsidRPr="00997D4F">
        <w:rPr>
          <w:rFonts w:ascii="Times New Roman" w:eastAsia="Times New Roman" w:hAnsi="Times New Roman" w:cs="Times New Roman"/>
          <w:b/>
          <w:bCs/>
          <w:color w:val="000000"/>
          <w:sz w:val="28"/>
          <w:szCs w:val="28"/>
          <w:u w:val="single"/>
          <w:lang w:eastAsia="ru-RU"/>
        </w:rPr>
        <w:t>сформированности</w:t>
      </w:r>
      <w:proofErr w:type="spellEnd"/>
      <w:r w:rsidRPr="00997D4F">
        <w:rPr>
          <w:rFonts w:ascii="Times New Roman" w:eastAsia="Times New Roman" w:hAnsi="Times New Roman" w:cs="Times New Roman"/>
          <w:b/>
          <w:bCs/>
          <w:color w:val="000000"/>
          <w:sz w:val="28"/>
          <w:szCs w:val="28"/>
          <w:u w:val="single"/>
          <w:lang w:eastAsia="ru-RU"/>
        </w:rPr>
        <w:t xml:space="preserve"> гибкости.</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Предварительная работа. </w:t>
      </w:r>
      <w:r w:rsidRPr="00997D4F">
        <w:rPr>
          <w:rFonts w:ascii="Times New Roman" w:eastAsia="Times New Roman" w:hAnsi="Times New Roman" w:cs="Times New Roman"/>
          <w:color w:val="000000"/>
          <w:sz w:val="28"/>
          <w:szCs w:val="28"/>
          <w:lang w:eastAsia="ru-RU"/>
        </w:rPr>
        <w:t>Готовят гимнастическую скамейку сантиметровую ленту, флажок.</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Методика обследования. </w:t>
      </w:r>
      <w:r w:rsidRPr="00997D4F">
        <w:rPr>
          <w:rFonts w:ascii="Times New Roman" w:eastAsia="Times New Roman" w:hAnsi="Times New Roman" w:cs="Times New Roman"/>
          <w:color w:val="000000"/>
          <w:sz w:val="28"/>
          <w:szCs w:val="28"/>
          <w:lang w:eastAsia="ru-RU"/>
        </w:rPr>
        <w:t>С целью повышения подвижности в суставах в качестве разминки используют упражнения выполняемые, из разных исходных положений с большой амплитудой: Коснуться пальцами пола при наклоне, коснуться пальцами стоп при наклоне из положения сидя коснуться пальцами пятки при повороте стоя на коленях, прокатить мяч руками как можно дальше их поло-</w:t>
      </w:r>
      <w:proofErr w:type="spellStart"/>
      <w:r w:rsidRPr="00997D4F">
        <w:rPr>
          <w:rFonts w:ascii="Times New Roman" w:eastAsia="Times New Roman" w:hAnsi="Times New Roman" w:cs="Times New Roman"/>
          <w:color w:val="000000"/>
          <w:sz w:val="28"/>
          <w:szCs w:val="28"/>
          <w:lang w:eastAsia="ru-RU"/>
        </w:rPr>
        <w:t>жения</w:t>
      </w:r>
      <w:proofErr w:type="spellEnd"/>
      <w:r w:rsidRPr="00997D4F">
        <w:rPr>
          <w:rFonts w:ascii="Times New Roman" w:eastAsia="Times New Roman" w:hAnsi="Times New Roman" w:cs="Times New Roman"/>
          <w:color w:val="000000"/>
          <w:sz w:val="28"/>
          <w:szCs w:val="28"/>
          <w:lang w:eastAsia="ru-RU"/>
        </w:rPr>
        <w:t xml:space="preserve">, сидя ноги в стороны, поднять прямые руки как можно выше из </w:t>
      </w:r>
      <w:proofErr w:type="gramStart"/>
      <w:r w:rsidRPr="00997D4F">
        <w:rPr>
          <w:rFonts w:ascii="Times New Roman" w:eastAsia="Times New Roman" w:hAnsi="Times New Roman" w:cs="Times New Roman"/>
          <w:color w:val="000000"/>
          <w:sz w:val="28"/>
          <w:szCs w:val="28"/>
          <w:lang w:eastAsia="ru-RU"/>
        </w:rPr>
        <w:t>положения</w:t>
      </w:r>
      <w:proofErr w:type="gramEnd"/>
      <w:r w:rsidRPr="00997D4F">
        <w:rPr>
          <w:rFonts w:ascii="Times New Roman" w:eastAsia="Times New Roman" w:hAnsi="Times New Roman" w:cs="Times New Roman"/>
          <w:color w:val="000000"/>
          <w:sz w:val="28"/>
          <w:szCs w:val="28"/>
          <w:lang w:eastAsia="ru-RU"/>
        </w:rPr>
        <w:t xml:space="preserve"> лежа на животе.</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Затем инструктор предлагает ребенку встать на гимнастическую скамейку так, чтобы носки ног касались ее края, и, не сгибая колени, попытаться взять флажок. Во время выполнения задания воспитатель поддерживает ребенка за колени, а инструктор измеряет величину наклона от края скамейки до третьего пальца опушенных рук. Ребенок делает 2 попытки.</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i/>
          <w:iCs/>
          <w:color w:val="000000"/>
          <w:sz w:val="28"/>
          <w:szCs w:val="28"/>
          <w:lang w:eastAsia="ru-RU"/>
        </w:rPr>
        <w:t xml:space="preserve">Количественный показатель: величина наклона (в </w:t>
      </w:r>
      <w:proofErr w:type="gramStart"/>
      <w:r w:rsidRPr="00997D4F">
        <w:rPr>
          <w:rFonts w:ascii="Times New Roman" w:eastAsia="Times New Roman" w:hAnsi="Times New Roman" w:cs="Times New Roman"/>
          <w:i/>
          <w:iCs/>
          <w:color w:val="000000"/>
          <w:sz w:val="28"/>
          <w:szCs w:val="28"/>
          <w:lang w:eastAsia="ru-RU"/>
        </w:rPr>
        <w:t>см</w:t>
      </w:r>
      <w:proofErr w:type="gramEnd"/>
      <w:r w:rsidRPr="00997D4F">
        <w:rPr>
          <w:rFonts w:ascii="Times New Roman" w:eastAsia="Times New Roman" w:hAnsi="Times New Roman" w:cs="Times New Roman"/>
          <w:i/>
          <w:iCs/>
          <w:color w:val="000000"/>
          <w:sz w:val="28"/>
          <w:szCs w:val="28"/>
          <w:lang w:eastAsia="ru-RU"/>
        </w:rPr>
        <w:t>.).</w:t>
      </w:r>
      <w:r w:rsidRPr="00997D4F">
        <w:rPr>
          <w:rFonts w:ascii="Arial" w:eastAsia="Times New Roman" w:hAnsi="Arial" w:cs="Arial"/>
          <w:i/>
          <w:iCs/>
          <w:color w:val="000000"/>
          <w:sz w:val="28"/>
          <w:szCs w:val="28"/>
          <w:lang w:eastAsia="ru-RU"/>
        </w:rPr>
        <w:t>       </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Arial" w:eastAsia="Times New Roman" w:hAnsi="Arial" w:cs="Arial"/>
          <w:i/>
          <w:iCs/>
          <w:color w:val="000000"/>
          <w:sz w:val="28"/>
          <w:szCs w:val="28"/>
          <w:lang w:eastAsia="ru-RU"/>
        </w:rPr>
        <w:t>                           </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u w:val="single"/>
          <w:lang w:eastAsia="ru-RU"/>
        </w:rPr>
        <w:t xml:space="preserve">Определения уровня </w:t>
      </w:r>
      <w:proofErr w:type="spellStart"/>
      <w:r w:rsidRPr="00997D4F">
        <w:rPr>
          <w:rFonts w:ascii="Times New Roman" w:eastAsia="Times New Roman" w:hAnsi="Times New Roman" w:cs="Times New Roman"/>
          <w:b/>
          <w:bCs/>
          <w:color w:val="000000"/>
          <w:sz w:val="28"/>
          <w:szCs w:val="28"/>
          <w:u w:val="single"/>
          <w:lang w:eastAsia="ru-RU"/>
        </w:rPr>
        <w:t>сформированности</w:t>
      </w:r>
      <w:proofErr w:type="spellEnd"/>
      <w:r w:rsidRPr="00997D4F">
        <w:rPr>
          <w:rFonts w:ascii="Times New Roman" w:eastAsia="Times New Roman" w:hAnsi="Times New Roman" w:cs="Times New Roman"/>
          <w:b/>
          <w:bCs/>
          <w:color w:val="000000"/>
          <w:sz w:val="28"/>
          <w:szCs w:val="28"/>
          <w:u w:val="single"/>
          <w:lang w:eastAsia="ru-RU"/>
        </w:rPr>
        <w:t xml:space="preserve"> выносливости.</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Предварительная работа. </w:t>
      </w:r>
      <w:r w:rsidRPr="00997D4F">
        <w:rPr>
          <w:rFonts w:ascii="Times New Roman" w:eastAsia="Times New Roman" w:hAnsi="Times New Roman" w:cs="Times New Roman"/>
          <w:color w:val="000000"/>
          <w:sz w:val="28"/>
          <w:szCs w:val="28"/>
          <w:lang w:eastAsia="ru-RU"/>
        </w:rPr>
        <w:t>Готовят дорожку вокруг детского сада, отмеряют дистанцию для детей 5 лет - 90м, 6 лет - 120м, 7 лет - 150м.</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Методика обследования. </w:t>
      </w:r>
      <w:r w:rsidRPr="00997D4F">
        <w:rPr>
          <w:rFonts w:ascii="Times New Roman" w:eastAsia="Times New Roman" w:hAnsi="Times New Roman" w:cs="Times New Roman"/>
          <w:color w:val="000000"/>
          <w:sz w:val="28"/>
          <w:szCs w:val="28"/>
          <w:lang w:eastAsia="ru-RU"/>
        </w:rPr>
        <w:t>Инструктор проводит с детьми несколько разогревающих упражнений, подготавливающих мышцы рук, туловища и ног. Затем дети встают на линию старта и по команде «Марш!» вместе с взрослым стайкой бегут к линии финиша.</w:t>
      </w:r>
    </w:p>
    <w:p w:rsidR="00997D4F" w:rsidRPr="00997D4F" w:rsidRDefault="00997D4F" w:rsidP="00997D4F">
      <w:pPr>
        <w:spacing w:after="0" w:line="240" w:lineRule="auto"/>
        <w:ind w:firstLine="360"/>
        <w:rPr>
          <w:rFonts w:ascii="Arial" w:eastAsia="Times New Roman" w:hAnsi="Arial" w:cs="Arial"/>
          <w:color w:val="000000"/>
          <w:lang w:eastAsia="ru-RU"/>
        </w:rPr>
      </w:pPr>
      <w:proofErr w:type="gramStart"/>
      <w:r w:rsidRPr="00997D4F">
        <w:rPr>
          <w:rFonts w:ascii="Times New Roman" w:eastAsia="Times New Roman" w:hAnsi="Times New Roman" w:cs="Times New Roman"/>
          <w:i/>
          <w:iCs/>
          <w:color w:val="000000"/>
          <w:sz w:val="28"/>
          <w:szCs w:val="28"/>
          <w:lang w:eastAsia="ru-RU"/>
        </w:rPr>
        <w:t>Количественный показатель: время (в сек), затраченное на выполнение задания.</w:t>
      </w:r>
      <w:proofErr w:type="gramEnd"/>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u w:val="single"/>
          <w:lang w:eastAsia="ru-RU"/>
        </w:rPr>
        <w:t xml:space="preserve">Определения уровня </w:t>
      </w:r>
      <w:proofErr w:type="spellStart"/>
      <w:r w:rsidRPr="00997D4F">
        <w:rPr>
          <w:rFonts w:ascii="Times New Roman" w:eastAsia="Times New Roman" w:hAnsi="Times New Roman" w:cs="Times New Roman"/>
          <w:b/>
          <w:bCs/>
          <w:color w:val="000000"/>
          <w:sz w:val="28"/>
          <w:szCs w:val="28"/>
          <w:u w:val="single"/>
          <w:lang w:eastAsia="ru-RU"/>
        </w:rPr>
        <w:t>сформированности</w:t>
      </w:r>
      <w:proofErr w:type="spellEnd"/>
      <w:r w:rsidRPr="00997D4F">
        <w:rPr>
          <w:rFonts w:ascii="Times New Roman" w:eastAsia="Times New Roman" w:hAnsi="Times New Roman" w:cs="Times New Roman"/>
          <w:b/>
          <w:bCs/>
          <w:color w:val="000000"/>
          <w:sz w:val="28"/>
          <w:szCs w:val="28"/>
          <w:u w:val="single"/>
          <w:lang w:eastAsia="ru-RU"/>
        </w:rPr>
        <w:t xml:space="preserve"> ловкости.</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Предварительная работа. </w:t>
      </w:r>
      <w:r w:rsidRPr="00997D4F">
        <w:rPr>
          <w:rFonts w:ascii="Times New Roman" w:eastAsia="Times New Roman" w:hAnsi="Times New Roman" w:cs="Times New Roman"/>
          <w:color w:val="000000"/>
          <w:sz w:val="28"/>
          <w:szCs w:val="28"/>
          <w:lang w:eastAsia="ru-RU"/>
        </w:rPr>
        <w:t>На беговой дорожке выделяют 10 - метровый отрезок: на старте - 2 мешочка с песком весом 200 г, на финише - стул. Для младшей группы дистанция не более 5 м.</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Методика обследования. </w:t>
      </w:r>
      <w:r w:rsidRPr="00997D4F">
        <w:rPr>
          <w:rFonts w:ascii="Times New Roman" w:eastAsia="Times New Roman" w:hAnsi="Times New Roman" w:cs="Times New Roman"/>
          <w:color w:val="000000"/>
          <w:sz w:val="28"/>
          <w:szCs w:val="28"/>
          <w:lang w:eastAsia="ru-RU"/>
        </w:rPr>
        <w:t>Инструктор дает задание - пробежать как можно быстрее между кеглями, не задев их. По команде ребенок бежит к финишу. Инструктор, находясь на финише, фиксирует количественные показатели. Предусмотрены две попытки.</w:t>
      </w:r>
    </w:p>
    <w:p w:rsidR="00997D4F" w:rsidRPr="00997D4F" w:rsidRDefault="00997D4F" w:rsidP="00997D4F">
      <w:pPr>
        <w:spacing w:after="0" w:line="240" w:lineRule="auto"/>
        <w:ind w:firstLine="360"/>
        <w:rPr>
          <w:rFonts w:ascii="Arial" w:eastAsia="Times New Roman" w:hAnsi="Arial" w:cs="Arial"/>
          <w:color w:val="000000"/>
          <w:lang w:eastAsia="ru-RU"/>
        </w:rPr>
      </w:pPr>
      <w:proofErr w:type="gramStart"/>
      <w:r w:rsidRPr="00997D4F">
        <w:rPr>
          <w:rFonts w:ascii="Times New Roman" w:eastAsia="Times New Roman" w:hAnsi="Times New Roman" w:cs="Times New Roman"/>
          <w:i/>
          <w:iCs/>
          <w:color w:val="000000"/>
          <w:sz w:val="28"/>
          <w:szCs w:val="28"/>
          <w:lang w:eastAsia="ru-RU"/>
        </w:rPr>
        <w:t>Количественный показатель: время (в сек), затраченное на выполнение задания.</w:t>
      </w:r>
      <w:proofErr w:type="gramEnd"/>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u w:val="single"/>
          <w:lang w:eastAsia="ru-RU"/>
        </w:rPr>
        <w:t>Оценка функции равновесия.</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lastRenderedPageBreak/>
        <w:t>Предварительная работа. </w:t>
      </w:r>
      <w:r w:rsidRPr="00997D4F">
        <w:rPr>
          <w:rFonts w:ascii="Times New Roman" w:eastAsia="Times New Roman" w:hAnsi="Times New Roman" w:cs="Times New Roman"/>
          <w:color w:val="000000"/>
          <w:sz w:val="28"/>
          <w:szCs w:val="28"/>
          <w:lang w:eastAsia="ru-RU"/>
        </w:rPr>
        <w:t>Готовят секундомер и протокол.</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Методика обследования. </w:t>
      </w:r>
      <w:proofErr w:type="gramStart"/>
      <w:r w:rsidRPr="00997D4F">
        <w:rPr>
          <w:rFonts w:ascii="Times New Roman" w:eastAsia="Times New Roman" w:hAnsi="Times New Roman" w:cs="Times New Roman"/>
          <w:color w:val="000000"/>
          <w:sz w:val="28"/>
          <w:szCs w:val="28"/>
          <w:lang w:eastAsia="ru-RU"/>
        </w:rPr>
        <w:t>Инструктор предлагает игровое задание: детям 4 лет надо изобразить «Паровозик» (</w:t>
      </w:r>
      <w:proofErr w:type="spellStart"/>
      <w:r w:rsidRPr="00997D4F">
        <w:rPr>
          <w:rFonts w:ascii="Times New Roman" w:eastAsia="Times New Roman" w:hAnsi="Times New Roman" w:cs="Times New Roman"/>
          <w:color w:val="000000"/>
          <w:sz w:val="28"/>
          <w:szCs w:val="28"/>
          <w:lang w:eastAsia="ru-RU"/>
        </w:rPr>
        <w:t>и.п</w:t>
      </w:r>
      <w:proofErr w:type="spellEnd"/>
      <w:r w:rsidRPr="00997D4F">
        <w:rPr>
          <w:rFonts w:ascii="Times New Roman" w:eastAsia="Times New Roman" w:hAnsi="Times New Roman" w:cs="Times New Roman"/>
          <w:color w:val="000000"/>
          <w:sz w:val="28"/>
          <w:szCs w:val="28"/>
          <w:lang w:eastAsia="ru-RU"/>
        </w:rPr>
        <w:t>.: стопы на одной линии, пятка правой (левой) ноги касается носка левой (правой) ноги, руки вдоль туловища); Детям 5 лет изобразить «Балерину» (</w:t>
      </w:r>
      <w:proofErr w:type="spellStart"/>
      <w:r w:rsidRPr="00997D4F">
        <w:rPr>
          <w:rFonts w:ascii="Times New Roman" w:eastAsia="Times New Roman" w:hAnsi="Times New Roman" w:cs="Times New Roman"/>
          <w:color w:val="000000"/>
          <w:sz w:val="28"/>
          <w:szCs w:val="28"/>
          <w:lang w:eastAsia="ru-RU"/>
        </w:rPr>
        <w:t>и.п</w:t>
      </w:r>
      <w:proofErr w:type="spellEnd"/>
      <w:r w:rsidRPr="00997D4F">
        <w:rPr>
          <w:rFonts w:ascii="Times New Roman" w:eastAsia="Times New Roman" w:hAnsi="Times New Roman" w:cs="Times New Roman"/>
          <w:color w:val="000000"/>
          <w:sz w:val="28"/>
          <w:szCs w:val="28"/>
          <w:lang w:eastAsia="ru-RU"/>
        </w:rPr>
        <w:t>.: стоя на носках, руки на поясе);</w:t>
      </w:r>
      <w:proofErr w:type="gramEnd"/>
      <w:r w:rsidRPr="00997D4F">
        <w:rPr>
          <w:rFonts w:ascii="Times New Roman" w:eastAsia="Times New Roman" w:hAnsi="Times New Roman" w:cs="Times New Roman"/>
          <w:color w:val="000000"/>
          <w:sz w:val="28"/>
          <w:szCs w:val="28"/>
          <w:lang w:eastAsia="ru-RU"/>
        </w:rPr>
        <w:t xml:space="preserve"> детям 6 лет изобразить «Цаплю» (</w:t>
      </w:r>
      <w:proofErr w:type="spellStart"/>
      <w:r w:rsidRPr="00997D4F">
        <w:rPr>
          <w:rFonts w:ascii="Times New Roman" w:eastAsia="Times New Roman" w:hAnsi="Times New Roman" w:cs="Times New Roman"/>
          <w:color w:val="000000"/>
          <w:sz w:val="28"/>
          <w:szCs w:val="28"/>
          <w:lang w:eastAsia="ru-RU"/>
        </w:rPr>
        <w:t>и.п</w:t>
      </w:r>
      <w:proofErr w:type="spellEnd"/>
      <w:r w:rsidRPr="00997D4F">
        <w:rPr>
          <w:rFonts w:ascii="Times New Roman" w:eastAsia="Times New Roman" w:hAnsi="Times New Roman" w:cs="Times New Roman"/>
          <w:color w:val="000000"/>
          <w:sz w:val="28"/>
          <w:szCs w:val="28"/>
          <w:lang w:eastAsia="ru-RU"/>
        </w:rPr>
        <w:t>.: стоя на одной ноге, другая согнута, приставлена стопой к колену и отведена под углом 90 градусов). Предупреждает: тот, кто сойдет с места, выходит из игры.</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i/>
          <w:iCs/>
          <w:color w:val="000000"/>
          <w:sz w:val="28"/>
          <w:szCs w:val="28"/>
          <w:lang w:eastAsia="ru-RU"/>
        </w:rPr>
        <w:t>Количественный показатель: время (в сек.), затраченное на выполнение задания.</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u w:val="single"/>
          <w:lang w:eastAsia="ru-RU"/>
        </w:rPr>
        <w:t>Оценка координации движения.</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b/>
          <w:bCs/>
          <w:color w:val="000000"/>
          <w:sz w:val="28"/>
          <w:szCs w:val="28"/>
          <w:lang w:eastAsia="ru-RU"/>
        </w:rPr>
        <w:t>Предварительная работа. </w:t>
      </w:r>
      <w:r w:rsidRPr="00997D4F">
        <w:rPr>
          <w:rFonts w:ascii="Times New Roman" w:eastAsia="Times New Roman" w:hAnsi="Times New Roman" w:cs="Times New Roman"/>
          <w:color w:val="000000"/>
          <w:sz w:val="28"/>
          <w:szCs w:val="28"/>
          <w:lang w:eastAsia="ru-RU"/>
        </w:rPr>
        <w:t>Готовят мячи диаметром 20 см. </w:t>
      </w:r>
      <w:r w:rsidRPr="00997D4F">
        <w:rPr>
          <w:rFonts w:ascii="Times New Roman" w:eastAsia="Times New Roman" w:hAnsi="Times New Roman" w:cs="Times New Roman"/>
          <w:b/>
          <w:bCs/>
          <w:color w:val="000000"/>
          <w:sz w:val="28"/>
          <w:szCs w:val="28"/>
          <w:lang w:eastAsia="ru-RU"/>
        </w:rPr>
        <w:t>Методика обследования. </w:t>
      </w:r>
      <w:r w:rsidRPr="00997D4F">
        <w:rPr>
          <w:rFonts w:ascii="Times New Roman" w:eastAsia="Times New Roman" w:hAnsi="Times New Roman" w:cs="Times New Roman"/>
          <w:color w:val="000000"/>
          <w:sz w:val="28"/>
          <w:szCs w:val="28"/>
          <w:lang w:eastAsia="ru-RU"/>
        </w:rPr>
        <w:t>Инструктор предлагает детям 5-6 лет подбрасывать мяч, не сходя с места; детям 7 лет - отбивать мяч, не сходя с места. </w:t>
      </w:r>
      <w:r w:rsidRPr="00997D4F">
        <w:rPr>
          <w:rFonts w:ascii="Times New Roman" w:eastAsia="Times New Roman" w:hAnsi="Times New Roman" w:cs="Times New Roman"/>
          <w:i/>
          <w:iCs/>
          <w:color w:val="000000"/>
          <w:sz w:val="28"/>
          <w:szCs w:val="28"/>
          <w:lang w:eastAsia="ru-RU"/>
        </w:rPr>
        <w:t>Количественный показатель: количество бросков и ударов.</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5 ле</w:t>
      </w:r>
      <w:proofErr w:type="gramStart"/>
      <w:r w:rsidRPr="00997D4F">
        <w:rPr>
          <w:rFonts w:ascii="Times New Roman" w:eastAsia="Times New Roman" w:hAnsi="Times New Roman" w:cs="Times New Roman"/>
          <w:color w:val="000000"/>
          <w:sz w:val="28"/>
          <w:szCs w:val="28"/>
          <w:lang w:eastAsia="ru-RU"/>
        </w:rPr>
        <w:t>т(</w:t>
      </w:r>
      <w:proofErr w:type="gramEnd"/>
      <w:r w:rsidRPr="00997D4F">
        <w:rPr>
          <w:rFonts w:ascii="Times New Roman" w:eastAsia="Times New Roman" w:hAnsi="Times New Roman" w:cs="Times New Roman"/>
          <w:color w:val="000000"/>
          <w:sz w:val="28"/>
          <w:szCs w:val="28"/>
          <w:lang w:eastAsia="ru-RU"/>
        </w:rPr>
        <w:t>м- 15-25); 6 лет (м - 25 - 40); 7 лет(м-35-40).</w:t>
      </w:r>
    </w:p>
    <w:p w:rsidR="00997D4F" w:rsidRPr="00997D4F" w:rsidRDefault="00997D4F" w:rsidP="00997D4F">
      <w:pPr>
        <w:spacing w:after="0" w:line="240" w:lineRule="auto"/>
        <w:ind w:firstLine="360"/>
        <w:rPr>
          <w:rFonts w:ascii="Arial" w:eastAsia="Times New Roman" w:hAnsi="Arial" w:cs="Arial"/>
          <w:color w:val="000000"/>
          <w:lang w:eastAsia="ru-RU"/>
        </w:rPr>
      </w:pPr>
      <w:r w:rsidRPr="00997D4F">
        <w:rPr>
          <w:rFonts w:ascii="Times New Roman" w:eastAsia="Times New Roman" w:hAnsi="Times New Roman" w:cs="Times New Roman"/>
          <w:color w:val="000000"/>
          <w:sz w:val="28"/>
          <w:szCs w:val="28"/>
          <w:lang w:eastAsia="ru-RU"/>
        </w:rPr>
        <w:t>Чтобы результаты диагностики физической подготовленности были доступны родителям, на каждого ребенка заводится «Паспорт здоровья», в котором дается оценка социального, физического и психического здоровья ребенка.</w:t>
      </w:r>
    </w:p>
    <w:p w:rsidR="00997D4F" w:rsidRPr="00997D4F" w:rsidRDefault="00997D4F" w:rsidP="00997D4F">
      <w:pPr>
        <w:spacing w:after="0" w:line="240" w:lineRule="auto"/>
        <w:rPr>
          <w:rFonts w:ascii="Arial" w:eastAsia="Times New Roman" w:hAnsi="Arial" w:cs="Arial"/>
          <w:color w:val="000000"/>
          <w:lang w:eastAsia="ru-RU"/>
        </w:rPr>
      </w:pPr>
      <w:r w:rsidRPr="00997D4F">
        <w:rPr>
          <w:rFonts w:ascii="Times New Roman" w:eastAsia="Times New Roman" w:hAnsi="Times New Roman" w:cs="Times New Roman"/>
          <w:b/>
          <w:bCs/>
          <w:color w:val="000000"/>
          <w:sz w:val="32"/>
          <w:szCs w:val="32"/>
          <w:lang w:eastAsia="ru-RU"/>
        </w:rPr>
        <w:t>     </w:t>
      </w:r>
    </w:p>
    <w:p w:rsidR="00997D4F" w:rsidRDefault="00997D4F"/>
    <w:sectPr w:rsidR="00997D4F">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06D5018"/>
    <w:multiLevelType w:val="multilevel"/>
    <w:tmpl w:val="B79C5A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15E4676"/>
    <w:multiLevelType w:val="multilevel"/>
    <w:tmpl w:val="CEA4DE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219E6CDB"/>
    <w:multiLevelType w:val="multilevel"/>
    <w:tmpl w:val="A4A008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nsid w:val="22DF096B"/>
    <w:multiLevelType w:val="multilevel"/>
    <w:tmpl w:val="DFD20C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22F42D84"/>
    <w:multiLevelType w:val="multilevel"/>
    <w:tmpl w:val="A81A97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56141550"/>
    <w:multiLevelType w:val="multilevel"/>
    <w:tmpl w:val="89168E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6E422B57"/>
    <w:multiLevelType w:val="multilevel"/>
    <w:tmpl w:val="A2D2FB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5"/>
  </w:num>
  <w:num w:numId="3">
    <w:abstractNumId w:val="6"/>
  </w:num>
  <w:num w:numId="4">
    <w:abstractNumId w:val="4"/>
  </w:num>
  <w:num w:numId="5">
    <w:abstractNumId w:val="0"/>
  </w:num>
  <w:num w:numId="6">
    <w:abstractNumId w:val="1"/>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0421"/>
    <w:rsid w:val="00165321"/>
    <w:rsid w:val="00390421"/>
    <w:rsid w:val="00997D4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997D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97D4F"/>
  </w:style>
  <w:style w:type="character" w:customStyle="1" w:styleId="c10">
    <w:name w:val="c10"/>
    <w:basedOn w:val="a0"/>
    <w:rsid w:val="00997D4F"/>
  </w:style>
  <w:style w:type="character" w:customStyle="1" w:styleId="c3">
    <w:name w:val="c3"/>
    <w:basedOn w:val="a0"/>
    <w:rsid w:val="00997D4F"/>
  </w:style>
  <w:style w:type="character" w:customStyle="1" w:styleId="apple-converted-space">
    <w:name w:val="apple-converted-space"/>
    <w:basedOn w:val="a0"/>
    <w:rsid w:val="00997D4F"/>
  </w:style>
  <w:style w:type="character" w:customStyle="1" w:styleId="c7">
    <w:name w:val="c7"/>
    <w:basedOn w:val="a0"/>
    <w:rsid w:val="00997D4F"/>
  </w:style>
  <w:style w:type="character" w:customStyle="1" w:styleId="c4">
    <w:name w:val="c4"/>
    <w:basedOn w:val="a0"/>
    <w:rsid w:val="00997D4F"/>
  </w:style>
  <w:style w:type="character" w:customStyle="1" w:styleId="c2">
    <w:name w:val="c2"/>
    <w:basedOn w:val="a0"/>
    <w:rsid w:val="00997D4F"/>
  </w:style>
  <w:style w:type="character" w:customStyle="1" w:styleId="c1">
    <w:name w:val="c1"/>
    <w:basedOn w:val="a0"/>
    <w:rsid w:val="00997D4F"/>
  </w:style>
  <w:style w:type="character" w:customStyle="1" w:styleId="c15">
    <w:name w:val="c15"/>
    <w:basedOn w:val="a0"/>
    <w:rsid w:val="00997D4F"/>
  </w:style>
  <w:style w:type="character" w:customStyle="1" w:styleId="c5">
    <w:name w:val="c5"/>
    <w:basedOn w:val="a0"/>
    <w:rsid w:val="00997D4F"/>
  </w:style>
  <w:style w:type="character" w:customStyle="1" w:styleId="c16">
    <w:name w:val="c16"/>
    <w:basedOn w:val="a0"/>
    <w:rsid w:val="00997D4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0">
    <w:name w:val="c0"/>
    <w:basedOn w:val="a"/>
    <w:rsid w:val="00997D4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6">
    <w:name w:val="c6"/>
    <w:basedOn w:val="a0"/>
    <w:rsid w:val="00997D4F"/>
  </w:style>
  <w:style w:type="character" w:customStyle="1" w:styleId="c10">
    <w:name w:val="c10"/>
    <w:basedOn w:val="a0"/>
    <w:rsid w:val="00997D4F"/>
  </w:style>
  <w:style w:type="character" w:customStyle="1" w:styleId="c3">
    <w:name w:val="c3"/>
    <w:basedOn w:val="a0"/>
    <w:rsid w:val="00997D4F"/>
  </w:style>
  <w:style w:type="character" w:customStyle="1" w:styleId="apple-converted-space">
    <w:name w:val="apple-converted-space"/>
    <w:basedOn w:val="a0"/>
    <w:rsid w:val="00997D4F"/>
  </w:style>
  <w:style w:type="character" w:customStyle="1" w:styleId="c7">
    <w:name w:val="c7"/>
    <w:basedOn w:val="a0"/>
    <w:rsid w:val="00997D4F"/>
  </w:style>
  <w:style w:type="character" w:customStyle="1" w:styleId="c4">
    <w:name w:val="c4"/>
    <w:basedOn w:val="a0"/>
    <w:rsid w:val="00997D4F"/>
  </w:style>
  <w:style w:type="character" w:customStyle="1" w:styleId="c2">
    <w:name w:val="c2"/>
    <w:basedOn w:val="a0"/>
    <w:rsid w:val="00997D4F"/>
  </w:style>
  <w:style w:type="character" w:customStyle="1" w:styleId="c1">
    <w:name w:val="c1"/>
    <w:basedOn w:val="a0"/>
    <w:rsid w:val="00997D4F"/>
  </w:style>
  <w:style w:type="character" w:customStyle="1" w:styleId="c15">
    <w:name w:val="c15"/>
    <w:basedOn w:val="a0"/>
    <w:rsid w:val="00997D4F"/>
  </w:style>
  <w:style w:type="character" w:customStyle="1" w:styleId="c5">
    <w:name w:val="c5"/>
    <w:basedOn w:val="a0"/>
    <w:rsid w:val="00997D4F"/>
  </w:style>
  <w:style w:type="character" w:customStyle="1" w:styleId="c16">
    <w:name w:val="c16"/>
    <w:basedOn w:val="a0"/>
    <w:rsid w:val="00997D4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1950777">
      <w:bodyDiv w:val="1"/>
      <w:marLeft w:val="0"/>
      <w:marRight w:val="0"/>
      <w:marTop w:val="0"/>
      <w:marBottom w:val="0"/>
      <w:divBdr>
        <w:top w:val="none" w:sz="0" w:space="0" w:color="auto"/>
        <w:left w:val="none" w:sz="0" w:space="0" w:color="auto"/>
        <w:bottom w:val="none" w:sz="0" w:space="0" w:color="auto"/>
        <w:right w:val="none" w:sz="0" w:space="0" w:color="auto"/>
      </w:divBdr>
    </w:div>
    <w:div w:id="1556138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9</Pages>
  <Words>3097</Words>
  <Characters>17654</Characters>
  <Application>Microsoft Office Word</Application>
  <DocSecurity>0</DocSecurity>
  <Lines>147</Lines>
  <Paragraphs>41</Paragraphs>
  <ScaleCrop>false</ScaleCrop>
  <Company/>
  <LinksUpToDate>false</LinksUpToDate>
  <CharactersWithSpaces>20710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Sony</dc:creator>
  <cp:keywords/>
  <dc:description/>
  <cp:lastModifiedBy>Sony</cp:lastModifiedBy>
  <cp:revision>2</cp:revision>
  <dcterms:created xsi:type="dcterms:W3CDTF">2015-02-15T08:43:00Z</dcterms:created>
  <dcterms:modified xsi:type="dcterms:W3CDTF">2015-02-15T08:46:00Z</dcterms:modified>
</cp:coreProperties>
</file>