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Pr="000B012D" w:rsidRDefault="000B012D" w:rsidP="000B012D">
      <w:pPr>
        <w:jc w:val="center"/>
        <w:rPr>
          <w:rFonts w:ascii="Times New Roman" w:hAnsi="Times New Roman" w:cs="Times New Roman"/>
          <w:b/>
          <w:sz w:val="48"/>
          <w:szCs w:val="48"/>
        </w:rPr>
      </w:pPr>
      <w:r w:rsidRPr="000B012D">
        <w:rPr>
          <w:rFonts w:ascii="Times New Roman" w:hAnsi="Times New Roman" w:cs="Times New Roman"/>
          <w:b/>
          <w:sz w:val="48"/>
          <w:szCs w:val="48"/>
        </w:rPr>
        <w:t xml:space="preserve">Конспект открытого занятия </w:t>
      </w:r>
    </w:p>
    <w:p w:rsidR="000B012D" w:rsidRDefault="000B012D" w:rsidP="000B012D">
      <w:pPr>
        <w:jc w:val="center"/>
        <w:rPr>
          <w:rFonts w:ascii="Times New Roman" w:hAnsi="Times New Roman" w:cs="Times New Roman"/>
          <w:b/>
          <w:sz w:val="48"/>
          <w:szCs w:val="48"/>
        </w:rPr>
      </w:pPr>
      <w:r w:rsidRPr="000B012D">
        <w:rPr>
          <w:rFonts w:ascii="Times New Roman" w:hAnsi="Times New Roman" w:cs="Times New Roman"/>
          <w:b/>
          <w:sz w:val="48"/>
          <w:szCs w:val="48"/>
        </w:rPr>
        <w:t xml:space="preserve">«Посиделки у самовара. </w:t>
      </w:r>
    </w:p>
    <w:p w:rsidR="000B012D" w:rsidRPr="000B012D" w:rsidRDefault="000B012D" w:rsidP="000B012D">
      <w:pPr>
        <w:jc w:val="center"/>
        <w:rPr>
          <w:rFonts w:ascii="Times New Roman" w:hAnsi="Times New Roman" w:cs="Times New Roman"/>
          <w:b/>
          <w:sz w:val="48"/>
          <w:szCs w:val="48"/>
        </w:rPr>
      </w:pPr>
      <w:r w:rsidRPr="000B012D">
        <w:rPr>
          <w:rFonts w:ascii="Times New Roman" w:hAnsi="Times New Roman" w:cs="Times New Roman"/>
          <w:b/>
          <w:sz w:val="48"/>
          <w:szCs w:val="48"/>
        </w:rPr>
        <w:t>Традиции русского гостеприимства»</w:t>
      </w: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Pr="000B012D" w:rsidRDefault="000B012D" w:rsidP="000B012D">
      <w:pPr>
        <w:jc w:val="right"/>
        <w:rPr>
          <w:rFonts w:ascii="Times New Roman" w:hAnsi="Times New Roman" w:cs="Times New Roman"/>
          <w:sz w:val="32"/>
          <w:szCs w:val="32"/>
        </w:rPr>
      </w:pPr>
      <w:r w:rsidRPr="000B012D">
        <w:rPr>
          <w:rFonts w:ascii="Times New Roman" w:hAnsi="Times New Roman" w:cs="Times New Roman"/>
          <w:sz w:val="32"/>
          <w:szCs w:val="32"/>
        </w:rPr>
        <w:t>Воспитатель Валанкина А.Е.</w:t>
      </w:r>
    </w:p>
    <w:p w:rsidR="000B012D" w:rsidRDefault="000B012D" w:rsidP="0036065C">
      <w:pPr>
        <w:jc w:val="center"/>
        <w:rPr>
          <w:rFonts w:ascii="Times New Roman" w:hAnsi="Times New Roman" w:cs="Times New Roman"/>
          <w:b/>
          <w:sz w:val="32"/>
          <w:szCs w:val="32"/>
        </w:rPr>
      </w:pPr>
    </w:p>
    <w:p w:rsidR="000B012D" w:rsidRDefault="000B012D" w:rsidP="0036065C">
      <w:pPr>
        <w:jc w:val="center"/>
        <w:rPr>
          <w:rFonts w:ascii="Times New Roman" w:hAnsi="Times New Roman" w:cs="Times New Roman"/>
          <w:b/>
          <w:sz w:val="32"/>
          <w:szCs w:val="32"/>
        </w:rPr>
      </w:pPr>
    </w:p>
    <w:p w:rsidR="000B012D" w:rsidRDefault="000B012D" w:rsidP="000B012D">
      <w:pPr>
        <w:rPr>
          <w:rFonts w:ascii="Times New Roman" w:hAnsi="Times New Roman" w:cs="Times New Roman"/>
          <w:b/>
          <w:sz w:val="32"/>
          <w:szCs w:val="32"/>
        </w:rPr>
      </w:pPr>
    </w:p>
    <w:p w:rsidR="00933133" w:rsidRPr="0036065C" w:rsidRDefault="00933133" w:rsidP="000B012D">
      <w:pPr>
        <w:jc w:val="center"/>
        <w:rPr>
          <w:rFonts w:ascii="Times New Roman" w:hAnsi="Times New Roman" w:cs="Times New Roman"/>
          <w:b/>
          <w:sz w:val="32"/>
          <w:szCs w:val="32"/>
        </w:rPr>
      </w:pPr>
      <w:r w:rsidRPr="0036065C">
        <w:rPr>
          <w:rFonts w:ascii="Times New Roman" w:hAnsi="Times New Roman" w:cs="Times New Roman"/>
          <w:b/>
          <w:sz w:val="32"/>
          <w:szCs w:val="32"/>
        </w:rPr>
        <w:lastRenderedPageBreak/>
        <w:t>Открытое занятие «Посиделки у самовара. Традиции русского гостеприимства»</w:t>
      </w:r>
    </w:p>
    <w:p w:rsidR="00933133" w:rsidRPr="0036065C" w:rsidRDefault="00933133" w:rsidP="00F31052">
      <w:pPr>
        <w:jc w:val="both"/>
        <w:rPr>
          <w:rFonts w:ascii="Times New Roman" w:hAnsi="Times New Roman" w:cs="Times New Roman"/>
          <w:sz w:val="32"/>
          <w:szCs w:val="32"/>
        </w:rPr>
      </w:pPr>
    </w:p>
    <w:p w:rsidR="00933133" w:rsidRPr="0036065C" w:rsidRDefault="00933133" w:rsidP="00F31052">
      <w:pPr>
        <w:jc w:val="both"/>
        <w:rPr>
          <w:rFonts w:ascii="Times New Roman" w:hAnsi="Times New Roman" w:cs="Times New Roman"/>
          <w:b/>
          <w:sz w:val="28"/>
          <w:szCs w:val="28"/>
        </w:rPr>
      </w:pPr>
      <w:r w:rsidRPr="0036065C">
        <w:rPr>
          <w:rFonts w:ascii="Times New Roman" w:hAnsi="Times New Roman" w:cs="Times New Roman"/>
          <w:b/>
          <w:sz w:val="28"/>
          <w:szCs w:val="28"/>
        </w:rPr>
        <w:t>Цель:</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Вызвать у детей интерес к истории и национальным традициям России. </w:t>
      </w:r>
    </w:p>
    <w:p w:rsidR="00933133" w:rsidRPr="0036065C" w:rsidRDefault="00933133" w:rsidP="00F31052">
      <w:pPr>
        <w:jc w:val="both"/>
        <w:rPr>
          <w:rFonts w:ascii="Times New Roman" w:hAnsi="Times New Roman" w:cs="Times New Roman"/>
          <w:b/>
          <w:sz w:val="28"/>
          <w:szCs w:val="28"/>
        </w:rPr>
      </w:pPr>
      <w:r w:rsidRPr="0036065C">
        <w:rPr>
          <w:rFonts w:ascii="Times New Roman" w:hAnsi="Times New Roman" w:cs="Times New Roman"/>
          <w:b/>
          <w:sz w:val="28"/>
          <w:szCs w:val="28"/>
        </w:rPr>
        <w:t xml:space="preserve">Задачи: </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i/>
          <w:sz w:val="28"/>
          <w:szCs w:val="28"/>
        </w:rPr>
        <w:t>«Здоровье»</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Сохранение и укрепление физическог</w:t>
      </w:r>
      <w:r w:rsidR="009548DA">
        <w:rPr>
          <w:rFonts w:ascii="Times New Roman" w:hAnsi="Times New Roman" w:cs="Times New Roman"/>
          <w:sz w:val="28"/>
          <w:szCs w:val="28"/>
        </w:rPr>
        <w:t>о и психического здоровья детей.</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Воспитание культурно-гигиенических навыков. </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 «Физическая культура»</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Закрепление у воспитанников потреб</w:t>
      </w:r>
      <w:r w:rsidR="009548DA">
        <w:rPr>
          <w:rFonts w:ascii="Times New Roman" w:hAnsi="Times New Roman" w:cs="Times New Roman"/>
          <w:sz w:val="28"/>
          <w:szCs w:val="28"/>
        </w:rPr>
        <w:t>ности в двигательной активности.</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Формирование и развитие у детей физических качеств (ловкость, быстрота реакции, координация движений)</w:t>
      </w:r>
      <w:r w:rsidR="009548DA" w:rsidRPr="0036065C">
        <w:rPr>
          <w:rFonts w:ascii="Times New Roman" w:hAnsi="Times New Roman" w:cs="Times New Roman"/>
          <w:sz w:val="28"/>
          <w:szCs w:val="28"/>
        </w:rPr>
        <w:t xml:space="preserve">. </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 «Социализация»</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Формировать у детей культурное поведение в обществ</w:t>
      </w:r>
      <w:r w:rsidR="009548DA">
        <w:rPr>
          <w:rFonts w:ascii="Times New Roman" w:hAnsi="Times New Roman" w:cs="Times New Roman"/>
          <w:sz w:val="28"/>
          <w:szCs w:val="28"/>
        </w:rPr>
        <w:t>е, умение действовать в команде.</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Приобща</w:t>
      </w:r>
      <w:r w:rsidR="009548DA">
        <w:rPr>
          <w:rFonts w:ascii="Times New Roman" w:hAnsi="Times New Roman" w:cs="Times New Roman"/>
          <w:sz w:val="28"/>
          <w:szCs w:val="28"/>
        </w:rPr>
        <w:t>ть к общечеловеческим ценностям.</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В театрализованной деятельности развивать художественные наклонности детей, воспитывать артистические качества. </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 «Безопасность»</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Формирование представлений об опасных для человека ситуациях и способах поведения в них. </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 «Познание»</w:t>
      </w:r>
    </w:p>
    <w:p w:rsidR="00933133" w:rsidRPr="0036065C" w:rsidRDefault="009548DA" w:rsidP="00F31052">
      <w:pPr>
        <w:jc w:val="both"/>
        <w:rPr>
          <w:rFonts w:ascii="Times New Roman" w:hAnsi="Times New Roman" w:cs="Times New Roman"/>
          <w:sz w:val="28"/>
          <w:szCs w:val="28"/>
        </w:rPr>
      </w:pPr>
      <w:r>
        <w:rPr>
          <w:rFonts w:ascii="Times New Roman" w:hAnsi="Times New Roman" w:cs="Times New Roman"/>
          <w:sz w:val="28"/>
          <w:szCs w:val="28"/>
        </w:rPr>
        <w:t xml:space="preserve"> Расширение</w:t>
      </w:r>
      <w:r w:rsidR="00933133" w:rsidRPr="0036065C">
        <w:rPr>
          <w:rFonts w:ascii="Times New Roman" w:hAnsi="Times New Roman" w:cs="Times New Roman"/>
          <w:sz w:val="28"/>
          <w:szCs w:val="28"/>
        </w:rPr>
        <w:t xml:space="preserve"> кругозора детей. </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 «Коммуникация»</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Развитие свободно</w:t>
      </w:r>
      <w:r w:rsidR="009548DA">
        <w:rPr>
          <w:rFonts w:ascii="Times New Roman" w:hAnsi="Times New Roman" w:cs="Times New Roman"/>
          <w:sz w:val="28"/>
          <w:szCs w:val="28"/>
        </w:rPr>
        <w:t>го общения с взрослыми и детьми.</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Развитие всех компонентов устной речи детей. </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lastRenderedPageBreak/>
        <w:t xml:space="preserve"> «Чтение художественной литературы»</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Развитие художественного восприятия и эстетического вкуса. </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 «Музыка»</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Воспитание устойчивого интереса к народному музыкальному творчеству, к народной песенной культуре и народной хореографии.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b/>
          <w:sz w:val="28"/>
          <w:szCs w:val="28"/>
        </w:rPr>
      </w:pPr>
      <w:r w:rsidRPr="0036065C">
        <w:rPr>
          <w:rFonts w:ascii="Times New Roman" w:hAnsi="Times New Roman" w:cs="Times New Roman"/>
          <w:b/>
          <w:sz w:val="28"/>
          <w:szCs w:val="28"/>
        </w:rPr>
        <w:t xml:space="preserve"> Оформление:</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Пословицы о гостеприимстве, самовар, вышитые скатерти, подносы с угощениями. </w:t>
      </w:r>
    </w:p>
    <w:p w:rsidR="00933133" w:rsidRPr="0036065C" w:rsidRDefault="00933133" w:rsidP="00F31052">
      <w:pPr>
        <w:jc w:val="both"/>
        <w:rPr>
          <w:rFonts w:ascii="Times New Roman" w:hAnsi="Times New Roman" w:cs="Times New Roman"/>
          <w:b/>
          <w:sz w:val="28"/>
          <w:szCs w:val="28"/>
        </w:rPr>
      </w:pPr>
      <w:r w:rsidRPr="0036065C">
        <w:rPr>
          <w:rFonts w:ascii="Times New Roman" w:hAnsi="Times New Roman" w:cs="Times New Roman"/>
          <w:b/>
          <w:sz w:val="28"/>
          <w:szCs w:val="28"/>
        </w:rPr>
        <w:t xml:space="preserve"> Предварительная работа: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Разучивание с детьми русского народного танца «Кадриль», песни «Самовар» (автор слов Н. М. Савельев, музыка А. С. </w:t>
      </w:r>
      <w:proofErr w:type="spellStart"/>
      <w:r w:rsidRPr="0036065C">
        <w:rPr>
          <w:rFonts w:ascii="Times New Roman" w:hAnsi="Times New Roman" w:cs="Times New Roman"/>
          <w:sz w:val="28"/>
          <w:szCs w:val="28"/>
        </w:rPr>
        <w:t>Шаинского</w:t>
      </w:r>
      <w:proofErr w:type="spellEnd"/>
      <w:r w:rsidRPr="0036065C">
        <w:rPr>
          <w:rFonts w:ascii="Times New Roman" w:hAnsi="Times New Roman" w:cs="Times New Roman"/>
          <w:sz w:val="28"/>
          <w:szCs w:val="28"/>
        </w:rPr>
        <w:t>) и частушек. Подготовка сценки. Привлечение родителей к знакомству детей с пословицами и поговорками о русск</w:t>
      </w:r>
      <w:r w:rsidR="000B012D">
        <w:rPr>
          <w:rFonts w:ascii="Times New Roman" w:hAnsi="Times New Roman" w:cs="Times New Roman"/>
          <w:sz w:val="28"/>
          <w:szCs w:val="28"/>
        </w:rPr>
        <w:t>ой народной традиции «Чаепитие»</w:t>
      </w:r>
      <w:r w:rsidRPr="0036065C">
        <w:rPr>
          <w:rFonts w:ascii="Times New Roman" w:hAnsi="Times New Roman" w:cs="Times New Roman"/>
          <w:sz w:val="28"/>
          <w:szCs w:val="28"/>
        </w:rPr>
        <w:t>.</w:t>
      </w:r>
    </w:p>
    <w:p w:rsidR="00933133" w:rsidRPr="0036065C" w:rsidRDefault="00933133" w:rsidP="00F31052">
      <w:pPr>
        <w:jc w:val="both"/>
        <w:rPr>
          <w:rFonts w:ascii="Times New Roman" w:hAnsi="Times New Roman" w:cs="Times New Roman"/>
          <w:b/>
          <w:sz w:val="28"/>
          <w:szCs w:val="28"/>
        </w:rPr>
      </w:pPr>
      <w:r w:rsidRPr="0036065C">
        <w:rPr>
          <w:rFonts w:ascii="Times New Roman" w:hAnsi="Times New Roman" w:cs="Times New Roman"/>
          <w:b/>
          <w:sz w:val="28"/>
          <w:szCs w:val="28"/>
        </w:rPr>
        <w:t xml:space="preserve">Оборудование: </w:t>
      </w:r>
    </w:p>
    <w:p w:rsidR="000B012D"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самовар, скатерти, шишки, 2 корзинки, баранки для награждения,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2 </w:t>
      </w:r>
      <w:bookmarkStart w:id="0" w:name="_GoBack"/>
      <w:bookmarkEnd w:id="0"/>
      <w:r w:rsidR="0013604D" w:rsidRPr="0036065C">
        <w:rPr>
          <w:rFonts w:ascii="Times New Roman" w:hAnsi="Times New Roman" w:cs="Times New Roman"/>
          <w:sz w:val="28"/>
          <w:szCs w:val="28"/>
        </w:rPr>
        <w:t>пирамидки.</w:t>
      </w:r>
    </w:p>
    <w:p w:rsidR="00933133" w:rsidRPr="0036065C" w:rsidRDefault="00933133" w:rsidP="00F31052">
      <w:pPr>
        <w:jc w:val="both"/>
        <w:rPr>
          <w:rFonts w:ascii="Times New Roman" w:hAnsi="Times New Roman" w:cs="Times New Roman"/>
          <w:b/>
          <w:sz w:val="28"/>
          <w:szCs w:val="28"/>
        </w:rPr>
      </w:pPr>
      <w:r w:rsidRPr="0036065C">
        <w:rPr>
          <w:rFonts w:ascii="Times New Roman" w:hAnsi="Times New Roman" w:cs="Times New Roman"/>
          <w:b/>
          <w:sz w:val="28"/>
          <w:szCs w:val="28"/>
        </w:rPr>
        <w:t>Ход занятия.</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 В</w:t>
      </w:r>
      <w:r w:rsidR="000B012D">
        <w:rPr>
          <w:rFonts w:ascii="Times New Roman" w:hAnsi="Times New Roman" w:cs="Times New Roman"/>
          <w:i/>
          <w:sz w:val="28"/>
          <w:szCs w:val="28"/>
        </w:rPr>
        <w:t>оспитатель (В русском народном костюме</w:t>
      </w:r>
      <w:r w:rsidRPr="0036065C">
        <w:rPr>
          <w:rFonts w:ascii="Times New Roman" w:hAnsi="Times New Roman" w:cs="Times New Roman"/>
          <w:i/>
          <w:sz w:val="28"/>
          <w:szCs w:val="28"/>
        </w:rPr>
        <w:t xml:space="preserve">) заходит вместе с детьми. Дети здороваются с гостями и садятся за круглый стол.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b/>
          <w:sz w:val="28"/>
          <w:szCs w:val="28"/>
        </w:rPr>
        <w:t xml:space="preserve"> Воспитатель</w:t>
      </w:r>
      <w:r w:rsidRPr="0036065C">
        <w:rPr>
          <w:rFonts w:ascii="Times New Roman" w:hAnsi="Times New Roman" w:cs="Times New Roman"/>
          <w:sz w:val="28"/>
          <w:szCs w:val="28"/>
        </w:rPr>
        <w:t xml:space="preserve">. Здравствуйте, гости дорогие! Дети здороваются.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Ребята я приглашаю вас на посиделки. Ведь раньше в каждой деревне по вечерам устраивались посиделки. Люди доделывали все свои дела и собирались в одной избе для того чтобы попеть песни, частушки, поиграть и потанцевать. На столы они накрывали красивые скатерти, ставили угощения: баранки, бублики, калачики, пироги и во главе стола обязательно стоял самовар. Они пили чай из блюдца мелкими глотками, чтобы не обжечься. И такое совместное чаепитие уже стало традицией русского гостеприимства. И мы с вами устроим такие посиделки. Будем петь, участвовать в конкурсах, которые будут оцениваться в конце наших посиделок. И вы обязательно должны стараться.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lastRenderedPageBreak/>
        <w:t xml:space="preserve"> </w:t>
      </w:r>
      <w:r w:rsidRPr="0036065C">
        <w:rPr>
          <w:rFonts w:ascii="Times New Roman" w:hAnsi="Times New Roman" w:cs="Times New Roman"/>
          <w:b/>
          <w:sz w:val="28"/>
          <w:szCs w:val="28"/>
        </w:rPr>
        <w:t>Ребенок</w:t>
      </w:r>
      <w:r w:rsidRPr="0036065C">
        <w:rPr>
          <w:rFonts w:ascii="Times New Roman" w:hAnsi="Times New Roman" w:cs="Times New Roman"/>
          <w:sz w:val="28"/>
          <w:szCs w:val="28"/>
        </w:rPr>
        <w:t>.</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Тара - бары растабары</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Выпьем чай из самовара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С сухарями, с сушками,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Со сладкими ватрушками,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С бубликами вкусными,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С пирогами русскими!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Ребенок</w:t>
      </w:r>
      <w:r w:rsidRPr="0036065C">
        <w:rPr>
          <w:rFonts w:ascii="Times New Roman" w:hAnsi="Times New Roman" w:cs="Times New Roman"/>
          <w:sz w:val="28"/>
          <w:szCs w:val="28"/>
        </w:rPr>
        <w:t>.</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Чай с вареньем и с лимоном,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С кренделями и с поклоном.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Завари, и крепкий чай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Добрым молодцам подай!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 xml:space="preserve">. А кто нам скажет, что такое чай? Ответы детей.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Ребенок</w:t>
      </w:r>
      <w:r w:rsidRPr="0036065C">
        <w:rPr>
          <w:rFonts w:ascii="Times New Roman" w:hAnsi="Times New Roman" w:cs="Times New Roman"/>
          <w:sz w:val="28"/>
          <w:szCs w:val="28"/>
        </w:rPr>
        <w:t xml:space="preserve">. Чай – это прекрасный полезный напиток, пришедший к нам из далеких времен. Чай хорошо утоляет жажду, снимает усталость, придает бодрость, поднимает настроение.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 xml:space="preserve">. Хорошо, а какая страна является родиной чая? (Ответы детей)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 xml:space="preserve">. Правильно, Китай. Если верить легенде, это было за много веков до нашей эры. Однажды китайский император, прогуливаясь по своим бескрайним владениям, долго плутал среди горных вершин. Истомившись от жажды, он присел отдохнуть возле небольшого деревца, листья которого источали чудесный аромат. Внезапно подул сильный ветер, и с ветви деревца сорвался молодой листочек, который плавно опустился прямо в чашу с чистой родниковой водой. Попробовав получившийся настой, император, был восхищён его нежно-зелёным цветом, удивительным вкусом и необычайно приятным ароматом. Сделав всего несколько глотков, он тут же ощутил прилив сил. Это было первое в мире чаепитие.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А кто мне скажет, как чай попал в Россию?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Ребенок</w:t>
      </w:r>
      <w:r w:rsidRPr="0036065C">
        <w:rPr>
          <w:rFonts w:ascii="Times New Roman" w:hAnsi="Times New Roman" w:cs="Times New Roman"/>
          <w:sz w:val="28"/>
          <w:szCs w:val="28"/>
        </w:rPr>
        <w:t>. Впервые в Россию чай привез русский посол Василий Старков, который решил</w:t>
      </w:r>
      <w:r w:rsidR="009548DA">
        <w:rPr>
          <w:rFonts w:ascii="Times New Roman" w:hAnsi="Times New Roman" w:cs="Times New Roman"/>
          <w:sz w:val="28"/>
          <w:szCs w:val="28"/>
        </w:rPr>
        <w:t xml:space="preserve"> порадовать царя до этих пор не</w:t>
      </w:r>
      <w:r w:rsidRPr="0036065C">
        <w:rPr>
          <w:rFonts w:ascii="Times New Roman" w:hAnsi="Times New Roman" w:cs="Times New Roman"/>
          <w:sz w:val="28"/>
          <w:szCs w:val="28"/>
        </w:rPr>
        <w:t xml:space="preserve">виданным продуктом.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lastRenderedPageBreak/>
        <w:t xml:space="preserve"> </w:t>
      </w: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 xml:space="preserve">. Да, действительно. Это историческое для России событие произошло в 1638 году. Мы сейчас с вами перенесемся в далекий 1638 год, когда еще были цари. Я приглашаю вас в наше маленькое путешествие. Вот как это было. </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 Драматизация силами детей. </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 В зал заходит царь Михаил Федорович Романов с послом. Царь садиться на трон посол становится рядом.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b/>
          <w:sz w:val="28"/>
          <w:szCs w:val="28"/>
        </w:rPr>
        <w:t>Царь</w:t>
      </w:r>
      <w:r w:rsidRPr="0036065C">
        <w:rPr>
          <w:rFonts w:ascii="Times New Roman" w:hAnsi="Times New Roman" w:cs="Times New Roman"/>
          <w:sz w:val="28"/>
          <w:szCs w:val="28"/>
        </w:rPr>
        <w:t xml:space="preserve">.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Ты посол мой, иди,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К Алтын-хану попади,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Одари соболями.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Чёрно – бурыми лисами</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Да каменьев драгоценных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Захвати непременно.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Посол с приказом согласился</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И с поклоном удалился.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Царь же стал, как всем понятно,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Ожидать посла обратно.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Дни и месяцы прошли…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Возвращается посол.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Царь и кормит и поит,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И ответ держать велит.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b/>
          <w:sz w:val="28"/>
          <w:szCs w:val="28"/>
        </w:rPr>
        <w:t>Царь</w:t>
      </w:r>
      <w:r w:rsidRPr="0036065C">
        <w:rPr>
          <w:rFonts w:ascii="Times New Roman" w:hAnsi="Times New Roman" w:cs="Times New Roman"/>
          <w:sz w:val="28"/>
          <w:szCs w:val="28"/>
        </w:rPr>
        <w:t xml:space="preserve">.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Чем ответил Алтын – хан?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Что же мне прислал он в дар?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Послы</w:t>
      </w:r>
      <w:r w:rsidRPr="0036065C">
        <w:rPr>
          <w:rFonts w:ascii="Times New Roman" w:hAnsi="Times New Roman" w:cs="Times New Roman"/>
          <w:sz w:val="28"/>
          <w:szCs w:val="28"/>
        </w:rPr>
        <w:t>.</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lastRenderedPageBreak/>
        <w:t xml:space="preserve"> В чужих странах мы бывали,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Много дива повидали,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Посетили Алтын – хана.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Вроде всё в нём без изъяна.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Но с чудинкой он, однако…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Вот смотри подарок, на-ка! На подносе, горка чая с надписью «Чай».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Как увидел царь-отец</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Что принёс ему гонец,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 гневе начал он кричать</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И послов хотел прогнать.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Царь берет поднос с чаем у посла и идет к зрителям.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Царь</w:t>
      </w:r>
      <w:r w:rsidRPr="0036065C">
        <w:rPr>
          <w:rFonts w:ascii="Times New Roman" w:hAnsi="Times New Roman" w:cs="Times New Roman"/>
          <w:sz w:val="28"/>
          <w:szCs w:val="28"/>
        </w:rPr>
        <w:t>.</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Посмотрите вы, бояре!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Ведь смеётся хан над нами!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Что же это? Не пойму?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Горка листьев…. Почему?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Но, смягчившись на сей раз,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Слугам дал такой наказ:</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Чудо - листья </w:t>
      </w:r>
      <w:proofErr w:type="gramStart"/>
      <w:r w:rsidRPr="0036065C">
        <w:rPr>
          <w:rFonts w:ascii="Times New Roman" w:hAnsi="Times New Roman" w:cs="Times New Roman"/>
          <w:sz w:val="28"/>
          <w:szCs w:val="28"/>
        </w:rPr>
        <w:t>заварить .</w:t>
      </w:r>
      <w:proofErr w:type="gramEnd"/>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Да боярам подносить. </w:t>
      </w:r>
    </w:p>
    <w:p w:rsidR="0036065C" w:rsidRDefault="0036065C"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Царь</w:t>
      </w:r>
      <w:r w:rsidRPr="0036065C">
        <w:rPr>
          <w:rFonts w:ascii="Times New Roman" w:hAnsi="Times New Roman" w:cs="Times New Roman"/>
          <w:sz w:val="28"/>
          <w:szCs w:val="28"/>
        </w:rPr>
        <w:t xml:space="preserve">.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Чтоб не страшно было вам,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lastRenderedPageBreak/>
        <w:t xml:space="preserve"> </w:t>
      </w:r>
      <w:proofErr w:type="spellStart"/>
      <w:r w:rsidRPr="0036065C">
        <w:rPr>
          <w:rFonts w:ascii="Times New Roman" w:hAnsi="Times New Roman" w:cs="Times New Roman"/>
          <w:sz w:val="28"/>
          <w:szCs w:val="28"/>
        </w:rPr>
        <w:t>Перву</w:t>
      </w:r>
      <w:proofErr w:type="spellEnd"/>
      <w:r w:rsidRPr="0036065C">
        <w:rPr>
          <w:rFonts w:ascii="Times New Roman" w:hAnsi="Times New Roman" w:cs="Times New Roman"/>
          <w:sz w:val="28"/>
          <w:szCs w:val="28"/>
        </w:rPr>
        <w:t xml:space="preserve"> чашу выпью сам.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Царь подходит к столу и берет чашку с чаем и начинает пить.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 xml:space="preserve">.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Глотнул раз … Потом второй …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Вкус понравился</w:t>
      </w:r>
    </w:p>
    <w:p w:rsidR="009548DA" w:rsidRDefault="00933133" w:rsidP="00F31052">
      <w:pPr>
        <w:jc w:val="both"/>
        <w:rPr>
          <w:rFonts w:ascii="Times New Roman" w:hAnsi="Times New Roman" w:cs="Times New Roman"/>
          <w:sz w:val="28"/>
          <w:szCs w:val="28"/>
        </w:rPr>
      </w:pPr>
      <w:r w:rsidRPr="0036065C">
        <w:rPr>
          <w:rFonts w:ascii="Times New Roman" w:hAnsi="Times New Roman" w:cs="Times New Roman"/>
          <w:b/>
          <w:sz w:val="28"/>
          <w:szCs w:val="28"/>
        </w:rPr>
        <w:t>Царь</w:t>
      </w:r>
      <w:r w:rsidRPr="0036065C">
        <w:rPr>
          <w:rFonts w:ascii="Times New Roman" w:hAnsi="Times New Roman" w:cs="Times New Roman"/>
          <w:sz w:val="28"/>
          <w:szCs w:val="28"/>
        </w:rPr>
        <w:t xml:space="preserve">. Крутой.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 xml:space="preserve">. Царь-то наш дивиться чуду.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b/>
          <w:sz w:val="28"/>
          <w:szCs w:val="28"/>
        </w:rPr>
        <w:t>Царь</w:t>
      </w:r>
      <w:r w:rsidRPr="0036065C">
        <w:rPr>
          <w:rFonts w:ascii="Times New Roman" w:hAnsi="Times New Roman" w:cs="Times New Roman"/>
          <w:sz w:val="28"/>
          <w:szCs w:val="28"/>
        </w:rPr>
        <w:t>.</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Если только жив я буду,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Буду устали не знать,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Каждый день чаи гонять.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 xml:space="preserve">: Благодарю вас ребята за это маленькое путешествие в прошлое. Теперь мы будем знать, с каких пор в России полюбили чай. </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Ребята уходят на танец.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Ребенок</w:t>
      </w:r>
      <w:r w:rsidRPr="0036065C">
        <w:rPr>
          <w:rFonts w:ascii="Times New Roman" w:hAnsi="Times New Roman" w:cs="Times New Roman"/>
          <w:sz w:val="28"/>
          <w:szCs w:val="28"/>
        </w:rPr>
        <w:t>.</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И внакладку, и вприкуску,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Пейте чай, друзья, по-русски!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Напился чаю от души,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Веселись тогда пляши! </w:t>
      </w:r>
    </w:p>
    <w:p w:rsidR="009548DA" w:rsidRDefault="009548DA"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А сейчас для гостей танец «Кадриль».</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 xml:space="preserve">. Гости дорогие, наши ребята сейчас разделятся на две команды. Вот 1 –я команда, вот 2 –я команда. 1-я команда у нас называется «Бублики», а 2 -я «Калачики». Я предлагаю вам сесть на свои места. Ребята я вам буду сейчас загадывать </w:t>
      </w:r>
      <w:r w:rsidR="009548DA" w:rsidRPr="0036065C">
        <w:rPr>
          <w:rFonts w:ascii="Times New Roman" w:hAnsi="Times New Roman" w:cs="Times New Roman"/>
          <w:sz w:val="28"/>
          <w:szCs w:val="28"/>
        </w:rPr>
        <w:t>загадки,</w:t>
      </w:r>
      <w:r w:rsidRPr="0036065C">
        <w:rPr>
          <w:rFonts w:ascii="Times New Roman" w:hAnsi="Times New Roman" w:cs="Times New Roman"/>
          <w:sz w:val="28"/>
          <w:szCs w:val="28"/>
        </w:rPr>
        <w:t xml:space="preserve"> и вы должны их отгадать. Призами для вас будут баранки, ведь издавна на Руси традиционно к чаю подавали баранки. </w:t>
      </w:r>
    </w:p>
    <w:p w:rsidR="0036065C" w:rsidRDefault="0036065C"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lastRenderedPageBreak/>
        <w:t>Конкурс “Загадок”: загадывать по очереди каждой команде</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Крепкий, терпкий, ароматный</w:t>
      </w:r>
    </w:p>
    <w:p w:rsidR="00933133" w:rsidRPr="0036065C" w:rsidRDefault="0036065C" w:rsidP="00F31052">
      <w:pPr>
        <w:jc w:val="both"/>
        <w:rPr>
          <w:rFonts w:ascii="Times New Roman" w:hAnsi="Times New Roman" w:cs="Times New Roman"/>
          <w:sz w:val="28"/>
          <w:szCs w:val="28"/>
        </w:rPr>
      </w:pPr>
      <w:r>
        <w:rPr>
          <w:rFonts w:ascii="Times New Roman" w:hAnsi="Times New Roman" w:cs="Times New Roman"/>
          <w:sz w:val="28"/>
          <w:szCs w:val="28"/>
        </w:rPr>
        <w:t>Есть и вкладыш там занятный. (Ча</w:t>
      </w:r>
      <w:r w:rsidR="00933133" w:rsidRPr="0036065C">
        <w:rPr>
          <w:rFonts w:ascii="Times New Roman" w:hAnsi="Times New Roman" w:cs="Times New Roman"/>
          <w:sz w:val="28"/>
          <w:szCs w:val="28"/>
        </w:rPr>
        <w:t xml:space="preserve">й)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 брюхе – баня,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 носу – решето,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На голове - пупок.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Всего одна рука</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И та на спине. (Чайник)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Я бел как снег,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 чести у всех.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 рот попал –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Там и пропал. (Сахар</w:t>
      </w:r>
      <w:proofErr w:type="gramStart"/>
      <w:r w:rsidRPr="0036065C">
        <w:rPr>
          <w:rFonts w:ascii="Times New Roman" w:hAnsi="Times New Roman" w:cs="Times New Roman"/>
          <w:sz w:val="28"/>
          <w:szCs w:val="28"/>
        </w:rPr>
        <w:t>) .</w:t>
      </w:r>
      <w:proofErr w:type="gramEnd"/>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Стоит толстячок, </w:t>
      </w:r>
    </w:p>
    <w:p w:rsidR="00933133" w:rsidRPr="0036065C" w:rsidRDefault="00933133" w:rsidP="00F31052">
      <w:pPr>
        <w:jc w:val="both"/>
        <w:rPr>
          <w:rFonts w:ascii="Times New Roman" w:hAnsi="Times New Roman" w:cs="Times New Roman"/>
          <w:sz w:val="28"/>
          <w:szCs w:val="28"/>
        </w:rPr>
      </w:pPr>
      <w:proofErr w:type="spellStart"/>
      <w:r w:rsidRPr="0036065C">
        <w:rPr>
          <w:rFonts w:ascii="Times New Roman" w:hAnsi="Times New Roman" w:cs="Times New Roman"/>
          <w:sz w:val="28"/>
          <w:szCs w:val="28"/>
        </w:rPr>
        <w:t>Подбоченивши</w:t>
      </w:r>
      <w:proofErr w:type="spellEnd"/>
      <w:r w:rsidRPr="0036065C">
        <w:rPr>
          <w:rFonts w:ascii="Times New Roman" w:hAnsi="Times New Roman" w:cs="Times New Roman"/>
          <w:sz w:val="28"/>
          <w:szCs w:val="28"/>
        </w:rPr>
        <w:t xml:space="preserve"> бочок,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Шипит и кипит,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Всем чай пить велит. (Самовар</w:t>
      </w:r>
      <w:proofErr w:type="gramStart"/>
      <w:r w:rsidRPr="0036065C">
        <w:rPr>
          <w:rFonts w:ascii="Times New Roman" w:hAnsi="Times New Roman" w:cs="Times New Roman"/>
          <w:sz w:val="28"/>
          <w:szCs w:val="28"/>
        </w:rPr>
        <w:t>) .</w:t>
      </w:r>
      <w:proofErr w:type="gramEnd"/>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Цветом желт и ароматен,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 чай кладут и чай приятен,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Только очень кислый он,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А зовут его… (Лимон)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Маленькое сдобное,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Колесо съедобное.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Я одна тебя не съем,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Разделю ребятам всем. (Бублик)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Ребята вы сейчас все старались, но команда «Бублики» была чуточку внимательнее и быстрее. И команда «Калачики» пусть не расстраивается у нас ещё много конкурсов и вы в них обязательно, покажите себя.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Мальчик</w:t>
      </w:r>
      <w:r w:rsidRPr="0036065C">
        <w:rPr>
          <w:rFonts w:ascii="Times New Roman" w:hAnsi="Times New Roman" w:cs="Times New Roman"/>
          <w:sz w:val="28"/>
          <w:szCs w:val="28"/>
        </w:rPr>
        <w:t>.</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На столе у нас пирог,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Пышки, да ватрушки,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Так споем же под чаек</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Чайные частушки.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i/>
          <w:sz w:val="28"/>
          <w:szCs w:val="28"/>
        </w:rPr>
        <w:t xml:space="preserve">Дети исполняют чайные частушки.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Самовар поёт, гудит,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Только с виду он сердит.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К потолку пускает пар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Наш красавец самовар.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Самоварчик разогреем,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Чаю с травкой заварим.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Кто недугом заболеет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lastRenderedPageBreak/>
        <w:t xml:space="preserve">Приходите, напоим!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Ой, чай, крепкий чай,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Пейте чай - </w:t>
      </w:r>
      <w:proofErr w:type="spellStart"/>
      <w:r w:rsidRPr="0036065C">
        <w:rPr>
          <w:rFonts w:ascii="Times New Roman" w:hAnsi="Times New Roman" w:cs="Times New Roman"/>
          <w:sz w:val="28"/>
          <w:szCs w:val="28"/>
        </w:rPr>
        <w:t>чаёчек</w:t>
      </w:r>
      <w:proofErr w:type="spellEnd"/>
      <w:r w:rsidRPr="0036065C">
        <w:rPr>
          <w:rFonts w:ascii="Times New Roman" w:hAnsi="Times New Roman" w:cs="Times New Roman"/>
          <w:sz w:val="28"/>
          <w:szCs w:val="28"/>
        </w:rPr>
        <w:t xml:space="preserve">,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Чтобы радость приносил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Каждый день - денёчек</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Чай бальзам от всех болезней,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И напитка нет полезней.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Кто здоровым хочет быть,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Больше чая надо пить.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 Воспитатель берет в руки самовар</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 xml:space="preserve">. Ребята, а вы знаете, что я держу в руках. (Ответы детей). Правильно самовар. В России первые самовары появились двести лет назад. Всем известно, что самовар - это устройство для приготовления кипятка. «Сам варит» - отсюда и слово произошло. Своим появлением самовар обязан чаю. Я вам уже </w:t>
      </w:r>
      <w:r w:rsidR="009548DA" w:rsidRPr="0036065C">
        <w:rPr>
          <w:rFonts w:ascii="Times New Roman" w:hAnsi="Times New Roman" w:cs="Times New Roman"/>
          <w:sz w:val="28"/>
          <w:szCs w:val="28"/>
        </w:rPr>
        <w:t>рассказывала,</w:t>
      </w:r>
      <w:r w:rsidRPr="0036065C">
        <w:rPr>
          <w:rFonts w:ascii="Times New Roman" w:hAnsi="Times New Roman" w:cs="Times New Roman"/>
          <w:sz w:val="28"/>
          <w:szCs w:val="28"/>
        </w:rPr>
        <w:t xml:space="preserve"> что в Россию чай был завезен из Китая и применялся, в то время как лекарство. Известно, что первый самовар был изготовлен в Туле. Самовар – это поэзия. Это доброе русское гостеприимство. Это круг друзей и родных, теплый и сердечный покой.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У русского народа имеется много пословиц и поговорок о чае.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Давайте их вспомним.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 Пей чай – удовольствие получай.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 Пей чай, не вдавайся в печаль.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 За чаем не скучаем, но семь чашек выпьем.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 Чай пить не дрова рубить.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 xml:space="preserve">: Для гостей веселая песня.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А сейчас от детей звучит песня «Самовар» </w:t>
      </w:r>
    </w:p>
    <w:p w:rsidR="0036065C" w:rsidRDefault="0036065C"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w:t>
      </w:r>
      <w:r w:rsidRPr="0036065C">
        <w:rPr>
          <w:rFonts w:ascii="Times New Roman" w:hAnsi="Times New Roman" w:cs="Times New Roman"/>
          <w:b/>
          <w:sz w:val="28"/>
          <w:szCs w:val="28"/>
        </w:rPr>
        <w:t>Воспитатель</w:t>
      </w:r>
      <w:r w:rsidRPr="0036065C">
        <w:rPr>
          <w:rFonts w:ascii="Times New Roman" w:hAnsi="Times New Roman" w:cs="Times New Roman"/>
          <w:sz w:val="28"/>
          <w:szCs w:val="28"/>
        </w:rPr>
        <w:t xml:space="preserve">: А сейчас я предлагаю вам конкурсы! </w:t>
      </w: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 Конкурс «Собери </w:t>
      </w:r>
      <w:proofErr w:type="spellStart"/>
      <w:r w:rsidRPr="0036065C">
        <w:rPr>
          <w:rFonts w:ascii="Times New Roman" w:hAnsi="Times New Roman" w:cs="Times New Roman"/>
          <w:i/>
          <w:sz w:val="28"/>
          <w:szCs w:val="28"/>
        </w:rPr>
        <w:t>пазлы</w:t>
      </w:r>
      <w:proofErr w:type="spellEnd"/>
      <w:r w:rsidRPr="0036065C">
        <w:rPr>
          <w:rFonts w:ascii="Times New Roman" w:hAnsi="Times New Roman" w:cs="Times New Roman"/>
          <w:i/>
          <w:sz w:val="28"/>
          <w:szCs w:val="28"/>
        </w:rPr>
        <w:t>»</w:t>
      </w:r>
    </w:p>
    <w:p w:rsidR="0036065C" w:rsidRDefault="0036065C"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Каждой команде предлагается собрать свой </w:t>
      </w:r>
      <w:proofErr w:type="spellStart"/>
      <w:r w:rsidRPr="0036065C">
        <w:rPr>
          <w:rFonts w:ascii="Times New Roman" w:hAnsi="Times New Roman" w:cs="Times New Roman"/>
          <w:sz w:val="28"/>
          <w:szCs w:val="28"/>
        </w:rPr>
        <w:t>пазл</w:t>
      </w:r>
      <w:proofErr w:type="spellEnd"/>
      <w:r w:rsidRPr="0036065C">
        <w:rPr>
          <w:rFonts w:ascii="Times New Roman" w:hAnsi="Times New Roman" w:cs="Times New Roman"/>
          <w:sz w:val="28"/>
          <w:szCs w:val="28"/>
        </w:rPr>
        <w:t xml:space="preserve">.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Ребята вы были очень быстрыми и внимательными, но команда «Калачики» была быстрее.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i/>
          <w:sz w:val="28"/>
          <w:szCs w:val="28"/>
        </w:rPr>
      </w:pPr>
      <w:r w:rsidRPr="0036065C">
        <w:rPr>
          <w:rFonts w:ascii="Times New Roman" w:hAnsi="Times New Roman" w:cs="Times New Roman"/>
          <w:i/>
          <w:sz w:val="28"/>
          <w:szCs w:val="28"/>
        </w:rPr>
        <w:t xml:space="preserve"> Конкурс «Правила этикета» </w:t>
      </w:r>
    </w:p>
    <w:p w:rsidR="00933133" w:rsidRPr="009548DA" w:rsidRDefault="00933133" w:rsidP="00F31052">
      <w:pPr>
        <w:jc w:val="both"/>
        <w:rPr>
          <w:rFonts w:ascii="Times New Roman" w:hAnsi="Times New Roman" w:cs="Times New Roman"/>
          <w:i/>
          <w:sz w:val="28"/>
          <w:szCs w:val="28"/>
        </w:rPr>
      </w:pPr>
      <w:r w:rsidRPr="009548DA">
        <w:rPr>
          <w:rFonts w:ascii="Times New Roman" w:hAnsi="Times New Roman" w:cs="Times New Roman"/>
          <w:i/>
          <w:sz w:val="28"/>
          <w:szCs w:val="28"/>
        </w:rPr>
        <w:t xml:space="preserve"> Воспитатель в произвольной форме задает участникам (командам) вопросы о правилах этикета, на которые надо дать правильные ответы.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Возможные вопросы:</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 Как </w:t>
      </w:r>
      <w:r w:rsidR="000B012D" w:rsidRPr="0036065C">
        <w:rPr>
          <w:rFonts w:ascii="Times New Roman" w:hAnsi="Times New Roman" w:cs="Times New Roman"/>
          <w:sz w:val="28"/>
          <w:szCs w:val="28"/>
        </w:rPr>
        <w:t>принято,</w:t>
      </w:r>
      <w:r w:rsidRPr="0036065C">
        <w:rPr>
          <w:rFonts w:ascii="Times New Roman" w:hAnsi="Times New Roman" w:cs="Times New Roman"/>
          <w:sz w:val="28"/>
          <w:szCs w:val="28"/>
        </w:rPr>
        <w:t xml:space="preserve"> есть различные кондитерские изделия? (Печенье и пирожные берут руками, а торты и бисквитные пирожные едят чайной ложкой или десертной вилкой.)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 Как кладут в чай сахар? (Сахарный песок кладут общей ложкой из сахарницы, стараясь не замочить ее, а кусочки сахара берут щипчиками, ложкой или руками.) </w:t>
      </w: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 Как правильно обращаться с чайной ложкой во время чаепития? (Размешав чай или кофе, ложку не оставляют в чашке или стакане, а кладут на блюдце</w:t>
      </w:r>
      <w:proofErr w:type="gramStart"/>
      <w:r w:rsidRPr="0036065C">
        <w:rPr>
          <w:rFonts w:ascii="Times New Roman" w:hAnsi="Times New Roman" w:cs="Times New Roman"/>
          <w:sz w:val="28"/>
          <w:szCs w:val="28"/>
        </w:rPr>
        <w:t>) .</w:t>
      </w:r>
      <w:proofErr w:type="gramEnd"/>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 Можно ли разговаривать во время еды? (когда кушаешь разговаривать нельзя.)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lastRenderedPageBreak/>
        <w:t xml:space="preserve"> </w:t>
      </w:r>
      <w:r w:rsidR="000B012D" w:rsidRPr="0036065C">
        <w:rPr>
          <w:rFonts w:ascii="Times New Roman" w:hAnsi="Times New Roman" w:cs="Times New Roman"/>
          <w:sz w:val="28"/>
          <w:szCs w:val="28"/>
        </w:rPr>
        <w:t>Ребята,</w:t>
      </w:r>
      <w:r w:rsidRPr="0036065C">
        <w:rPr>
          <w:rFonts w:ascii="Times New Roman" w:hAnsi="Times New Roman" w:cs="Times New Roman"/>
          <w:sz w:val="28"/>
          <w:szCs w:val="28"/>
        </w:rPr>
        <w:t xml:space="preserve"> какие вы были молодцы, в этом конкурсе победила команда «Бублики». И сейчас мы с вами посчитаем результаты. Победила дружба! Одинаковое количество баранок у ребят. </w:t>
      </w:r>
    </w:p>
    <w:p w:rsidR="00933133" w:rsidRPr="0036065C" w:rsidRDefault="00933133" w:rsidP="00F31052">
      <w:pPr>
        <w:jc w:val="both"/>
        <w:rPr>
          <w:rFonts w:ascii="Times New Roman" w:hAnsi="Times New Roman" w:cs="Times New Roman"/>
          <w:sz w:val="28"/>
          <w:szCs w:val="28"/>
        </w:rPr>
      </w:pPr>
    </w:p>
    <w:p w:rsidR="00933133" w:rsidRPr="0036065C" w:rsidRDefault="00933133" w:rsidP="00F31052">
      <w:pPr>
        <w:jc w:val="both"/>
        <w:rPr>
          <w:rFonts w:ascii="Times New Roman" w:hAnsi="Times New Roman" w:cs="Times New Roman"/>
          <w:sz w:val="28"/>
          <w:szCs w:val="28"/>
        </w:rPr>
      </w:pPr>
      <w:r w:rsidRPr="0036065C">
        <w:rPr>
          <w:rFonts w:ascii="Times New Roman" w:hAnsi="Times New Roman" w:cs="Times New Roman"/>
          <w:sz w:val="28"/>
          <w:szCs w:val="28"/>
        </w:rPr>
        <w:t xml:space="preserve"> Ребята, а сейчас я предлагаю вам пригласить наших ребят из группы попить с нами чай с угощениями.</w:t>
      </w:r>
    </w:p>
    <w:p w:rsidR="00933133" w:rsidRPr="0036065C" w:rsidRDefault="00933133" w:rsidP="00933133">
      <w:pPr>
        <w:rPr>
          <w:rFonts w:ascii="Times New Roman" w:hAnsi="Times New Roman" w:cs="Times New Roman"/>
          <w:sz w:val="28"/>
          <w:szCs w:val="28"/>
        </w:rPr>
      </w:pPr>
    </w:p>
    <w:p w:rsidR="00933133" w:rsidRPr="0036065C" w:rsidRDefault="00933133" w:rsidP="00933133">
      <w:pPr>
        <w:rPr>
          <w:rFonts w:ascii="Times New Roman" w:hAnsi="Times New Roman" w:cs="Times New Roman"/>
          <w:sz w:val="28"/>
          <w:szCs w:val="28"/>
        </w:rPr>
      </w:pPr>
    </w:p>
    <w:p w:rsidR="008D52B2" w:rsidRPr="0036065C" w:rsidRDefault="008D52B2">
      <w:pPr>
        <w:rPr>
          <w:rFonts w:ascii="Times New Roman" w:hAnsi="Times New Roman" w:cs="Times New Roman"/>
          <w:sz w:val="28"/>
          <w:szCs w:val="28"/>
        </w:rPr>
      </w:pPr>
    </w:p>
    <w:sectPr w:rsidR="008D52B2" w:rsidRPr="0036065C" w:rsidSect="000B012D">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33133"/>
    <w:rsid w:val="000B012D"/>
    <w:rsid w:val="000E2708"/>
    <w:rsid w:val="0013604D"/>
    <w:rsid w:val="0036065C"/>
    <w:rsid w:val="004A49B0"/>
    <w:rsid w:val="00582500"/>
    <w:rsid w:val="005D2AE5"/>
    <w:rsid w:val="00600624"/>
    <w:rsid w:val="00895F30"/>
    <w:rsid w:val="008D52B2"/>
    <w:rsid w:val="00933133"/>
    <w:rsid w:val="009548DA"/>
    <w:rsid w:val="00F049F4"/>
    <w:rsid w:val="00F31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B852C-90D1-4253-84E2-27924C1A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User</cp:lastModifiedBy>
  <cp:revision>10</cp:revision>
  <dcterms:created xsi:type="dcterms:W3CDTF">2014-02-19T11:48:00Z</dcterms:created>
  <dcterms:modified xsi:type="dcterms:W3CDTF">2015-07-22T09:29:00Z</dcterms:modified>
</cp:coreProperties>
</file>