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5AC" w:rsidRPr="00A50C9A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50C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Муниципальное бюджетное дошкольное образовательное учреждение</w:t>
      </w:r>
    </w:p>
    <w:p w:rsidR="003C45AC" w:rsidRPr="00A50C9A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A50C9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детский сад № 79 комбинированного вида</w:t>
      </w:r>
    </w:p>
    <w:p w:rsidR="003C45AC" w:rsidRP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bCs/>
          <w:color w:val="4B0082"/>
          <w:sz w:val="24"/>
          <w:szCs w:val="24"/>
          <w:shd w:val="clear" w:color="auto" w:fill="FFFFFF"/>
        </w:rPr>
      </w:pPr>
    </w:p>
    <w:p w:rsidR="003C45AC" w:rsidRDefault="003C45AC" w:rsidP="006A5E43">
      <w:pPr>
        <w:pStyle w:val="a5"/>
        <w:ind w:left="1080"/>
        <w:jc w:val="center"/>
        <w:rPr>
          <w:b/>
          <w:bCs/>
          <w:color w:val="4B0082"/>
          <w:sz w:val="36"/>
          <w:szCs w:val="36"/>
          <w:shd w:val="clear" w:color="auto" w:fill="FFFFFF"/>
        </w:rPr>
      </w:pPr>
    </w:p>
    <w:p w:rsidR="003C45AC" w:rsidRDefault="003C45AC" w:rsidP="006A5E43">
      <w:pPr>
        <w:pStyle w:val="a5"/>
        <w:ind w:left="1080"/>
        <w:jc w:val="center"/>
        <w:rPr>
          <w:b/>
          <w:bCs/>
          <w:color w:val="4B0082"/>
          <w:sz w:val="36"/>
          <w:szCs w:val="36"/>
          <w:shd w:val="clear" w:color="auto" w:fill="FFFFFF"/>
        </w:rPr>
      </w:pPr>
    </w:p>
    <w:p w:rsidR="00A50C9A" w:rsidRDefault="00A50C9A" w:rsidP="006A5E43">
      <w:pPr>
        <w:pStyle w:val="a5"/>
        <w:ind w:left="1080"/>
        <w:jc w:val="center"/>
        <w:rPr>
          <w:b/>
          <w:bCs/>
          <w:color w:val="4B0082"/>
          <w:sz w:val="36"/>
          <w:szCs w:val="36"/>
          <w:shd w:val="clear" w:color="auto" w:fill="FFFFFF"/>
        </w:rPr>
      </w:pPr>
    </w:p>
    <w:p w:rsidR="00A50C9A" w:rsidRDefault="00A50C9A" w:rsidP="006A5E43">
      <w:pPr>
        <w:pStyle w:val="a5"/>
        <w:ind w:left="1080"/>
        <w:jc w:val="center"/>
        <w:rPr>
          <w:b/>
          <w:bCs/>
          <w:color w:val="4B0082"/>
          <w:sz w:val="36"/>
          <w:szCs w:val="36"/>
          <w:shd w:val="clear" w:color="auto" w:fill="FFFFFF"/>
        </w:rPr>
      </w:pPr>
    </w:p>
    <w:p w:rsidR="003C45AC" w:rsidRDefault="003C45AC" w:rsidP="006A5E43">
      <w:pPr>
        <w:pStyle w:val="a5"/>
        <w:ind w:left="1080"/>
        <w:jc w:val="center"/>
        <w:rPr>
          <w:b/>
          <w:bCs/>
          <w:color w:val="4B0082"/>
          <w:sz w:val="36"/>
          <w:szCs w:val="36"/>
          <w:shd w:val="clear" w:color="auto" w:fill="FFFFFF"/>
        </w:rPr>
      </w:pPr>
    </w:p>
    <w:p w:rsidR="003C45AC" w:rsidRP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</w:pPr>
      <w:r w:rsidRPr="003C45AC"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t xml:space="preserve">Педагогический  проект </w:t>
      </w:r>
    </w:p>
    <w:p w:rsidR="003C45AC" w:rsidRP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t>д</w:t>
      </w:r>
      <w:r w:rsidRPr="003C45AC">
        <w:rPr>
          <w:rFonts w:ascii="Times New Roman" w:hAnsi="Times New Roman" w:cs="Times New Roman"/>
          <w:b/>
          <w:bCs/>
          <w:color w:val="FF0000"/>
          <w:sz w:val="44"/>
          <w:szCs w:val="44"/>
          <w:shd w:val="clear" w:color="auto" w:fill="FFFFFF"/>
        </w:rPr>
        <w:t>ля детей младшего дошкольного возраста</w:t>
      </w:r>
    </w:p>
    <w:p w:rsidR="00A50C9A" w:rsidRPr="00F365BD" w:rsidRDefault="006A5E43" w:rsidP="00F365BD">
      <w:pPr>
        <w:pStyle w:val="a5"/>
        <w:ind w:left="108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C45AC">
        <w:rPr>
          <w:rFonts w:ascii="Times New Roman" w:hAnsi="Times New Roman" w:cs="Times New Roman"/>
          <w:b/>
          <w:color w:val="FF0000"/>
          <w:sz w:val="44"/>
          <w:szCs w:val="44"/>
        </w:rPr>
        <w:t>«В мире цветов»</w:t>
      </w:r>
    </w:p>
    <w:p w:rsid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5BD" w:rsidRDefault="00F365BD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5AC" w:rsidRPr="00A50C9A" w:rsidRDefault="00F365BD" w:rsidP="003C45AC">
      <w:pPr>
        <w:pStyle w:val="a5"/>
        <w:ind w:left="108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Реализовала</w:t>
      </w:r>
      <w:r w:rsidR="003C45AC" w:rsidRPr="00A50C9A">
        <w:rPr>
          <w:rFonts w:ascii="Times New Roman" w:hAnsi="Times New Roman" w:cs="Times New Roman"/>
          <w:sz w:val="32"/>
          <w:szCs w:val="32"/>
        </w:rPr>
        <w:t>:</w:t>
      </w:r>
    </w:p>
    <w:p w:rsidR="003C45AC" w:rsidRPr="00A50C9A" w:rsidRDefault="003C45AC" w:rsidP="003C45AC">
      <w:pPr>
        <w:pStyle w:val="a5"/>
        <w:ind w:left="1080"/>
        <w:jc w:val="right"/>
        <w:rPr>
          <w:rFonts w:ascii="Times New Roman" w:hAnsi="Times New Roman" w:cs="Times New Roman"/>
          <w:sz w:val="32"/>
          <w:szCs w:val="32"/>
        </w:rPr>
      </w:pPr>
      <w:r w:rsidRPr="00A50C9A">
        <w:rPr>
          <w:rFonts w:ascii="Times New Roman" w:hAnsi="Times New Roman" w:cs="Times New Roman"/>
          <w:sz w:val="32"/>
          <w:szCs w:val="32"/>
        </w:rPr>
        <w:t>воспитатель</w:t>
      </w:r>
    </w:p>
    <w:p w:rsidR="003C45AC" w:rsidRPr="00A50C9A" w:rsidRDefault="003C45AC" w:rsidP="003C45AC">
      <w:pPr>
        <w:pStyle w:val="a5"/>
        <w:ind w:left="108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A50C9A">
        <w:rPr>
          <w:rFonts w:ascii="Times New Roman" w:hAnsi="Times New Roman" w:cs="Times New Roman"/>
          <w:sz w:val="32"/>
          <w:szCs w:val="32"/>
        </w:rPr>
        <w:t>А.И.Свинаренко</w:t>
      </w:r>
      <w:proofErr w:type="spellEnd"/>
    </w:p>
    <w:p w:rsidR="003C45AC" w:rsidRPr="00AE533B" w:rsidRDefault="003C45AC" w:rsidP="00AE533B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3C45AC" w:rsidRDefault="00F365BD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4FBA9F53" wp14:editId="457F019A">
            <wp:simplePos x="0" y="0"/>
            <wp:positionH relativeFrom="column">
              <wp:posOffset>1427480</wp:posOffset>
            </wp:positionH>
            <wp:positionV relativeFrom="paragraph">
              <wp:posOffset>259715</wp:posOffset>
            </wp:positionV>
            <wp:extent cx="4460240" cy="2967355"/>
            <wp:effectExtent l="133350" t="114300" r="149860" b="1568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96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0C9A" w:rsidRDefault="00A50C9A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45AC" w:rsidRDefault="003C45AC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6A5E43" w:rsidRPr="00A50C9A" w:rsidRDefault="003C45AC" w:rsidP="00A50C9A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sz w:val="28"/>
          <w:szCs w:val="28"/>
        </w:rPr>
        <w:t>Одинцово г</w:t>
      </w:r>
      <w:r>
        <w:rPr>
          <w:rFonts w:ascii="Times New Roman" w:hAnsi="Times New Roman" w:cs="Times New Roman"/>
          <w:sz w:val="40"/>
          <w:szCs w:val="40"/>
        </w:rPr>
        <w:t>.</w:t>
      </w:r>
      <w:r w:rsidR="00A50C9A">
        <w:rPr>
          <w:rFonts w:ascii="Times New Roman" w:hAnsi="Times New Roman" w:cs="Times New Roman"/>
          <w:sz w:val="40"/>
          <w:szCs w:val="40"/>
        </w:rPr>
        <w:t xml:space="preserve">, </w:t>
      </w:r>
      <w:r w:rsidR="00A50C9A" w:rsidRPr="00A50C9A">
        <w:rPr>
          <w:rFonts w:ascii="Times New Roman" w:hAnsi="Times New Roman" w:cs="Times New Roman"/>
          <w:sz w:val="28"/>
          <w:szCs w:val="28"/>
        </w:rPr>
        <w:t>2015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lastRenderedPageBreak/>
        <w:t>Вид проекта:</w:t>
      </w:r>
      <w:r w:rsidRPr="006A5E43">
        <w:rPr>
          <w:rFonts w:ascii="Times New Roman" w:hAnsi="Times New Roman" w:cs="Times New Roman"/>
          <w:sz w:val="28"/>
          <w:szCs w:val="28"/>
        </w:rPr>
        <w:t xml:space="preserve"> исследовательский, познавательно-творческий.</w:t>
      </w:r>
    </w:p>
    <w:p w:rsidR="006A5E43" w:rsidRPr="00F365BD" w:rsidRDefault="00621856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="006A5E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воспитанники и их родители</w:t>
      </w:r>
      <w:r w:rsidR="006A5E43" w:rsidRPr="006A5E43">
        <w:rPr>
          <w:rFonts w:ascii="Times New Roman" w:hAnsi="Times New Roman" w:cs="Times New Roman"/>
          <w:sz w:val="28"/>
          <w:szCs w:val="28"/>
        </w:rPr>
        <w:t>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Взаимодействие педагогов:</w:t>
      </w:r>
      <w:r w:rsidRPr="006A5E43">
        <w:rPr>
          <w:rFonts w:ascii="Times New Roman" w:hAnsi="Times New Roman" w:cs="Times New Roman"/>
          <w:sz w:val="28"/>
          <w:szCs w:val="28"/>
        </w:rPr>
        <w:t xml:space="preserve"> воспитатели,  муз</w:t>
      </w:r>
      <w:r w:rsidR="00621856">
        <w:rPr>
          <w:rFonts w:ascii="Times New Roman" w:hAnsi="Times New Roman" w:cs="Times New Roman"/>
          <w:sz w:val="28"/>
          <w:szCs w:val="28"/>
        </w:rPr>
        <w:t>ыкальный руководитель.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Срок реал</w:t>
      </w:r>
      <w:r w:rsidR="002328A6" w:rsidRPr="003C45AC">
        <w:rPr>
          <w:rFonts w:ascii="Times New Roman" w:hAnsi="Times New Roman" w:cs="Times New Roman"/>
          <w:i/>
          <w:sz w:val="28"/>
          <w:szCs w:val="28"/>
        </w:rPr>
        <w:t>изации проекта</w:t>
      </w:r>
      <w:r w:rsidR="002328A6">
        <w:rPr>
          <w:rFonts w:ascii="Times New Roman" w:hAnsi="Times New Roman" w:cs="Times New Roman"/>
          <w:sz w:val="28"/>
          <w:szCs w:val="28"/>
        </w:rPr>
        <w:t xml:space="preserve">: </w:t>
      </w:r>
      <w:r w:rsidR="003C45AC">
        <w:rPr>
          <w:rFonts w:ascii="Times New Roman" w:hAnsi="Times New Roman" w:cs="Times New Roman"/>
          <w:sz w:val="28"/>
          <w:szCs w:val="28"/>
        </w:rPr>
        <w:t>с 15 июня по  19 июня 2015 года. Краткосрочный.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3C45AC">
        <w:rPr>
          <w:rFonts w:ascii="Times New Roman" w:hAnsi="Times New Roman" w:cs="Times New Roman"/>
          <w:i/>
          <w:sz w:val="28"/>
          <w:szCs w:val="28"/>
        </w:rPr>
        <w:t>Проблема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 xml:space="preserve"> «Какие бывают цветы».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Игровая мотивация</w:t>
      </w:r>
      <w:r w:rsidRPr="006A5E43">
        <w:rPr>
          <w:rFonts w:ascii="Times New Roman" w:hAnsi="Times New Roman" w:cs="Times New Roman"/>
          <w:sz w:val="28"/>
          <w:szCs w:val="28"/>
        </w:rPr>
        <w:t xml:space="preserve"> «Путешествие в страну цветов».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Цель</w:t>
      </w:r>
      <w:r w:rsidRPr="006A5E43">
        <w:rPr>
          <w:rFonts w:ascii="Times New Roman" w:hAnsi="Times New Roman" w:cs="Times New Roman"/>
          <w:sz w:val="28"/>
          <w:szCs w:val="28"/>
        </w:rPr>
        <w:t>. Знакомство с разнообразием цветущих растений, их связью со средой обитания, формирование осознанно-правильного отношения к представителям растительного мира, развитие творческих способностей детей.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Задачи.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1. Углублять знания детей о цветах и их разнообразии.</w:t>
      </w:r>
    </w:p>
    <w:p w:rsidR="006A5E43" w:rsidRPr="00F365BD" w:rsidRDefault="003C45AC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5E43" w:rsidRPr="006A5E43">
        <w:rPr>
          <w:rFonts w:ascii="Times New Roman" w:hAnsi="Times New Roman" w:cs="Times New Roman"/>
          <w:sz w:val="28"/>
          <w:szCs w:val="28"/>
        </w:rPr>
        <w:t>. Упражнять в классификации цветов, закреплять понятия: комнатные растения, садовые, луговые, лесные цветы.</w:t>
      </w:r>
    </w:p>
    <w:p w:rsidR="006A5E43" w:rsidRPr="00F365BD" w:rsidRDefault="003C45AC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A5E43" w:rsidRPr="006A5E43">
        <w:rPr>
          <w:rFonts w:ascii="Times New Roman" w:hAnsi="Times New Roman" w:cs="Times New Roman"/>
          <w:sz w:val="28"/>
          <w:szCs w:val="28"/>
        </w:rPr>
        <w:t>. Закреплять умение отражать полученные впечатления в рисунках, творческих работах.</w:t>
      </w:r>
    </w:p>
    <w:p w:rsidR="006A5E43" w:rsidRPr="00F365BD" w:rsidRDefault="003C45AC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A5E43" w:rsidRPr="006A5E43">
        <w:rPr>
          <w:rFonts w:ascii="Times New Roman" w:hAnsi="Times New Roman" w:cs="Times New Roman"/>
          <w:sz w:val="28"/>
          <w:szCs w:val="28"/>
        </w:rPr>
        <w:t xml:space="preserve"> Формировать бережное отношение к цветам, развивать желание ухаживать за цветами.</w:t>
      </w:r>
    </w:p>
    <w:p w:rsidR="006A5E43" w:rsidRPr="00F365BD" w:rsidRDefault="003C45AC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A5E43" w:rsidRPr="006A5E43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>оспитывать любовь к</w:t>
      </w:r>
      <w:r w:rsidR="006A5E43" w:rsidRPr="006A5E43">
        <w:rPr>
          <w:rFonts w:ascii="Times New Roman" w:hAnsi="Times New Roman" w:cs="Times New Roman"/>
          <w:sz w:val="28"/>
          <w:szCs w:val="28"/>
        </w:rPr>
        <w:t xml:space="preserve"> красоте окружающего мира.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3C45AC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1. 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 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2. Освоение норм поведения в природном окружении и соблюдение их в практической деятельности и в быту.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3. Проявление активного отношения к объектам природы (действенной заботы, умения оценивать действия других людей по отношению к природе).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C15C51" w:rsidRDefault="00C15C51" w:rsidP="006A5E43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6A5E43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Реализация проекта</w:t>
      </w:r>
      <w:r w:rsidR="00621856">
        <w:rPr>
          <w:rFonts w:ascii="Times New Roman" w:hAnsi="Times New Roman" w:cs="Times New Roman"/>
          <w:sz w:val="28"/>
          <w:szCs w:val="28"/>
        </w:rPr>
        <w:t>.</w:t>
      </w:r>
    </w:p>
    <w:p w:rsidR="00621856" w:rsidRPr="00621856" w:rsidRDefault="00621856" w:rsidP="006A5E43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856">
        <w:rPr>
          <w:rFonts w:ascii="Times New Roman" w:hAnsi="Times New Roman" w:cs="Times New Roman"/>
          <w:b/>
          <w:sz w:val="28"/>
          <w:szCs w:val="28"/>
        </w:rPr>
        <w:t xml:space="preserve">1 день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6A5E43">
        <w:rPr>
          <w:rFonts w:ascii="Times New Roman" w:hAnsi="Times New Roman" w:cs="Times New Roman"/>
          <w:sz w:val="28"/>
          <w:szCs w:val="28"/>
        </w:rPr>
        <w:t xml:space="preserve">организованная деятельность - Путешествие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6A5E43">
        <w:rPr>
          <w:rFonts w:ascii="Times New Roman" w:hAnsi="Times New Roman" w:cs="Times New Roman"/>
          <w:sz w:val="28"/>
          <w:szCs w:val="28"/>
        </w:rPr>
        <w:t>царство комнатных растений.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Цели: закрепить знания названий комнатных растений; продолжать обучать детей описывать растения, отмечая различие и сходство между ними, характерные признаки; развивать речь, мышление; поддерживать интерес к комнатным растениям, желание наблюдать и ухаживать за ними.</w:t>
      </w:r>
    </w:p>
    <w:p w:rsidR="006A5E43" w:rsidRPr="006A5E43" w:rsidRDefault="00697876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5ECDC7F" wp14:editId="4AD3D7B7">
            <wp:simplePos x="0" y="0"/>
            <wp:positionH relativeFrom="column">
              <wp:posOffset>3358515</wp:posOffset>
            </wp:positionH>
            <wp:positionV relativeFrom="paragraph">
              <wp:posOffset>28575</wp:posOffset>
            </wp:positionV>
            <wp:extent cx="3204845" cy="1996440"/>
            <wp:effectExtent l="0" t="0" r="0" b="381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E43" w:rsidRPr="006A5E43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233681</wp:posOffset>
                </wp:positionV>
                <wp:extent cx="518160" cy="228600"/>
                <wp:effectExtent l="0" t="19050" r="34290" b="38100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145.65pt;margin-top:18.4pt;width:40.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" adj="16835" fillcolor="#4f81bd [3204]" strokecolor="#243f60 [1604]" strokeweight="2pt"/>
            </w:pict>
          </mc:Fallback>
        </mc:AlternateContent>
      </w:r>
      <w:r w:rsidR="006A5E43" w:rsidRPr="006A5E43">
        <w:rPr>
          <w:rFonts w:ascii="Times New Roman" w:hAnsi="Times New Roman" w:cs="Times New Roman"/>
          <w:sz w:val="28"/>
          <w:szCs w:val="28"/>
        </w:rPr>
        <w:t>Уголок природы. Уход за растениями.</w:t>
      </w:r>
      <w:r w:rsidR="00697876" w:rsidRPr="00697876">
        <w:rPr>
          <w:noProof/>
          <w:lang w:eastAsia="ru-RU"/>
        </w:rPr>
        <w:t xml:space="preserve">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 w:rsidRPr="006A5E43">
        <w:rPr>
          <w:rFonts w:ascii="Times New Roman" w:hAnsi="Times New Roman" w:cs="Times New Roman"/>
          <w:sz w:val="28"/>
          <w:szCs w:val="28"/>
        </w:rPr>
        <w:t>Цели: обобщить представления детей об уходе за комнатными растениями; закрепить знания об основных потребностях комнатных растений, дать сведения о сигнальных признаках неудовлетворенных потребностях; обобщить знания о способах ухода за растениями (полив, удаление пыли, рыхление); развивать связную монологическую речь через умение рассказывать об особенностях строения растений, о выполнении своих действий с учетом структуры трудового процесса;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 xml:space="preserve"> развивать трудовые умения, соответствующие содержанию знаний; познакомить с новым видом ухода за цветами – подкормкой; воспитывать любовь к растениям, желание ухаживать за ними, умение общаться с природой как живым организмом.</w:t>
      </w:r>
    </w:p>
    <w:p w:rsidR="006A5E43" w:rsidRPr="003C45AC" w:rsidRDefault="004E72F6" w:rsidP="003C45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87D104F" wp14:editId="30E76976">
            <wp:simplePos x="0" y="0"/>
            <wp:positionH relativeFrom="column">
              <wp:posOffset>4333875</wp:posOffset>
            </wp:positionH>
            <wp:positionV relativeFrom="paragraph">
              <wp:posOffset>157480</wp:posOffset>
            </wp:positionV>
            <wp:extent cx="2400300" cy="3600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856" w:rsidRPr="00621856" w:rsidRDefault="00621856" w:rsidP="00621856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856">
        <w:rPr>
          <w:rFonts w:ascii="Times New Roman" w:hAnsi="Times New Roman" w:cs="Times New Roman"/>
          <w:b/>
          <w:sz w:val="28"/>
          <w:szCs w:val="28"/>
        </w:rPr>
        <w:t>2 день</w:t>
      </w:r>
    </w:p>
    <w:p w:rsidR="00621856" w:rsidRDefault="00621856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365BD" w:rsidRDefault="00621856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«Одуванчик и растения луга».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Цели: воспитывать бережное отношение к одуванчику и полевым цветам. Закреплять знания о строении цветов, их названия. Развивать наблюдательность, речь детей. Уточнить представления о последовательности роста и развития растения.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Красная книга – сигнал опасности.</w:t>
      </w:r>
    </w:p>
    <w:p w:rsidR="006A5E43" w:rsidRPr="00F365BD" w:rsidRDefault="004E72F6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6A5E43" w:rsidRPr="006A5E43">
        <w:rPr>
          <w:rFonts w:ascii="Times New Roman" w:hAnsi="Times New Roman" w:cs="Times New Roman"/>
          <w:sz w:val="28"/>
          <w:szCs w:val="28"/>
        </w:rPr>
        <w:t>: развивать у детей представления о назначении Красной книги; развивать у детей бережное отношение к исчезающим видам растений.</w:t>
      </w: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Утренняя гимнастика «Волшебные цветы».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Фея говорит детям, что из семени они выросли и стали прекрасными цветами. Вокруг </w:t>
      </w:r>
      <w:proofErr w:type="gramStart"/>
      <w:r w:rsidRPr="006A5E43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 xml:space="preserve"> летают бабочки. Стрекозы. Дети – необычные цветы. Которые умеют двигаться. Предлагает встать в круг, сплести их цветов венок.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Составление модели условной жизни комнатных растений, первоцветов с помощью знаков-символов (свет, вода, тепло, почва).</w:t>
      </w:r>
    </w:p>
    <w:p w:rsidR="003C45AC" w:rsidRPr="00F365BD" w:rsidRDefault="006A5E43" w:rsidP="00F365BD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Дидактические игры: «Собери цветок», «Найди такое же растение», «Какого цветка не стало?», «Отгадай по загадке», «Собери букет», «Четвертый лишний», «Украсим комнату», «Найди такой же», «Что изменилось?», «Где спряталась матрешка</w:t>
      </w:r>
      <w:r w:rsidR="00F365BD">
        <w:rPr>
          <w:rFonts w:ascii="Times New Roman" w:hAnsi="Times New Roman" w:cs="Times New Roman"/>
          <w:sz w:val="28"/>
          <w:szCs w:val="28"/>
        </w:rPr>
        <w:t>.</w:t>
      </w:r>
    </w:p>
    <w:p w:rsidR="003C45AC" w:rsidRDefault="003C45AC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3C45AC" w:rsidRPr="006A5E43" w:rsidRDefault="003C45AC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21856" w:rsidRDefault="004E72F6" w:rsidP="00621856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8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ABF178" wp14:editId="665B607C">
            <wp:simplePos x="0" y="0"/>
            <wp:positionH relativeFrom="column">
              <wp:posOffset>3709035</wp:posOffset>
            </wp:positionH>
            <wp:positionV relativeFrom="paragraph">
              <wp:posOffset>95250</wp:posOffset>
            </wp:positionV>
            <wp:extent cx="2801620" cy="21012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102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56" w:rsidRPr="00621856">
        <w:rPr>
          <w:rFonts w:ascii="Times New Roman" w:hAnsi="Times New Roman" w:cs="Times New Roman"/>
          <w:b/>
          <w:sz w:val="28"/>
          <w:szCs w:val="28"/>
        </w:rPr>
        <w:t>День 3</w:t>
      </w:r>
    </w:p>
    <w:p w:rsidR="006A5E43" w:rsidRPr="004E72F6" w:rsidRDefault="006A5E43" w:rsidP="004E72F6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Продуктивные виды деятельности.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365BD" w:rsidRDefault="006A5E43" w:rsidP="006A5E43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F365BD">
        <w:rPr>
          <w:rFonts w:ascii="Times New Roman" w:hAnsi="Times New Roman" w:cs="Times New Roman"/>
          <w:b/>
          <w:sz w:val="28"/>
          <w:szCs w:val="28"/>
        </w:rPr>
        <w:t>Аппликация «Бабочка на цветке».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21856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>ль. Р</w:t>
      </w:r>
      <w:r w:rsidRPr="006A5E43">
        <w:rPr>
          <w:rFonts w:ascii="Times New Roman" w:hAnsi="Times New Roman" w:cs="Times New Roman"/>
          <w:sz w:val="28"/>
          <w:szCs w:val="28"/>
        </w:rPr>
        <w:t>азвивать эстетический вкус. Умение составлять композицию, ориентироваться на листе бумаги; развивать воображение, творческое мышление.</w:t>
      </w:r>
    </w:p>
    <w:p w:rsidR="00621856" w:rsidRPr="00AE533B" w:rsidRDefault="00621856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загадок.</w:t>
      </w:r>
    </w:p>
    <w:p w:rsidR="00697876" w:rsidRPr="00AE533B" w:rsidRDefault="00621856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Развивать образное и ассоциативное мышление, воображе</w:t>
      </w:r>
      <w:r w:rsidR="00697876">
        <w:rPr>
          <w:rFonts w:ascii="Times New Roman" w:hAnsi="Times New Roman" w:cs="Times New Roman"/>
          <w:sz w:val="28"/>
          <w:szCs w:val="28"/>
        </w:rPr>
        <w:t>ние, память; обогащать речь детей образами.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Пальчиковые игры.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Цель. Развивать мелкую моторику пальцев рук, чувство ритма.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Педагог говорит о том, что кисти рук детей превратились в цветы-одуванчики. Лепестки закрыты, плотно сомкнуты. «Наши алые цветы», «Цветы», «Мак», «Растения».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21856" w:rsidRPr="00621856" w:rsidRDefault="00621856" w:rsidP="00621856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856">
        <w:rPr>
          <w:rFonts w:ascii="Times New Roman" w:hAnsi="Times New Roman" w:cs="Times New Roman"/>
          <w:b/>
          <w:sz w:val="28"/>
          <w:szCs w:val="28"/>
        </w:rPr>
        <w:t>День 4</w:t>
      </w:r>
    </w:p>
    <w:p w:rsidR="006A5E43" w:rsidRPr="00AE533B" w:rsidRDefault="006A5E43" w:rsidP="006A5E43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E533B">
        <w:rPr>
          <w:rFonts w:ascii="Times New Roman" w:hAnsi="Times New Roman" w:cs="Times New Roman"/>
          <w:b/>
          <w:sz w:val="28"/>
          <w:szCs w:val="28"/>
        </w:rPr>
        <w:t>Подвижные игры.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Default="00AE533B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89041F" wp14:editId="216FE7A4">
            <wp:simplePos x="0" y="0"/>
            <wp:positionH relativeFrom="column">
              <wp:posOffset>5027295</wp:posOffset>
            </wp:positionH>
            <wp:positionV relativeFrom="paragraph">
              <wp:posOffset>541020</wp:posOffset>
            </wp:positionV>
            <wp:extent cx="1711325" cy="217932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3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9678BB3" wp14:editId="546735D5">
            <wp:simplePos x="0" y="0"/>
            <wp:positionH relativeFrom="column">
              <wp:posOffset>2756535</wp:posOffset>
            </wp:positionH>
            <wp:positionV relativeFrom="paragraph">
              <wp:posOffset>575310</wp:posOffset>
            </wp:positionV>
            <wp:extent cx="2125980" cy="2185035"/>
            <wp:effectExtent l="0" t="0" r="7620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E43" w:rsidRPr="006A5E43">
        <w:rPr>
          <w:rFonts w:ascii="Times New Roman" w:hAnsi="Times New Roman" w:cs="Times New Roman"/>
          <w:sz w:val="28"/>
          <w:szCs w:val="28"/>
        </w:rPr>
        <w:t>Цель. Развивать умение действовать по сигналу, сдерживать себя, выразительно выполнять движения; развивать воображение. «Солнышко и дождик», «Цветы и ветер», «Растения».</w:t>
      </w:r>
    </w:p>
    <w:p w:rsidR="00621856" w:rsidRPr="00697876" w:rsidRDefault="00621856" w:rsidP="00697876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AE533B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Pr="00697876">
        <w:rPr>
          <w:rFonts w:ascii="Times New Roman" w:hAnsi="Times New Roman" w:cs="Times New Roman"/>
          <w:sz w:val="28"/>
          <w:szCs w:val="28"/>
        </w:rPr>
        <w:t>«Цветочек для мамы»</w:t>
      </w:r>
    </w:p>
    <w:p w:rsidR="00697876" w:rsidRDefault="00697876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97876" w:rsidRPr="00697876" w:rsidRDefault="00697876" w:rsidP="00697876">
      <w:pPr>
        <w:rPr>
          <w:rFonts w:ascii="Times New Roman" w:hAnsi="Times New Roman" w:cs="Times New Roman"/>
          <w:sz w:val="28"/>
          <w:szCs w:val="28"/>
        </w:rPr>
      </w:pP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Хороводные игры.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Цель. Развивать музыкальный слух, чувство ритма, умение сочетать движения со словами, выразительность, певческие навыки.</w:t>
      </w:r>
    </w:p>
    <w:p w:rsid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«Мы на луг ходили», «Галя по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садочку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 гуляла».</w:t>
      </w:r>
    </w:p>
    <w:p w:rsidR="00697876" w:rsidRPr="006A5E43" w:rsidRDefault="00697876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97876" w:rsidRDefault="00697876" w:rsidP="00697876">
      <w:pPr>
        <w:pStyle w:val="a5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876">
        <w:rPr>
          <w:rFonts w:ascii="Times New Roman" w:hAnsi="Times New Roman" w:cs="Times New Roman"/>
          <w:b/>
          <w:sz w:val="28"/>
          <w:szCs w:val="28"/>
        </w:rPr>
        <w:t xml:space="preserve">День 5 </w:t>
      </w:r>
    </w:p>
    <w:p w:rsidR="006A5E43" w:rsidRPr="00AE533B" w:rsidRDefault="00AE489A" w:rsidP="00AE489A">
      <w:pPr>
        <w:pStyle w:val="a5"/>
        <w:ind w:left="108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E53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Мини-развлечение «Бал цветов»</w:t>
      </w:r>
    </w:p>
    <w:p w:rsidR="00697876" w:rsidRPr="002328A6" w:rsidRDefault="00697876" w:rsidP="00AE489A">
      <w:pPr>
        <w:pStyle w:val="a5"/>
        <w:ind w:left="108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5E43" w:rsidRPr="002328A6" w:rsidRDefault="006A5E43" w:rsidP="002328A6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Цель. </w:t>
      </w:r>
      <w:r w:rsidR="002328A6"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Закрепить знания детей о цветах. </w:t>
      </w: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Позабавить, повеселить детей, доставить рад</w:t>
      </w:r>
      <w:r w:rsidR="002328A6"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ость от совместной деятельности.</w:t>
      </w: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A5E43" w:rsidRPr="002328A6" w:rsidRDefault="006A5E43" w:rsidP="006A5E43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Содержание:</w:t>
      </w:r>
    </w:p>
    <w:p w:rsidR="002328A6" w:rsidRPr="002328A6" w:rsidRDefault="002328A6" w:rsidP="002328A6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Чтение стихов о цветах;</w:t>
      </w:r>
    </w:p>
    <w:p w:rsidR="006A5E43" w:rsidRPr="002328A6" w:rsidRDefault="006A5E43" w:rsidP="006A5E43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Конкурс «Кто быстрее соберет и красивее составит букет из искусственных цветов»;</w:t>
      </w:r>
    </w:p>
    <w:p w:rsidR="002328A6" w:rsidRPr="002328A6" w:rsidRDefault="002328A6" w:rsidP="006A5E43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Загадки о цветах;</w:t>
      </w:r>
    </w:p>
    <w:p w:rsidR="006A5E43" w:rsidRDefault="006A5E43" w:rsidP="00154D5D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Импровизация под «Вальс цветов» П. Ча</w:t>
      </w:r>
      <w:r w:rsidR="002328A6" w:rsidRPr="002328A6">
        <w:rPr>
          <w:rFonts w:ascii="Times New Roman" w:hAnsi="Times New Roman" w:cs="Times New Roman"/>
          <w:color w:val="000000" w:themeColor="text1"/>
          <w:sz w:val="28"/>
          <w:szCs w:val="28"/>
        </w:rPr>
        <w:t>йковского из балета «Щелкунчик».</w:t>
      </w:r>
    </w:p>
    <w:p w:rsidR="00154D5D" w:rsidRPr="00154D5D" w:rsidRDefault="00154D5D" w:rsidP="00154D5D">
      <w:pPr>
        <w:pStyle w:val="a5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4D5D" w:rsidRPr="00154D5D" w:rsidRDefault="00154D5D" w:rsidP="006A5E43">
      <w:pPr>
        <w:pStyle w:val="a5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54D5D">
        <w:rPr>
          <w:rFonts w:ascii="Times New Roman" w:hAnsi="Times New Roman" w:cs="Times New Roman"/>
          <w:b/>
          <w:sz w:val="28"/>
          <w:szCs w:val="28"/>
        </w:rPr>
        <w:t>На прогулке: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Наблюдение за цветами на клумбе (оттенками цветов в зелени).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Цель. Закреплять названия цветов, их цвет; сформировать эстетический вкус. Наблюдательность; воспитывать бережное отношение к растениям; закрепить знания о цветах, краске их лепестков; развивать чувство прекрасного, речь.</w:t>
      </w:r>
    </w:p>
    <w:p w:rsidR="006A5E43" w:rsidRDefault="00154D5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6F83C91" wp14:editId="4C384EC2">
            <wp:simplePos x="0" y="0"/>
            <wp:positionH relativeFrom="column">
              <wp:posOffset>3709035</wp:posOffset>
            </wp:positionH>
            <wp:positionV relativeFrom="paragraph">
              <wp:posOffset>43815</wp:posOffset>
            </wp:positionV>
            <wp:extent cx="2865120" cy="2080260"/>
            <wp:effectExtent l="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00C70F6" wp14:editId="68564D5B">
            <wp:simplePos x="0" y="0"/>
            <wp:positionH relativeFrom="column">
              <wp:posOffset>611505</wp:posOffset>
            </wp:positionH>
            <wp:positionV relativeFrom="paragraph">
              <wp:posOffset>3175</wp:posOffset>
            </wp:positionV>
            <wp:extent cx="2910840" cy="2118360"/>
            <wp:effectExtent l="0" t="0" r="381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5AC" w:rsidRPr="00AE533B" w:rsidRDefault="00154D5D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Чтение.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Цель. Развивать интерес к литературе, сказкам, рассказам; развивать речь, внимание.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Стихи о цветах: Шорыгина Т. «Колокольчики и гном», Пришвин М. «Золотой луг», Сказка «Как поссорились растения» из учебного пособия А. Плешкова, Ж. Санд. «О чем рассказали цветы», Дмитриев Ю. «Хоровод лепестков»,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lastRenderedPageBreak/>
        <w:t>Онегов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 А. «Первый цветок»; «На лугу»; «На лесной поляне»; «Тропинка полевая», Смирнов А. «Цветок солнца»; «Кто на яблоньку похож?», Соколов-Микитов И. «Цвета леса»; «Легенды о цветах».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Габе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 Д. «Желтый, белый, лиловый».</w:t>
      </w:r>
    </w:p>
    <w:p w:rsidR="006A5E43" w:rsidRPr="006A5E43" w:rsidRDefault="00423D99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</w:t>
      </w:r>
    </w:p>
    <w:p w:rsidR="006A5E43" w:rsidRPr="00AE533B" w:rsidRDefault="00423D99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A5E43" w:rsidRPr="006A5E43">
        <w:rPr>
          <w:rFonts w:ascii="Times New Roman" w:hAnsi="Times New Roman" w:cs="Times New Roman"/>
          <w:sz w:val="28"/>
          <w:szCs w:val="28"/>
        </w:rPr>
        <w:t>ринятие участ</w:t>
      </w:r>
      <w:r>
        <w:rPr>
          <w:rFonts w:ascii="Times New Roman" w:hAnsi="Times New Roman" w:cs="Times New Roman"/>
          <w:sz w:val="28"/>
          <w:szCs w:val="28"/>
        </w:rPr>
        <w:t xml:space="preserve">ия в </w:t>
      </w:r>
      <w:r w:rsidR="006A5E43" w:rsidRPr="00423D99">
        <w:rPr>
          <w:rFonts w:ascii="Times New Roman" w:hAnsi="Times New Roman" w:cs="Times New Roman"/>
          <w:sz w:val="28"/>
          <w:szCs w:val="28"/>
        </w:rPr>
        <w:t>с</w:t>
      </w:r>
      <w:r w:rsidR="00E854A1" w:rsidRPr="00423D99">
        <w:rPr>
          <w:rFonts w:ascii="Times New Roman" w:hAnsi="Times New Roman" w:cs="Times New Roman"/>
          <w:sz w:val="28"/>
          <w:szCs w:val="28"/>
        </w:rPr>
        <w:t>убботнике «Чистый двор – чистая совесть</w:t>
      </w:r>
      <w:r w:rsidR="006A5E43" w:rsidRPr="00423D99">
        <w:rPr>
          <w:rFonts w:ascii="Times New Roman" w:hAnsi="Times New Roman" w:cs="Times New Roman"/>
          <w:sz w:val="28"/>
          <w:szCs w:val="28"/>
        </w:rPr>
        <w:t>».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Самостоятельная игровая деятельность детей.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Рассматривание книг, иллюстраций, альбомов, открыток с комнатными растениями, цветами.</w:t>
      </w:r>
    </w:p>
    <w:p w:rsidR="006A5E43" w:rsidRPr="00AE533B" w:rsidRDefault="006A5E43" w:rsidP="00AE533B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Раскрашивание цветов в раскрасках.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Настольные игры: «Выложи цветы» (мозаика)», «Собери комнатное растение», «Собери букет», «Цветочное лото», Домино – «Наш сад».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044F85" w:rsidRDefault="00AE533B" w:rsidP="00044F85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3D67B6A" wp14:editId="6649639E">
            <wp:simplePos x="0" y="0"/>
            <wp:positionH relativeFrom="column">
              <wp:posOffset>4478655</wp:posOffset>
            </wp:positionH>
            <wp:positionV relativeFrom="paragraph">
              <wp:posOffset>41910</wp:posOffset>
            </wp:positionV>
            <wp:extent cx="2446020" cy="1835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E43" w:rsidRPr="006A5E43">
        <w:rPr>
          <w:rFonts w:ascii="Times New Roman" w:hAnsi="Times New Roman" w:cs="Times New Roman"/>
          <w:sz w:val="28"/>
          <w:szCs w:val="28"/>
        </w:rPr>
        <w:t>Задание н</w:t>
      </w:r>
      <w:r w:rsidR="00044F85">
        <w:rPr>
          <w:rFonts w:ascii="Times New Roman" w:hAnsi="Times New Roman" w:cs="Times New Roman"/>
          <w:sz w:val="28"/>
          <w:szCs w:val="28"/>
        </w:rPr>
        <w:t>а дом (совместно с родителями).</w:t>
      </w:r>
    </w:p>
    <w:p w:rsid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Участие в выставке работ «Цветочная фантазия».</w:t>
      </w:r>
    </w:p>
    <w:p w:rsidR="00044F85" w:rsidRPr="006A5E43" w:rsidRDefault="00044F85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5E43" w:rsidRDefault="00BC190B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0639A92" wp14:editId="082D7B0E">
            <wp:simplePos x="0" y="0"/>
            <wp:positionH relativeFrom="column">
              <wp:posOffset>1372870</wp:posOffset>
            </wp:positionH>
            <wp:positionV relativeFrom="paragraph">
              <wp:posOffset>43180</wp:posOffset>
            </wp:positionV>
            <wp:extent cx="2861945" cy="2146935"/>
            <wp:effectExtent l="0" t="4445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194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85" w:rsidRDefault="00044F85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44F85" w:rsidRDefault="00044F85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44F85" w:rsidRPr="006A5E43" w:rsidRDefault="00044F85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044F85" w:rsidRDefault="00AE533B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70A4239" wp14:editId="7F9B3362">
            <wp:simplePos x="0" y="0"/>
            <wp:positionH relativeFrom="column">
              <wp:posOffset>3978275</wp:posOffset>
            </wp:positionH>
            <wp:positionV relativeFrom="paragraph">
              <wp:posOffset>43180</wp:posOffset>
            </wp:positionV>
            <wp:extent cx="2913380" cy="2185035"/>
            <wp:effectExtent l="0" t="0" r="127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928" w:rsidRDefault="00BD7928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AE533B" w:rsidRDefault="00AE533B" w:rsidP="00AE533B">
      <w:pPr>
        <w:rPr>
          <w:rFonts w:ascii="Times New Roman" w:hAnsi="Times New Roman" w:cs="Times New Roman"/>
          <w:sz w:val="28"/>
          <w:szCs w:val="28"/>
        </w:rPr>
      </w:pPr>
    </w:p>
    <w:p w:rsidR="00AE533B" w:rsidRDefault="00AE533B" w:rsidP="00AE533B">
      <w:pPr>
        <w:rPr>
          <w:rFonts w:ascii="Times New Roman" w:hAnsi="Times New Roman" w:cs="Times New Roman"/>
          <w:sz w:val="28"/>
          <w:szCs w:val="28"/>
        </w:rPr>
      </w:pPr>
    </w:p>
    <w:p w:rsidR="00AE533B" w:rsidRDefault="00AE533B" w:rsidP="00AE533B">
      <w:pPr>
        <w:rPr>
          <w:rFonts w:ascii="Times New Roman" w:hAnsi="Times New Roman" w:cs="Times New Roman"/>
          <w:sz w:val="28"/>
          <w:szCs w:val="28"/>
        </w:rPr>
      </w:pPr>
    </w:p>
    <w:p w:rsidR="00BC190B" w:rsidRPr="00AE533B" w:rsidRDefault="00AE533B" w:rsidP="00AE53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B5844E2" wp14:editId="44577289">
            <wp:simplePos x="0" y="0"/>
            <wp:positionH relativeFrom="column">
              <wp:posOffset>546735</wp:posOffset>
            </wp:positionH>
            <wp:positionV relativeFrom="paragraph">
              <wp:posOffset>127635</wp:posOffset>
            </wp:positionV>
            <wp:extent cx="2956560" cy="22180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9D1C2D7" wp14:editId="2F2CA07A">
            <wp:simplePos x="0" y="0"/>
            <wp:positionH relativeFrom="column">
              <wp:posOffset>3792855</wp:posOffset>
            </wp:positionH>
            <wp:positionV relativeFrom="paragraph">
              <wp:posOffset>119380</wp:posOffset>
            </wp:positionV>
            <wp:extent cx="2827020" cy="212026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90B" w:rsidRPr="00AE533B">
        <w:rPr>
          <w:rFonts w:ascii="Times New Roman" w:hAnsi="Times New Roman" w:cs="Times New Roman"/>
          <w:sz w:val="28"/>
          <w:szCs w:val="28"/>
        </w:rPr>
        <w:t>Работы Варвары Х.</w:t>
      </w:r>
    </w:p>
    <w:p w:rsidR="00BC190B" w:rsidRDefault="00BC190B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C190B" w:rsidRPr="00AE533B" w:rsidRDefault="006A5E43" w:rsidP="00AE533B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  <w:r w:rsidR="00BD7928">
        <w:rPr>
          <w:rFonts w:ascii="Times New Roman" w:hAnsi="Times New Roman" w:cs="Times New Roman"/>
          <w:sz w:val="28"/>
          <w:szCs w:val="28"/>
        </w:rPr>
        <w:t>: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 Е. А. Тематические дни и недели в детском саду. Планирование и конспекты [Текст] / Е. А.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>.: - М.: Сфера, 2005. – 160 с.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Бондаренко Т. М. Экологические занятия с детьми 5-6 лет. [Текст] / Т. М. Бондаренко. – Воронеж: Учитель, 2007. 159 с.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  Л. Г., Кочергина А. В., Обухова Л. А. Сценарии занятий по экологическому воспитанию [Текст] / Л. Г.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, А. В. Кочергина, Л. А. Обухова. -  М.: 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>, 2008. – 240 с.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Детская энциклопедия. Цветы от</w:t>
      </w:r>
      <w:proofErr w:type="gramStart"/>
      <w:r w:rsidRPr="006A5E4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 xml:space="preserve"> до Я. [Текст] / М.: Аргументы и факты, 1996. – 40 с.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Журнал «Педагогическое творчество» №6 1999; №6 2000; №3 2003; №3 2004.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Журнал «Дошкольная педагогика» №5 2008 год.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, М. Д. Экологическое развитие детей дошкольного и младшего школьного возраста. Методическое пособие для воспитателей ДОУ и педагогов начальной школы [Текст] / М. Д.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>, 2004. – 320 с.</w:t>
      </w:r>
    </w:p>
    <w:p w:rsidR="006A5E43" w:rsidRPr="006A5E43" w:rsidRDefault="006A5E43" w:rsidP="00BD7928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Шорыгина Т.А. </w:t>
      </w:r>
      <w:proofErr w:type="gramStart"/>
      <w:r w:rsidRPr="006A5E43">
        <w:rPr>
          <w:rFonts w:ascii="Times New Roman" w:hAnsi="Times New Roman" w:cs="Times New Roman"/>
          <w:sz w:val="28"/>
          <w:szCs w:val="28"/>
        </w:rPr>
        <w:t>Цветы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 xml:space="preserve">: какие они? Книга для воспитателей [Текст] / Т.А. Шорыгина. – М.: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ГНОМиД</w:t>
      </w:r>
      <w:proofErr w:type="spellEnd"/>
      <w:r w:rsidRPr="006A5E43">
        <w:rPr>
          <w:rFonts w:ascii="Times New Roman" w:hAnsi="Times New Roman" w:cs="Times New Roman"/>
          <w:sz w:val="28"/>
          <w:szCs w:val="28"/>
        </w:rPr>
        <w:t>, 2002. – 64 с.</w:t>
      </w:r>
    </w:p>
    <w:p w:rsid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BD7928" w:rsidRPr="006A5E43" w:rsidRDefault="00BD7928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BD7928" w:rsidRDefault="00BD7928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AE533B" w:rsidRDefault="00AE533B" w:rsidP="00F85AA0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6A5E43" w:rsidRDefault="00BC190B" w:rsidP="00AE533B">
      <w:pPr>
        <w:pStyle w:val="a5"/>
        <w:ind w:left="1080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Приложение</w:t>
      </w:r>
    </w:p>
    <w:p w:rsidR="00BC190B" w:rsidRPr="00BC190B" w:rsidRDefault="00BC190B" w:rsidP="00BC190B">
      <w:pPr>
        <w:pStyle w:val="a5"/>
        <w:ind w:left="1080"/>
        <w:jc w:val="center"/>
        <w:rPr>
          <w:rFonts w:ascii="Times New Roman" w:hAnsi="Times New Roman" w:cs="Times New Roman"/>
          <w:sz w:val="40"/>
          <w:szCs w:val="40"/>
        </w:rPr>
      </w:pPr>
    </w:p>
    <w:p w:rsidR="006A5E43" w:rsidRPr="00BC190B" w:rsidRDefault="006A5E43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BC190B">
        <w:rPr>
          <w:rFonts w:ascii="Times New Roman" w:hAnsi="Times New Roman" w:cs="Times New Roman"/>
          <w:i/>
          <w:sz w:val="28"/>
          <w:szCs w:val="28"/>
        </w:rPr>
        <w:t>Клятва юного друга природы.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Я обещаю охранять природу, </w:t>
      </w:r>
      <w:r w:rsidR="001C5007">
        <w:rPr>
          <w:rFonts w:ascii="Times New Roman" w:hAnsi="Times New Roman" w:cs="Times New Roman"/>
          <w:sz w:val="28"/>
          <w:szCs w:val="28"/>
        </w:rPr>
        <w:t>не рвать и не топтать цветы.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В природе буду вести себя тихо и скромно, не стану без основания уничтожать растения.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Буду охранять родники, ручьи, реки, пруды.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Буду заботиться о чистоте окружающей среды.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BC190B" w:rsidRDefault="00BC190B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Дидактические игры: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«Найди растение».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задача: умение находить растение по карточке-определителю (на карточках схематично изображены основные признаки растения); уметь найти его в уголке природы и определить название.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Поиск предмета по описанию.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Показывать узнанное растение можно только по сигналу воспитателя, выслушав его описание.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«Найди, что опишу», «Отгадай, что за растение».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задача: Формировать умение находить растение по перечисленным признакам.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Поиск предмета по загадке-описанию.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Показывать растение можно только рассказа воспитателя по его просьбе.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«Загадай, мы отгадаем».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Дидактическая задача: Развивать умение описывать растение и находить его по описанию.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Загадывание и отгадывание загадок о растениях.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Описывать растение, нужно не называя его.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«Собери цветок».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задача: Развивать логическое мышление; закреплять знание комнатных, садовых, полевых, лесных цветов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Соревнование кто быстрее найдет растение.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Собирать можно только после сигнала воспитателя.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«Что изменилось?».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задача: Найти растение по сходству.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Поиск похожего растения.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Показывать узнанное растение можно только по сигналу воспитателя, выслушав его описание.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«Найди такой же».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задача: Дети находят растение по сходству.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Дети находят изменения в расположении растений.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Показывать узнанное растение можно только по сигналу воспитателя.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«Чего не стало?»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Дидактическая задача: Назвать растение по памяти (без зрительного контроля).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</w:t>
      </w:r>
      <w:proofErr w:type="gramStart"/>
      <w:r w:rsidRPr="006A5E4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>тгадать, какого растения не стало.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Смотреть, куда убирают растение, нельзя.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«Четвертый лишний».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задача. Выделить лишнее слово, объяснить свой выбор.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Отгадать, какое слово лишнее.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Найдя лишнее слово, нужно объяснить, почему оно лишнее.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BC190B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 </w:t>
      </w:r>
      <w:r w:rsidR="006A5E43" w:rsidRPr="006A5E43">
        <w:rPr>
          <w:rFonts w:ascii="Times New Roman" w:hAnsi="Times New Roman" w:cs="Times New Roman"/>
          <w:sz w:val="28"/>
          <w:szCs w:val="28"/>
        </w:rPr>
        <w:t>«Собери букет».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Дидактическая задача. Научить подбирать сочетания цветов; закрепить знание основных цветов спектра; развивать аналитико-синтетическое мышление; закреплять представление об особенностях внешнего вида и знание названий цветов.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Игровое действие. Каждый участник должен собрать букет из цветов определенного цвета и оттенка.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Правило. Каждый участник должен собрать букет из определенного количества цветов (5-7 штук).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A50C9A" w:rsidRDefault="006A5E43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A50C9A">
        <w:rPr>
          <w:rFonts w:ascii="Times New Roman" w:hAnsi="Times New Roman" w:cs="Times New Roman"/>
          <w:i/>
          <w:sz w:val="28"/>
          <w:szCs w:val="28"/>
        </w:rPr>
        <w:t>Пальчиковые игры.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Цель. Развивать мелкую моторику пальцев рук, чувство ритма.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Педагог говорит о том, что кисти рук детей превратились в цветы-одуванчики. Лепестки закрыты, плотно сомкнуты.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A50C9A" w:rsidRDefault="00A50C9A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A50C9A" w:rsidRDefault="00A50C9A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«Цветок»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Утром рано он закрыт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(Кисти рук находятся в исх. положении).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Но к полудню ближе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Раскрывает лепестки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(Ладони отходят друг от друга, подушечки больших пальцев прижаты к концам указательных, кисти рук напоминают полураскрытый бутон).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Красоту их вижу.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(Кисти рук у запястья соединены, пальцы плавно расходятся в разные стороны, напоминая раскрывшийся цветок).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 вечеру цветок опять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Закрывает венчик.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(Пальцы сомкнуты – нераскрывшийся цветок).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 теперь он будет спать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До утра, как птенчик.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(Кисти рук кладут под щеку – имитация сна). 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A50C9A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 </w:t>
      </w:r>
      <w:r w:rsidR="006A5E43" w:rsidRPr="006A5E43">
        <w:rPr>
          <w:rFonts w:ascii="Times New Roman" w:hAnsi="Times New Roman" w:cs="Times New Roman"/>
          <w:sz w:val="28"/>
          <w:szCs w:val="28"/>
        </w:rPr>
        <w:t>«Растения»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Много всяких растений повсюду: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Возле речки, на пруду, на поляне и в саду.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(Пальцы сжаты в кулак, плотно прижаты друг к другу).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Утром весенним раскрывают они лепестки.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Всем лепесткам красоту и питанье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(Медленно поднимаются вверх до высоты большого пальца – прорастает растение).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Дружно дают под землей корешки.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(Тыльные стороны ладоней соединены, пальцы опущены вниз – корень растения).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85AA0" w:rsidRDefault="006A5E43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F85AA0">
        <w:rPr>
          <w:rFonts w:ascii="Times New Roman" w:hAnsi="Times New Roman" w:cs="Times New Roman"/>
          <w:i/>
          <w:sz w:val="28"/>
          <w:szCs w:val="28"/>
        </w:rPr>
        <w:t>Пословицы и поговорки.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Весна красна цветами, а осень плодами.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Где цветок, там медок.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Цветы, что дети, уход любят.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85AA0" w:rsidRDefault="006A5E43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F85AA0">
        <w:rPr>
          <w:rFonts w:ascii="Times New Roman" w:hAnsi="Times New Roman" w:cs="Times New Roman"/>
          <w:i/>
          <w:sz w:val="28"/>
          <w:szCs w:val="28"/>
        </w:rPr>
        <w:t>Художественное слово.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Я иду тропинкой узкой…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Я иду тропинкой узкой.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Пробираюсь в лес густой;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Зеленеющие ели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Стелют ветви надо мной.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По бокам трава с цветами,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Песни птиц звенят кругом;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Ручеек журчит в ложбине,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Струйки блещут серебром.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Я один – и мне не страшно: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Кто обидит здесь, когда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Сам пришел не обижать я,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Отдохнуть пришел сюда!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Я не трону птички малой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 цветов не стану рвать,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Если жизнь я дать не в силах,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Как могу ее отнять?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И. Белоусов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Цветок всю ночь готовит мед,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Пчелу-сластену в гости ждет,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Бери, мол, но, как другу,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Мне окажи услугу: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Пыльцу мучную эту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Перенеси соседу…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Пчела несет ее и вот –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Цветок увял, но зреет плод.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6A5E43">
        <w:rPr>
          <w:rFonts w:ascii="Times New Roman" w:hAnsi="Times New Roman" w:cs="Times New Roman"/>
          <w:sz w:val="28"/>
          <w:szCs w:val="28"/>
        </w:rPr>
        <w:t>Грибачев</w:t>
      </w:r>
      <w:proofErr w:type="spellEnd"/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Строение цветка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Вьется пчелка над цветком,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Вьется в пыльце пушистой.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 тычинках хоботком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Пьет нектар душистый.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Вокруг чашечки цветка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Медленно кружится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 xml:space="preserve">И, трудом </w:t>
      </w:r>
      <w:proofErr w:type="gramStart"/>
      <w:r w:rsidRPr="006A5E43">
        <w:rPr>
          <w:rFonts w:ascii="Times New Roman" w:hAnsi="Times New Roman" w:cs="Times New Roman"/>
          <w:sz w:val="28"/>
          <w:szCs w:val="28"/>
        </w:rPr>
        <w:t>утомлена</w:t>
      </w:r>
      <w:proofErr w:type="gramEnd"/>
      <w:r w:rsidRPr="006A5E43">
        <w:rPr>
          <w:rFonts w:ascii="Times New Roman" w:hAnsi="Times New Roman" w:cs="Times New Roman"/>
          <w:sz w:val="28"/>
          <w:szCs w:val="28"/>
        </w:rPr>
        <w:t>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 лепестки садится.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Но работа в путь зовет,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Дальше полетела,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Вот еще один цветок –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 нем не будет дела.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Это маленький бутон,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Нежный, нераскрытый.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-Ж-ж-жаль, не распустился он. –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Жужжит пчела сердито.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С. Васильева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F85AA0" w:rsidRDefault="00F85AA0" w:rsidP="00F85AA0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6A5E43" w:rsidRPr="00F85AA0" w:rsidRDefault="006A5E43" w:rsidP="006A5E43">
      <w:pPr>
        <w:pStyle w:val="a5"/>
        <w:ind w:left="1080"/>
        <w:rPr>
          <w:rFonts w:ascii="Times New Roman" w:hAnsi="Times New Roman" w:cs="Times New Roman"/>
          <w:i/>
          <w:sz w:val="28"/>
          <w:szCs w:val="28"/>
        </w:rPr>
      </w:pPr>
      <w:r w:rsidRPr="00F85AA0">
        <w:rPr>
          <w:rFonts w:ascii="Times New Roman" w:hAnsi="Times New Roman" w:cs="Times New Roman"/>
          <w:i/>
          <w:sz w:val="28"/>
          <w:szCs w:val="28"/>
        </w:rPr>
        <w:t>Загадки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А теперь друзья-ребятки,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Отгадайте-ка загадки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Все стихи здесь про цветы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Я их знаю, ну а ты?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В белой шапке стоит дед,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Если дунешь – шапки нет!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(Одуванчик)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Зеленый плот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По реке плывет,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 плоту – красавица.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Солнцу улыбается.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(Кувшинка)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Над шипами острыми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Гроздь бутона пестрая,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Дарят нежный аромат,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lastRenderedPageBreak/>
        <w:t>Украшая летний сад.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Мне бы их обнять немножко,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Но уколются ладошки.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(Роза)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B95D8F" w:rsidRDefault="00B95D8F" w:rsidP="00B95D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A5E43" w:rsidRPr="00B95D8F">
        <w:rPr>
          <w:rFonts w:ascii="Times New Roman" w:hAnsi="Times New Roman" w:cs="Times New Roman"/>
          <w:sz w:val="28"/>
          <w:szCs w:val="28"/>
        </w:rPr>
        <w:t>Появились бубенчики –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Белые горошки.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Распустились колокольчики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На зеленой ножке.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(Ландыши)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Он стоит в одежке -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Как огонь на ножке.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Станет без одежки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Шариком на ножке.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(Мак)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***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Лекарь вырос у дороги,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Он больные лечит ноги.</w:t>
      </w:r>
    </w:p>
    <w:p w:rsidR="006A5E43" w:rsidRP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6A5E43" w:rsidRPr="00A50C9A" w:rsidRDefault="006A5E43" w:rsidP="00A50C9A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6A5E43">
        <w:rPr>
          <w:rFonts w:ascii="Times New Roman" w:hAnsi="Times New Roman" w:cs="Times New Roman"/>
          <w:sz w:val="28"/>
          <w:szCs w:val="28"/>
        </w:rPr>
        <w:t>(Подорожник)</w:t>
      </w:r>
    </w:p>
    <w:p w:rsidR="006A5E43" w:rsidRPr="00A50C9A" w:rsidRDefault="00BC190B" w:rsidP="00BC190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50C9A">
        <w:rPr>
          <w:rFonts w:ascii="Times New Roman" w:hAnsi="Times New Roman" w:cs="Times New Roman"/>
          <w:i/>
          <w:sz w:val="32"/>
          <w:szCs w:val="32"/>
        </w:rPr>
        <w:lastRenderedPageBreak/>
        <w:t>«Бал цветов» развлечение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Цель. Закрепить знания детей о цветах, внешнем виде цветов. Классифицировать по месту обитания (луговые, садовые, комнатные цветы) развивать быстроту, ловкость, внимание. Позабавить, повеселить детей, доставить радость от совместной деятельности. 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участок группы «Зайчата». Веранда украшена цветами, шарами. Дети нарядные приходят на участок под музыку «Вальс цветов» П. Чайковского из балета «Щелкунчик».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 Здравствуйте, ребята! Я очень рада вас видеть на моем балу. Каждый год летом,  я – царица цветов – роза, устраиваю бал цветов.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Знаете, что такое бал?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Да! Это красивые наряды, танцы и веселие.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пусть начнется наш бал. 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(Взмахивает волшебной палочкой) Звучит музыка. Дети строят хоровод под песню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Э.Пьехи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«Венок Дуная».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Молодцы! А хотите поиграть? Игра называется «Собери букет».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цветы в букете должны быть одинакового цвета. И мы их поставим вот в эти красивые вазы.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Ой! А это что за цветок</w:t>
      </w:r>
      <w:proofErr w:type="gramStart"/>
      <w:r>
        <w:rPr>
          <w:rFonts w:ascii="Times New Roman" w:hAnsi="Times New Roman" w:cs="Times New Roman"/>
          <w:sz w:val="28"/>
          <w:szCs w:val="28"/>
        </w:rPr>
        <w:t>?.....</w:t>
      </w:r>
      <w:proofErr w:type="gramEnd"/>
      <w:r>
        <w:rPr>
          <w:rFonts w:ascii="Times New Roman" w:hAnsi="Times New Roman" w:cs="Times New Roman"/>
          <w:sz w:val="28"/>
          <w:szCs w:val="28"/>
        </w:rPr>
        <w:t>Ромашка. А вы знаете, что можно делать с ромашкой? Гадать! Вот мы сейчас погадаем и разгадаем загадки, а вот и они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друзья-ребятки,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Отгадайте-ка загадки.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Это, что за стебелек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Растет в поле … (василёк)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Можешь получить занозу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будешь рвать ты … (розу)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желтенький кафтанчик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Скромный мальчик -… (одуванчик)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пробился сквозь валежник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Называется … (подснежник)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 зря в победный день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Зацвела у нас … (сирень)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понравится вам очень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Скромный, нежный … (колокольчик)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весной, не очень рано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Распускаются … (тюльпаны)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рожденье  Наташки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подарим ей … (ромашки)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Расцвели в саду Кристины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Ярким цветом … (георгины)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маленькой у Лизы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стоят … (гвоздики)</w:t>
      </w:r>
    </w:p>
    <w:p w:rsidR="00BC190B" w:rsidRDefault="00BC190B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Цветы вы хорошо знаете, а знаете ли вы, из каких частей состоит любой цветок?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демонстрационном плакате рассматриваем корень, стебель, лист, цветок)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вы, для чего на земле нужны трава, цветы, кустарники, деревья? Для кислорода, здоровья и жизни. А какие вы знаете лекарственные растения?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в конвертах «Собери картинку лекарственного растения».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Очень хорошо! А знаете ли вы как называются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растут в лесу? (Лесные), а  как нужно себя вести в лесу знаете?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считаете себя другом природы? Тогда вы должны мне дать честное слово, что будете беречь природу.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Клятва юного друга природы.</w:t>
      </w:r>
    </w:p>
    <w:p w:rsidR="00BC190B" w:rsidRDefault="00BC190B" w:rsidP="00BC190B">
      <w:pPr>
        <w:pStyle w:val="a5"/>
        <w:spacing w:line="320" w:lineRule="exact"/>
        <w:ind w:left="108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обещаю охранять природу, не рвать и не топтать цветы. (Обещаю)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буду вести себя тихо и скромно. (Обещаю)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заботиться о чистоте окружающей среды (Обещаю).</w:t>
      </w:r>
    </w:p>
    <w:p w:rsidR="00BC190B" w:rsidRDefault="00BC190B" w:rsidP="00BC190B">
      <w:pPr>
        <w:pStyle w:val="a5"/>
        <w:spacing w:line="320" w:lineRule="exact"/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В.: Эти слова для меня как нектар на душу. </w:t>
      </w:r>
    </w:p>
    <w:p w:rsidR="00BC190B" w:rsidRDefault="00BC190B" w:rsidP="00BC190B">
      <w:pPr>
        <w:pStyle w:val="a5"/>
        <w:spacing w:line="320" w:lineRule="exact"/>
        <w:ind w:left="142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давайте танцевать.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5BD" w:rsidRPr="00AE533B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DB28AF8" wp14:editId="258A232A">
            <wp:simplePos x="0" y="0"/>
            <wp:positionH relativeFrom="column">
              <wp:posOffset>2406015</wp:posOffset>
            </wp:positionH>
            <wp:positionV relativeFrom="paragraph">
              <wp:posOffset>125730</wp:posOffset>
            </wp:positionV>
            <wp:extent cx="3764280" cy="2503805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5BD" w:rsidRPr="00AE533B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b/>
          <w:sz w:val="28"/>
          <w:szCs w:val="28"/>
        </w:rPr>
      </w:pPr>
      <w:r w:rsidRPr="00AE533B"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F365BD" w:rsidP="00BC190B">
      <w:pPr>
        <w:pStyle w:val="a5"/>
        <w:spacing w:line="320" w:lineRule="exact"/>
        <w:ind w:left="107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F365BD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1F1214A" wp14:editId="3A96D9DE">
            <wp:simplePos x="0" y="0"/>
            <wp:positionH relativeFrom="column">
              <wp:posOffset>302895</wp:posOffset>
            </wp:positionH>
            <wp:positionV relativeFrom="paragraph">
              <wp:posOffset>-205105</wp:posOffset>
            </wp:positionV>
            <wp:extent cx="3794760" cy="2524760"/>
            <wp:effectExtent l="0" t="0" r="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1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Default="00BC190B" w:rsidP="00BC190B">
      <w:pPr>
        <w:pStyle w:val="a5"/>
        <w:spacing w:line="320" w:lineRule="exact"/>
        <w:ind w:left="1080" w:firstLine="709"/>
        <w:rPr>
          <w:rFonts w:ascii="Times New Roman" w:hAnsi="Times New Roman" w:cs="Times New Roman"/>
          <w:sz w:val="28"/>
          <w:szCs w:val="28"/>
        </w:rPr>
      </w:pPr>
    </w:p>
    <w:p w:rsidR="00BC190B" w:rsidRPr="00BC190B" w:rsidRDefault="00BC190B" w:rsidP="00BC190B">
      <w:pPr>
        <w:rPr>
          <w:rFonts w:ascii="Times New Roman" w:hAnsi="Times New Roman" w:cs="Times New Roman"/>
          <w:sz w:val="28"/>
          <w:szCs w:val="28"/>
        </w:rPr>
      </w:pPr>
    </w:p>
    <w:p w:rsidR="006A5E43" w:rsidRDefault="006A5E43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901EB95" wp14:editId="69B78639">
            <wp:simplePos x="0" y="0"/>
            <wp:positionH relativeFrom="column">
              <wp:posOffset>-1249680</wp:posOffset>
            </wp:positionH>
            <wp:positionV relativeFrom="paragraph">
              <wp:posOffset>160020</wp:posOffset>
            </wp:positionV>
            <wp:extent cx="3876040" cy="290703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6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Default="00F365BD" w:rsidP="006A5E43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F365BD" w:rsidRPr="00F365BD" w:rsidRDefault="00F365BD" w:rsidP="00F365BD"/>
    <w:p w:rsidR="00F365BD" w:rsidRPr="00F365BD" w:rsidRDefault="00F365BD" w:rsidP="00F365BD"/>
    <w:p w:rsidR="00F365BD" w:rsidRPr="00F365BD" w:rsidRDefault="00F365BD" w:rsidP="00F365BD"/>
    <w:p w:rsidR="00F365BD" w:rsidRPr="00F365BD" w:rsidRDefault="00F365BD" w:rsidP="00F365BD"/>
    <w:p w:rsidR="00F365BD" w:rsidRPr="00F365BD" w:rsidRDefault="00F365BD" w:rsidP="00F365BD"/>
    <w:p w:rsidR="00F365BD" w:rsidRPr="00F365BD" w:rsidRDefault="00F365BD" w:rsidP="00F365BD"/>
    <w:p w:rsidR="00F365BD" w:rsidRPr="00F365BD" w:rsidRDefault="00F365BD" w:rsidP="00F365BD"/>
    <w:p w:rsidR="00F365BD" w:rsidRDefault="00F365BD" w:rsidP="00F365B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8666E9D" wp14:editId="3CAE5DC5">
            <wp:simplePos x="0" y="0"/>
            <wp:positionH relativeFrom="column">
              <wp:posOffset>714375</wp:posOffset>
            </wp:positionH>
            <wp:positionV relativeFrom="paragraph">
              <wp:posOffset>82550</wp:posOffset>
            </wp:positionV>
            <wp:extent cx="4094480" cy="3070860"/>
            <wp:effectExtent l="0" t="0" r="127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5BD" w:rsidRPr="00F365BD" w:rsidRDefault="00F365BD" w:rsidP="00F365BD">
      <w:pPr>
        <w:jc w:val="center"/>
      </w:pPr>
    </w:p>
    <w:sectPr w:rsidR="00F365BD" w:rsidRPr="00F365BD" w:rsidSect="00C15C5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B2" w:rsidRDefault="00EF45B2" w:rsidP="00C15C51">
      <w:pPr>
        <w:spacing w:after="0" w:line="240" w:lineRule="auto"/>
      </w:pPr>
      <w:r>
        <w:separator/>
      </w:r>
    </w:p>
  </w:endnote>
  <w:endnote w:type="continuationSeparator" w:id="0">
    <w:p w:rsidR="00EF45B2" w:rsidRDefault="00EF45B2" w:rsidP="00C15C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B2" w:rsidRDefault="00EF45B2" w:rsidP="00C15C51">
      <w:pPr>
        <w:spacing w:after="0" w:line="240" w:lineRule="auto"/>
      </w:pPr>
      <w:r>
        <w:separator/>
      </w:r>
    </w:p>
  </w:footnote>
  <w:footnote w:type="continuationSeparator" w:id="0">
    <w:p w:rsidR="00EF45B2" w:rsidRDefault="00EF45B2" w:rsidP="00C15C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86882"/>
    <w:multiLevelType w:val="hybridMultilevel"/>
    <w:tmpl w:val="49C6C8C2"/>
    <w:lvl w:ilvl="0" w:tplc="83D281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6D86"/>
    <w:multiLevelType w:val="hybridMultilevel"/>
    <w:tmpl w:val="F04E6B60"/>
    <w:lvl w:ilvl="0" w:tplc="6460140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D9C"/>
    <w:rsid w:val="00044F85"/>
    <w:rsid w:val="00154D5D"/>
    <w:rsid w:val="001C5007"/>
    <w:rsid w:val="002328A6"/>
    <w:rsid w:val="003C45AC"/>
    <w:rsid w:val="00423D99"/>
    <w:rsid w:val="00483F25"/>
    <w:rsid w:val="004D3B64"/>
    <w:rsid w:val="004E72F6"/>
    <w:rsid w:val="005A7245"/>
    <w:rsid w:val="005F7959"/>
    <w:rsid w:val="00621856"/>
    <w:rsid w:val="00696899"/>
    <w:rsid w:val="00697876"/>
    <w:rsid w:val="006A5E43"/>
    <w:rsid w:val="007F4D46"/>
    <w:rsid w:val="0082012E"/>
    <w:rsid w:val="009848B4"/>
    <w:rsid w:val="00A50C9A"/>
    <w:rsid w:val="00AA27DC"/>
    <w:rsid w:val="00AE489A"/>
    <w:rsid w:val="00AE533B"/>
    <w:rsid w:val="00B95D8F"/>
    <w:rsid w:val="00BC190B"/>
    <w:rsid w:val="00BD7928"/>
    <w:rsid w:val="00BE0751"/>
    <w:rsid w:val="00BE1AC6"/>
    <w:rsid w:val="00BF2E45"/>
    <w:rsid w:val="00C15C51"/>
    <w:rsid w:val="00DB4705"/>
    <w:rsid w:val="00DB68D2"/>
    <w:rsid w:val="00E07D9C"/>
    <w:rsid w:val="00E854A1"/>
    <w:rsid w:val="00EF45B2"/>
    <w:rsid w:val="00F365BD"/>
    <w:rsid w:val="00F60106"/>
    <w:rsid w:val="00F85197"/>
    <w:rsid w:val="00F8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F2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5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5C51"/>
  </w:style>
  <w:style w:type="paragraph" w:styleId="a8">
    <w:name w:val="footer"/>
    <w:basedOn w:val="a"/>
    <w:link w:val="a9"/>
    <w:uiPriority w:val="99"/>
    <w:unhideWhenUsed/>
    <w:rsid w:val="00C15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5C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F2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5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5C51"/>
  </w:style>
  <w:style w:type="paragraph" w:styleId="a8">
    <w:name w:val="footer"/>
    <w:basedOn w:val="a"/>
    <w:link w:val="a9"/>
    <w:uiPriority w:val="99"/>
    <w:unhideWhenUsed/>
    <w:rsid w:val="00C15C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5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2355</Words>
  <Characters>13425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3</cp:revision>
  <cp:lastPrinted>2015-09-02T17:55:00Z</cp:lastPrinted>
  <dcterms:created xsi:type="dcterms:W3CDTF">2015-06-19T19:48:00Z</dcterms:created>
  <dcterms:modified xsi:type="dcterms:W3CDTF">2015-09-02T18:24:00Z</dcterms:modified>
</cp:coreProperties>
</file>