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1F" w:rsidRDefault="00363B1F" w:rsidP="00363B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B91" w:rsidRDefault="007B7B91" w:rsidP="00363B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B91" w:rsidRDefault="007B7B91" w:rsidP="007B7B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B91" w:rsidRPr="00382427" w:rsidRDefault="007B7B91" w:rsidP="007B7B91">
      <w:pPr>
        <w:spacing w:line="360" w:lineRule="auto"/>
        <w:jc w:val="center"/>
        <w:rPr>
          <w:rFonts w:ascii="Monotype Corsiva" w:hAnsi="Monotype Corsiva"/>
          <w:b/>
          <w:sz w:val="36"/>
          <w:szCs w:val="36"/>
        </w:rPr>
      </w:pPr>
      <w:r w:rsidRPr="00382427">
        <w:rPr>
          <w:rFonts w:ascii="Monotype Corsiva" w:hAnsi="Monotype Corsiva"/>
          <w:b/>
          <w:sz w:val="36"/>
          <w:szCs w:val="36"/>
        </w:rPr>
        <w:t>ГБС(К)ОУ школа-интернат ст.Новопокровская</w:t>
      </w:r>
    </w:p>
    <w:p w:rsidR="007B7B91" w:rsidRPr="00382427" w:rsidRDefault="007B7B91" w:rsidP="007B7B91">
      <w:pPr>
        <w:spacing w:line="360" w:lineRule="auto"/>
        <w:jc w:val="center"/>
        <w:rPr>
          <w:rFonts w:ascii="Monotype Corsiva" w:hAnsi="Monotype Corsiva"/>
          <w:b/>
          <w:sz w:val="36"/>
          <w:szCs w:val="36"/>
        </w:rPr>
      </w:pPr>
      <w:r w:rsidRPr="00382427">
        <w:rPr>
          <w:rFonts w:ascii="Monotype Corsiva" w:hAnsi="Monotype Corsiva"/>
          <w:b/>
          <w:sz w:val="36"/>
          <w:szCs w:val="36"/>
        </w:rPr>
        <w:t>Новопокровского района Краснодарского края</w:t>
      </w:r>
    </w:p>
    <w:p w:rsidR="007B7B91" w:rsidRDefault="007B7B91" w:rsidP="007B7B91">
      <w:pPr>
        <w:spacing w:line="360" w:lineRule="auto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 xml:space="preserve">    </w:t>
      </w:r>
    </w:p>
    <w:p w:rsidR="007B7B91" w:rsidRDefault="008236BD" w:rsidP="007B7B91">
      <w:pPr>
        <w:spacing w:line="360" w:lineRule="auto"/>
        <w:rPr>
          <w:rFonts w:ascii="Times New Roman" w:hAnsi="Times New Roman"/>
          <w:b/>
          <w:i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 xml:space="preserve">  </w:t>
      </w:r>
      <w:r w:rsidR="007B7B91">
        <w:rPr>
          <w:rFonts w:ascii="Times New Roman" w:hAnsi="Times New Roman"/>
          <w:b/>
          <w:sz w:val="96"/>
          <w:szCs w:val="96"/>
        </w:rPr>
        <w:t xml:space="preserve"> </w:t>
      </w:r>
      <w:r w:rsidR="007B7B91">
        <w:rPr>
          <w:rFonts w:ascii="Times New Roman" w:hAnsi="Times New Roman"/>
          <w:b/>
          <w:i/>
          <w:sz w:val="96"/>
          <w:szCs w:val="96"/>
        </w:rPr>
        <w:t xml:space="preserve">Конспект  урока   </w:t>
      </w:r>
    </w:p>
    <w:p w:rsidR="007B7B91" w:rsidRPr="008D6C5C" w:rsidRDefault="007B7B91" w:rsidP="007B7B91">
      <w:pPr>
        <w:spacing w:line="360" w:lineRule="auto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     Игра-соревнование</w:t>
      </w:r>
    </w:p>
    <w:p w:rsidR="007B7B91" w:rsidRDefault="007B7B91" w:rsidP="007B7B91">
      <w:pPr>
        <w:spacing w:line="360" w:lineRule="auto"/>
        <w:rPr>
          <w:rFonts w:ascii="Monotype Corsiva" w:hAnsi="Monotype Corsiva"/>
          <w:b/>
          <w:sz w:val="72"/>
          <w:szCs w:val="72"/>
        </w:rPr>
      </w:pPr>
      <w:r w:rsidRPr="008D6C5C">
        <w:rPr>
          <w:rFonts w:ascii="Monotype Corsiva" w:hAnsi="Monotype Corsiva"/>
          <w:b/>
          <w:sz w:val="96"/>
          <w:szCs w:val="96"/>
        </w:rPr>
        <w:t>«</w:t>
      </w:r>
      <w:r>
        <w:rPr>
          <w:rFonts w:ascii="Monotype Corsiva" w:hAnsi="Monotype Corsiva"/>
          <w:b/>
          <w:sz w:val="96"/>
          <w:szCs w:val="96"/>
        </w:rPr>
        <w:t>Дело мастера боится</w:t>
      </w:r>
      <w:r w:rsidRPr="008D6C5C">
        <w:rPr>
          <w:rFonts w:ascii="Monotype Corsiva" w:hAnsi="Monotype Corsiva"/>
          <w:b/>
          <w:sz w:val="96"/>
          <w:szCs w:val="96"/>
        </w:rPr>
        <w:t>»</w:t>
      </w:r>
      <w:r>
        <w:rPr>
          <w:rFonts w:ascii="Monotype Corsiva" w:hAnsi="Monotype Corsiva"/>
          <w:b/>
          <w:sz w:val="72"/>
          <w:szCs w:val="72"/>
        </w:rPr>
        <w:t xml:space="preserve"> </w:t>
      </w:r>
    </w:p>
    <w:p w:rsidR="007B7B91" w:rsidRPr="007B7B91" w:rsidRDefault="007B7B91" w:rsidP="007B7B91">
      <w:pPr>
        <w:spacing w:line="360" w:lineRule="auto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72"/>
          <w:szCs w:val="72"/>
        </w:rPr>
        <w:t xml:space="preserve">  </w:t>
      </w:r>
      <w:r>
        <w:rPr>
          <w:rFonts w:ascii="Monotype Corsiva" w:hAnsi="Monotype Corsiva"/>
          <w:b/>
          <w:sz w:val="52"/>
          <w:szCs w:val="52"/>
        </w:rPr>
        <w:t xml:space="preserve">                      5 класс</w:t>
      </w:r>
    </w:p>
    <w:p w:rsidR="007B7B91" w:rsidRDefault="007B7B91" w:rsidP="007B7B9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B7B91" w:rsidRPr="004B692B" w:rsidRDefault="007B7B91" w:rsidP="007B7B91">
      <w:pPr>
        <w:spacing w:line="360" w:lineRule="auto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Monotype Corsiva" w:hAnsi="Monotype Corsiva"/>
          <w:b/>
          <w:sz w:val="36"/>
          <w:szCs w:val="36"/>
        </w:rPr>
        <w:t xml:space="preserve">Подготовила: учитель Лоскутова Т.А    </w:t>
      </w:r>
    </w:p>
    <w:p w:rsidR="007B7B91" w:rsidRDefault="007B7B91" w:rsidP="00363B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B91" w:rsidRDefault="007B7B91" w:rsidP="00363B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B91" w:rsidRDefault="007B7B91" w:rsidP="00363B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B91" w:rsidRDefault="007B7B91" w:rsidP="00363B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B91" w:rsidRDefault="007B7B91" w:rsidP="00363B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B91" w:rsidRPr="00363B1F" w:rsidRDefault="007B7B91" w:rsidP="00363B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C75" w:rsidRDefault="001B1C75" w:rsidP="00363B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 урока:</w:t>
      </w:r>
      <w:r w:rsidR="00363B1F" w:rsidRPr="00363B1F">
        <w:rPr>
          <w:rFonts w:ascii="Times New Roman" w:eastAsia="Times New Roman" w:hAnsi="Times New Roman" w:cs="Times New Roman"/>
          <w:b/>
          <w:sz w:val="28"/>
          <w:szCs w:val="28"/>
        </w:rPr>
        <w:t>Игра-соревнование: «Дело мастера боится».</w:t>
      </w:r>
      <w:r w:rsidR="00BA69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91A">
        <w:rPr>
          <w:rFonts w:ascii="Times New Roman" w:eastAsia="Times New Roman" w:hAnsi="Times New Roman" w:cs="Times New Roman"/>
          <w:sz w:val="28"/>
          <w:szCs w:val="28"/>
        </w:rPr>
        <w:br/>
      </w:r>
      <w:r w:rsidR="00BA691A" w:rsidRPr="00BA691A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r w:rsidR="00BA691A">
        <w:rPr>
          <w:rFonts w:ascii="Times New Roman" w:eastAsia="Times New Roman" w:hAnsi="Times New Roman" w:cs="Times New Roman"/>
          <w:sz w:val="28"/>
          <w:szCs w:val="28"/>
        </w:rPr>
        <w:t xml:space="preserve">: 5 </w:t>
      </w:r>
      <w:r w:rsidR="00363B1F" w:rsidRPr="00363B1F">
        <w:rPr>
          <w:rFonts w:ascii="Times New Roman" w:eastAsia="Times New Roman" w:hAnsi="Times New Roman" w:cs="Times New Roman"/>
          <w:sz w:val="28"/>
          <w:szCs w:val="28"/>
        </w:rPr>
        <w:br/>
      </w:r>
      <w:r w:rsidR="00363B1F" w:rsidRPr="001B1C7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363B1F" w:rsidRPr="00363B1F">
        <w:rPr>
          <w:rFonts w:ascii="Times New Roman" w:eastAsia="Times New Roman" w:hAnsi="Times New Roman" w:cs="Times New Roman"/>
          <w:sz w:val="28"/>
          <w:szCs w:val="28"/>
        </w:rPr>
        <w:t xml:space="preserve"> Обобщение знаний по изученному материалу. </w:t>
      </w:r>
      <w:r w:rsidR="00363B1F"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Формирование сознания значимости труда, положительного отношения к труду. </w:t>
      </w:r>
      <w:r w:rsidR="00363B1F" w:rsidRPr="00363B1F">
        <w:rPr>
          <w:rFonts w:ascii="Times New Roman" w:eastAsia="Times New Roman" w:hAnsi="Times New Roman" w:cs="Times New Roman"/>
          <w:sz w:val="28"/>
          <w:szCs w:val="28"/>
        </w:rPr>
        <w:br/>
        <w:t>Выработка устойчивого внимания</w:t>
      </w:r>
      <w:r w:rsidR="00363B1F">
        <w:rPr>
          <w:rFonts w:ascii="Times New Roman" w:eastAsia="Times New Roman" w:hAnsi="Times New Roman" w:cs="Times New Roman"/>
          <w:sz w:val="28"/>
          <w:szCs w:val="28"/>
        </w:rPr>
        <w:t xml:space="preserve">, развитие словесно-логического </w:t>
      </w:r>
      <w:r w:rsidR="00EF0F13">
        <w:rPr>
          <w:rFonts w:ascii="Times New Roman" w:eastAsia="Times New Roman" w:hAnsi="Times New Roman" w:cs="Times New Roman"/>
          <w:sz w:val="28"/>
          <w:szCs w:val="28"/>
        </w:rPr>
        <w:t>мышления, памя</w:t>
      </w:r>
      <w:r w:rsidR="00363B1F" w:rsidRPr="00363B1F">
        <w:rPr>
          <w:rFonts w:ascii="Times New Roman" w:eastAsia="Times New Roman" w:hAnsi="Times New Roman" w:cs="Times New Roman"/>
          <w:sz w:val="28"/>
          <w:szCs w:val="28"/>
        </w:rPr>
        <w:t xml:space="preserve">ти. </w:t>
      </w:r>
      <w:r w:rsidR="00363B1F" w:rsidRPr="00363B1F">
        <w:rPr>
          <w:rFonts w:ascii="Times New Roman" w:eastAsia="Times New Roman" w:hAnsi="Times New Roman" w:cs="Times New Roman"/>
          <w:sz w:val="28"/>
          <w:szCs w:val="28"/>
        </w:rPr>
        <w:br/>
      </w:r>
      <w:r w:rsidR="00363B1F" w:rsidRPr="001B1C75">
        <w:rPr>
          <w:rFonts w:ascii="Times New Roman" w:eastAsia="Times New Roman" w:hAnsi="Times New Roman" w:cs="Times New Roman"/>
          <w:b/>
          <w:sz w:val="28"/>
          <w:szCs w:val="28"/>
        </w:rPr>
        <w:t>Девиз игры</w:t>
      </w:r>
      <w:r w:rsidR="00363B1F" w:rsidRPr="00363B1F">
        <w:rPr>
          <w:rFonts w:ascii="Times New Roman" w:eastAsia="Times New Roman" w:hAnsi="Times New Roman" w:cs="Times New Roman"/>
          <w:sz w:val="28"/>
          <w:szCs w:val="28"/>
        </w:rPr>
        <w:t xml:space="preserve"> – «Каждое дело делай умело»! (работа по пословице). </w:t>
      </w:r>
      <w:r w:rsidR="00363B1F" w:rsidRPr="00363B1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63B1F" w:rsidRPr="00363B1F" w:rsidRDefault="00363B1F" w:rsidP="00363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0F13">
        <w:rPr>
          <w:rFonts w:ascii="Times New Roman" w:eastAsia="Times New Roman" w:hAnsi="Times New Roman" w:cs="Times New Roman"/>
          <w:b/>
          <w:sz w:val="28"/>
          <w:szCs w:val="28"/>
        </w:rPr>
        <w:t>Ход игры.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Класс делится на две команды.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Название команды получат после того, как отгадают ребус.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1. Команда «Знатоки».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2. Команда «Умницы».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</w:r>
      <w:r w:rsidRPr="00B870BB">
        <w:rPr>
          <w:rFonts w:ascii="Times New Roman" w:eastAsia="Times New Roman" w:hAnsi="Times New Roman" w:cs="Times New Roman"/>
          <w:b/>
          <w:sz w:val="28"/>
          <w:szCs w:val="28"/>
        </w:rPr>
        <w:t>Следует первый конкурс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t xml:space="preserve">: «Работа всякого нужна одинаково».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В этом конкурсе принимает участие вся команда.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</w:r>
      <w:r w:rsidRPr="00B870BB">
        <w:rPr>
          <w:rFonts w:ascii="Times New Roman" w:eastAsia="Times New Roman" w:hAnsi="Times New Roman" w:cs="Times New Roman"/>
          <w:b/>
          <w:sz w:val="28"/>
          <w:szCs w:val="28"/>
        </w:rPr>
        <w:t>Задание 1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t>. Каждый участник получает карточку с</w:t>
      </w:r>
      <w:r w:rsidR="00EF0F13">
        <w:rPr>
          <w:rFonts w:ascii="Times New Roman" w:eastAsia="Times New Roman" w:hAnsi="Times New Roman" w:cs="Times New Roman"/>
          <w:sz w:val="28"/>
          <w:szCs w:val="28"/>
        </w:rPr>
        <w:t xml:space="preserve"> ключевыми словами пословицы о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t xml:space="preserve">труде. При ответе нужно произнести полный текст пословицы.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</w:r>
      <w:r w:rsidRPr="00B870BB">
        <w:rPr>
          <w:rFonts w:ascii="Times New Roman" w:eastAsia="Times New Roman" w:hAnsi="Times New Roman" w:cs="Times New Roman"/>
          <w:b/>
          <w:sz w:val="28"/>
          <w:szCs w:val="28"/>
        </w:rPr>
        <w:t>Варианты вопросов и ответов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А) Труд – пруд Без труда не выловишь рыбку из пруда.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Б) Терпение – перетрут Терпение и труд всё перетрут.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В) Мастер – дело Каков мастер, таково и дело.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Дело мастера боится.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Г) Работа – отдых Хорошая работа – душе отдых.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Д) Труд – здоровье Здоровье и труд рядом идут.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Е) Работа – учеба Нет такой работы, которая не требует учебы.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Ж) Дерево – человек Дерево сильно корнями, а человек трудами.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И) Солнце – труд Землю солнце красит, а человека – труд. </w:t>
      </w:r>
    </w:p>
    <w:p w:rsidR="00363B1F" w:rsidRPr="00363B1F" w:rsidRDefault="00363B1F" w:rsidP="00363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3B1F" w:rsidRPr="00363B1F" w:rsidRDefault="00363B1F" w:rsidP="00363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70BB">
        <w:rPr>
          <w:rFonts w:ascii="Times New Roman" w:eastAsia="Times New Roman" w:hAnsi="Times New Roman" w:cs="Times New Roman"/>
          <w:b/>
          <w:sz w:val="28"/>
          <w:szCs w:val="28"/>
        </w:rPr>
        <w:t>Задание 2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t xml:space="preserve">. Разминка-эстафета.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Эстафетной палочкой служит мел, который по </w:t>
      </w:r>
      <w:r w:rsidR="00B870BB">
        <w:rPr>
          <w:rFonts w:ascii="Times New Roman" w:eastAsia="Times New Roman" w:hAnsi="Times New Roman" w:cs="Times New Roman"/>
          <w:sz w:val="28"/>
          <w:szCs w:val="28"/>
        </w:rPr>
        <w:t xml:space="preserve">очереди должны передавать друг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t xml:space="preserve">другу.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Старт эстафеты – по хлопку.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>Нужно приставным шагом дойти до доски, запи</w:t>
      </w:r>
      <w:r w:rsidR="00B870BB">
        <w:rPr>
          <w:rFonts w:ascii="Times New Roman" w:eastAsia="Times New Roman" w:hAnsi="Times New Roman" w:cs="Times New Roman"/>
          <w:sz w:val="28"/>
          <w:szCs w:val="28"/>
        </w:rPr>
        <w:t xml:space="preserve">сать название детали или части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t>швейной машины, не допуская при этом ошибок в написани</w:t>
      </w:r>
      <w:r w:rsidR="00B870BB">
        <w:rPr>
          <w:rFonts w:ascii="Times New Roman" w:eastAsia="Times New Roman" w:hAnsi="Times New Roman" w:cs="Times New Roman"/>
          <w:sz w:val="28"/>
          <w:szCs w:val="28"/>
        </w:rPr>
        <w:t>и. Возвратиться на место и пе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t xml:space="preserve">редать палочку следующему участнику.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>Варианты ответов: рукав, маховое колесо, шкив</w:t>
      </w:r>
      <w:r w:rsidR="00B870BB">
        <w:rPr>
          <w:rFonts w:ascii="Times New Roman" w:eastAsia="Times New Roman" w:hAnsi="Times New Roman" w:cs="Times New Roman"/>
          <w:sz w:val="28"/>
          <w:szCs w:val="28"/>
        </w:rPr>
        <w:t xml:space="preserve">, регулятор строчки, прижимная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t xml:space="preserve">лапка, нитепритягиватель, нитенаправитель, платформа, шпульный колпачок и т.д.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</w:r>
      <w:r w:rsidRPr="00B870BB">
        <w:rPr>
          <w:rFonts w:ascii="Times New Roman" w:eastAsia="Times New Roman" w:hAnsi="Times New Roman" w:cs="Times New Roman"/>
          <w:b/>
          <w:sz w:val="28"/>
          <w:szCs w:val="28"/>
        </w:rPr>
        <w:t>Задани</w:t>
      </w:r>
      <w:r w:rsidR="00EF0F13" w:rsidRPr="00B870BB">
        <w:rPr>
          <w:rFonts w:ascii="Times New Roman" w:eastAsia="Times New Roman" w:hAnsi="Times New Roman" w:cs="Times New Roman"/>
          <w:b/>
          <w:sz w:val="28"/>
          <w:szCs w:val="28"/>
        </w:rPr>
        <w:t>е 3.</w:t>
      </w:r>
      <w:r w:rsidR="00EF0F13">
        <w:rPr>
          <w:rFonts w:ascii="Times New Roman" w:eastAsia="Times New Roman" w:hAnsi="Times New Roman" w:cs="Times New Roman"/>
          <w:sz w:val="28"/>
          <w:szCs w:val="28"/>
        </w:rPr>
        <w:t xml:space="preserve"> Кроссворд «Труд». </w:t>
      </w:r>
      <w:r w:rsidR="00EF0F13">
        <w:rPr>
          <w:rFonts w:ascii="Times New Roman" w:eastAsia="Times New Roman" w:hAnsi="Times New Roman" w:cs="Times New Roman"/>
          <w:sz w:val="28"/>
          <w:szCs w:val="28"/>
        </w:rPr>
        <w:br/>
        <w:t xml:space="preserve">1 т </w:t>
      </w:r>
      <w:r w:rsidR="00EF0F13">
        <w:rPr>
          <w:rFonts w:ascii="Times New Roman" w:eastAsia="Times New Roman" w:hAnsi="Times New Roman" w:cs="Times New Roman"/>
          <w:sz w:val="28"/>
          <w:szCs w:val="28"/>
        </w:rPr>
        <w:br/>
      </w:r>
      <w:r w:rsidRPr="00363B1F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EF0F1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3у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4д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1- х/б ткань.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</w:r>
      <w:r w:rsidRPr="00363B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2- приспособление для швейных работ.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3- в него вдевают нитку для работы.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3- бельевой шов.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1 т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2 р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</w:r>
      <w:r w:rsidR="00EF0F1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</w:r>
      <w:r w:rsidR="00EF0F1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1-х/б ткань.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2-как называется острый конец иглы?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3-название оборудования швейной мастерской.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4-соединительный шов.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>Каждый игрок команды должен вписать в клеточки пре</w:t>
      </w:r>
      <w:r w:rsidR="00682D62">
        <w:rPr>
          <w:rFonts w:ascii="Times New Roman" w:eastAsia="Times New Roman" w:hAnsi="Times New Roman" w:cs="Times New Roman"/>
          <w:sz w:val="28"/>
          <w:szCs w:val="28"/>
        </w:rPr>
        <w:t xml:space="preserve">дложенного кроссворда ответ на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t>поставленный вопрос. Чья команда первой выполнит это з</w:t>
      </w:r>
      <w:r w:rsidR="00682D62">
        <w:rPr>
          <w:rFonts w:ascii="Times New Roman" w:eastAsia="Times New Roman" w:hAnsi="Times New Roman" w:cs="Times New Roman"/>
          <w:sz w:val="28"/>
          <w:szCs w:val="28"/>
        </w:rPr>
        <w:t>адание правильно, она и побеж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t xml:space="preserve">дает.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</w:r>
      <w:r w:rsidRPr="00682D62">
        <w:rPr>
          <w:rFonts w:ascii="Times New Roman" w:eastAsia="Times New Roman" w:hAnsi="Times New Roman" w:cs="Times New Roman"/>
          <w:b/>
          <w:sz w:val="28"/>
          <w:szCs w:val="28"/>
        </w:rPr>
        <w:t>Второй конкурс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t xml:space="preserve"> «Это должен каждый знать обязательно на «5».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</w:r>
      <w:r w:rsidRPr="00682D62">
        <w:rPr>
          <w:rFonts w:ascii="Times New Roman" w:eastAsia="Times New Roman" w:hAnsi="Times New Roman" w:cs="Times New Roman"/>
          <w:b/>
          <w:sz w:val="28"/>
          <w:szCs w:val="28"/>
        </w:rPr>
        <w:t>Задание 1.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t xml:space="preserve"> Узнай по описанию: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>А) О каком шве идет речь? Детали складывают лицевой ст</w:t>
      </w:r>
      <w:r w:rsidR="00682D62">
        <w:rPr>
          <w:rFonts w:ascii="Times New Roman" w:eastAsia="Times New Roman" w:hAnsi="Times New Roman" w:cs="Times New Roman"/>
          <w:sz w:val="28"/>
          <w:szCs w:val="28"/>
        </w:rPr>
        <w:t>ороной внутрь, срезы уравнива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t xml:space="preserve">ют, сметывают, стачивают, швы заутюживают на одну сторону.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>Б) О каком шве идет речь? Детали складывают лицевой ст</w:t>
      </w:r>
      <w:r w:rsidR="00682D62">
        <w:rPr>
          <w:rFonts w:ascii="Times New Roman" w:eastAsia="Times New Roman" w:hAnsi="Times New Roman" w:cs="Times New Roman"/>
          <w:sz w:val="28"/>
          <w:szCs w:val="28"/>
        </w:rPr>
        <w:t>ороной внутрь, срезы уравнива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t xml:space="preserve">ют, сметывают, стачивают, швы разутюживают.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>В) Этот шов применяют при пошиве белья. Он соедините</w:t>
      </w:r>
      <w:r w:rsidR="00682D62">
        <w:rPr>
          <w:rFonts w:ascii="Times New Roman" w:eastAsia="Times New Roman" w:hAnsi="Times New Roman" w:cs="Times New Roman"/>
          <w:sz w:val="28"/>
          <w:szCs w:val="28"/>
        </w:rPr>
        <w:t>льный, выполняется в два прие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t xml:space="preserve">ма. </w:t>
      </w:r>
    </w:p>
    <w:p w:rsidR="00363B1F" w:rsidRPr="00363B1F" w:rsidRDefault="00363B1F" w:rsidP="00363B1F">
      <w:pPr>
        <w:rPr>
          <w:rFonts w:ascii="Times New Roman" w:eastAsia="Times New Roman" w:hAnsi="Times New Roman" w:cs="Times New Roman"/>
          <w:sz w:val="28"/>
          <w:szCs w:val="28"/>
        </w:rPr>
      </w:pPr>
      <w:r w:rsidRPr="00363B1F">
        <w:rPr>
          <w:rFonts w:ascii="Times New Roman" w:eastAsia="Times New Roman" w:hAnsi="Times New Roman" w:cs="Times New Roman"/>
          <w:sz w:val="28"/>
          <w:szCs w:val="28"/>
        </w:rPr>
        <w:t>Г) Этим швом обрабатывают края деталей салфетки, с</w:t>
      </w:r>
      <w:r w:rsidR="00682D62">
        <w:rPr>
          <w:rFonts w:ascii="Times New Roman" w:eastAsia="Times New Roman" w:hAnsi="Times New Roman" w:cs="Times New Roman"/>
          <w:sz w:val="28"/>
          <w:szCs w:val="28"/>
        </w:rPr>
        <w:t xml:space="preserve">катерти, полотенца. Этот шов –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t xml:space="preserve">краевой.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</w:r>
      <w:r w:rsidRPr="00682D62">
        <w:rPr>
          <w:rFonts w:ascii="Times New Roman" w:eastAsia="Times New Roman" w:hAnsi="Times New Roman" w:cs="Times New Roman"/>
          <w:b/>
          <w:sz w:val="28"/>
          <w:szCs w:val="28"/>
        </w:rPr>
        <w:t>Задание 2.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t xml:space="preserve"> Загадка.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В полотняной стране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По реке Простыне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Плывет пароход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То назад, то вперед.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А за ним такая гладь,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Что морщинки не видать. (Утюг)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</w:r>
      <w:r w:rsidRPr="00594A2B">
        <w:rPr>
          <w:rFonts w:ascii="Times New Roman" w:eastAsia="Times New Roman" w:hAnsi="Times New Roman" w:cs="Times New Roman"/>
          <w:b/>
          <w:sz w:val="28"/>
          <w:szCs w:val="28"/>
        </w:rPr>
        <w:t>Т/б работы утюгом.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</w:r>
      <w:r w:rsidRPr="00594A2B">
        <w:rPr>
          <w:rFonts w:ascii="Times New Roman" w:eastAsia="Times New Roman" w:hAnsi="Times New Roman" w:cs="Times New Roman"/>
          <w:b/>
          <w:sz w:val="28"/>
          <w:szCs w:val="28"/>
        </w:rPr>
        <w:t>Загадка.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Два железных близнеца обнимались без конца,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Целовались – щелк да щелк! –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На куски разрезан шелк.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Оказалось, эти братья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В мастерской кроили платье для одной художницы,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А зовут их... (ножницы).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</w:r>
      <w:r w:rsidRPr="00594A2B">
        <w:rPr>
          <w:rFonts w:ascii="Times New Roman" w:eastAsia="Times New Roman" w:hAnsi="Times New Roman" w:cs="Times New Roman"/>
          <w:b/>
          <w:sz w:val="28"/>
          <w:szCs w:val="28"/>
        </w:rPr>
        <w:t>Т/б работы ножницами.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Третий конкурс.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</w:r>
      <w:r w:rsidRPr="00594A2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 1.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t xml:space="preserve"> Эстафета «Хлопок».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Команда «Знатоки».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Команда «Умницы».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>Нужно собрать как можно быстрее хлопок, чтобы не</w:t>
      </w:r>
      <w:r w:rsidR="00594A2B">
        <w:rPr>
          <w:rFonts w:ascii="Times New Roman" w:eastAsia="Times New Roman" w:hAnsi="Times New Roman" w:cs="Times New Roman"/>
          <w:sz w:val="28"/>
          <w:szCs w:val="28"/>
        </w:rPr>
        <w:t xml:space="preserve"> пропал он от непогоды. Каждая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t xml:space="preserve">участница выполняет одно задание. Как только задание </w:t>
      </w:r>
      <w:r w:rsidR="00594A2B">
        <w:rPr>
          <w:rFonts w:ascii="Times New Roman" w:eastAsia="Times New Roman" w:hAnsi="Times New Roman" w:cs="Times New Roman"/>
          <w:sz w:val="28"/>
          <w:szCs w:val="28"/>
        </w:rPr>
        <w:t xml:space="preserve">выполнено правильно, следующая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t>участница выполняет свое. Так выполняются все задания.</w:t>
      </w:r>
      <w:r w:rsidR="00594A2B">
        <w:rPr>
          <w:rFonts w:ascii="Times New Roman" w:eastAsia="Times New Roman" w:hAnsi="Times New Roman" w:cs="Times New Roman"/>
          <w:sz w:val="28"/>
          <w:szCs w:val="28"/>
        </w:rPr>
        <w:t xml:space="preserve"> Кто первый спасет хлопок (вы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t xml:space="preserve">полнит все задания правильно), тот и побеждает.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</w:r>
      <w:r w:rsidRPr="00594A2B">
        <w:rPr>
          <w:rFonts w:ascii="Times New Roman" w:eastAsia="Times New Roman" w:hAnsi="Times New Roman" w:cs="Times New Roman"/>
          <w:b/>
          <w:sz w:val="28"/>
          <w:szCs w:val="28"/>
        </w:rPr>
        <w:t>Четвертый конкурс.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</w:r>
      <w:r w:rsidRPr="001B1C75"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работа.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</w:r>
      <w:r w:rsidRPr="00363B1F">
        <w:rPr>
          <w:rFonts w:ascii="Times New Roman" w:eastAsia="Times New Roman" w:hAnsi="Times New Roman" w:cs="Times New Roman"/>
          <w:b/>
          <w:sz w:val="28"/>
          <w:szCs w:val="28"/>
        </w:rPr>
        <w:t>1. Выполнить на образцах швы: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3B1F" w:rsidRPr="00363B1F" w:rsidRDefault="00363B1F" w:rsidP="00363B1F">
      <w:pPr>
        <w:rPr>
          <w:rFonts w:ascii="Times New Roman" w:eastAsia="Times New Roman" w:hAnsi="Times New Roman" w:cs="Times New Roman"/>
          <w:sz w:val="28"/>
          <w:szCs w:val="28"/>
        </w:rPr>
      </w:pPr>
      <w:r w:rsidRPr="00363B1F">
        <w:rPr>
          <w:rFonts w:ascii="Times New Roman" w:eastAsia="Times New Roman" w:hAnsi="Times New Roman" w:cs="Times New Roman"/>
          <w:sz w:val="28"/>
          <w:szCs w:val="28"/>
        </w:rPr>
        <w:t xml:space="preserve">-шов вподгибку с закрытым срезом;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- стачной шов взаутюжку, вразутюжку;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- двойной шов.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2. Проверить качество работы: самопроверка, взаимопроверка.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</w:r>
      <w:r w:rsidRPr="00EF0F13">
        <w:rPr>
          <w:rFonts w:ascii="Times New Roman" w:eastAsia="Times New Roman" w:hAnsi="Times New Roman" w:cs="Times New Roman"/>
          <w:b/>
          <w:sz w:val="28"/>
          <w:szCs w:val="28"/>
        </w:rPr>
        <w:t>Итог игры.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− Как вы считаете, обязательно ли каждое дело надо делать умело?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− От чего зависит ваше умение?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− Чему можно научиться на уроках швейного дела? </w:t>
      </w:r>
      <w:r w:rsidRPr="00363B1F">
        <w:rPr>
          <w:rFonts w:ascii="Times New Roman" w:eastAsia="Times New Roman" w:hAnsi="Times New Roman" w:cs="Times New Roman"/>
          <w:sz w:val="28"/>
          <w:szCs w:val="28"/>
        </w:rPr>
        <w:br/>
        <w:t xml:space="preserve">− Как полученные знания могут пригодиться вам в жизни? </w:t>
      </w:r>
    </w:p>
    <w:p w:rsidR="005A395B" w:rsidRDefault="005A395B"/>
    <w:sectPr w:rsidR="005A395B" w:rsidSect="00890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63B1F"/>
    <w:rsid w:val="001B1C75"/>
    <w:rsid w:val="002B2393"/>
    <w:rsid w:val="00363B1F"/>
    <w:rsid w:val="00594A2B"/>
    <w:rsid w:val="005A395B"/>
    <w:rsid w:val="00682D62"/>
    <w:rsid w:val="007B7B91"/>
    <w:rsid w:val="008236BD"/>
    <w:rsid w:val="00890749"/>
    <w:rsid w:val="00AC5A5D"/>
    <w:rsid w:val="00B870BB"/>
    <w:rsid w:val="00BA691A"/>
    <w:rsid w:val="00DE70AB"/>
    <w:rsid w:val="00EF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632</Words>
  <Characters>3603</Characters>
  <Application>Microsoft Office Word</Application>
  <DocSecurity>0</DocSecurity>
  <Lines>30</Lines>
  <Paragraphs>8</Paragraphs>
  <ScaleCrop>false</ScaleCrop>
  <Company>Ya Blondinko Edition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alex25093</cp:lastModifiedBy>
  <cp:revision>14</cp:revision>
  <dcterms:created xsi:type="dcterms:W3CDTF">2015-07-03T13:32:00Z</dcterms:created>
  <dcterms:modified xsi:type="dcterms:W3CDTF">2015-08-21T12:32:00Z</dcterms:modified>
</cp:coreProperties>
</file>