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B9" w:rsidRDefault="00DD7FB9" w:rsidP="00DD7FB9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Занятие №</w:t>
      </w:r>
      <w:r w:rsidRPr="008E6F87">
        <w:rPr>
          <w:b/>
          <w:color w:val="000000"/>
          <w:sz w:val="28"/>
          <w:szCs w:val="28"/>
        </w:rPr>
        <w:t xml:space="preserve"> 3. </w:t>
      </w:r>
      <w:bookmarkStart w:id="0" w:name="_GoBack"/>
      <w:r w:rsidRPr="008E6F87">
        <w:rPr>
          <w:b/>
          <w:color w:val="000000"/>
          <w:sz w:val="28"/>
          <w:szCs w:val="28"/>
        </w:rPr>
        <w:t>Практическая работа</w:t>
      </w:r>
      <w:r>
        <w:rPr>
          <w:b/>
          <w:color w:val="000000"/>
          <w:sz w:val="28"/>
          <w:szCs w:val="28"/>
        </w:rPr>
        <w:t xml:space="preserve"> № 2</w:t>
      </w:r>
      <w:r w:rsidRPr="008E6F87">
        <w:rPr>
          <w:b/>
          <w:color w:val="000000"/>
          <w:sz w:val="28"/>
          <w:szCs w:val="28"/>
        </w:rPr>
        <w:t xml:space="preserve"> </w:t>
      </w:r>
    </w:p>
    <w:p w:rsidR="00DD7FB9" w:rsidRPr="008E6F87" w:rsidRDefault="00DD7FB9" w:rsidP="00DD7FB9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8E6F87">
        <w:rPr>
          <w:b/>
          <w:color w:val="000000"/>
          <w:sz w:val="28"/>
          <w:szCs w:val="28"/>
        </w:rPr>
        <w:t>«</w:t>
      </w:r>
      <w:r w:rsidRPr="008E6F87">
        <w:rPr>
          <w:b/>
          <w:sz w:val="28"/>
          <w:szCs w:val="28"/>
        </w:rPr>
        <w:t xml:space="preserve">Изучение жизни в </w:t>
      </w:r>
      <w:proofErr w:type="gramStart"/>
      <w:r w:rsidRPr="008E6F87">
        <w:rPr>
          <w:b/>
          <w:sz w:val="28"/>
          <w:szCs w:val="28"/>
        </w:rPr>
        <w:t>почве  и</w:t>
      </w:r>
      <w:proofErr w:type="gramEnd"/>
      <w:r w:rsidRPr="008E6F87">
        <w:rPr>
          <w:b/>
          <w:sz w:val="28"/>
          <w:szCs w:val="28"/>
        </w:rPr>
        <w:t xml:space="preserve"> способы адаптаций к ней живых организмов на территории ХМАО-Югра</w:t>
      </w:r>
      <w:r w:rsidRPr="008E6F87">
        <w:rPr>
          <w:b/>
          <w:color w:val="000000"/>
          <w:sz w:val="28"/>
          <w:szCs w:val="28"/>
        </w:rPr>
        <w:t>».</w:t>
      </w:r>
    </w:p>
    <w:bookmarkEnd w:id="0"/>
    <w:p w:rsidR="00DD7FB9" w:rsidRDefault="00DD7FB9" w:rsidP="00DD7FB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 xml:space="preserve">Цель: </w:t>
      </w:r>
    </w:p>
    <w:p w:rsidR="00DD7FB9" w:rsidRDefault="00DD7FB9" w:rsidP="00DD7FB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образовательная: </w:t>
      </w:r>
      <w:r w:rsidRPr="008E6F87">
        <w:rPr>
          <w:color w:val="000000"/>
          <w:sz w:val="28"/>
          <w:szCs w:val="28"/>
        </w:rPr>
        <w:t>углубить знания учащихся о разнообразии почвенной флоры и фауны</w:t>
      </w:r>
      <w:r>
        <w:rPr>
          <w:color w:val="000000"/>
          <w:sz w:val="28"/>
          <w:szCs w:val="28"/>
        </w:rPr>
        <w:t xml:space="preserve"> ХМАО-Югра</w:t>
      </w:r>
      <w:r w:rsidRPr="008E6F87">
        <w:rPr>
          <w:color w:val="000000"/>
          <w:sz w:val="28"/>
          <w:szCs w:val="28"/>
        </w:rPr>
        <w:t>, поз</w:t>
      </w:r>
      <w:r>
        <w:rPr>
          <w:color w:val="000000"/>
          <w:sz w:val="28"/>
          <w:szCs w:val="28"/>
        </w:rPr>
        <w:t>накомить со способами адаптаций к ней;</w:t>
      </w:r>
    </w:p>
    <w:p w:rsidR="00DD7FB9" w:rsidRDefault="00DD7FB9" w:rsidP="00DD7FB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 xml:space="preserve">развивающая: </w:t>
      </w:r>
      <w:r w:rsidRPr="008E6F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развивать</w:t>
      </w:r>
      <w:proofErr w:type="gramEnd"/>
      <w:r>
        <w:rPr>
          <w:color w:val="000000"/>
          <w:sz w:val="28"/>
          <w:szCs w:val="28"/>
        </w:rPr>
        <w:t xml:space="preserve"> умение</w:t>
      </w:r>
      <w:r w:rsidRPr="008E6F87">
        <w:rPr>
          <w:color w:val="000000"/>
          <w:sz w:val="28"/>
          <w:szCs w:val="28"/>
        </w:rPr>
        <w:t xml:space="preserve"> выявлять причинно-следственные связи между средой обитания и строением живых организмов, развивать навыки самостоятельной работы с </w:t>
      </w:r>
      <w:r>
        <w:rPr>
          <w:color w:val="000000"/>
          <w:sz w:val="28"/>
          <w:szCs w:val="28"/>
        </w:rPr>
        <w:t>дополнительным материалом;</w:t>
      </w:r>
    </w:p>
    <w:p w:rsidR="00DD7FB9" w:rsidRPr="008E6F87" w:rsidRDefault="00DD7FB9" w:rsidP="00DD7FB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воспитательная: воспитывать чувство ответственности за охрану окружающей среды.</w:t>
      </w:r>
    </w:p>
    <w:p w:rsidR="00DD7FB9" w:rsidRPr="008E6F87" w:rsidRDefault="00DD7FB9" w:rsidP="00DD7FB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Оборудование и материалы: изображения почвенных простейших, беспозвоночных животных</w:t>
      </w:r>
      <w:r>
        <w:rPr>
          <w:color w:val="000000"/>
          <w:sz w:val="28"/>
          <w:szCs w:val="28"/>
        </w:rPr>
        <w:t>, обитающих в почве территории ХМАО-Югры</w:t>
      </w:r>
      <w:r w:rsidRPr="008E6F87">
        <w:rPr>
          <w:color w:val="000000"/>
          <w:sz w:val="28"/>
          <w:szCs w:val="28"/>
        </w:rPr>
        <w:t>.</w:t>
      </w:r>
    </w:p>
    <w:p w:rsidR="00DD7FB9" w:rsidRPr="008E6F87" w:rsidRDefault="00DD7FB9" w:rsidP="00DD7FB9">
      <w:pPr>
        <w:numPr>
          <w:ilvl w:val="1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Организационный момент (приветствие и проверка готовности к уроку).</w:t>
      </w:r>
    </w:p>
    <w:p w:rsidR="00DD7FB9" w:rsidRPr="008E6F87" w:rsidRDefault="00DD7FB9" w:rsidP="00DD7FB9">
      <w:pPr>
        <w:numPr>
          <w:ilvl w:val="1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Проверка домашнего задания</w:t>
      </w:r>
    </w:p>
    <w:p w:rsidR="00DD7FB9" w:rsidRPr="008E6F87" w:rsidRDefault="00DD7FB9" w:rsidP="00DD7FB9">
      <w:pPr>
        <w:numPr>
          <w:ilvl w:val="1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Выполнение практической работы</w:t>
      </w:r>
    </w:p>
    <w:p w:rsidR="00DD7FB9" w:rsidRPr="008E6F87" w:rsidRDefault="00DD7FB9" w:rsidP="00DD7FB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Блок информации.</w:t>
      </w:r>
    </w:p>
    <w:p w:rsidR="00DD7FB9" w:rsidRPr="008E6F87" w:rsidRDefault="00DD7FB9" w:rsidP="00DD7FB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b/>
          <w:color w:val="000000"/>
          <w:sz w:val="28"/>
          <w:szCs w:val="28"/>
        </w:rPr>
        <w:t>Рассказ учителя</w:t>
      </w:r>
      <w:r>
        <w:rPr>
          <w:color w:val="000000"/>
          <w:sz w:val="28"/>
          <w:szCs w:val="28"/>
        </w:rPr>
        <w:t xml:space="preserve">. </w:t>
      </w:r>
      <w:r w:rsidRPr="008E6F87">
        <w:rPr>
          <w:color w:val="000000"/>
          <w:sz w:val="28"/>
          <w:szCs w:val="28"/>
        </w:rPr>
        <w:t xml:space="preserve">Почва – </w:t>
      </w:r>
      <w:proofErr w:type="gramStart"/>
      <w:r w:rsidRPr="008E6F87">
        <w:rPr>
          <w:color w:val="000000"/>
          <w:sz w:val="28"/>
          <w:szCs w:val="28"/>
        </w:rPr>
        <w:t>рыхлый слой суши</w:t>
      </w:r>
      <w:proofErr w:type="gramEnd"/>
      <w:r w:rsidRPr="008E6F87">
        <w:rPr>
          <w:color w:val="000000"/>
          <w:sz w:val="28"/>
          <w:szCs w:val="28"/>
        </w:rPr>
        <w:t xml:space="preserve"> контактирующий с воздушной средой. Она </w:t>
      </w:r>
      <w:proofErr w:type="spellStart"/>
      <w:r w:rsidRPr="008E6F87">
        <w:rPr>
          <w:color w:val="000000"/>
          <w:sz w:val="28"/>
          <w:szCs w:val="28"/>
        </w:rPr>
        <w:t>она</w:t>
      </w:r>
      <w:proofErr w:type="spellEnd"/>
      <w:r w:rsidRPr="008E6F87">
        <w:rPr>
          <w:color w:val="000000"/>
          <w:sz w:val="28"/>
          <w:szCs w:val="28"/>
        </w:rPr>
        <w:t xml:space="preserve"> пронизана полстями (порами) заполненными воздухом и водой. В почве содержатся органические и минеральные необходимые для питания растений. В почве сглажены колебания температуры. Проникновение осадков и грунтовые воды обеспечивают режим влажности. В среднем на </w:t>
      </w:r>
      <w:smartTag w:uri="urn:schemas-microsoft-com:office:smarttags" w:element="metricconverter">
        <w:smartTagPr>
          <w:attr w:name="ProductID" w:val="1 м2"/>
        </w:smartTagPr>
        <w:r w:rsidRPr="008E6F87">
          <w:rPr>
            <w:color w:val="000000"/>
            <w:sz w:val="28"/>
            <w:szCs w:val="28"/>
          </w:rPr>
          <w:t>1 м</w:t>
        </w:r>
        <w:r w:rsidRPr="008E6F87">
          <w:rPr>
            <w:color w:val="000000"/>
            <w:sz w:val="28"/>
            <w:szCs w:val="28"/>
            <w:vertAlign w:val="superscript"/>
          </w:rPr>
          <w:t>2</w:t>
        </w:r>
      </w:smartTag>
      <w:r w:rsidRPr="008E6F87">
        <w:rPr>
          <w:color w:val="000000"/>
          <w:sz w:val="28"/>
          <w:szCs w:val="28"/>
        </w:rPr>
        <w:t xml:space="preserve"> приходится более 100 млрд клеток простейших, беспозвоночных животных. В 1 см</w:t>
      </w:r>
      <w:r w:rsidRPr="008E6F87">
        <w:rPr>
          <w:color w:val="000000"/>
          <w:sz w:val="28"/>
          <w:szCs w:val="28"/>
          <w:vertAlign w:val="superscript"/>
        </w:rPr>
        <w:t>2</w:t>
      </w:r>
      <w:r w:rsidRPr="008E6F87">
        <w:rPr>
          <w:color w:val="000000"/>
          <w:sz w:val="28"/>
          <w:szCs w:val="28"/>
        </w:rPr>
        <w:t xml:space="preserve"> </w:t>
      </w:r>
      <w:proofErr w:type="gramStart"/>
      <w:r w:rsidRPr="008E6F87">
        <w:rPr>
          <w:color w:val="000000"/>
          <w:sz w:val="28"/>
          <w:szCs w:val="28"/>
        </w:rPr>
        <w:t>содержится  от</w:t>
      </w:r>
      <w:proofErr w:type="gramEnd"/>
      <w:r w:rsidRPr="008E6F87">
        <w:rPr>
          <w:color w:val="000000"/>
          <w:sz w:val="28"/>
          <w:szCs w:val="28"/>
        </w:rPr>
        <w:t xml:space="preserve"> 10 до 100 млн бактерий. </w:t>
      </w:r>
    </w:p>
    <w:p w:rsidR="00DD7FB9" w:rsidRPr="008E6F87" w:rsidRDefault="00DD7FB9" w:rsidP="00DD7FB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В почве выделяют следующие группы почвенных обитателей:</w:t>
      </w:r>
    </w:p>
    <w:p w:rsidR="00DD7FB9" w:rsidRPr="008E6F87" w:rsidRDefault="00DD7FB9" w:rsidP="00DD7FB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- микрофауна – простейшие, коловратки, тихоходки и др.</w:t>
      </w:r>
    </w:p>
    <w:p w:rsidR="00DD7FB9" w:rsidRPr="008E6F87" w:rsidRDefault="00DD7FB9" w:rsidP="00DD7FB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 xml:space="preserve">- </w:t>
      </w:r>
      <w:proofErr w:type="spellStart"/>
      <w:r w:rsidRPr="008E6F87">
        <w:rPr>
          <w:color w:val="000000"/>
          <w:sz w:val="28"/>
          <w:szCs w:val="28"/>
        </w:rPr>
        <w:t>мезофауна</w:t>
      </w:r>
      <w:proofErr w:type="spellEnd"/>
      <w:r w:rsidRPr="008E6F87">
        <w:rPr>
          <w:color w:val="000000"/>
          <w:sz w:val="28"/>
          <w:szCs w:val="28"/>
        </w:rPr>
        <w:t xml:space="preserve"> – организмы размеры, которых от 2 до </w:t>
      </w:r>
      <w:smartTag w:uri="urn:schemas-microsoft-com:office:smarttags" w:element="metricconverter">
        <w:smartTagPr>
          <w:attr w:name="ProductID" w:val="3 мм"/>
        </w:smartTagPr>
        <w:r w:rsidRPr="008E6F87">
          <w:rPr>
            <w:color w:val="000000"/>
            <w:sz w:val="28"/>
            <w:szCs w:val="28"/>
          </w:rPr>
          <w:t>3 мм</w:t>
        </w:r>
      </w:smartTag>
      <w:r w:rsidRPr="008E6F87">
        <w:rPr>
          <w:color w:val="000000"/>
          <w:sz w:val="28"/>
          <w:szCs w:val="28"/>
        </w:rPr>
        <w:t>.</w:t>
      </w:r>
    </w:p>
    <w:p w:rsidR="00DD7FB9" w:rsidRPr="008E6F87" w:rsidRDefault="00DD7FB9" w:rsidP="00DD7FB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 xml:space="preserve">- макрофауна - организмы размеры, которых от 2 до </w:t>
      </w:r>
      <w:smartTag w:uri="urn:schemas-microsoft-com:office:smarttags" w:element="metricconverter">
        <w:smartTagPr>
          <w:attr w:name="ProductID" w:val="20 мм"/>
        </w:smartTagPr>
        <w:r w:rsidRPr="008E6F87">
          <w:rPr>
            <w:color w:val="000000"/>
            <w:sz w:val="28"/>
            <w:szCs w:val="28"/>
          </w:rPr>
          <w:t>20 мм</w:t>
        </w:r>
      </w:smartTag>
      <w:r w:rsidRPr="008E6F87">
        <w:rPr>
          <w:color w:val="000000"/>
          <w:sz w:val="28"/>
          <w:szCs w:val="28"/>
        </w:rPr>
        <w:t>.</w:t>
      </w:r>
    </w:p>
    <w:p w:rsidR="00DD7FB9" w:rsidRPr="008E6F87" w:rsidRDefault="00DD7FB9" w:rsidP="00DD7FB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 xml:space="preserve">- мегафауна – крупные </w:t>
      </w:r>
      <w:proofErr w:type="spellStart"/>
      <w:r w:rsidRPr="008E6F87">
        <w:rPr>
          <w:color w:val="000000"/>
          <w:sz w:val="28"/>
          <w:szCs w:val="28"/>
        </w:rPr>
        <w:t>землерои</w:t>
      </w:r>
      <w:proofErr w:type="spellEnd"/>
      <w:r w:rsidRPr="008E6F87">
        <w:rPr>
          <w:color w:val="000000"/>
          <w:sz w:val="28"/>
          <w:szCs w:val="28"/>
        </w:rPr>
        <w:t>.</w:t>
      </w:r>
    </w:p>
    <w:p w:rsidR="00DD7FB9" w:rsidRPr="008E6F87" w:rsidRDefault="00DD7FB9" w:rsidP="00DD7FB9">
      <w:pPr>
        <w:spacing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8E6F87">
        <w:rPr>
          <w:b/>
          <w:i/>
          <w:color w:val="000000"/>
          <w:sz w:val="28"/>
          <w:szCs w:val="28"/>
        </w:rPr>
        <w:lastRenderedPageBreak/>
        <w:t xml:space="preserve">Далее учащиеся оформляют запись практической работы. </w:t>
      </w:r>
    </w:p>
    <w:p w:rsidR="00DD7FB9" w:rsidRPr="008E6F87" w:rsidRDefault="00DD7FB9" w:rsidP="00DD7FB9">
      <w:pPr>
        <w:spacing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8E6F87">
        <w:rPr>
          <w:b/>
          <w:i/>
          <w:color w:val="000000"/>
          <w:sz w:val="28"/>
          <w:szCs w:val="28"/>
        </w:rPr>
        <w:t>Учитель раздает изображения почвенных обитателей и дает задание к практической работе.</w:t>
      </w:r>
    </w:p>
    <w:p w:rsidR="00DD7FB9" w:rsidRPr="008E6F87" w:rsidRDefault="00DD7FB9" w:rsidP="00DD7FB9">
      <w:pPr>
        <w:numPr>
          <w:ilvl w:val="0"/>
          <w:numId w:val="2"/>
        </w:num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8E6F87">
        <w:rPr>
          <w:b/>
          <w:i/>
          <w:color w:val="000000"/>
          <w:sz w:val="28"/>
          <w:szCs w:val="28"/>
        </w:rPr>
        <w:t>Рассмотрите, подумайте и запишите приспособления микрофауны к жизни в почве.</w:t>
      </w:r>
    </w:p>
    <w:p w:rsidR="00DD7FB9" w:rsidRPr="008E6F87" w:rsidRDefault="00DD7FB9" w:rsidP="00DD7FB9">
      <w:pPr>
        <w:numPr>
          <w:ilvl w:val="0"/>
          <w:numId w:val="2"/>
        </w:num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8E6F87">
        <w:rPr>
          <w:b/>
          <w:i/>
          <w:color w:val="000000"/>
          <w:sz w:val="28"/>
          <w:szCs w:val="28"/>
        </w:rPr>
        <w:t xml:space="preserve">Рассмотрите, подумайте и запишите приспособления </w:t>
      </w:r>
      <w:proofErr w:type="spellStart"/>
      <w:r w:rsidRPr="008E6F87">
        <w:rPr>
          <w:b/>
          <w:i/>
          <w:color w:val="000000"/>
          <w:sz w:val="28"/>
          <w:szCs w:val="28"/>
        </w:rPr>
        <w:t>мезофауны</w:t>
      </w:r>
      <w:proofErr w:type="spellEnd"/>
      <w:r w:rsidRPr="008E6F87">
        <w:rPr>
          <w:b/>
          <w:i/>
          <w:color w:val="000000"/>
          <w:sz w:val="28"/>
          <w:szCs w:val="28"/>
        </w:rPr>
        <w:t xml:space="preserve"> к жизни в почве.</w:t>
      </w:r>
    </w:p>
    <w:p w:rsidR="00DD7FB9" w:rsidRPr="008E6F87" w:rsidRDefault="00DD7FB9" w:rsidP="00DD7FB9">
      <w:pPr>
        <w:numPr>
          <w:ilvl w:val="0"/>
          <w:numId w:val="2"/>
        </w:num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8E6F87">
        <w:rPr>
          <w:b/>
          <w:i/>
          <w:color w:val="000000"/>
          <w:sz w:val="28"/>
          <w:szCs w:val="28"/>
        </w:rPr>
        <w:t>Рассмотрите, подумайте и запишите приспособления макрофауны к жизни в почве.</w:t>
      </w:r>
    </w:p>
    <w:p w:rsidR="00DD7FB9" w:rsidRPr="008E6F87" w:rsidRDefault="00DD7FB9" w:rsidP="00DD7FB9">
      <w:pPr>
        <w:numPr>
          <w:ilvl w:val="0"/>
          <w:numId w:val="2"/>
        </w:num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8E6F87">
        <w:rPr>
          <w:b/>
          <w:i/>
          <w:color w:val="000000"/>
          <w:sz w:val="28"/>
          <w:szCs w:val="28"/>
        </w:rPr>
        <w:t>Рассмотрите, подумайте и запишите приспособления мегафауны к жизни в почве.</w:t>
      </w:r>
    </w:p>
    <w:p w:rsidR="00DD7FB9" w:rsidRPr="008E6F87" w:rsidRDefault="00DD7FB9" w:rsidP="00DD7FB9">
      <w:pPr>
        <w:spacing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8E6F87">
        <w:rPr>
          <w:b/>
          <w:i/>
          <w:color w:val="000000"/>
          <w:sz w:val="28"/>
          <w:szCs w:val="28"/>
        </w:rPr>
        <w:t>В конце урока учитель подводит итог, корректирует ответы учащихся. Учащиеся записывают вывод.</w:t>
      </w:r>
    </w:p>
    <w:p w:rsidR="00DD7FB9" w:rsidRPr="008E6F87" w:rsidRDefault="00DD7FB9" w:rsidP="00DD7FB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  <w:lang w:val="en-US"/>
        </w:rPr>
        <w:t>IV</w:t>
      </w:r>
      <w:r w:rsidRPr="008E6F87">
        <w:rPr>
          <w:color w:val="000000"/>
          <w:sz w:val="28"/>
          <w:szCs w:val="28"/>
        </w:rPr>
        <w:t>. Домашнее задание – ответить на вопросы.</w:t>
      </w:r>
    </w:p>
    <w:p w:rsidR="00DD7FB9" w:rsidRPr="008E6F87" w:rsidRDefault="00DD7FB9" w:rsidP="00DD7FB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Почему в почве возможно существование мелких водных организмов?</w:t>
      </w:r>
    </w:p>
    <w:p w:rsidR="00DD7FB9" w:rsidRPr="008E6F87" w:rsidRDefault="00DD7FB9" w:rsidP="00DD7FB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Какой образ жизни они ведут?</w:t>
      </w:r>
    </w:p>
    <w:p w:rsidR="00DD7FB9" w:rsidRPr="008E6F87" w:rsidRDefault="00DD7FB9" w:rsidP="00DD7FB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Какова роль почвенных обитателей в почве?</w:t>
      </w:r>
    </w:p>
    <w:p w:rsidR="00DD7FB9" w:rsidRPr="008E6F87" w:rsidRDefault="00DD7FB9" w:rsidP="00DD7FB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E465AA" w:rsidRDefault="00E465AA"/>
    <w:sectPr w:rsidR="00E4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3212E"/>
    <w:multiLevelType w:val="hybridMultilevel"/>
    <w:tmpl w:val="02A01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EAE38">
      <w:start w:val="1"/>
      <w:numFmt w:val="upperRoman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922CCE"/>
    <w:multiLevelType w:val="hybridMultilevel"/>
    <w:tmpl w:val="296469D6"/>
    <w:lvl w:ilvl="0" w:tplc="C12C4F42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F9"/>
    <w:rsid w:val="00DD7FB9"/>
    <w:rsid w:val="00E37EF9"/>
    <w:rsid w:val="00E4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C0193-567C-4481-8F34-5CF5324A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2015-07-29T10:39:00Z</dcterms:created>
  <dcterms:modified xsi:type="dcterms:W3CDTF">2015-07-29T10:41:00Z</dcterms:modified>
</cp:coreProperties>
</file>