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9" w:rsidRDefault="00DA4939" w:rsidP="00DA4939">
      <w:pPr>
        <w:shd w:val="clear" w:color="auto" w:fill="FFFFFF"/>
        <w:spacing w:before="250" w:line="245" w:lineRule="exact"/>
        <w:ind w:right="-1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</w:t>
      </w:r>
      <w:r w:rsidR="002629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ОБРАЗОВАТЕЛЬНОЕ УЧРЕЖДЕНИЕ ДОПОЛНИТЕЛЬНОГО ОБРАЗОВАНИЯ ДЕТЕЙ «РАЙОННАЯ СТАНЦИЯ ЮНЫХ ТЕХНИКОВ» ГРАЧЁВСКОГО МУНИЦИПАЛЬНОГО РАЙОНА СТАВРОПОЛЬСКОГО КРАЯ</w:t>
      </w: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Calibri" w:hAnsi="Calibri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Calibri" w:hAnsi="Calibri" w:cs="Times New Roman"/>
          <w:bCs/>
          <w:color w:val="000000"/>
          <w:sz w:val="36"/>
          <w:szCs w:val="36"/>
        </w:rPr>
      </w:pPr>
    </w:p>
    <w:p w:rsidR="00DA4939" w:rsidRDefault="00DA4939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Calibri" w:hAnsi="Calibri" w:cs="Times New Roman"/>
          <w:bCs/>
          <w:color w:val="000000"/>
          <w:sz w:val="28"/>
          <w:szCs w:val="28"/>
        </w:rPr>
      </w:pPr>
      <w:r>
        <w:rPr>
          <w:rFonts w:ascii="Calibri" w:hAnsi="Calibri" w:cs="Times New Roman"/>
          <w:bCs/>
          <w:color w:val="000000"/>
          <w:sz w:val="36"/>
          <w:szCs w:val="36"/>
        </w:rPr>
        <w:t xml:space="preserve"> </w:t>
      </w:r>
      <w:r w:rsidRPr="0017085C">
        <w:rPr>
          <w:rFonts w:ascii="Calibri" w:hAnsi="Calibri" w:cs="Times New Roman"/>
          <w:bCs/>
          <w:color w:val="000000"/>
          <w:sz w:val="28"/>
          <w:szCs w:val="28"/>
        </w:rPr>
        <w:t xml:space="preserve"> </w:t>
      </w:r>
      <w:r w:rsidR="00AA5F37">
        <w:rPr>
          <w:rFonts w:ascii="Calibri" w:hAnsi="Calibri" w:cs="Times New Roman"/>
          <w:bCs/>
          <w:color w:val="000000"/>
          <w:sz w:val="28"/>
          <w:szCs w:val="28"/>
        </w:rPr>
        <w:t xml:space="preserve"> СЕМИНАР </w:t>
      </w:r>
    </w:p>
    <w:p w:rsidR="00DA4939" w:rsidRPr="0017085C" w:rsidRDefault="0093257F" w:rsidP="00DA4939">
      <w:pPr>
        <w:shd w:val="clear" w:color="auto" w:fill="FFFFFF"/>
        <w:spacing w:before="250" w:line="245" w:lineRule="exact"/>
        <w:ind w:right="850" w:firstLine="426"/>
        <w:jc w:val="center"/>
        <w:outlineLvl w:val="0"/>
        <w:rPr>
          <w:rFonts w:ascii="Calibri" w:hAnsi="Calibri" w:cs="Times New Roman"/>
          <w:bCs/>
          <w:color w:val="000000"/>
          <w:sz w:val="28"/>
          <w:szCs w:val="28"/>
        </w:rPr>
      </w:pPr>
      <w:r>
        <w:rPr>
          <w:rFonts w:ascii="Calibri" w:hAnsi="Calibri" w:cs="Times New Roman"/>
          <w:bCs/>
          <w:color w:val="000000"/>
          <w:sz w:val="28"/>
          <w:szCs w:val="28"/>
        </w:rPr>
        <w:t xml:space="preserve">для </w:t>
      </w:r>
      <w:r w:rsidR="00DA4939">
        <w:rPr>
          <w:rFonts w:ascii="Calibri" w:hAnsi="Calibri" w:cs="Times New Roman"/>
          <w:bCs/>
          <w:color w:val="000000"/>
          <w:sz w:val="28"/>
          <w:szCs w:val="28"/>
        </w:rPr>
        <w:t xml:space="preserve"> педагогов дополнительного образования</w:t>
      </w:r>
    </w:p>
    <w:p w:rsidR="00DA4939" w:rsidRPr="0017085C" w:rsidRDefault="00DA4939" w:rsidP="00DA4939">
      <w:pPr>
        <w:jc w:val="center"/>
        <w:rPr>
          <w:sz w:val="36"/>
          <w:szCs w:val="36"/>
        </w:rPr>
      </w:pPr>
      <w:r w:rsidRPr="0017085C">
        <w:rPr>
          <w:sz w:val="36"/>
          <w:szCs w:val="36"/>
        </w:rPr>
        <w:t xml:space="preserve">« </w:t>
      </w:r>
      <w:r w:rsidR="00175385">
        <w:rPr>
          <w:sz w:val="36"/>
          <w:szCs w:val="36"/>
        </w:rPr>
        <w:t>Дополнительное образование детей, как одна из важнейших сфер реализации концепции духовно-нравственного развития</w:t>
      </w:r>
      <w:r w:rsidR="002629A9">
        <w:rPr>
          <w:sz w:val="36"/>
          <w:szCs w:val="36"/>
        </w:rPr>
        <w:t xml:space="preserve"> и воспитания личности гражданина России</w:t>
      </w:r>
      <w:r w:rsidRPr="0017085C">
        <w:rPr>
          <w:sz w:val="36"/>
          <w:szCs w:val="36"/>
        </w:rPr>
        <w:t>»</w:t>
      </w:r>
    </w:p>
    <w:p w:rsidR="00DA4939" w:rsidRDefault="00DA4939" w:rsidP="00DA4939">
      <w:pPr>
        <w:jc w:val="center"/>
        <w:rPr>
          <w:rFonts w:ascii="Arial" w:hAnsi="Arial" w:cs="Arial"/>
          <w:sz w:val="44"/>
          <w:szCs w:val="44"/>
        </w:rPr>
      </w:pPr>
    </w:p>
    <w:p w:rsidR="00DA4939" w:rsidRDefault="00DA4939" w:rsidP="00DA4939">
      <w:pPr>
        <w:jc w:val="center"/>
        <w:rPr>
          <w:b/>
          <w:sz w:val="44"/>
          <w:szCs w:val="44"/>
        </w:rPr>
      </w:pPr>
    </w:p>
    <w:p w:rsidR="00DA4939" w:rsidRDefault="00DA4939" w:rsidP="00DA4939">
      <w:pPr>
        <w:jc w:val="center"/>
        <w:rPr>
          <w:b/>
          <w:sz w:val="44"/>
          <w:szCs w:val="44"/>
        </w:rPr>
      </w:pP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629A9">
        <w:rPr>
          <w:sz w:val="28"/>
          <w:szCs w:val="28"/>
        </w:rPr>
        <w:t xml:space="preserve">                       Разработала</w:t>
      </w:r>
      <w:r>
        <w:rPr>
          <w:sz w:val="28"/>
          <w:szCs w:val="28"/>
        </w:rPr>
        <w:t>:</w:t>
      </w: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Плотникова </w:t>
      </w: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Татьяна Александровна, </w:t>
      </w: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</w:t>
      </w: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B23303">
        <w:rPr>
          <w:sz w:val="28"/>
          <w:szCs w:val="28"/>
        </w:rPr>
        <w:t>К</w:t>
      </w:r>
      <w:r>
        <w:rPr>
          <w:sz w:val="28"/>
          <w:szCs w:val="28"/>
        </w:rPr>
        <w:t>ОУ ДОД «РСЮТ»</w:t>
      </w: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</w:p>
    <w:p w:rsidR="00DA4939" w:rsidRDefault="00DA4939" w:rsidP="00DA4939">
      <w:pPr>
        <w:spacing w:after="0" w:line="240" w:lineRule="auto"/>
        <w:ind w:left="-357"/>
        <w:jc w:val="right"/>
        <w:rPr>
          <w:sz w:val="28"/>
          <w:szCs w:val="28"/>
        </w:rPr>
      </w:pPr>
    </w:p>
    <w:p w:rsidR="00DA4939" w:rsidRDefault="00C5205A" w:rsidP="00DA4939">
      <w:pPr>
        <w:shd w:val="clear" w:color="auto" w:fill="FFFFFF"/>
        <w:ind w:right="851" w:firstLine="425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Старомарьевка, 2014</w:t>
      </w:r>
      <w:r w:rsidR="00DA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DA4939" w:rsidRDefault="00DA4939" w:rsidP="00DA4939">
      <w:pPr>
        <w:shd w:val="clear" w:color="auto" w:fill="FFFFFF"/>
        <w:ind w:right="851" w:firstLine="425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4939" w:rsidRPr="00E53CED" w:rsidRDefault="00DA4939" w:rsidP="00C520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lastRenderedPageBreak/>
        <w:t>Сценарий семинара  с педагогами дополнительного образования</w:t>
      </w:r>
    </w:p>
    <w:p w:rsidR="00C5205A" w:rsidRPr="00E53CED" w:rsidRDefault="00C5205A" w:rsidP="00C520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« Дополнительное образование детей, как одна из важнейших сфер реализации концепции духовно-нравственного развития и воспитания личности гражданина России»</w:t>
      </w:r>
    </w:p>
    <w:p w:rsidR="00DA4939" w:rsidRPr="00E53CED" w:rsidRDefault="00DA4939" w:rsidP="00C520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“Я мыслю, следовательно, я существую”. </w:t>
      </w:r>
    </w:p>
    <w:p w:rsidR="00DA4939" w:rsidRPr="00E53CED" w:rsidRDefault="00DA4939" w:rsidP="00DA4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 Рене Декарт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Деловая игра.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Цель: изучение понятия, усвоение теоретических знаний и отработки профессиональных умений.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Форма проведения – коллективная, групповая работа.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Методика организации и проведения: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Конструирование игры.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Организационная подготовка.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Ход игры.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Подведение итогов, подробный анализ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Подготовительная работа к занятию: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Доска, маркер, высказывания интересных и знаменитых людей в качестве эпиграфа.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Карточки разного цвета с вопросами.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Ватман, фломастеры для работы в группах.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Карточки для рефлексии.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Структура занятия: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1. Начало занятия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FE5886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Слова “духовно-нравственное воспитание сегодня” записаны</w:t>
      </w:r>
      <w:r w:rsidR="00DA4939" w:rsidRPr="00E53CED">
        <w:rPr>
          <w:rFonts w:ascii="Times New Roman" w:hAnsi="Times New Roman" w:cs="Times New Roman"/>
          <w:sz w:val="24"/>
          <w:szCs w:val="24"/>
        </w:rPr>
        <w:t xml:space="preserve"> на доске. Участники по цепочке составляют кластер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– существительное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 – 2 глагола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 – 3 прилагательных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 – 1 предложение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 – неожиданное и интересное объяснение.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2. Аукцион вопросов темы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Игра “оптимисты” и “пессимисты”. Работа в парах.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Участники продолжают фразы, записанные на карточках, и высказывают своё мнение: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Мне необходимо изучить вопрос </w:t>
      </w:r>
      <w:r w:rsidR="000A4918" w:rsidRPr="00E53CED">
        <w:rPr>
          <w:rFonts w:ascii="Times New Roman" w:hAnsi="Times New Roman" w:cs="Times New Roman"/>
          <w:sz w:val="24"/>
          <w:szCs w:val="24"/>
        </w:rPr>
        <w:t>духовно-нравственного воспитания учащихся</w:t>
      </w:r>
      <w:r w:rsidRPr="00E53CED">
        <w:rPr>
          <w:rFonts w:ascii="Times New Roman" w:hAnsi="Times New Roman" w:cs="Times New Roman"/>
          <w:sz w:val="24"/>
          <w:szCs w:val="24"/>
        </w:rPr>
        <w:t xml:space="preserve"> для того, чтобы…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Я н</w:t>
      </w:r>
      <w:r w:rsidR="000A4918" w:rsidRPr="00E53CED">
        <w:rPr>
          <w:rFonts w:ascii="Times New Roman" w:hAnsi="Times New Roman" w:cs="Times New Roman"/>
          <w:sz w:val="24"/>
          <w:szCs w:val="24"/>
        </w:rPr>
        <w:t>е хочу изучать вопрос духовно-нравственного воспитания учащихс</w:t>
      </w:r>
      <w:r w:rsidR="004542DA">
        <w:rPr>
          <w:rFonts w:ascii="Times New Roman" w:hAnsi="Times New Roman" w:cs="Times New Roman"/>
          <w:sz w:val="24"/>
          <w:szCs w:val="24"/>
        </w:rPr>
        <w:t>я</w:t>
      </w:r>
      <w:r w:rsidRPr="00E53CED">
        <w:rPr>
          <w:rFonts w:ascii="Times New Roman" w:hAnsi="Times New Roman" w:cs="Times New Roman"/>
          <w:sz w:val="24"/>
          <w:szCs w:val="24"/>
        </w:rPr>
        <w:t>, потому что…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Ведущий занятия предлагает высказаться отдельным участникам игры.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3. Информационный блок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E53CED">
      <w:pPr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lastRenderedPageBreak/>
        <w:t>Ориентация учас</w:t>
      </w:r>
      <w:r w:rsidR="00E53CED" w:rsidRPr="00E53CED">
        <w:rPr>
          <w:rFonts w:ascii="Times New Roman" w:hAnsi="Times New Roman" w:cs="Times New Roman"/>
          <w:sz w:val="24"/>
          <w:szCs w:val="24"/>
        </w:rPr>
        <w:t>тников семинара в теме занятия « Дополнительное образование детей, как одна из важнейших сфер реализации концепции духовно-нравственного развития и воспитания личности гражданина России»</w:t>
      </w:r>
      <w:r w:rsidRPr="00E53CED">
        <w:rPr>
          <w:rFonts w:ascii="Times New Roman" w:hAnsi="Times New Roman" w:cs="Times New Roman"/>
          <w:sz w:val="24"/>
          <w:szCs w:val="24"/>
        </w:rPr>
        <w:t>, анализ сложившейся ситуа</w:t>
      </w:r>
      <w:r w:rsidR="00C347C3">
        <w:rPr>
          <w:rFonts w:ascii="Times New Roman" w:hAnsi="Times New Roman" w:cs="Times New Roman"/>
          <w:sz w:val="24"/>
          <w:szCs w:val="24"/>
        </w:rPr>
        <w:t>ции, проблемы, варианты решения:</w:t>
      </w:r>
    </w:p>
    <w:p w:rsidR="004542DA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rPr>
          <w:bCs/>
        </w:rPr>
      </w:pPr>
      <w:r w:rsidRPr="004971D4">
        <w:rPr>
          <w:bCs/>
        </w:rPr>
        <w:t>В настоящее время, отличающееся дефицитом добра и сострадания, преобладанием черствости, культа денег и силы все более актуальным становится развитие гуманистических идей воспитания и образования.</w:t>
      </w:r>
    </w:p>
    <w:p w:rsidR="00DC55E1" w:rsidRPr="004971D4" w:rsidRDefault="00DC55E1" w:rsidP="00DC55E1">
      <w:pPr>
        <w:pStyle w:val="a3"/>
        <w:shd w:val="clear" w:color="auto" w:fill="F4F4F4"/>
        <w:spacing w:before="0" w:beforeAutospacing="0" w:after="0" w:afterAutospacing="0"/>
        <w:ind w:left="147" w:right="147"/>
      </w:pPr>
      <w:proofErr w:type="gramStart"/>
      <w:r>
        <w:t xml:space="preserve">В </w:t>
      </w:r>
      <w:r w:rsidRPr="00E53CED">
        <w:t>концепции духовно-нравственного развития и воспитания личности гражданина России</w:t>
      </w:r>
      <w:r>
        <w:rPr>
          <w:bCs/>
        </w:rPr>
        <w:t xml:space="preserve"> определен современный национальный воспитательны</w:t>
      </w:r>
      <w:r w:rsidR="00CE5E39">
        <w:rPr>
          <w:bCs/>
        </w:rPr>
        <w:t xml:space="preserve">й идеал: </w:t>
      </w:r>
      <w:r>
        <w:rPr>
          <w:bCs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</w:p>
    <w:p w:rsidR="00DC55E1" w:rsidRPr="004971D4" w:rsidRDefault="00DC55E1" w:rsidP="004542DA">
      <w:pPr>
        <w:pStyle w:val="a3"/>
        <w:shd w:val="clear" w:color="auto" w:fill="F4F4F4"/>
        <w:spacing w:before="0" w:beforeAutospacing="0" w:after="0" w:afterAutospacing="0"/>
        <w:ind w:left="147" w:right="147"/>
      </w:pP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jc w:val="both"/>
        <w:rPr>
          <w:bCs/>
          <w:i/>
          <w:iCs/>
        </w:rPr>
      </w:pPr>
      <w:r w:rsidRPr="004971D4">
        <w:rPr>
          <w:bCs/>
          <w:i/>
          <w:iCs/>
        </w:rPr>
        <w:t>Воспитание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jc w:val="both"/>
      </w:pP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охватывает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всю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структуру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общества;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rPr>
          <w:rStyle w:val="apple-converted-space"/>
          <w:bCs/>
        </w:rPr>
      </w:pP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 процесс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воспроизводства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развития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последующих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поколениях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системы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норм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</w:p>
    <w:p w:rsidR="004542DA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rPr>
          <w:bCs/>
        </w:rPr>
      </w:pPr>
      <w:r w:rsidRPr="004971D4">
        <w:rPr>
          <w:bCs/>
        </w:rPr>
        <w:t>правил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организации и  жизнедеятельности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человеческого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сообщества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определенных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социально-экономических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условиях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jc w:val="both"/>
        <w:rPr>
          <w:b/>
          <w:i/>
        </w:rPr>
      </w:pPr>
      <w:r w:rsidRPr="004971D4">
        <w:rPr>
          <w:b/>
          <w:bCs/>
          <w:i/>
        </w:rPr>
        <w:t>Воспитание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играет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ведущую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роль  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в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процессе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сохранения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человека 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как</w:t>
      </w:r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вида</w:t>
      </w:r>
      <w:proofErr w:type="gramStart"/>
      <w:r w:rsidRPr="004971D4">
        <w:rPr>
          <w:rStyle w:val="apple-converted-space"/>
          <w:b/>
          <w:bCs/>
          <w:i/>
        </w:rPr>
        <w:t> </w:t>
      </w:r>
      <w:r w:rsidRPr="004971D4">
        <w:rPr>
          <w:b/>
          <w:bCs/>
          <w:i/>
        </w:rPr>
        <w:t>!</w:t>
      </w:r>
      <w:proofErr w:type="gramEnd"/>
      <w:r w:rsidRPr="004971D4">
        <w:rPr>
          <w:b/>
          <w:bCs/>
          <w:i/>
        </w:rPr>
        <w:t>!!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47" w:right="147"/>
        <w:jc w:val="both"/>
      </w:pPr>
      <w:proofErr w:type="gramStart"/>
      <w:r w:rsidRPr="004971D4">
        <w:rPr>
          <w:bCs/>
        </w:rPr>
        <w:t>Суть воспитательной концепции педагога дополнительного образования основывается на гуманистических позициях, в основе которой лежит отношение к ребенку как главной ценности в педагогическим процессе дополнительного образования.</w:t>
      </w:r>
      <w:proofErr w:type="gramEnd"/>
      <w:r w:rsidRPr="004971D4">
        <w:rPr>
          <w:bCs/>
        </w:rPr>
        <w:t xml:space="preserve"> Данная концепция признает не только способности ребенка, но и его права на саморазвитие. Педагог дополнительного образования в рамках гуманистической концепции играет управляющую роль, что позволяет сделать процесс дополнительного образования эффективным и целенаправленным.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Cs/>
        </w:rPr>
      </w:pPr>
      <w:proofErr w:type="gramStart"/>
      <w:r w:rsidRPr="004971D4">
        <w:rPr>
          <w:bCs/>
        </w:rPr>
        <w:t>Важное значение</w:t>
      </w:r>
      <w:proofErr w:type="gramEnd"/>
      <w:r w:rsidRPr="004971D4">
        <w:rPr>
          <w:bCs/>
        </w:rPr>
        <w:t xml:space="preserve"> в деятельности педагога дополнительного образования приобретает уважение к личности ребенка.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 xml:space="preserve"> Поэтому главной</w:t>
      </w:r>
      <w:r w:rsidRPr="004971D4">
        <w:rPr>
          <w:rStyle w:val="apple-converted-space"/>
          <w:bCs/>
        </w:rPr>
        <w:t> </w:t>
      </w:r>
      <w:r w:rsidRPr="004971D4">
        <w:rPr>
          <w:bCs/>
          <w:u w:val="single"/>
        </w:rPr>
        <w:t>целью воспитания</w:t>
      </w:r>
      <w:r w:rsidRPr="004971D4">
        <w:rPr>
          <w:rStyle w:val="apple-converted-space"/>
          <w:bCs/>
        </w:rPr>
        <w:t> </w:t>
      </w:r>
      <w:r w:rsidRPr="004971D4">
        <w:rPr>
          <w:bCs/>
          <w:u w:val="single"/>
        </w:rPr>
        <w:t>является</w:t>
      </w:r>
      <w:r w:rsidRPr="004971D4">
        <w:rPr>
          <w:bCs/>
        </w:rPr>
        <w:t>: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/>
        </w:rPr>
      </w:pPr>
      <w:r w:rsidRPr="004971D4">
        <w:rPr>
          <w:b/>
          <w:bCs/>
          <w:i/>
          <w:iCs/>
        </w:rPr>
        <w:t>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на  самостоятельную выработку идей, готовой к созидательной трудовой деятельности и  нравственному поведению.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902"/>
        <w:jc w:val="both"/>
      </w:pPr>
      <w:r w:rsidRPr="004971D4">
        <w:rPr>
          <w:bCs/>
          <w:u w:val="single"/>
        </w:rPr>
        <w:t>Задачи воспитания: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709" w:hanging="709"/>
        <w:jc w:val="both"/>
      </w:pPr>
      <w:r w:rsidRPr="004971D4">
        <w:rPr>
          <w:bCs/>
          <w:i/>
          <w:iCs/>
        </w:rPr>
        <w:t xml:space="preserve">1.        Организация разнообразной, творческой, личностно и общественно значимой деятельности обучающихся в учреждениях </w:t>
      </w:r>
      <w:proofErr w:type="spellStart"/>
      <w:r w:rsidRPr="004971D4">
        <w:rPr>
          <w:bCs/>
          <w:i/>
          <w:iCs/>
        </w:rPr>
        <w:t>дополнительго</w:t>
      </w:r>
      <w:proofErr w:type="spellEnd"/>
      <w:r w:rsidRPr="004971D4">
        <w:rPr>
          <w:bCs/>
          <w:i/>
          <w:iCs/>
        </w:rPr>
        <w:t xml:space="preserve"> образования как  модели образа будущей достойной жизни, в ходе которой осуществляется развитие и благополучная социализация воспитанников.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709" w:hanging="709"/>
        <w:jc w:val="both"/>
      </w:pPr>
      <w:r w:rsidRPr="004971D4">
        <w:rPr>
          <w:bCs/>
          <w:i/>
          <w:iCs/>
        </w:rPr>
        <w:t>2.        Создание условий для сохранения и укрепления здоровья воспитанников.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709" w:hanging="709"/>
        <w:jc w:val="both"/>
      </w:pPr>
      <w:r w:rsidRPr="004971D4">
        <w:rPr>
          <w:bCs/>
          <w:i/>
          <w:iCs/>
        </w:rPr>
        <w:t>3.        Создание условий для самоутверждения каждого обучающегося в формах общественно приемлемого поведения, обретения каждым необходимого для него уважения, социального статуса в среде сверстников.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bCs/>
        </w:rPr>
        <w:t>На развитие ребенка оказывается влияние также социально – культурная и экономическая среда.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  <w:u w:val="single"/>
        </w:rPr>
        <w:t>Поэтому Воспитание- процесс социальный, где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- нация (задает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общую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систему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координат 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воспитании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–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исторический,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культурный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фон,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котором формируется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человек);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  государство (определяет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правовые,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социальные,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экономические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основы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жизнедеятельности);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-семья (формирует систему ценностей человека,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определяет нормы бытового и социального поведения);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lastRenderedPageBreak/>
        <w:t>-СМИ (создают информационный фон воспитания);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-школа (выполняют образовательно-воспитательную функцию);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-УДОД (выполняют</w:t>
      </w:r>
      <w:r w:rsidRPr="004971D4">
        <w:rPr>
          <w:rStyle w:val="apple-converted-space"/>
          <w:bCs/>
        </w:rPr>
        <w:t> </w:t>
      </w:r>
      <w:r w:rsidRPr="004971D4">
        <w:rPr>
          <w:bCs/>
          <w:u w:val="single"/>
        </w:rPr>
        <w:t>воспитательно-образовательную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функцию).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В настоящее время актуальными являются проблемы духовно- нравственного воспитания, т</w:t>
      </w:r>
      <w:proofErr w:type="gramStart"/>
      <w:r w:rsidRPr="004971D4">
        <w:rPr>
          <w:bCs/>
        </w:rPr>
        <w:t>.к</w:t>
      </w:r>
      <w:proofErr w:type="gramEnd"/>
      <w:r w:rsidRPr="004971D4">
        <w:rPr>
          <w:bCs/>
        </w:rPr>
        <w:t>: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 xml:space="preserve">общество нуждается в подготовке широко образованных, </w:t>
      </w:r>
      <w:proofErr w:type="gramStart"/>
      <w:r w:rsidRPr="004971D4">
        <w:rPr>
          <w:bCs/>
        </w:rPr>
        <w:t>высоко нравственных</w:t>
      </w:r>
      <w:proofErr w:type="gramEnd"/>
      <w:r w:rsidRPr="004971D4">
        <w:rPr>
          <w:bCs/>
        </w:rPr>
        <w:t xml:space="preserve"> людей, обладающих не только знаниями, но и прекрасными чертами личности.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-  в современном мире ребенок развивается, окруженный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множеством разнообразных источников сильного воздействия на него как позитивного, так и негативного характера на еще только формирующуюся сферу нравственности.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само по себе образование не гарантирует высокого уровня нравственной воспитанности.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- нравственные знания информируют ребенка о нормах поведения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 современном обществе, дают представления о последствиях нарушения этих норм или последствиях данного поступка для окружающих людей.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  <w:i/>
          <w:iCs/>
          <w:u w:val="single"/>
        </w:rPr>
        <w:t>Основными принципами организации духовно-нравственного развития и воспитания являются: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Cs/>
        </w:rPr>
      </w:pPr>
      <w:r w:rsidRPr="004971D4">
        <w:rPr>
          <w:bCs/>
        </w:rPr>
        <w:t xml:space="preserve">- нравственный пример педагога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(</w:t>
      </w:r>
      <w:r w:rsidRPr="004971D4">
        <w:rPr>
          <w:bCs/>
          <w:i/>
          <w:iCs/>
        </w:rPr>
        <w:t xml:space="preserve">Никакие воспитательные программы  не будут эффективны, если педагог не являет собой всегда главный для </w:t>
      </w:r>
      <w:proofErr w:type="gramStart"/>
      <w:r w:rsidRPr="004971D4">
        <w:rPr>
          <w:bCs/>
          <w:i/>
          <w:iCs/>
        </w:rPr>
        <w:t>обучающихся</w:t>
      </w:r>
      <w:proofErr w:type="gramEnd"/>
      <w:r w:rsidRPr="004971D4">
        <w:rPr>
          <w:bCs/>
          <w:i/>
          <w:iCs/>
        </w:rPr>
        <w:t xml:space="preserve"> пример  нравственного и гражданского личностного поведения.);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Cs/>
        </w:rPr>
      </w:pPr>
      <w:r w:rsidRPr="004971D4">
        <w:rPr>
          <w:bCs/>
        </w:rPr>
        <w:t xml:space="preserve">- социально-педагогическое партнерство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(</w:t>
      </w:r>
      <w:r w:rsidRPr="004971D4">
        <w:rPr>
          <w:bCs/>
          <w:i/>
          <w:iCs/>
        </w:rPr>
        <w:t>педагоги доп. образования реализуют в работе с семьей форму социально-педагогического партнерства, т.е. семья как равный партнер в решении управленческих, образовательных и воспитательных задач; общественными организациями и традиционными российскими религиозными объединениями</w:t>
      </w:r>
      <w:proofErr w:type="gramStart"/>
      <w:r w:rsidRPr="004971D4">
        <w:rPr>
          <w:bCs/>
          <w:i/>
          <w:iCs/>
        </w:rPr>
        <w:t>,);</w:t>
      </w:r>
      <w:proofErr w:type="gramEnd"/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- индивидуально-личностное развитие (</w:t>
      </w:r>
      <w:r w:rsidRPr="004971D4">
        <w:rPr>
          <w:bCs/>
          <w:i/>
          <w:iCs/>
        </w:rPr>
        <w:t>Личность несвободна, если она не отличает добро от зла, не ценит жизнь, труд, семью, других людей, общество, Отечество, т. е. всё то, в чём в нравственном отношении утверждает себя человек и развивается его личность</w:t>
      </w:r>
      <w:r w:rsidRPr="004971D4">
        <w:rPr>
          <w:bCs/>
        </w:rPr>
        <w:t>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Cs/>
        </w:rPr>
      </w:pPr>
      <w:r w:rsidRPr="004971D4">
        <w:rPr>
          <w:bCs/>
        </w:rPr>
        <w:t xml:space="preserve">- </w:t>
      </w:r>
      <w:proofErr w:type="spellStart"/>
      <w:r w:rsidRPr="004971D4">
        <w:rPr>
          <w:bCs/>
        </w:rPr>
        <w:t>интегративность</w:t>
      </w:r>
      <w:proofErr w:type="spellEnd"/>
      <w:r w:rsidRPr="004971D4">
        <w:rPr>
          <w:bCs/>
        </w:rPr>
        <w:t xml:space="preserve"> программ духовно-нравственного воспитания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(</w:t>
      </w:r>
      <w:r w:rsidRPr="004971D4">
        <w:rPr>
          <w:bCs/>
          <w:i/>
          <w:iCs/>
        </w:rPr>
        <w:t xml:space="preserve">Духовно-нравственное развитие и воспитание </w:t>
      </w:r>
      <w:proofErr w:type="gramStart"/>
      <w:r w:rsidRPr="004971D4">
        <w:rPr>
          <w:bCs/>
          <w:i/>
          <w:iCs/>
        </w:rPr>
        <w:t>обучающихся</w:t>
      </w:r>
      <w:proofErr w:type="gramEnd"/>
      <w:r w:rsidRPr="004971D4">
        <w:rPr>
          <w:bCs/>
          <w:i/>
          <w:iCs/>
        </w:rPr>
        <w:t xml:space="preserve"> должны быть интегрированы (объединены) в основные виды деятельности обучающихся: урочную, внеурочную, внешкольную и общественно полезную);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Cs/>
        </w:rPr>
      </w:pPr>
      <w:r w:rsidRPr="004971D4">
        <w:rPr>
          <w:bCs/>
        </w:rPr>
        <w:t xml:space="preserve">- </w:t>
      </w:r>
      <w:proofErr w:type="gramStart"/>
      <w:r w:rsidRPr="004971D4">
        <w:rPr>
          <w:bCs/>
        </w:rPr>
        <w:t>социальная</w:t>
      </w:r>
      <w:proofErr w:type="gramEnd"/>
      <w:r w:rsidRPr="004971D4">
        <w:rPr>
          <w:bCs/>
        </w:rPr>
        <w:t xml:space="preserve"> </w:t>
      </w:r>
      <w:proofErr w:type="spellStart"/>
      <w:r w:rsidRPr="004971D4">
        <w:rPr>
          <w:bCs/>
        </w:rPr>
        <w:t>востребованность</w:t>
      </w:r>
      <w:proofErr w:type="spellEnd"/>
      <w:r w:rsidRPr="004971D4">
        <w:rPr>
          <w:bCs/>
        </w:rPr>
        <w:t xml:space="preserve"> воспитания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(</w:t>
      </w:r>
      <w:r w:rsidRPr="004971D4">
        <w:rPr>
          <w:bCs/>
          <w:i/>
          <w:iCs/>
        </w:rPr>
        <w:t>Воспитание, чтобы быть эффективным, должно быть востребованным в жизни ребёнка, его семьи, других людей, общества).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bCs/>
        </w:rPr>
      </w:pPr>
      <w:r w:rsidRPr="004971D4">
        <w:rPr>
          <w:bCs/>
        </w:rPr>
        <w:t xml:space="preserve">Концепция модернизации российской образовательной системы определяет важность и значение системы дополнительных образовательных учреждений, которые способствуют развитию способностей и склонностей детей для их социального и профессионального самоопределения. Для всестороннего развития личности особое место занимает воспитательное воздействие детского коллектива, где ведущая роль отводится взаимодействию </w:t>
      </w:r>
      <w:proofErr w:type="spellStart"/>
      <w:r w:rsidRPr="004971D4">
        <w:rPr>
          <w:bCs/>
        </w:rPr>
        <w:t>обучающиеся-педагог</w:t>
      </w:r>
      <w:proofErr w:type="spellEnd"/>
      <w:r w:rsidRPr="004971D4">
        <w:rPr>
          <w:bCs/>
        </w:rPr>
        <w:t xml:space="preserve"> и </w:t>
      </w:r>
      <w:proofErr w:type="spellStart"/>
      <w:r w:rsidRPr="004971D4">
        <w:rPr>
          <w:bCs/>
        </w:rPr>
        <w:t>педагог-обучающиеся</w:t>
      </w:r>
      <w:proofErr w:type="spellEnd"/>
      <w:r w:rsidRPr="004971D4">
        <w:rPr>
          <w:bCs/>
        </w:rPr>
        <w:t xml:space="preserve">.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bCs/>
        </w:rPr>
      </w:pPr>
      <w:r w:rsidRPr="004971D4">
        <w:rPr>
          <w:bCs/>
        </w:rPr>
        <w:t>В данных взаимоотношениях особое место отводится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708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1)</w:t>
      </w:r>
      <w:r w:rsidRPr="004971D4">
        <w:rPr>
          <w:b/>
          <w:bCs/>
        </w:rPr>
        <w:t xml:space="preserve">Группе качеств личности педагога, </w:t>
      </w:r>
      <w:proofErr w:type="gramStart"/>
      <w:r w:rsidRPr="004971D4">
        <w:rPr>
          <w:b/>
          <w:bCs/>
        </w:rPr>
        <w:t>влияющим</w:t>
      </w:r>
      <w:proofErr w:type="gramEnd"/>
      <w:r w:rsidRPr="004971D4">
        <w:rPr>
          <w:b/>
          <w:bCs/>
        </w:rPr>
        <w:t xml:space="preserve"> на нравственное воспитание</w:t>
      </w:r>
      <w:r w:rsidRPr="004971D4">
        <w:rPr>
          <w:bCs/>
        </w:rPr>
        <w:t>: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  <w:jc w:val="both"/>
      </w:pPr>
      <w:proofErr w:type="gramStart"/>
      <w:r w:rsidRPr="004971D4">
        <w:rPr>
          <w:bCs/>
        </w:rPr>
        <w:t>Социальные</w:t>
      </w:r>
      <w:proofErr w:type="gramEnd"/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личностные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(идейность,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гражданственность,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нравственность,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педагогическаянаправленность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эстетическая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культура)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bCs/>
        </w:rPr>
        <w:t>Профессионально-педагогические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bCs/>
        </w:rPr>
        <w:t>Индивидуальные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особенности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познавательных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процессов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педагогическая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направленность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(педагогическаянаблюдательность,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мышление,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память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т.д.)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bCs/>
        </w:rPr>
        <w:lastRenderedPageBreak/>
        <w:t>Эмоциональная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отзывчивость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Волевые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качества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Особенности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темперамента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bCs/>
        </w:rPr>
        <w:t>Состояние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здоровья</w:t>
      </w:r>
    </w:p>
    <w:p w:rsidR="004542DA" w:rsidRPr="001A3CDD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bCs/>
        </w:rPr>
        <w:t>Творческое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мышление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</w:pPr>
      <w:r w:rsidRPr="004971D4">
        <w:rPr>
          <w:bCs/>
        </w:rPr>
        <w:t>Диалоговое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общение</w:t>
      </w:r>
    </w:p>
    <w:p w:rsidR="004542DA" w:rsidRPr="004971D4" w:rsidRDefault="004542DA" w:rsidP="004542DA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«Преобразовательные»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 xml:space="preserve">способности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rPr>
          <w:bCs/>
          <w:i/>
        </w:rPr>
      </w:pPr>
      <w:r w:rsidRPr="004971D4">
        <w:rPr>
          <w:bCs/>
        </w:rPr>
        <w:t>(</w:t>
      </w:r>
      <w:r w:rsidRPr="004971D4">
        <w:rPr>
          <w:bCs/>
          <w:i/>
        </w:rPr>
        <w:t>В наибольшей степени проявляются в ситуации "перевода социальной ситуации в педагогическую" (</w:t>
      </w:r>
      <w:proofErr w:type="spellStart"/>
      <w:r w:rsidRPr="004971D4">
        <w:rPr>
          <w:bCs/>
          <w:i/>
        </w:rPr>
        <w:t>Щуркова</w:t>
      </w:r>
      <w:proofErr w:type="spellEnd"/>
      <w:r w:rsidRPr="004971D4">
        <w:rPr>
          <w:bCs/>
          <w:i/>
        </w:rPr>
        <w:t xml:space="preserve">, 1998),которая означает внесение в нее педагогических корректив, ее  </w:t>
      </w:r>
      <w:proofErr w:type="spellStart"/>
      <w:r w:rsidRPr="004971D4">
        <w:rPr>
          <w:bCs/>
          <w:i/>
        </w:rPr>
        <w:t>интерпретацию</w:t>
      </w:r>
      <w:proofErr w:type="gramStart"/>
      <w:r w:rsidRPr="004971D4">
        <w:rPr>
          <w:bCs/>
          <w:i/>
        </w:rPr>
        <w:t>.П</w:t>
      </w:r>
      <w:proofErr w:type="gramEnd"/>
      <w:r w:rsidRPr="004971D4">
        <w:rPr>
          <w:bCs/>
          <w:i/>
        </w:rPr>
        <w:t>ри</w:t>
      </w:r>
      <w:proofErr w:type="spellEnd"/>
      <w:r w:rsidRPr="004971D4">
        <w:rPr>
          <w:bCs/>
          <w:i/>
        </w:rPr>
        <w:t xml:space="preserve">   этом   обстоятельства   не   меняются,   а   меняется   отношение    </w:t>
      </w:r>
      <w:proofErr w:type="spellStart"/>
      <w:r w:rsidRPr="004971D4">
        <w:rPr>
          <w:bCs/>
          <w:i/>
        </w:rPr>
        <w:t>кобстоятельствам</w:t>
      </w:r>
      <w:proofErr w:type="spellEnd"/>
      <w:r w:rsidRPr="004971D4">
        <w:rPr>
          <w:bCs/>
          <w:i/>
        </w:rPr>
        <w:t xml:space="preserve">. "Дело не в том, - пишет  Н.Е.  </w:t>
      </w:r>
      <w:proofErr w:type="spellStart"/>
      <w:r w:rsidRPr="004971D4">
        <w:rPr>
          <w:bCs/>
          <w:i/>
        </w:rPr>
        <w:t>Щуркова</w:t>
      </w:r>
      <w:proofErr w:type="spellEnd"/>
      <w:r w:rsidRPr="004971D4">
        <w:rPr>
          <w:bCs/>
          <w:i/>
        </w:rPr>
        <w:t>,  -  чтобы  дети  не</w:t>
      </w:r>
      <w:r>
        <w:rPr>
          <w:bCs/>
          <w:i/>
        </w:rPr>
        <w:t xml:space="preserve"> </w:t>
      </w:r>
      <w:r w:rsidRPr="004971D4">
        <w:rPr>
          <w:bCs/>
          <w:i/>
        </w:rPr>
        <w:t>знали, что взрослые дерутся, воруют, ленятся, пьют, обижают друг друга, -  а</w:t>
      </w:r>
      <w:r>
        <w:rPr>
          <w:bCs/>
          <w:i/>
        </w:rPr>
        <w:t xml:space="preserve"> </w:t>
      </w:r>
      <w:r w:rsidRPr="004971D4">
        <w:rPr>
          <w:bCs/>
          <w:i/>
        </w:rPr>
        <w:t xml:space="preserve">том, чтобы, зная эти обстоятельства,  устанавливали  бы  и  проявляли  бы  </w:t>
      </w:r>
      <w:proofErr w:type="gramStart"/>
      <w:r w:rsidRPr="004971D4">
        <w:rPr>
          <w:bCs/>
          <w:i/>
        </w:rPr>
        <w:t>в</w:t>
      </w:r>
      <w:proofErr w:type="gramEnd"/>
    </w:p>
    <w:p w:rsidR="004542DA" w:rsidRPr="004971D4" w:rsidRDefault="004542DA" w:rsidP="004542DA">
      <w:pPr>
        <w:pStyle w:val="HTML"/>
        <w:shd w:val="clear" w:color="auto" w:fill="F4F4F4"/>
        <w:rPr>
          <w:rFonts w:ascii="Times New Roman" w:hAnsi="Times New Roman" w:cs="Times New Roman"/>
          <w:bCs/>
          <w:i/>
          <w:sz w:val="24"/>
          <w:szCs w:val="24"/>
        </w:rPr>
      </w:pPr>
      <w:r w:rsidRPr="004971D4">
        <w:rPr>
          <w:rFonts w:ascii="Times New Roman" w:hAnsi="Times New Roman" w:cs="Times New Roman"/>
          <w:bCs/>
          <w:i/>
          <w:sz w:val="24"/>
          <w:szCs w:val="24"/>
        </w:rPr>
        <w:t xml:space="preserve">реальном поведении свое ценностное отношение  к  ним  в  рамках  </w:t>
      </w:r>
      <w:proofErr w:type="gramStart"/>
      <w:r w:rsidRPr="004971D4">
        <w:rPr>
          <w:rFonts w:ascii="Times New Roman" w:hAnsi="Times New Roman" w:cs="Times New Roman"/>
          <w:bCs/>
          <w:i/>
          <w:sz w:val="24"/>
          <w:szCs w:val="24"/>
        </w:rPr>
        <w:t>современной</w:t>
      </w:r>
      <w:proofErr w:type="gramEnd"/>
    </w:p>
    <w:p w:rsidR="004542DA" w:rsidRPr="004971D4" w:rsidRDefault="004542DA" w:rsidP="004542DA">
      <w:pPr>
        <w:pStyle w:val="HTML"/>
        <w:shd w:val="clear" w:color="auto" w:fill="F4F4F4"/>
        <w:rPr>
          <w:rFonts w:ascii="Times New Roman" w:hAnsi="Times New Roman" w:cs="Times New Roman"/>
          <w:bCs/>
          <w:i/>
          <w:sz w:val="24"/>
          <w:szCs w:val="24"/>
        </w:rPr>
      </w:pPr>
      <w:r w:rsidRPr="004971D4">
        <w:rPr>
          <w:rFonts w:ascii="Times New Roman" w:hAnsi="Times New Roman" w:cs="Times New Roman"/>
          <w:bCs/>
          <w:i/>
          <w:sz w:val="24"/>
          <w:szCs w:val="24"/>
        </w:rPr>
        <w:t xml:space="preserve">культуры".  </w:t>
      </w:r>
    </w:p>
    <w:p w:rsidR="004542DA" w:rsidRPr="004971D4" w:rsidRDefault="004542DA" w:rsidP="004542DA">
      <w:pPr>
        <w:pStyle w:val="HTML"/>
        <w:shd w:val="clear" w:color="auto" w:fill="F4F4F4"/>
        <w:rPr>
          <w:rFonts w:ascii="Times New Roman" w:hAnsi="Times New Roman" w:cs="Times New Roman"/>
          <w:i/>
          <w:sz w:val="24"/>
          <w:szCs w:val="24"/>
        </w:rPr>
      </w:pPr>
      <w:r w:rsidRPr="004971D4">
        <w:rPr>
          <w:rFonts w:ascii="Times New Roman" w:hAnsi="Times New Roman" w:cs="Times New Roman"/>
          <w:bCs/>
          <w:i/>
          <w:sz w:val="24"/>
          <w:szCs w:val="24"/>
        </w:rPr>
        <w:tab/>
        <w:t>Умение  педагога  видеть   "поверх"   конкретной ситуации, прояснять ее высший, духовный смысл, находить  в  ней  внутреннее,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971D4">
        <w:rPr>
          <w:rFonts w:ascii="Times New Roman" w:hAnsi="Times New Roman" w:cs="Times New Roman"/>
          <w:bCs/>
          <w:i/>
          <w:sz w:val="24"/>
          <w:szCs w:val="24"/>
        </w:rPr>
        <w:t>личностное значение и передавать свое ощущение и видение мира учащимся,  тем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971D4">
        <w:rPr>
          <w:rFonts w:ascii="Times New Roman" w:hAnsi="Times New Roman" w:cs="Times New Roman"/>
          <w:bCs/>
          <w:i/>
          <w:sz w:val="24"/>
          <w:szCs w:val="24"/>
        </w:rPr>
        <w:t xml:space="preserve">самым преобразовывая его, творчески </w:t>
      </w:r>
      <w:proofErr w:type="gramStart"/>
      <w:r w:rsidRPr="004971D4">
        <w:rPr>
          <w:rFonts w:ascii="Times New Roman" w:hAnsi="Times New Roman" w:cs="Times New Roman"/>
          <w:bCs/>
          <w:i/>
          <w:sz w:val="24"/>
          <w:szCs w:val="24"/>
        </w:rPr>
        <w:t>его</w:t>
      </w:r>
      <w:proofErr w:type="gramEnd"/>
      <w:r w:rsidRPr="004971D4">
        <w:rPr>
          <w:rFonts w:ascii="Times New Roman" w:hAnsi="Times New Roman" w:cs="Times New Roman"/>
          <w:bCs/>
          <w:i/>
          <w:sz w:val="24"/>
          <w:szCs w:val="24"/>
        </w:rPr>
        <w:t xml:space="preserve"> переосмысливая,  является  важнейшей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971D4">
        <w:rPr>
          <w:rFonts w:ascii="Times New Roman" w:hAnsi="Times New Roman" w:cs="Times New Roman"/>
          <w:bCs/>
          <w:i/>
          <w:sz w:val="24"/>
          <w:szCs w:val="24"/>
        </w:rPr>
        <w:t>"преобразовательной способностью").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Педагогическая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 xml:space="preserve">рефлексия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360"/>
      </w:pPr>
      <w:r w:rsidRPr="004971D4">
        <w:rPr>
          <w:bCs/>
        </w:rPr>
        <w:t>(</w:t>
      </w:r>
      <w:r w:rsidRPr="004971D4">
        <w:rPr>
          <w:bCs/>
          <w:i/>
          <w:iCs/>
        </w:rPr>
        <w:t xml:space="preserve">Использование технологий организации рефлексивной деятельности в педагогической деятельности позволяет педагогу проводить: анализ и оценку деятельности учащихся с разных позиций; своей </w:t>
      </w:r>
      <w:proofErr w:type="gramStart"/>
      <w:r w:rsidRPr="004971D4">
        <w:rPr>
          <w:bCs/>
          <w:i/>
          <w:iCs/>
        </w:rPr>
        <w:t>деятельности</w:t>
      </w:r>
      <w:proofErr w:type="gramEnd"/>
      <w:r w:rsidRPr="004971D4">
        <w:rPr>
          <w:bCs/>
          <w:i/>
          <w:iCs/>
        </w:rPr>
        <w:t xml:space="preserve"> с точки зрения обучающихся; определять новые направления в организации эффективного взаимодействия на учебных занятиях с целью включения самих обучающихся в активную деятельность).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45"/>
      </w:pPr>
    </w:p>
    <w:p w:rsidR="004542DA" w:rsidRPr="004971D4" w:rsidRDefault="004542DA" w:rsidP="004542D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bCs/>
        </w:rPr>
        <w:t>-Положительные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этические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качества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 xml:space="preserve">(добродетели)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360"/>
      </w:pPr>
      <w:proofErr w:type="gramStart"/>
      <w:r w:rsidRPr="004971D4">
        <w:rPr>
          <w:bCs/>
        </w:rPr>
        <w:t>(</w:t>
      </w:r>
      <w:r w:rsidRPr="004971D4">
        <w:rPr>
          <w:bCs/>
          <w:i/>
          <w:iCs/>
        </w:rPr>
        <w:t>Благодаря ему все добродетели, потенциально и актуально</w:t>
      </w:r>
      <w:r>
        <w:rPr>
          <w:bCs/>
          <w:i/>
          <w:iCs/>
        </w:rPr>
        <w:t xml:space="preserve"> </w:t>
      </w:r>
      <w:r w:rsidRPr="004971D4">
        <w:rPr>
          <w:bCs/>
          <w:i/>
          <w:iCs/>
        </w:rPr>
        <w:t>входящие  во  внутреннюю  структуру  личности,  составляют  единую   систему</w:t>
      </w:r>
      <w:r>
        <w:rPr>
          <w:bCs/>
          <w:i/>
          <w:iCs/>
        </w:rPr>
        <w:t xml:space="preserve"> </w:t>
      </w:r>
      <w:r w:rsidRPr="004971D4">
        <w:rPr>
          <w:bCs/>
          <w:i/>
          <w:iCs/>
        </w:rPr>
        <w:t>ценностей.</w:t>
      </w:r>
      <w:proofErr w:type="gramEnd"/>
      <w:r w:rsidRPr="004971D4">
        <w:rPr>
          <w:bCs/>
          <w:i/>
          <w:iCs/>
        </w:rPr>
        <w:t xml:space="preserve"> </w:t>
      </w:r>
      <w:proofErr w:type="gramStart"/>
      <w:r w:rsidRPr="004971D4">
        <w:rPr>
          <w:bCs/>
          <w:i/>
          <w:iCs/>
        </w:rPr>
        <w:t>Сугубо педагогические добродетели - терпение и любовь</w:t>
      </w:r>
      <w:r w:rsidRPr="004971D4">
        <w:rPr>
          <w:bCs/>
        </w:rPr>
        <w:t>).</w:t>
      </w:r>
      <w:proofErr w:type="gramEnd"/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45"/>
      </w:pPr>
    </w:p>
    <w:p w:rsidR="004542DA" w:rsidRPr="004971D4" w:rsidRDefault="004542DA" w:rsidP="004542DA">
      <w:pPr>
        <w:pStyle w:val="a3"/>
        <w:numPr>
          <w:ilvl w:val="0"/>
          <w:numId w:val="2"/>
        </w:numPr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Высокие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ценностные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установки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(патриотизм,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гражданственность,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любовь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детям)</w:t>
      </w:r>
    </w:p>
    <w:p w:rsidR="004542DA" w:rsidRPr="00512221" w:rsidRDefault="004542DA" w:rsidP="004542DA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2221">
        <w:rPr>
          <w:rFonts w:ascii="Times New Roman" w:hAnsi="Times New Roman" w:cs="Times New Roman"/>
          <w:bCs/>
          <w:sz w:val="24"/>
          <w:szCs w:val="24"/>
        </w:rPr>
        <w:t xml:space="preserve">Педагогическую  любовь"  можно  рассматривать  как  "частный  случай" отношения педагога к жизни, к миру, к людям, к самому себе, она  достигается великим  трудом  и  напряжением  всех  человеческих  сил.   Л.И.   Маленкова предложила  своеобразную  "технологию"  для  развития  и  поддержания  этого чувства. 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  <w:rPr>
          <w:b/>
        </w:rPr>
      </w:pPr>
      <w:r w:rsidRPr="004971D4">
        <w:rPr>
          <w:b/>
          <w:bCs/>
        </w:rPr>
        <w:t>2)Технологии развития чувств «педагогической любви»: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1.Постараться понять,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что они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дети,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потому и ведут себя как обычные дети.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 2.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Постараться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принять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ребенка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таким,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каков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он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есть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самом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деле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-</w:t>
      </w:r>
      <w:r>
        <w:rPr>
          <w:bCs/>
        </w:rPr>
        <w:t xml:space="preserve"> </w:t>
      </w:r>
      <w:r w:rsidRPr="004971D4">
        <w:rPr>
          <w:bCs/>
        </w:rPr>
        <w:t>с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"плюсами"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"минусами.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3.</w:t>
      </w:r>
      <w:r w:rsidRPr="004971D4">
        <w:rPr>
          <w:rStyle w:val="apple-converted-space"/>
          <w:bCs/>
        </w:rPr>
        <w:t> </w:t>
      </w:r>
      <w:proofErr w:type="gramStart"/>
      <w:r w:rsidRPr="004971D4">
        <w:rPr>
          <w:bCs/>
        </w:rPr>
        <w:t>Возможно</w:t>
      </w:r>
      <w:proofErr w:type="gramEnd"/>
      <w:r w:rsidRPr="004971D4">
        <w:rPr>
          <w:rStyle w:val="apple-converted-space"/>
          <w:bCs/>
        </w:rPr>
        <w:t> </w:t>
      </w:r>
      <w:r w:rsidRPr="004971D4">
        <w:rPr>
          <w:bCs/>
        </w:rPr>
        <w:t>более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полно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узнать,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почему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он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стал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"таким",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постараться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"выработать"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себе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понимание, сострадание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сочувствие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ребенку.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4.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Найти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позитивное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личности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ребенка,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выразить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ему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доверие,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постараться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включить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его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общую деятельность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(с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заранее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прогнозируемой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позитивной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оценкой).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5.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Установить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личный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контакт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помощью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средств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невербального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общения,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создавать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"ситуации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успеха"</w:t>
      </w:r>
      <w:proofErr w:type="gramStart"/>
      <w:r w:rsidRPr="004971D4">
        <w:rPr>
          <w:bCs/>
        </w:rPr>
        <w:t>,о</w:t>
      </w:r>
      <w:proofErr w:type="gramEnd"/>
      <w:r w:rsidRPr="004971D4">
        <w:rPr>
          <w:bCs/>
        </w:rPr>
        <w:t>казывать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ребенку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позитивную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словесную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поддержку.</w:t>
      </w:r>
    </w:p>
    <w:p w:rsidR="004542DA" w:rsidRPr="003628D3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6.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упустить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момент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словесного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или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эмоционального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отклика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его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стороны,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принять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действенное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участие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 проблемах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трудностях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ребенка.</w:t>
      </w:r>
    </w:p>
    <w:p w:rsidR="004542DA" w:rsidRDefault="004542DA" w:rsidP="004542DA">
      <w:pPr>
        <w:pStyle w:val="a3"/>
        <w:shd w:val="clear" w:color="auto" w:fill="F4F4F4"/>
        <w:spacing w:before="0" w:beforeAutospacing="0" w:after="0" w:afterAutospacing="0"/>
        <w:rPr>
          <w:rStyle w:val="apple-converted-space"/>
          <w:bCs/>
        </w:rPr>
      </w:pPr>
      <w:r w:rsidRPr="004971D4">
        <w:rPr>
          <w:bCs/>
        </w:rPr>
        <w:t> 7.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стесняться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проявлять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свою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любовь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детям,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открыто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откликаться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проявление</w:t>
      </w:r>
      <w:r w:rsidRPr="004971D4">
        <w:rPr>
          <w:rStyle w:val="apple-converted-space"/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bCs/>
        </w:rPr>
        <w:lastRenderedPageBreak/>
        <w:t>ответной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любви,</w:t>
      </w:r>
      <w:r>
        <w:rPr>
          <w:bCs/>
        </w:rPr>
        <w:t xml:space="preserve"> з</w:t>
      </w:r>
      <w:r w:rsidRPr="004971D4">
        <w:rPr>
          <w:bCs/>
        </w:rPr>
        <w:t>акреплять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дружеский,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сердечный,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искренний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тон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практике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повседневного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общения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20"/>
        <w:rPr>
          <w:bCs/>
        </w:rPr>
      </w:pP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left="120"/>
      </w:pPr>
      <w:r w:rsidRPr="004971D4">
        <w:rPr>
          <w:b/>
          <w:bCs/>
        </w:rPr>
        <w:t> 3) Педагог должен обладать качествами, как высшей степенью педагогической одаренности</w:t>
      </w:r>
      <w:r w:rsidRPr="004971D4">
        <w:rPr>
          <w:bCs/>
        </w:rPr>
        <w:t>: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яркая индивидуальность;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jc w:val="both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любовь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детям;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внутренняя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сила,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цельность,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целеустремленность,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притягивающая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детей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взрослых;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"организационное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эмоциональное"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лидерство;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способность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генерировать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идеи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увлекать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им</w:t>
      </w:r>
      <w:proofErr w:type="gramStart"/>
      <w:r w:rsidRPr="004971D4">
        <w:rPr>
          <w:bCs/>
        </w:rPr>
        <w:t>и</w:t>
      </w:r>
      <w:r w:rsidRPr="004971D4">
        <w:rPr>
          <w:bCs/>
          <w:i/>
          <w:iCs/>
        </w:rPr>
        <w:t>(</w:t>
      </w:r>
      <w:proofErr w:type="gramEnd"/>
      <w:r w:rsidRPr="004971D4">
        <w:rPr>
          <w:bCs/>
          <w:i/>
          <w:iCs/>
        </w:rPr>
        <w:t>сбор важных идей для развития воображения)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широта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глубина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интересов,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целостное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мировоззрение;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уверенность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своей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миссии,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правильности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избранного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им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пути;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rPr>
          <w:bCs/>
        </w:rPr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высокая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степень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напряженности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внутренней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жизни,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устремленность,</w:t>
      </w:r>
      <w:r w:rsidRPr="004971D4">
        <w:rPr>
          <w:rStyle w:val="apple-converted-space"/>
          <w:bCs/>
        </w:rPr>
        <w:t> </w:t>
      </w:r>
      <w:proofErr w:type="gramStart"/>
      <w:r w:rsidRPr="004971D4">
        <w:rPr>
          <w:bCs/>
        </w:rPr>
        <w:t>возвышенный</w:t>
      </w:r>
      <w:proofErr w:type="gramEnd"/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rStyle w:val="apple-converted-space"/>
          <w:bCs/>
        </w:rPr>
        <w:t> </w:t>
      </w:r>
      <w:r w:rsidRPr="004971D4">
        <w:rPr>
          <w:bCs/>
        </w:rPr>
        <w:t>характер духовно-нравственной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сферы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(духовность);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творческое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отношение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детям,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своему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делу,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миру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целом;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творческое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отношение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самому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себе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как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личности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использование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собственных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возможностей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достигает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таком педагоге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своей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высшей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формы;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-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гуманистический</w:t>
      </w:r>
      <w:r w:rsidRPr="004971D4">
        <w:rPr>
          <w:rStyle w:val="apple-converted-space"/>
          <w:bCs/>
        </w:rPr>
        <w:t> </w:t>
      </w:r>
      <w:r w:rsidRPr="004971D4">
        <w:rPr>
          <w:bCs/>
        </w:rPr>
        <w:t>приоритет.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 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708"/>
      </w:pPr>
      <w:r w:rsidRPr="004971D4">
        <w:rPr>
          <w:bCs/>
        </w:rPr>
        <w:t>Приоритет воспитательной работы в учреждениях д</w:t>
      </w:r>
      <w:r w:rsidR="00602AB6">
        <w:rPr>
          <w:bCs/>
        </w:rPr>
        <w:t>ополнительного</w:t>
      </w:r>
      <w:r w:rsidRPr="004971D4">
        <w:rPr>
          <w:bCs/>
        </w:rPr>
        <w:t xml:space="preserve"> образования является </w:t>
      </w:r>
      <w:proofErr w:type="gramStart"/>
      <w:r w:rsidRPr="004971D4">
        <w:rPr>
          <w:bCs/>
        </w:rPr>
        <w:t>неоспоримым</w:t>
      </w:r>
      <w:proofErr w:type="gramEnd"/>
      <w:r w:rsidRPr="004971D4">
        <w:rPr>
          <w:bCs/>
        </w:rPr>
        <w:t xml:space="preserve"> и обусловлен особенностями организации образовательного процесса в учреждениях до</w:t>
      </w:r>
      <w:r w:rsidR="00741B86">
        <w:rPr>
          <w:bCs/>
        </w:rPr>
        <w:t xml:space="preserve">полнительного </w:t>
      </w:r>
      <w:r w:rsidRPr="004971D4">
        <w:rPr>
          <w:bCs/>
        </w:rPr>
        <w:t>образования</w:t>
      </w:r>
      <w:r w:rsidR="00741B86">
        <w:rPr>
          <w:bCs/>
        </w:rPr>
        <w:t xml:space="preserve"> детей</w:t>
      </w:r>
      <w:r w:rsidRPr="004971D4">
        <w:rPr>
          <w:bCs/>
        </w:rPr>
        <w:t>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708"/>
      </w:pPr>
      <w:r w:rsidRPr="004971D4">
        <w:rPr>
          <w:bCs/>
        </w:rPr>
        <w:t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  <w:ind w:firstLine="708"/>
      </w:pPr>
      <w:r w:rsidRPr="004971D4">
        <w:rPr>
          <w:bCs/>
        </w:rPr>
        <w:t xml:space="preserve">Темпы и характер развития общества непосредственным образом зависят от гражданской позиции человека, его </w:t>
      </w:r>
      <w:proofErr w:type="spellStart"/>
      <w:r w:rsidRPr="004971D4">
        <w:rPr>
          <w:bCs/>
        </w:rPr>
        <w:t>мотивационно-волевой</w:t>
      </w:r>
      <w:proofErr w:type="spellEnd"/>
      <w:r w:rsidRPr="004971D4">
        <w:rPr>
          <w:bCs/>
        </w:rPr>
        <w:t xml:space="preserve"> сферы, жизненных приоритетов, нравственных убеждений, моральных норм и духовных ценностей.</w:t>
      </w:r>
    </w:p>
    <w:p w:rsidR="004542DA" w:rsidRPr="004971D4" w:rsidRDefault="004542DA" w:rsidP="004542DA">
      <w:pPr>
        <w:pStyle w:val="a3"/>
        <w:shd w:val="clear" w:color="auto" w:fill="F4F4F4"/>
        <w:spacing w:before="0" w:beforeAutospacing="0" w:after="0" w:afterAutospacing="0"/>
      </w:pPr>
      <w:r w:rsidRPr="004971D4">
        <w:rPr>
          <w:bCs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4. Самоанализ и самооценка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Участникам занятия предлагается придумать свой девиз темы занятия и изобразить его на листах ватмана. Организуется групповое выполнение задания в течение 10 минут. По окончании занятия проводится защита творческой работы.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5. Участники семинара заполняют анкету, которая содержит следующие критерии: </w:t>
      </w:r>
    </w:p>
    <w:p w:rsidR="00602AB6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общая оценка игры, </w:t>
      </w:r>
    </w:p>
    <w:p w:rsidR="00602AB6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подробный анализ, </w:t>
      </w:r>
    </w:p>
    <w:p w:rsidR="00602AB6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реализация целей и задач,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удачные и слабые стороны, их причины;</w:t>
      </w:r>
    </w:p>
    <w:p w:rsidR="00602AB6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самооценка игроками исполнения порученных заданий,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степень личной удовлетворённости;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характеристика профессиональных знаний и умений, выявленных в процессе игры;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анализ и оценка игры экспертами.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Рефлексия занятия.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lastRenderedPageBreak/>
        <w:t xml:space="preserve">У участников семинара на столах лежат вырезанные из картона градусники. Участники должны отметить на них свою температуру, которая определяется значением занятия.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 xml:space="preserve">Шкала оценки следующая: 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36.6 – нужно, полезно, интересно, необходимо;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38 – страшно, сложно, неинтересно, обременительно;</w:t>
      </w:r>
    </w:p>
    <w:p w:rsidR="00DA4939" w:rsidRPr="00E53CED" w:rsidRDefault="00DA4939" w:rsidP="00DA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ED">
        <w:rPr>
          <w:rFonts w:ascii="Times New Roman" w:hAnsi="Times New Roman" w:cs="Times New Roman"/>
          <w:sz w:val="24"/>
          <w:szCs w:val="24"/>
        </w:rPr>
        <w:t>34 – бесполезно, бесперспективно, безразлично.</w:t>
      </w:r>
    </w:p>
    <w:p w:rsidR="00DA4939" w:rsidRPr="00E53CED" w:rsidRDefault="00DA4939" w:rsidP="00DA4939">
      <w:pPr>
        <w:rPr>
          <w:rFonts w:ascii="Times New Roman" w:hAnsi="Times New Roman" w:cs="Times New Roman"/>
          <w:sz w:val="24"/>
          <w:szCs w:val="24"/>
        </w:rPr>
      </w:pPr>
    </w:p>
    <w:p w:rsidR="00CB1415" w:rsidRPr="00E53CED" w:rsidRDefault="00B23303">
      <w:pPr>
        <w:rPr>
          <w:sz w:val="24"/>
          <w:szCs w:val="24"/>
        </w:rPr>
      </w:pPr>
    </w:p>
    <w:sectPr w:rsidR="00CB1415" w:rsidRPr="00E53CED" w:rsidSect="00170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D4C"/>
    <w:multiLevelType w:val="hybridMultilevel"/>
    <w:tmpl w:val="84D678BE"/>
    <w:lvl w:ilvl="0" w:tplc="40C6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81A2C"/>
    <w:multiLevelType w:val="hybridMultilevel"/>
    <w:tmpl w:val="8C0A055E"/>
    <w:lvl w:ilvl="0" w:tplc="40C6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A4939"/>
    <w:rsid w:val="000A4918"/>
    <w:rsid w:val="000D40ED"/>
    <w:rsid w:val="00175385"/>
    <w:rsid w:val="002629A9"/>
    <w:rsid w:val="00321D79"/>
    <w:rsid w:val="00421938"/>
    <w:rsid w:val="004542DA"/>
    <w:rsid w:val="00602AB6"/>
    <w:rsid w:val="006606F9"/>
    <w:rsid w:val="006A3C99"/>
    <w:rsid w:val="00741B86"/>
    <w:rsid w:val="0093257F"/>
    <w:rsid w:val="00AA5F37"/>
    <w:rsid w:val="00B23303"/>
    <w:rsid w:val="00C347C3"/>
    <w:rsid w:val="00C5205A"/>
    <w:rsid w:val="00CE5E39"/>
    <w:rsid w:val="00DA4939"/>
    <w:rsid w:val="00DC55E1"/>
    <w:rsid w:val="00E53CED"/>
    <w:rsid w:val="00EB6D4C"/>
    <w:rsid w:val="00FE1793"/>
    <w:rsid w:val="00F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2DA"/>
  </w:style>
  <w:style w:type="paragraph" w:styleId="HTML">
    <w:name w:val="HTML Preformatted"/>
    <w:basedOn w:val="a"/>
    <w:link w:val="HTML0"/>
    <w:rsid w:val="00454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42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2014-12-04T11:17:00Z</cp:lastPrinted>
  <dcterms:created xsi:type="dcterms:W3CDTF">2014-12-04T10:45:00Z</dcterms:created>
  <dcterms:modified xsi:type="dcterms:W3CDTF">2014-12-10T13:20:00Z</dcterms:modified>
</cp:coreProperties>
</file>