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72" w:rsidRPr="00511A72" w:rsidRDefault="00511A72" w:rsidP="00511A7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11A72">
        <w:rPr>
          <w:rFonts w:ascii="Times New Roman" w:eastAsia="Times New Roman" w:hAnsi="Times New Roman" w:cs="Times New Roman"/>
          <w:b/>
          <w:bCs/>
          <w:sz w:val="48"/>
          <w:szCs w:val="28"/>
          <w:shd w:val="clear" w:color="auto" w:fill="FFFFFF"/>
          <w:lang w:eastAsia="ru-RU"/>
        </w:rPr>
        <w:t>   Типы интеллекта у детей </w:t>
      </w:r>
      <w:bookmarkStart w:id="0" w:name="_GoBack"/>
      <w:bookmarkEnd w:id="0"/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br/>
      </w:r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br/>
        <w:t>О замечательном будущем для своего ребенка мечтают все родители. Все они хотят видеть детей успешными, состоявшимися, благополучными и на вершине карьеры. И ничего, что будущий академик или топ-менеджер еще весело гукает, ползая по манежу, мама уже рисует прекрасные картины его будущих достижений. </w:t>
      </w:r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br/>
      </w:r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br/>
        <w:t xml:space="preserve">Ладно бы, если бы мамины и папины мечты не давили на ребенка, ломая его склонности, желания и потребности. Но ведь, как часто бывает, честолюбивые родители начинают формировать картину «прекрасного будущего» малыша с самого детства и по собственному разумению. В зависимости от выбранной стези, ребенка начинают терзать за фортепьяно или же в художественной школе, требуют отличных оценок по математике или пытаются навязать </w:t>
      </w:r>
      <w:proofErr w:type="spellStart"/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>физматшколу</w:t>
      </w:r>
      <w:proofErr w:type="spellEnd"/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 xml:space="preserve"> или какие-то другие и занятия по собственному выбору. При этом зачастую совершенно не учитываются потребности и интересы самого ребенка, считая, что он еще мал, чтобы самому разобраться в таких сложных вещах. </w:t>
      </w:r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br/>
      </w:r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br/>
        <w:t>И каково же разочарование родителей, когда все их усилия не только не приводят к желаемому результату, а, напротив, вызывают ожесточенное сопротивление детей, снижают успеваемость в школе, портят характер, а то и доводят ребенка до невроза и депрессии. </w:t>
      </w:r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br/>
      </w:r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br/>
        <w:t xml:space="preserve">Учить, развивать, воспитывать нужно разумно, учитывая и темперамент, и интересы малыша, и, обязательно, тип его интеллекта. Да-да, именно тип интеллекта, который у ребенка имеется, несмотря на то, что он еще кажется маленьким и мало что знающим и понимающим. Если вы </w:t>
      </w:r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lastRenderedPageBreak/>
        <w:t xml:space="preserve">учтете особенности вашего чада, то обучение его будет проходить легко, а результаты вас, несомненно, порадуют. А, чтобы понять, какой тип интеллекта у вашего ребенка, понаблюдайте за ним и </w:t>
      </w:r>
      <w:proofErr w:type="spellStart"/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>проанализуйте</w:t>
      </w:r>
      <w:proofErr w:type="spellEnd"/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 xml:space="preserve"> свои наблюдения.</w:t>
      </w:r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br/>
      </w:r>
      <w:r w:rsidRPr="00511A72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shd w:val="clear" w:color="auto" w:fill="FFFFFF"/>
          <w:lang w:eastAsia="ru-RU"/>
        </w:rPr>
        <w:t>   Психологи выделяют несколько типов интеллекта, </w:t>
      </w:r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>и, в зависимости от них, дают рекомендации по особенностям обучения и воспитания.</w:t>
      </w:r>
    </w:p>
    <w:p w:rsidR="00511A72" w:rsidRPr="00511A72" w:rsidRDefault="00511A72" w:rsidP="00511A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</w:pPr>
      <w:r w:rsidRPr="00511A7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8"/>
          <w:lang w:eastAsia="ru-RU"/>
        </w:rPr>
        <w:t>  Возьмем лингвистический тип интеллекта.</w:t>
      </w:r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 Ребенок, относящийся к этому типу, с раннего возраста любит порядок, систематичен, хорошо чувствует закономерности и умеет логически рассуждать. Дети с лингвистическим типом интеллекта любят слушать, рано учатся правильно говорить, читать и писать. </w:t>
      </w:r>
    </w:p>
    <w:p w:rsidR="00511A72" w:rsidRPr="00511A72" w:rsidRDefault="00511A72" w:rsidP="00511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>  Они имеют хорошую память, поэтому все легко и с удовольствием запоминают, не стесняются публики, охотно рассказывают стихи и выступают для взрослых. Таких детей легко обучать иностранным языкам, и наилучший способ обучения – это подача всего нового в виде сказки для маленьких, рассказа или обсуждения, дискуссии – для детей повзрослее. </w:t>
      </w:r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br/>
      </w:r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br/>
      </w:r>
      <w:r w:rsidRPr="00511A7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8"/>
          <w:shd w:val="clear" w:color="auto" w:fill="FFFFFF"/>
          <w:lang w:eastAsia="ru-RU"/>
        </w:rPr>
        <w:t>Если у ребенка логически-математический тип интеллекта, </w:t>
      </w:r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>то вы быстро заметите, что он любит во всем точность, на удивление организован, имеет абстрактное мышление, любит считать. Эти дети с раннего возраста начинают проявлять интерес к компьютерам, логическим экспериментам, к решению задач, которые даются им легко. </w:t>
      </w:r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br/>
      </w:r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br/>
        <w:t xml:space="preserve">Эти дети успешно занимаются математикой, физикой, химией, то есть, предметами, требующими точности, развитой логики и особого склада ума. Вызвать интерес к обучению у детей с этим типом интеллекта можно, ставя </w:t>
      </w:r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lastRenderedPageBreak/>
        <w:t>перед ними различные задачи, используя для наглядности схемы и таблицы, предлагая провести различные эксперименты, играя в математические игры. </w:t>
      </w:r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br/>
      </w:r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br/>
      </w:r>
      <w:r w:rsidRPr="00511A7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8"/>
          <w:shd w:val="clear" w:color="auto" w:fill="FFFFFF"/>
          <w:lang w:eastAsia="ru-RU"/>
        </w:rPr>
        <w:t>Определить у ребенка визуально-пространственный тип интеллекта</w:t>
      </w:r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> можно, поняв, что он мыслит картинами, создавая зрительные образы, и запоминает все лучше именно с помощью картинок. Такой ребенок часто использует в своих рассказах метафоры, легко читает карты, таблицы и диаграммы, хорошо чувствует цвет и форму окружающих предметов. Дети с этим типом интеллекта рано начинают проявлять интерес к изобразительному искусству, любят графику, живопись, скульптуру, поэтому для обучения и стимулирования интереса к знаниям у детей визуально-пространственного типа, хорошо использовать иллюстрации к изучаемому материалу. Именно, благодаря зрительным образам, картинкам, иллюстрациям, у ребенка будут систематизироваться знания, и он легко поймет и запомнит то, что ему трудно воспринимать при помощи логики. </w:t>
      </w:r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br/>
      </w:r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br/>
      </w:r>
      <w:r w:rsidRPr="00511A7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8"/>
          <w:shd w:val="clear" w:color="auto" w:fill="FFFFFF"/>
          <w:lang w:eastAsia="ru-RU"/>
        </w:rPr>
        <w:t>Музыкальный тип интеллекта </w:t>
      </w:r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>появляется интересом ребенка к звукам. Он рано становится чувствительным к тону, ритму и темпу, очень эмоционально воспринимает музыку. Уже в раннем возрасте ему доступно понимание сложных музыкальных форм. Так как дети с музыкальным типом интеллекта восприимчивы к ритму, очень эмоциональны и имеют развитую интуицию, то полезно использовать их любимую музыку в процессе изучения материала. А еще обращайте особое внимание на ритмику речи, так как лучшему восприятию и запоминанию ребенком поможет не столько то, что сказали, но и как именно прозвучали те или иные слова. </w:t>
      </w:r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br/>
      </w:r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br/>
      </w:r>
      <w:r w:rsidRPr="00511A7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8"/>
          <w:shd w:val="clear" w:color="auto" w:fill="FFFFFF"/>
          <w:lang w:eastAsia="ru-RU"/>
        </w:rPr>
        <w:t>Дети с идеомоторным типом интеллекта</w:t>
      </w:r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 xml:space="preserve"> с раннего </w:t>
      </w:r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lastRenderedPageBreak/>
        <w:t>возраста очень хорошо координированы – они исключительно четко контролирует свое тело, прекрасно чувствуя ритм. У них быстрая реакция, хорошо развитые рефлексы, они быстро учатся обращаться с различными предметами и инструментами. И вообще, такие дети любят действовать, двигаться, они спешат все потрогать и изучить не визуально, а пощупав и даже попробовав на вкус. </w:t>
      </w:r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br/>
      </w:r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br/>
        <w:t> Дети идеомоторного типа быстро адаптируются к изменяющимся условиям окружающей среды и не могут долго быть без движения, так как любят действовать. Они равнодушны к картинкам и зрительным образам, а воспринимают мир через тактильные ощущения, поэтому хорошо запоминают то, что сделали, а не то, что услышали или прочитали. Лучше всего они учатся, действуя, двигаясь, играет с предметами во время прослушивания информации. </w:t>
      </w:r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br/>
      </w:r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br/>
        <w:t>У детей с идеомоторным типом интеллекта техническое мышление, поэтому они быстро осваивают различные ремесла и занятия. Вот и обучать их нужно наглядно, предлагая проделать опыты, совершать какие-либо действия и пр., учитывая, что у них быстро переключающееся внимание, и отсюда проблемы с концентрацией, повышенная отвлекаемость, которую родители часто принимают за лень, рассеянность, нежелание сосредоточиться. </w:t>
      </w:r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br/>
      </w:r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br/>
        <w:t xml:space="preserve">Хорошо было бы научить такого ребенка запоминать информацию, накладывая ее на движения (как в рэпе). При этом необходимо делать частые перерывы в занятиях, чтобы дать ребенку поиграть и побегать или выполнить несколько физических упражнений. Полезно использовать наглядные модели, которые можно потрогать и которыми </w:t>
      </w:r>
      <w:proofErr w:type="spellStart"/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>можноманипулировать</w:t>
      </w:r>
      <w:proofErr w:type="spellEnd"/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 xml:space="preserve">. Ребенку с таким типом интеллекта нужно чаще устраивать загородные прогулки, использовать </w:t>
      </w:r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lastRenderedPageBreak/>
        <w:t>ролевые игры в обучении, а еще, чтобы запомнить, например, стихотворение, предложите ему сделать физические упражнения, сопровождая его текстом, который он хочет запомнить. </w:t>
      </w:r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br/>
      </w:r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br/>
      </w:r>
      <w:r w:rsidRPr="00511A7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8"/>
          <w:shd w:val="clear" w:color="auto" w:fill="FFFFFF"/>
          <w:lang w:eastAsia="ru-RU"/>
        </w:rPr>
        <w:t>Дети, имеющие межличностный, так называемый, «социальный» тип интеллекта</w:t>
      </w:r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>, с раннего детства умеют ладить с людьми, договариваться, общаться, вообще любят находиться среди людей. Подрастая, они обретают способность распознавать чужие замыслы и планы и часто начинают манипулировать людьми. Такие дети имеют много друзей и приятелей, любят находиться и проявлять активность именно в обществе, предпочитают быть посредниками в делах, спорах, конфликтах. </w:t>
      </w:r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br/>
      </w:r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br/>
        <w:t>Получая радость от общения с людьми, ребенок с межличностным типом интеллекта лучше всего воспринимает знания именно в коллективе, поэтому не старайтесь запереть его дома, в надежде, что он сосредоточится и хорошо выучит нужный материал. Обучайте его, вовлекая в групповую работу, в обсуждения, споры, давайте возможность высказать собственное мнение, поощряйте дополнительные занятия в школе, кружки. </w:t>
      </w:r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br/>
      </w:r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br/>
      </w:r>
      <w:r w:rsidRPr="00511A7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8"/>
          <w:shd w:val="clear" w:color="auto" w:fill="FFFFFF"/>
          <w:lang w:eastAsia="ru-RU"/>
        </w:rPr>
        <w:t xml:space="preserve">Ребенку с </w:t>
      </w:r>
      <w:proofErr w:type="spellStart"/>
      <w:r w:rsidRPr="00511A7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8"/>
          <w:shd w:val="clear" w:color="auto" w:fill="FFFFFF"/>
          <w:lang w:eastAsia="ru-RU"/>
        </w:rPr>
        <w:t>внутриличностным</w:t>
      </w:r>
      <w:proofErr w:type="spellEnd"/>
      <w:r w:rsidRPr="00511A7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8"/>
          <w:shd w:val="clear" w:color="auto" w:fill="FFFFFF"/>
          <w:lang w:eastAsia="ru-RU"/>
        </w:rPr>
        <w:t xml:space="preserve"> или «интуитивным» типом интеллекта </w:t>
      </w:r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 xml:space="preserve">свойственно самопознание, даже </w:t>
      </w:r>
      <w:proofErr w:type="spellStart"/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>самокопание</w:t>
      </w:r>
      <w:proofErr w:type="spellEnd"/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 xml:space="preserve">. Эти закрытые по натуре дети глубоко чувствует свои сильные и слабые стороны, хорошо понимают движения своей души. У них даже в раннем возрасте имеются собственные ценности и цели в жизни. Их поступками руководит сильная интуиция, </w:t>
      </w:r>
      <w:proofErr w:type="spellStart"/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>самомотивация</w:t>
      </w:r>
      <w:proofErr w:type="spellEnd"/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 xml:space="preserve"> и желание отличаться от других, а внутренней гармонии подчас мешает глубокий анализ личных переживаний. </w:t>
      </w:r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br/>
      </w:r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br/>
        <w:t xml:space="preserve">В обучении таким детям нужно дать возможность быть </w:t>
      </w:r>
      <w:r w:rsidRPr="00511A7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lastRenderedPageBreak/>
        <w:t>самостоятельными, самим организовывать для себя учебный процесс. Их не стоит чересчур контролировать – они достаточно организованы. И, уж тем более, на таких детей не стоит давить – кроме сопротивления и желания замкнуться в себе еще сильнее, это ничего не вызовет. </w:t>
      </w:r>
      <w:r w:rsidRPr="0051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11A72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25429B" w:rsidRDefault="0025429B"/>
    <w:sectPr w:rsidR="0025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BD"/>
    <w:rsid w:val="0025429B"/>
    <w:rsid w:val="004B5ABD"/>
    <w:rsid w:val="0051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1A72"/>
    <w:rPr>
      <w:b/>
      <w:bCs/>
    </w:rPr>
  </w:style>
  <w:style w:type="character" w:customStyle="1" w:styleId="apple-converted-space">
    <w:name w:val="apple-converted-space"/>
    <w:basedOn w:val="a0"/>
    <w:rsid w:val="00511A72"/>
  </w:style>
  <w:style w:type="paragraph" w:styleId="a4">
    <w:name w:val="Normal (Web)"/>
    <w:basedOn w:val="a"/>
    <w:uiPriority w:val="99"/>
    <w:semiHidden/>
    <w:unhideWhenUsed/>
    <w:rsid w:val="0051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11A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1A72"/>
    <w:rPr>
      <w:b/>
      <w:bCs/>
    </w:rPr>
  </w:style>
  <w:style w:type="character" w:customStyle="1" w:styleId="apple-converted-space">
    <w:name w:val="apple-converted-space"/>
    <w:basedOn w:val="a0"/>
    <w:rsid w:val="00511A72"/>
  </w:style>
  <w:style w:type="paragraph" w:styleId="a4">
    <w:name w:val="Normal (Web)"/>
    <w:basedOn w:val="a"/>
    <w:uiPriority w:val="99"/>
    <w:semiHidden/>
    <w:unhideWhenUsed/>
    <w:rsid w:val="0051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11A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1202</Words>
  <Characters>6857</Characters>
  <Application>Microsoft Office Word</Application>
  <DocSecurity>0</DocSecurity>
  <Lines>57</Lines>
  <Paragraphs>16</Paragraphs>
  <ScaleCrop>false</ScaleCrop>
  <Company/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15</dc:creator>
  <cp:keywords/>
  <dc:description/>
  <cp:lastModifiedBy>Каб 15</cp:lastModifiedBy>
  <cp:revision>2</cp:revision>
  <dcterms:created xsi:type="dcterms:W3CDTF">2015-09-16T20:51:00Z</dcterms:created>
  <dcterms:modified xsi:type="dcterms:W3CDTF">2015-09-16T20:52:00Z</dcterms:modified>
</cp:coreProperties>
</file>