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F7" w:rsidRPr="00D60BCA" w:rsidRDefault="00D42BF7">
      <w:pPr>
        <w:rPr>
          <w:rFonts w:ascii="Times New Roman" w:hAnsi="Times New Roman" w:cs="Times New Roman"/>
          <w:sz w:val="24"/>
          <w:szCs w:val="24"/>
        </w:rPr>
      </w:pPr>
      <w:r w:rsidRPr="00D60BCA">
        <w:rPr>
          <w:rFonts w:ascii="Times New Roman" w:hAnsi="Times New Roman" w:cs="Times New Roman"/>
          <w:sz w:val="24"/>
          <w:szCs w:val="24"/>
        </w:rPr>
        <w:t xml:space="preserve">Предмет Искусство в Федеральном государственном стандарте второго поколения </w:t>
      </w:r>
    </w:p>
    <w:p w:rsidR="00E96561" w:rsidRPr="00D60BCA" w:rsidRDefault="00325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Зачем изучать И</w:t>
      </w:r>
      <w:r w:rsidR="00D42BF7" w:rsidRPr="00D60BCA">
        <w:rPr>
          <w:rFonts w:ascii="Times New Roman" w:hAnsi="Times New Roman" w:cs="Times New Roman"/>
          <w:sz w:val="24"/>
          <w:szCs w:val="24"/>
        </w:rPr>
        <w:t xml:space="preserve">скусство в школе сегодня? Возможно этот предмет устарел в системе современных знаний, в мире новых информационных технологий? </w:t>
      </w:r>
      <w:r w:rsidR="00E96561" w:rsidRPr="00D60BCA">
        <w:rPr>
          <w:rFonts w:ascii="Times New Roman" w:hAnsi="Times New Roman" w:cs="Times New Roman"/>
          <w:sz w:val="24"/>
          <w:szCs w:val="24"/>
        </w:rPr>
        <w:t xml:space="preserve">Как преподавать предмет Искусство? Думаю, эти вопросы возникают не только у каждого педагога, связанного с этим предметом, но и у родителей, и у учеников. </w:t>
      </w:r>
    </w:p>
    <w:p w:rsidR="0000538E" w:rsidRPr="00D60BCA" w:rsidRDefault="00E96561" w:rsidP="00C90328">
      <w:pPr>
        <w:rPr>
          <w:rFonts w:ascii="Times New Roman" w:hAnsi="Times New Roman" w:cs="Times New Roman"/>
          <w:sz w:val="24"/>
          <w:szCs w:val="24"/>
        </w:rPr>
      </w:pPr>
      <w:r w:rsidRPr="00D60B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2BF7" w:rsidRPr="00D60BCA">
        <w:rPr>
          <w:rFonts w:ascii="Times New Roman" w:hAnsi="Times New Roman" w:cs="Times New Roman"/>
          <w:sz w:val="24"/>
          <w:szCs w:val="24"/>
        </w:rPr>
        <w:t xml:space="preserve">Прежде, чем найти ответ </w:t>
      </w:r>
      <w:r w:rsidRPr="00D60BCA">
        <w:rPr>
          <w:rFonts w:ascii="Times New Roman" w:hAnsi="Times New Roman" w:cs="Times New Roman"/>
          <w:sz w:val="24"/>
          <w:szCs w:val="24"/>
        </w:rPr>
        <w:t xml:space="preserve">на эти вопросы </w:t>
      </w:r>
      <w:r w:rsidR="00D42BF7" w:rsidRPr="00D60BCA">
        <w:rPr>
          <w:rFonts w:ascii="Times New Roman" w:hAnsi="Times New Roman" w:cs="Times New Roman"/>
          <w:sz w:val="24"/>
          <w:szCs w:val="24"/>
        </w:rPr>
        <w:t>в Федеральном государственном стандарте</w:t>
      </w:r>
      <w:r w:rsidRPr="00D60BCA">
        <w:rPr>
          <w:rFonts w:ascii="Times New Roman" w:hAnsi="Times New Roman" w:cs="Times New Roman"/>
          <w:sz w:val="24"/>
          <w:szCs w:val="24"/>
        </w:rPr>
        <w:t>,</w:t>
      </w:r>
      <w:r w:rsidR="00D42BF7" w:rsidRPr="00D60BCA">
        <w:rPr>
          <w:rFonts w:ascii="Times New Roman" w:hAnsi="Times New Roman" w:cs="Times New Roman"/>
          <w:sz w:val="24"/>
          <w:szCs w:val="24"/>
        </w:rPr>
        <w:t xml:space="preserve"> </w:t>
      </w:r>
      <w:r w:rsidRPr="00D60BCA">
        <w:rPr>
          <w:rFonts w:ascii="Times New Roman" w:hAnsi="Times New Roman" w:cs="Times New Roman"/>
          <w:sz w:val="24"/>
          <w:szCs w:val="24"/>
        </w:rPr>
        <w:t>хочу обратиться к корифеям педагогики</w:t>
      </w:r>
      <w:r w:rsidR="00F15679" w:rsidRPr="00D60BCA">
        <w:rPr>
          <w:rFonts w:ascii="Times New Roman" w:hAnsi="Times New Roman" w:cs="Times New Roman"/>
          <w:sz w:val="24"/>
          <w:szCs w:val="24"/>
        </w:rPr>
        <w:t xml:space="preserve"> и психологии.</w:t>
      </w:r>
      <w:r w:rsidRPr="00D60BCA">
        <w:rPr>
          <w:rFonts w:ascii="Times New Roman" w:hAnsi="Times New Roman" w:cs="Times New Roman"/>
          <w:sz w:val="24"/>
          <w:szCs w:val="24"/>
        </w:rPr>
        <w:t xml:space="preserve"> </w:t>
      </w:r>
      <w:r w:rsidR="00D42BF7" w:rsidRPr="00D60BCA">
        <w:rPr>
          <w:rFonts w:ascii="Times New Roman" w:hAnsi="Times New Roman" w:cs="Times New Roman"/>
          <w:sz w:val="24"/>
          <w:szCs w:val="24"/>
        </w:rPr>
        <w:t> </w:t>
      </w:r>
      <w:r w:rsidR="00F15679" w:rsidRPr="00D60BCA">
        <w:rPr>
          <w:rFonts w:ascii="Times New Roman" w:hAnsi="Times New Roman" w:cs="Times New Roman"/>
          <w:sz w:val="24"/>
          <w:szCs w:val="24"/>
        </w:rPr>
        <w:t>В начале 19 века Песталоцци И.Г. говорил о необходимости изучения искусства, освоении приемов рисования для наиболее быстрого развития личности: «Мир представляется нам в виде переливающегося моря беспорядочных чувственных восприятий; дело обучения и искусства состоит в том, чтобы действительно без ущерба для нас ускорить наше развитие». В своей работе «Психология искусства» Выготский</w:t>
      </w:r>
      <w:r w:rsidR="00865AB0" w:rsidRPr="00D60BCA">
        <w:rPr>
          <w:rFonts w:ascii="Times New Roman" w:hAnsi="Times New Roman" w:cs="Times New Roman"/>
          <w:sz w:val="24"/>
          <w:szCs w:val="24"/>
        </w:rPr>
        <w:t xml:space="preserve"> Л.С. подчеркивает важность понимания и восприятия искусства: «Искусство – важнейшее средоточие всех биологических и социальных процессов личности в обществе, оно есть способ уравновешивания человека с миром в самые критические </w:t>
      </w:r>
      <w:r w:rsidR="00B16A22" w:rsidRPr="00D60BCA">
        <w:rPr>
          <w:rFonts w:ascii="Times New Roman" w:hAnsi="Times New Roman" w:cs="Times New Roman"/>
          <w:sz w:val="24"/>
          <w:szCs w:val="24"/>
        </w:rPr>
        <w:t xml:space="preserve">и ответственные минуты жизни». В своей работе «Письма </w:t>
      </w:r>
      <w:proofErr w:type="gramStart"/>
      <w:r w:rsidR="00B16A22" w:rsidRPr="00D60BCA">
        <w:rPr>
          <w:rFonts w:ascii="Times New Roman" w:hAnsi="Times New Roman" w:cs="Times New Roman"/>
          <w:sz w:val="24"/>
          <w:szCs w:val="24"/>
        </w:rPr>
        <w:t>о добром</w:t>
      </w:r>
      <w:proofErr w:type="gramEnd"/>
      <w:r w:rsidR="00B16A22" w:rsidRPr="00D60BCA">
        <w:rPr>
          <w:rFonts w:ascii="Times New Roman" w:hAnsi="Times New Roman" w:cs="Times New Roman"/>
          <w:sz w:val="24"/>
          <w:szCs w:val="24"/>
        </w:rPr>
        <w:t xml:space="preserve"> и прекрасном» Лихачев </w:t>
      </w:r>
      <w:r w:rsidR="00C90328" w:rsidRPr="00D60BCA">
        <w:rPr>
          <w:rFonts w:ascii="Times New Roman" w:hAnsi="Times New Roman" w:cs="Times New Roman"/>
          <w:sz w:val="24"/>
          <w:szCs w:val="24"/>
        </w:rPr>
        <w:t xml:space="preserve">Д.С. </w:t>
      </w:r>
      <w:r w:rsidR="00B16A22" w:rsidRPr="00D60BCA">
        <w:rPr>
          <w:rFonts w:ascii="Times New Roman" w:hAnsi="Times New Roman" w:cs="Times New Roman"/>
          <w:sz w:val="24"/>
          <w:szCs w:val="24"/>
        </w:rPr>
        <w:t>обращается к молодежи, подчеркивает значение личности каждого россиянина для создания великой страны.</w:t>
      </w:r>
      <w:r w:rsidR="00C90328" w:rsidRPr="00D60BCA">
        <w:rPr>
          <w:rFonts w:ascii="Times New Roman" w:hAnsi="Times New Roman" w:cs="Times New Roman"/>
          <w:sz w:val="24"/>
          <w:szCs w:val="24"/>
        </w:rPr>
        <w:t xml:space="preserve"> «Исправить человечество нельзя, исправить себя просто… Не должно быть слепых к красоте, глухих к слову и настоящей музыке, черствых к добру, беспамятных к прошлому. А для всего этого нужны знания, нужна интеллигентность, дающаяся гуманитарными науками». Лихачев подчеркивает значение искусства в воспитании: «Благодаря</w:t>
      </w:r>
      <w:r w:rsidR="003567C8" w:rsidRPr="00D60BCA">
        <w:rPr>
          <w:rFonts w:ascii="Times New Roman" w:hAnsi="Times New Roman" w:cs="Times New Roman"/>
          <w:sz w:val="24"/>
          <w:szCs w:val="24"/>
        </w:rPr>
        <w:t xml:space="preserve"> </w:t>
      </w:r>
      <w:r w:rsidR="00C90328" w:rsidRPr="00D60BCA">
        <w:rPr>
          <w:rFonts w:ascii="Times New Roman" w:hAnsi="Times New Roman" w:cs="Times New Roman"/>
          <w:sz w:val="24"/>
          <w:szCs w:val="24"/>
        </w:rPr>
        <w:t>своей образной форме искусство наилучшим способом приобщает человека к человечеству: заставляет с большим вниманием и пониманием относиться к чужой боли, к чужой радости</w:t>
      </w:r>
      <w:r w:rsidR="003567C8" w:rsidRPr="00D60BCA">
        <w:rPr>
          <w:rFonts w:ascii="Times New Roman" w:hAnsi="Times New Roman" w:cs="Times New Roman"/>
          <w:sz w:val="24"/>
          <w:szCs w:val="24"/>
        </w:rPr>
        <w:t>. Оно делает эту чужую боль и радо</w:t>
      </w:r>
      <w:r w:rsidR="0000538E" w:rsidRPr="00D60BCA">
        <w:rPr>
          <w:rFonts w:ascii="Times New Roman" w:hAnsi="Times New Roman" w:cs="Times New Roman"/>
          <w:sz w:val="24"/>
          <w:szCs w:val="24"/>
        </w:rPr>
        <w:t>сть в значительной мере своими».</w:t>
      </w:r>
    </w:p>
    <w:p w:rsidR="003A0E90" w:rsidRPr="00D60BCA" w:rsidRDefault="0000538E" w:rsidP="003A0E90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 w:rsidRPr="00D60BCA">
        <w:rPr>
          <w:rFonts w:ascii="Times New Roman" w:hAnsi="Times New Roman" w:cs="Times New Roman"/>
          <w:sz w:val="24"/>
          <w:szCs w:val="24"/>
        </w:rPr>
        <w:t xml:space="preserve">         Изменилось ли понятие значения искусства в современном образовательном процессе? Изменились ли требования к преподаванию искусства? Конечно. Общест</w:t>
      </w:r>
      <w:r w:rsidR="002344F7" w:rsidRPr="00D60BCA">
        <w:rPr>
          <w:rFonts w:ascii="Times New Roman" w:hAnsi="Times New Roman" w:cs="Times New Roman"/>
          <w:sz w:val="24"/>
          <w:szCs w:val="24"/>
        </w:rPr>
        <w:t>во всегда находится в развитии, предъявляет новые требования к современному ученику. Выражаясь словами Лихачева: «Каждое обращение к старому в новых условиях всегда было новым». Любое разви</w:t>
      </w:r>
      <w:r w:rsidR="00951B93" w:rsidRPr="00D60BCA">
        <w:rPr>
          <w:rFonts w:ascii="Times New Roman" w:hAnsi="Times New Roman" w:cs="Times New Roman"/>
          <w:sz w:val="24"/>
          <w:szCs w:val="24"/>
        </w:rPr>
        <w:t>тие происходит по спирали. Федеральный государственный стандарт второго поколения ориентирован</w:t>
      </w:r>
      <w:r w:rsidR="002344F7" w:rsidRPr="00D60BCA">
        <w:rPr>
          <w:rFonts w:ascii="Times New Roman" w:hAnsi="Times New Roman" w:cs="Times New Roman"/>
          <w:sz w:val="24"/>
          <w:szCs w:val="24"/>
        </w:rPr>
        <w:t xml:space="preserve"> на личностный результат ученик</w:t>
      </w:r>
      <w:r w:rsidR="00951B93" w:rsidRPr="00D60BCA">
        <w:rPr>
          <w:rFonts w:ascii="Times New Roman" w:hAnsi="Times New Roman" w:cs="Times New Roman"/>
          <w:sz w:val="24"/>
          <w:szCs w:val="24"/>
        </w:rPr>
        <w:t>а, как и классическая педагогика и психология. Новым в стандарте образования стала четкая структура и совокупность систем требования, нацеленность на результат.</w:t>
      </w:r>
      <w:r w:rsidR="003A0E90" w:rsidRPr="00D60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E90" w:rsidRPr="00D60BCA" w:rsidRDefault="003A0E90" w:rsidP="003A0E90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 w:rsidRPr="00D60BCA">
        <w:rPr>
          <w:rFonts w:ascii="Times New Roman" w:hAnsi="Times New Roman" w:cs="Times New Roman"/>
          <w:sz w:val="24"/>
          <w:szCs w:val="24"/>
        </w:rPr>
        <w:t xml:space="preserve">           В Федеральном государственном образовательном стандарте прописаны виды деятельности, </w:t>
      </w:r>
      <w:r w:rsidR="006477D3" w:rsidRPr="00D60BCA">
        <w:rPr>
          <w:rFonts w:ascii="Times New Roman" w:hAnsi="Times New Roman" w:cs="Times New Roman"/>
          <w:sz w:val="24"/>
          <w:szCs w:val="24"/>
        </w:rPr>
        <w:t xml:space="preserve">которыми должен овладеть школьник. </w:t>
      </w:r>
      <w:r w:rsidRPr="00D60BCA">
        <w:rPr>
          <w:rFonts w:ascii="Times New Roman" w:hAnsi="Times New Roman" w:cs="Times New Roman"/>
          <w:sz w:val="24"/>
          <w:szCs w:val="24"/>
        </w:rPr>
        <w:t>Именно деятельность, а не просто совоку</w:t>
      </w:r>
      <w:r w:rsidR="00325697">
        <w:rPr>
          <w:rFonts w:ascii="Times New Roman" w:hAnsi="Times New Roman" w:cs="Times New Roman"/>
          <w:sz w:val="24"/>
          <w:szCs w:val="24"/>
        </w:rPr>
        <w:t>пность неких знаний определена с</w:t>
      </w:r>
      <w:r w:rsidRPr="00D60BCA">
        <w:rPr>
          <w:rFonts w:ascii="Times New Roman" w:hAnsi="Times New Roman" w:cs="Times New Roman"/>
          <w:sz w:val="24"/>
          <w:szCs w:val="24"/>
        </w:rPr>
        <w:t>тандартом как главная ценность обучения.</w:t>
      </w:r>
      <w:r w:rsidRPr="00D60BCA">
        <w:rPr>
          <w:rFonts w:ascii="Times New Roman" w:hAnsi="Times New Roman" w:cs="Times New Roman"/>
          <w:sz w:val="24"/>
          <w:szCs w:val="24"/>
        </w:rPr>
        <w:br/>
        <w:t>Основная образовательная программа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самосовершенствование.</w:t>
      </w:r>
    </w:p>
    <w:p w:rsidR="003A0E90" w:rsidRPr="00D60BCA" w:rsidRDefault="006477D3" w:rsidP="003A0E90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 w:rsidRPr="00D60BCA">
        <w:rPr>
          <w:rFonts w:ascii="Times New Roman" w:hAnsi="Times New Roman" w:cs="Times New Roman"/>
          <w:bCs/>
          <w:color w:val="2F2F2F"/>
          <w:sz w:val="24"/>
          <w:szCs w:val="24"/>
        </w:rPr>
        <w:t xml:space="preserve">           </w:t>
      </w:r>
      <w:r w:rsidR="003A0E90" w:rsidRPr="00D60BCA">
        <w:rPr>
          <w:rFonts w:ascii="Times New Roman" w:hAnsi="Times New Roman" w:cs="Times New Roman"/>
          <w:bCs/>
          <w:color w:val="2F2F2F"/>
          <w:sz w:val="24"/>
          <w:szCs w:val="24"/>
        </w:rPr>
        <w:t xml:space="preserve">Изучение искусства </w:t>
      </w:r>
      <w:r w:rsidRPr="00D60BCA">
        <w:rPr>
          <w:rFonts w:ascii="Times New Roman" w:hAnsi="Times New Roman" w:cs="Times New Roman"/>
          <w:bCs/>
          <w:color w:val="2F2F2F"/>
          <w:sz w:val="24"/>
          <w:szCs w:val="24"/>
        </w:rPr>
        <w:t xml:space="preserve">способствует овладению разных приемов деятельности, </w:t>
      </w:r>
      <w:r w:rsidR="003A0E90" w:rsidRPr="00D60BCA">
        <w:rPr>
          <w:rFonts w:ascii="Times New Roman" w:hAnsi="Times New Roman" w:cs="Times New Roman"/>
          <w:bCs/>
          <w:color w:val="2F2F2F"/>
          <w:sz w:val="24"/>
          <w:szCs w:val="24"/>
        </w:rPr>
        <w:t>предлагает изучение современных видов и</w:t>
      </w:r>
      <w:r w:rsidRPr="00D60BCA">
        <w:rPr>
          <w:rFonts w:ascii="Times New Roman" w:hAnsi="Times New Roman" w:cs="Times New Roman"/>
          <w:bCs/>
          <w:color w:val="2F2F2F"/>
          <w:sz w:val="24"/>
          <w:szCs w:val="24"/>
        </w:rPr>
        <w:t>скусств наравне с традиционными (</w:t>
      </w:r>
      <w:r w:rsidRPr="00D60BCA">
        <w:rPr>
          <w:rFonts w:ascii="Times New Roman" w:hAnsi="Times New Roman" w:cs="Times New Roman"/>
          <w:color w:val="2F2F2F"/>
          <w:sz w:val="24"/>
          <w:szCs w:val="24"/>
        </w:rPr>
        <w:t>цифровые фотографии, видеофильмы</w:t>
      </w:r>
      <w:r w:rsidR="003A0E90" w:rsidRPr="00D60BCA">
        <w:rPr>
          <w:rFonts w:ascii="Times New Roman" w:hAnsi="Times New Roman" w:cs="Times New Roman"/>
          <w:color w:val="2F2F2F"/>
          <w:sz w:val="24"/>
          <w:szCs w:val="24"/>
        </w:rPr>
        <w:t>, мультип</w:t>
      </w:r>
      <w:r w:rsidRPr="00D60BCA">
        <w:rPr>
          <w:rFonts w:ascii="Times New Roman" w:hAnsi="Times New Roman" w:cs="Times New Roman"/>
          <w:color w:val="2F2F2F"/>
          <w:sz w:val="24"/>
          <w:szCs w:val="24"/>
        </w:rPr>
        <w:t>ликация), подчеркивает неотделимость искусства от жизни современного человека и общества.</w:t>
      </w:r>
    </w:p>
    <w:p w:rsidR="00325697" w:rsidRDefault="00D60BCA" w:rsidP="00D60BCA">
      <w:pPr>
        <w:autoSpaceDE w:val="0"/>
        <w:autoSpaceDN w:val="0"/>
        <w:adjustRightInd w:val="0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CA">
        <w:rPr>
          <w:rFonts w:ascii="Times New Roman" w:hAnsi="Times New Roman" w:cs="Times New Roman"/>
          <w:color w:val="2F2F2F"/>
          <w:sz w:val="24"/>
          <w:szCs w:val="24"/>
        </w:rPr>
        <w:t xml:space="preserve">         Новый с</w:t>
      </w:r>
      <w:r w:rsidR="003A0E90" w:rsidRPr="00D60BCA">
        <w:rPr>
          <w:rFonts w:ascii="Times New Roman" w:hAnsi="Times New Roman" w:cs="Times New Roman"/>
          <w:color w:val="2F2F2F"/>
          <w:sz w:val="24"/>
          <w:szCs w:val="24"/>
        </w:rPr>
        <w:t>тандарт поставил задачу разработки новых учебно-методических комплексов. Помимо деятельного подхода к содержанию учебного матер</w:t>
      </w:r>
      <w:r w:rsidR="006477D3" w:rsidRPr="00D60BCA">
        <w:rPr>
          <w:rFonts w:ascii="Times New Roman" w:hAnsi="Times New Roman" w:cs="Times New Roman"/>
          <w:color w:val="2F2F2F"/>
          <w:sz w:val="24"/>
          <w:szCs w:val="24"/>
        </w:rPr>
        <w:t>иала авторы предусматривают т</w:t>
      </w:r>
      <w:r w:rsidR="003A0E90" w:rsidRPr="00D60BCA">
        <w:rPr>
          <w:rFonts w:ascii="Times New Roman" w:hAnsi="Times New Roman" w:cs="Times New Roman"/>
          <w:color w:val="2F2F2F"/>
          <w:sz w:val="24"/>
          <w:szCs w:val="24"/>
        </w:rPr>
        <w:t>ребования к информац</w:t>
      </w:r>
      <w:r w:rsidR="006477D3" w:rsidRPr="00D60BCA">
        <w:rPr>
          <w:rFonts w:ascii="Times New Roman" w:hAnsi="Times New Roman" w:cs="Times New Roman"/>
          <w:color w:val="2F2F2F"/>
          <w:sz w:val="24"/>
          <w:szCs w:val="24"/>
        </w:rPr>
        <w:t>ионно-образовательной среде, которая</w:t>
      </w:r>
      <w:r w:rsidR="003A0E90" w:rsidRPr="00D60BCA">
        <w:rPr>
          <w:rFonts w:ascii="Times New Roman" w:hAnsi="Times New Roman" w:cs="Times New Roman"/>
          <w:color w:val="2F2F2F"/>
          <w:sz w:val="24"/>
          <w:szCs w:val="24"/>
        </w:rPr>
        <w:t xml:space="preserve"> должна обеспечивать возможности для информатизации работы любого учителя и учащегося. </w:t>
      </w:r>
      <w:r w:rsidRPr="00D60BCA">
        <w:rPr>
          <w:rFonts w:ascii="Times New Roman" w:hAnsi="Times New Roman" w:cs="Times New Roman"/>
          <w:color w:val="2F2F2F"/>
          <w:sz w:val="24"/>
          <w:szCs w:val="24"/>
        </w:rPr>
        <w:t xml:space="preserve">Это </w:t>
      </w:r>
      <w:r w:rsidRPr="00D60BCA">
        <w:rPr>
          <w:rFonts w:ascii="Times New Roman" w:hAnsi="Times New Roman" w:cs="Times New Roman"/>
          <w:color w:val="2F2F2F"/>
          <w:sz w:val="24"/>
          <w:szCs w:val="24"/>
        </w:rPr>
        <w:lastRenderedPageBreak/>
        <w:t>значительно упрощает и сокращает процесс усвоения нового материала.</w:t>
      </w:r>
      <w:r w:rsidRPr="003A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ученики больше времени посвящают практи</w:t>
      </w:r>
      <w:r w:rsidRPr="00D60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деятельности. </w:t>
      </w:r>
      <w:r w:rsidR="003A0E90" w:rsidRPr="003A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процесс обучения организуе</w:t>
      </w:r>
      <w:r w:rsidRPr="00D6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таким образом, что дети</w:t>
      </w:r>
      <w:r w:rsidR="003A0E90" w:rsidRPr="003A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 общаться, взаимодействовать друг с другом и другими людьми, учатся критически мыслить</w:t>
      </w:r>
      <w:r w:rsidRPr="00D6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анализ</w:t>
      </w:r>
      <w:r w:rsidR="00325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и оценивать свою работу.</w:t>
      </w:r>
    </w:p>
    <w:p w:rsidR="00E51B02" w:rsidRPr="00D60BCA" w:rsidRDefault="00325697" w:rsidP="00E51B0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итоге преподавание предмета Искусство в рамках ФГОС становиться более глубоким и эффективным. Работы учеников приобретают творческую индивидуальнос</w:t>
      </w:r>
      <w:r w:rsidR="00E5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ь, </w:t>
      </w:r>
      <w:r w:rsidR="00E5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оригинальность, многообразие техник выполнения задания. Ученики свободно воспринимают и анализируют произведения искусства, могут оформить и высказать мнение относительно своей работы.</w:t>
      </w:r>
      <w:r w:rsidR="00E51B02" w:rsidRPr="00E51B02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E51B02">
        <w:rPr>
          <w:rFonts w:ascii="Times New Roman" w:hAnsi="Times New Roman" w:cs="Times New Roman"/>
          <w:color w:val="2F2F2F"/>
          <w:sz w:val="24"/>
          <w:szCs w:val="24"/>
        </w:rPr>
        <w:t xml:space="preserve">Искусство не утратило своей актуальности как в </w:t>
      </w:r>
      <w:r w:rsidR="00C01EFB">
        <w:rPr>
          <w:rFonts w:ascii="Times New Roman" w:hAnsi="Times New Roman" w:cs="Times New Roman"/>
          <w:color w:val="2F2F2F"/>
          <w:sz w:val="24"/>
          <w:szCs w:val="24"/>
        </w:rPr>
        <w:t>мире, так и в современной школе, оно выражает эмоциональную, нравственную, творческую сторону личности. Без этой стороны человек неполноценен, он превращается в бездушный механизм.</w:t>
      </w:r>
      <w:r w:rsidR="00E51B02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C01EFB">
        <w:rPr>
          <w:rFonts w:ascii="Times New Roman" w:hAnsi="Times New Roman" w:cs="Times New Roman"/>
          <w:color w:val="2F2F2F"/>
          <w:sz w:val="24"/>
          <w:szCs w:val="24"/>
        </w:rPr>
        <w:t>Изучение Искусства поможет ребенку</w:t>
      </w:r>
      <w:r w:rsidR="00732050">
        <w:rPr>
          <w:rFonts w:ascii="Times New Roman" w:hAnsi="Times New Roman" w:cs="Times New Roman"/>
          <w:color w:val="2F2F2F"/>
          <w:sz w:val="24"/>
          <w:szCs w:val="24"/>
        </w:rPr>
        <w:t xml:space="preserve"> взрастить в себе стремление к прекрасному, умение восхищаться и удивляться красоте мира, сохранить любовь к жизни.</w:t>
      </w:r>
      <w:r w:rsidR="00C01EFB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</w:p>
    <w:p w:rsidR="003A0E90" w:rsidRDefault="003A0E90" w:rsidP="00D60BCA">
      <w:pPr>
        <w:autoSpaceDE w:val="0"/>
        <w:autoSpaceDN w:val="0"/>
        <w:adjustRightInd w:val="0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697" w:rsidRPr="003A0E90" w:rsidRDefault="00325697" w:rsidP="00D60BCA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3A0E90" w:rsidRPr="003A0E90" w:rsidRDefault="00325697" w:rsidP="003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477D3" w:rsidRPr="0007167A" w:rsidRDefault="006477D3" w:rsidP="006477D3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 w:rsidRPr="0007167A">
        <w:rPr>
          <w:rFonts w:ascii="Times New Roman" w:hAnsi="Times New Roman" w:cs="Times New Roman"/>
          <w:color w:val="2F2F2F"/>
          <w:sz w:val="24"/>
          <w:szCs w:val="24"/>
        </w:rPr>
        <w:t xml:space="preserve">С официальном приказом о введении в действие ФГОС НОО и текстом Стандарта можно познакомиться на сайте </w:t>
      </w:r>
      <w:proofErr w:type="spellStart"/>
      <w:r w:rsidRPr="0007167A">
        <w:rPr>
          <w:rFonts w:ascii="Times New Roman" w:hAnsi="Times New Roman" w:cs="Times New Roman"/>
          <w:color w:val="2F2F2F"/>
          <w:sz w:val="24"/>
          <w:szCs w:val="24"/>
        </w:rPr>
        <w:t>Минобрнауки</w:t>
      </w:r>
      <w:proofErr w:type="spellEnd"/>
      <w:r w:rsidRPr="0007167A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proofErr w:type="gramStart"/>
      <w:r w:rsidRPr="0007167A">
        <w:rPr>
          <w:rFonts w:ascii="Times New Roman" w:hAnsi="Times New Roman" w:cs="Times New Roman"/>
          <w:color w:val="2F2F2F"/>
          <w:sz w:val="24"/>
          <w:szCs w:val="24"/>
        </w:rPr>
        <w:t xml:space="preserve">России:  </w:t>
      </w:r>
      <w:hyperlink r:id="rId4" w:history="1">
        <w:r w:rsidRPr="0007167A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http://www.edu.ru/</w:t>
        </w:r>
        <w:proofErr w:type="gramEnd"/>
      </w:hyperlink>
    </w:p>
    <w:p w:rsidR="003A0E90" w:rsidRPr="00D60BCA" w:rsidRDefault="003A0E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0E0D0"/>
        </w:rPr>
      </w:pPr>
      <w:bookmarkStart w:id="0" w:name="_GoBack"/>
      <w:bookmarkEnd w:id="0"/>
    </w:p>
    <w:sectPr w:rsidR="003A0E90" w:rsidRPr="00D6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CB"/>
    <w:rsid w:val="0000538E"/>
    <w:rsid w:val="0007167A"/>
    <w:rsid w:val="002344F7"/>
    <w:rsid w:val="00325697"/>
    <w:rsid w:val="003567C8"/>
    <w:rsid w:val="003A0E90"/>
    <w:rsid w:val="006477D3"/>
    <w:rsid w:val="00711371"/>
    <w:rsid w:val="00732050"/>
    <w:rsid w:val="007F43CB"/>
    <w:rsid w:val="00865AB0"/>
    <w:rsid w:val="00951B93"/>
    <w:rsid w:val="00B16A22"/>
    <w:rsid w:val="00C01EFB"/>
    <w:rsid w:val="00C90328"/>
    <w:rsid w:val="00D42BF7"/>
    <w:rsid w:val="00D60BCA"/>
    <w:rsid w:val="00E51B02"/>
    <w:rsid w:val="00E96561"/>
    <w:rsid w:val="00F1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1BEDF-3E28-4A2F-AB50-90F363B9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-lider.ru/goto/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2015-07-31T09:50:00Z</dcterms:created>
  <dcterms:modified xsi:type="dcterms:W3CDTF">2015-07-31T13:00:00Z</dcterms:modified>
</cp:coreProperties>
</file>