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A" w:rsidRDefault="00274ABE">
      <w:pPr>
        <w:rPr>
          <w:rFonts w:ascii="Times New Roman" w:hAnsi="Times New Roman" w:cs="Times New Roman"/>
          <w:sz w:val="32"/>
          <w:szCs w:val="28"/>
        </w:rPr>
      </w:pPr>
      <w:r w:rsidRPr="00274ABE">
        <w:rPr>
          <w:rFonts w:ascii="Times New Roman" w:hAnsi="Times New Roman" w:cs="Times New Roman"/>
          <w:sz w:val="32"/>
          <w:szCs w:val="28"/>
        </w:rPr>
        <w:t>Некоммерческое Учреждение Образования «Экономический лицей»</w:t>
      </w: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 w:rsidP="00246DCD">
      <w:pPr>
        <w:spacing w:line="360" w:lineRule="auto"/>
        <w:rPr>
          <w:rFonts w:ascii="Times New Roman" w:hAnsi="Times New Roman" w:cs="Times New Roman"/>
          <w:b/>
          <w:sz w:val="44"/>
          <w:szCs w:val="28"/>
        </w:rPr>
      </w:pPr>
    </w:p>
    <w:p w:rsidR="00274ABE" w:rsidRPr="00274ABE" w:rsidRDefault="00274ABE" w:rsidP="00246DCD">
      <w:pPr>
        <w:spacing w:line="360" w:lineRule="auto"/>
        <w:rPr>
          <w:rFonts w:ascii="Times New Roman" w:hAnsi="Times New Roman" w:cs="Times New Roman"/>
          <w:sz w:val="48"/>
          <w:szCs w:val="28"/>
        </w:rPr>
      </w:pPr>
      <w:r w:rsidRPr="00246DCD">
        <w:rPr>
          <w:rFonts w:ascii="Times New Roman" w:hAnsi="Times New Roman" w:cs="Times New Roman"/>
          <w:b/>
          <w:sz w:val="44"/>
          <w:szCs w:val="28"/>
        </w:rPr>
        <w:t>Тема работы</w:t>
      </w:r>
      <w:r w:rsidRPr="00274ABE">
        <w:rPr>
          <w:rFonts w:ascii="Times New Roman" w:hAnsi="Times New Roman" w:cs="Times New Roman"/>
          <w:sz w:val="48"/>
          <w:szCs w:val="28"/>
        </w:rPr>
        <w:t>: «Зависимости подростка в информационном сообществе»</w:t>
      </w:r>
    </w:p>
    <w:p w:rsidR="00274ABE" w:rsidRDefault="00274ABE" w:rsidP="00274AB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246DCD" w:rsidRDefault="00246DCD" w:rsidP="00246DCD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246DCD" w:rsidRDefault="00274ABE" w:rsidP="00246DCD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274ABE">
        <w:rPr>
          <w:rFonts w:ascii="Times New Roman" w:hAnsi="Times New Roman" w:cs="Times New Roman"/>
          <w:b/>
          <w:sz w:val="32"/>
          <w:szCs w:val="28"/>
        </w:rPr>
        <w:t>Направление</w:t>
      </w:r>
      <w:r>
        <w:rPr>
          <w:rFonts w:ascii="Times New Roman" w:hAnsi="Times New Roman" w:cs="Times New Roman"/>
          <w:sz w:val="32"/>
          <w:szCs w:val="28"/>
        </w:rPr>
        <w:t>: Психология</w:t>
      </w:r>
    </w:p>
    <w:p w:rsidR="00274ABE" w:rsidRDefault="00274ABE" w:rsidP="00274AB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274ABE">
        <w:rPr>
          <w:rFonts w:ascii="Times New Roman" w:hAnsi="Times New Roman" w:cs="Times New Roman"/>
          <w:b/>
          <w:sz w:val="32"/>
          <w:szCs w:val="28"/>
        </w:rPr>
        <w:t>Выполнила</w:t>
      </w:r>
      <w:r>
        <w:rPr>
          <w:rFonts w:ascii="Times New Roman" w:hAnsi="Times New Roman" w:cs="Times New Roman"/>
          <w:sz w:val="32"/>
          <w:szCs w:val="28"/>
        </w:rPr>
        <w:t xml:space="preserve">: Сапрыкина Амина, 5 «А» класс, </w:t>
      </w:r>
    </w:p>
    <w:p w:rsidR="00274ABE" w:rsidRDefault="00274ABE" w:rsidP="00274AB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НУО «Экономический лицей», г. Астана</w:t>
      </w:r>
    </w:p>
    <w:p w:rsidR="00274ABE" w:rsidRDefault="00274ABE" w:rsidP="00274AB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274ABE">
        <w:rPr>
          <w:rFonts w:ascii="Times New Roman" w:hAnsi="Times New Roman" w:cs="Times New Roman"/>
          <w:b/>
          <w:sz w:val="32"/>
          <w:szCs w:val="28"/>
        </w:rPr>
        <w:t>Руководитель</w:t>
      </w:r>
      <w:r>
        <w:rPr>
          <w:rFonts w:ascii="Times New Roman" w:hAnsi="Times New Roman" w:cs="Times New Roman"/>
          <w:sz w:val="32"/>
          <w:szCs w:val="28"/>
        </w:rPr>
        <w:t xml:space="preserve">: Сапрыкина И. В. психолог, </w:t>
      </w:r>
    </w:p>
    <w:p w:rsidR="00274ABE" w:rsidRDefault="00274ABE" w:rsidP="00274AB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НУО «Экономический лицей»</w:t>
      </w: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 w:rsidP="00274A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4ABE">
        <w:rPr>
          <w:rFonts w:ascii="Times New Roman" w:hAnsi="Times New Roman" w:cs="Times New Roman"/>
          <w:b/>
          <w:sz w:val="32"/>
          <w:szCs w:val="28"/>
        </w:rPr>
        <w:t>Астана 2014 г.</w:t>
      </w:r>
    </w:p>
    <w:p w:rsidR="00274ABE" w:rsidRDefault="00274ABE" w:rsidP="00274A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BE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274ABE" w:rsidRDefault="00274ABE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6DCD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</w:t>
      </w:r>
      <w:r w:rsidR="00F856C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74ABE" w:rsidRDefault="00274ABE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Введение.</w:t>
      </w:r>
      <w:r w:rsidR="00635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 w:rsidR="00F856C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74ABE" w:rsidRDefault="00274ABE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</w:t>
      </w:r>
      <w:r w:rsidR="005B470C">
        <w:rPr>
          <w:rFonts w:ascii="Times New Roman" w:hAnsi="Times New Roman" w:cs="Times New Roman"/>
          <w:sz w:val="28"/>
          <w:szCs w:val="28"/>
        </w:rPr>
        <w:t>….</w:t>
      </w:r>
      <w:r w:rsidR="00635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5B470C">
        <w:rPr>
          <w:rFonts w:ascii="Times New Roman" w:hAnsi="Times New Roman" w:cs="Times New Roman"/>
          <w:sz w:val="28"/>
          <w:szCs w:val="28"/>
        </w:rPr>
        <w:t xml:space="preserve">. 6 </w:t>
      </w:r>
    </w:p>
    <w:p w:rsidR="00F856C5" w:rsidRDefault="00F856C5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Теоретическая часть</w:t>
      </w:r>
      <w:r w:rsidR="005B470C">
        <w:rPr>
          <w:rFonts w:ascii="Times New Roman" w:hAnsi="Times New Roman" w:cs="Times New Roman"/>
          <w:sz w:val="28"/>
          <w:szCs w:val="28"/>
        </w:rPr>
        <w:t xml:space="preserve"> …</w:t>
      </w:r>
      <w:r w:rsidR="0063519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  <w:r w:rsidR="005B470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35190" w:rsidRDefault="00635190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3.1.1 Выводы .....................................................................................................10</w:t>
      </w:r>
    </w:p>
    <w:p w:rsidR="00F856C5" w:rsidRDefault="00F856C5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Исследовательская часть </w:t>
      </w:r>
      <w:r w:rsidR="005B470C">
        <w:rPr>
          <w:rFonts w:ascii="Times New Roman" w:hAnsi="Times New Roman" w:cs="Times New Roman"/>
          <w:sz w:val="28"/>
          <w:szCs w:val="28"/>
        </w:rPr>
        <w:t>…</w:t>
      </w:r>
      <w:r w:rsidR="00635190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5B470C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635190" w:rsidRDefault="00635190" w:rsidP="0063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3.2.1 Выводы .....................................................................................................1</w:t>
      </w:r>
      <w:r w:rsidR="00537F8E">
        <w:rPr>
          <w:rFonts w:ascii="Times New Roman" w:hAnsi="Times New Roman" w:cs="Times New Roman"/>
          <w:sz w:val="28"/>
          <w:szCs w:val="28"/>
        </w:rPr>
        <w:t>8</w:t>
      </w:r>
    </w:p>
    <w:p w:rsidR="00274ABE" w:rsidRDefault="00537F8E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ABE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аключение.</w:t>
      </w:r>
      <w:r w:rsidR="00A07FA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...........................................................................................................19</w:t>
      </w:r>
    </w:p>
    <w:p w:rsidR="00274ABE" w:rsidRDefault="00537F8E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ABE">
        <w:rPr>
          <w:rFonts w:ascii="Times New Roman" w:hAnsi="Times New Roman" w:cs="Times New Roman"/>
          <w:sz w:val="28"/>
          <w:szCs w:val="28"/>
        </w:rPr>
        <w:t xml:space="preserve">. Список использованной литературы. </w:t>
      </w:r>
      <w:r w:rsidR="00635190">
        <w:rPr>
          <w:rFonts w:ascii="Times New Roman" w:hAnsi="Times New Roman" w:cs="Times New Roman"/>
          <w:sz w:val="28"/>
          <w:szCs w:val="28"/>
        </w:rPr>
        <w:t>.</w:t>
      </w:r>
      <w:r w:rsidR="00A07FA2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635190">
        <w:rPr>
          <w:rFonts w:ascii="Times New Roman" w:hAnsi="Times New Roman" w:cs="Times New Roman"/>
          <w:sz w:val="28"/>
          <w:szCs w:val="28"/>
        </w:rPr>
        <w:t>..</w:t>
      </w:r>
      <w:r w:rsidR="00A07FA2">
        <w:rPr>
          <w:rFonts w:ascii="Times New Roman" w:hAnsi="Times New Roman" w:cs="Times New Roman"/>
          <w:sz w:val="28"/>
          <w:szCs w:val="28"/>
        </w:rPr>
        <w:t>20</w:t>
      </w:r>
    </w:p>
    <w:p w:rsidR="00046CB7" w:rsidRPr="00274ABE" w:rsidRDefault="00046CB7" w:rsidP="00274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</w:t>
      </w:r>
      <w:r w:rsidR="00A07FA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FA2">
        <w:rPr>
          <w:rFonts w:ascii="Times New Roman" w:hAnsi="Times New Roman" w:cs="Times New Roman"/>
          <w:sz w:val="28"/>
          <w:szCs w:val="28"/>
        </w:rPr>
        <w:t>21</w:t>
      </w: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74ABE" w:rsidRDefault="00274ABE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246DCD" w:rsidRDefault="00246DCD">
      <w:pPr>
        <w:rPr>
          <w:rFonts w:ascii="Times New Roman" w:hAnsi="Times New Roman" w:cs="Times New Roman"/>
          <w:sz w:val="32"/>
          <w:szCs w:val="28"/>
        </w:rPr>
      </w:pPr>
    </w:p>
    <w:p w:rsidR="007E197B" w:rsidRDefault="00246DCD" w:rsidP="007E1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D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A11CC2" w:rsidRDefault="00A11CC2" w:rsidP="008F2A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1CC2">
        <w:rPr>
          <w:rFonts w:ascii="Times New Roman" w:hAnsi="Times New Roman" w:cs="Times New Roman"/>
          <w:sz w:val="28"/>
          <w:szCs w:val="28"/>
        </w:rPr>
        <w:t>Тема работы: «Зависимости подростка в информационном сообществе»</w:t>
      </w:r>
      <w:r w:rsidR="008F2AB3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 xml:space="preserve"> работы  -  </w:t>
      </w:r>
      <w:r w:rsidR="000943A0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="000943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при написании использовались</w:t>
      </w:r>
      <w:r w:rsidR="0009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43A0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источников. </w:t>
      </w:r>
    </w:p>
    <w:p w:rsidR="008872F3" w:rsidRPr="00446499" w:rsidRDefault="008872F3" w:rsidP="008F2AB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8872F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Актуальность 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исследования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зависимости от информационного сообщества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подростковом возрасте определяется, во-первых, постоянным увеличением числа подростков - пользователей </w:t>
      </w:r>
      <w:r w:rsidR="001E05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СМИ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во-вторых, тем, что чрезмерное пристрастие 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информационным сообществам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разрушающе действует на ребенка, вызывает отрицательное воздействие на психику; в-третьих, отсутствием глубоких исследований в этой области в силу относительной новизны феномена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информационной 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зависимости, который до настоящего времени в русскоязычной литературе практически не рассматривался. И это еще одна причина, по которой психологическое изучение негативной стороны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зависимости от информационных систем 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является </w:t>
      </w:r>
      <w:r w:rsidR="008F2AB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новой, актуальной</w:t>
      </w:r>
      <w:r w:rsidRPr="0044649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перспективной областью в исследовательской деятельности.</w:t>
      </w:r>
    </w:p>
    <w:p w:rsidR="003977D0" w:rsidRPr="003977D0" w:rsidRDefault="003977D0" w:rsidP="008F2AB3">
      <w:pPr>
        <w:spacing w:after="0" w:line="360" w:lineRule="auto"/>
        <w:ind w:firstLine="426"/>
        <w:rPr>
          <w:rFonts w:ascii="Times New Roman" w:hAnsi="Times New Roman" w:cs="Times New Roman"/>
          <w:sz w:val="28"/>
        </w:rPr>
      </w:pPr>
      <w:r w:rsidRPr="003977D0">
        <w:rPr>
          <w:rFonts w:ascii="Times New Roman" w:hAnsi="Times New Roman" w:cs="Times New Roman"/>
          <w:b/>
          <w:i/>
          <w:sz w:val="28"/>
        </w:rPr>
        <w:t>Проблемой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3977D0">
        <w:rPr>
          <w:rFonts w:ascii="Times New Roman" w:hAnsi="Times New Roman" w:cs="Times New Roman"/>
          <w:b/>
          <w:i/>
          <w:sz w:val="28"/>
        </w:rPr>
        <w:t xml:space="preserve"> </w:t>
      </w:r>
      <w:r w:rsidRPr="003977D0">
        <w:rPr>
          <w:rFonts w:ascii="Times New Roman" w:hAnsi="Times New Roman" w:cs="Times New Roman"/>
          <w:sz w:val="28"/>
        </w:rPr>
        <w:t xml:space="preserve">исследования является создание </w:t>
      </w:r>
      <w:r>
        <w:rPr>
          <w:rFonts w:ascii="Times New Roman" w:hAnsi="Times New Roman" w:cs="Times New Roman"/>
          <w:sz w:val="28"/>
        </w:rPr>
        <w:t xml:space="preserve">всех необходимых </w:t>
      </w:r>
      <w:r w:rsidRPr="003977D0">
        <w:rPr>
          <w:rFonts w:ascii="Times New Roman" w:hAnsi="Times New Roman" w:cs="Times New Roman"/>
          <w:sz w:val="28"/>
        </w:rPr>
        <w:t xml:space="preserve">условий для воспитания учащихся дома, в школе, среди друзей и </w:t>
      </w:r>
      <w:r w:rsidR="00021D13">
        <w:rPr>
          <w:rFonts w:ascii="Times New Roman" w:hAnsi="Times New Roman" w:cs="Times New Roman"/>
          <w:sz w:val="28"/>
        </w:rPr>
        <w:t xml:space="preserve">их </w:t>
      </w:r>
      <w:r w:rsidRPr="003977D0">
        <w:rPr>
          <w:rFonts w:ascii="Times New Roman" w:hAnsi="Times New Roman" w:cs="Times New Roman"/>
          <w:sz w:val="28"/>
        </w:rPr>
        <w:t>взаимодействи</w:t>
      </w:r>
      <w:r w:rsidR="00021D13">
        <w:rPr>
          <w:rFonts w:ascii="Times New Roman" w:hAnsi="Times New Roman" w:cs="Times New Roman"/>
          <w:sz w:val="28"/>
        </w:rPr>
        <w:t>е</w:t>
      </w:r>
      <w:r w:rsidRPr="003977D0">
        <w:rPr>
          <w:rFonts w:ascii="Times New Roman" w:hAnsi="Times New Roman" w:cs="Times New Roman"/>
          <w:sz w:val="28"/>
        </w:rPr>
        <w:t xml:space="preserve"> с современными СМИ. Для решения этой проблемы необходимо знать не только круг интересов </w:t>
      </w:r>
      <w:r w:rsidR="00021D13">
        <w:rPr>
          <w:rFonts w:ascii="Times New Roman" w:hAnsi="Times New Roman" w:cs="Times New Roman"/>
          <w:sz w:val="28"/>
        </w:rPr>
        <w:t>современных подростков</w:t>
      </w:r>
      <w:r w:rsidRPr="003977D0">
        <w:rPr>
          <w:rFonts w:ascii="Times New Roman" w:hAnsi="Times New Roman" w:cs="Times New Roman"/>
          <w:sz w:val="28"/>
        </w:rPr>
        <w:t>, но и их увлечения определ</w:t>
      </w:r>
      <w:r>
        <w:rPr>
          <w:rFonts w:ascii="Times New Roman" w:hAnsi="Times New Roman" w:cs="Times New Roman"/>
          <w:sz w:val="28"/>
        </w:rPr>
        <w:t>енными информационными потоками, их</w:t>
      </w:r>
      <w:r w:rsidRPr="003977D0">
        <w:rPr>
          <w:rFonts w:ascii="Times New Roman" w:hAnsi="Times New Roman" w:cs="Times New Roman"/>
          <w:sz w:val="28"/>
        </w:rPr>
        <w:t xml:space="preserve"> особенности и законы</w:t>
      </w:r>
      <w:r>
        <w:rPr>
          <w:rFonts w:ascii="Times New Roman" w:hAnsi="Times New Roman" w:cs="Times New Roman"/>
          <w:sz w:val="28"/>
        </w:rPr>
        <w:t>. У</w:t>
      </w:r>
      <w:r w:rsidRPr="003977D0">
        <w:rPr>
          <w:rFonts w:ascii="Times New Roman" w:hAnsi="Times New Roman" w:cs="Times New Roman"/>
          <w:sz w:val="28"/>
        </w:rPr>
        <w:t>меть использовать возможности СМИ в своих воспитательных целях.</w:t>
      </w:r>
    </w:p>
    <w:p w:rsidR="00A11CC2" w:rsidRDefault="00A11CC2" w:rsidP="007E197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77D0">
        <w:rPr>
          <w:rFonts w:ascii="Times New Roman" w:hAnsi="Times New Roman" w:cs="Times New Roman"/>
          <w:b/>
          <w:i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работы стал</w:t>
      </w:r>
      <w:r w:rsidR="00800C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09" w:rsidRPr="00800C09">
        <w:rPr>
          <w:rFonts w:ascii="Times New Roman" w:hAnsi="Times New Roman" w:cs="Times New Roman"/>
          <w:sz w:val="28"/>
        </w:rPr>
        <w:t>влияние информационных потоков на развитие подростков</w:t>
      </w:r>
      <w:r w:rsidR="00EF6BB7">
        <w:rPr>
          <w:rFonts w:ascii="Times New Roman" w:hAnsi="Times New Roman" w:cs="Times New Roman"/>
          <w:sz w:val="28"/>
        </w:rPr>
        <w:t>.</w:t>
      </w:r>
      <w:r w:rsidR="007E19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данную работу входят введение, основная часть, обзор литературы, выводы и рекомендации, список использованной литературы. </w:t>
      </w:r>
    </w:p>
    <w:p w:rsidR="00EF4D52" w:rsidRDefault="007E197B" w:rsidP="0002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CC2">
        <w:rPr>
          <w:rFonts w:ascii="Times New Roman" w:hAnsi="Times New Roman" w:cs="Times New Roman"/>
          <w:sz w:val="28"/>
          <w:szCs w:val="28"/>
        </w:rPr>
        <w:t xml:space="preserve">Во введении раскрывается актуальность работы по выбранному направлению, </w:t>
      </w:r>
      <w:r w:rsidR="00D03576">
        <w:rPr>
          <w:rFonts w:ascii="Times New Roman" w:hAnsi="Times New Roman" w:cs="Times New Roman"/>
          <w:sz w:val="28"/>
          <w:szCs w:val="28"/>
        </w:rPr>
        <w:t xml:space="preserve">ставятся </w:t>
      </w:r>
      <w:r w:rsidR="00A11CC2">
        <w:rPr>
          <w:rFonts w:ascii="Times New Roman" w:hAnsi="Times New Roman" w:cs="Times New Roman"/>
          <w:sz w:val="28"/>
          <w:szCs w:val="28"/>
        </w:rPr>
        <w:t>цель</w:t>
      </w:r>
      <w:r w:rsidR="00D03576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A11CC2">
        <w:rPr>
          <w:rFonts w:ascii="Times New Roman" w:hAnsi="Times New Roman" w:cs="Times New Roman"/>
          <w:sz w:val="28"/>
          <w:szCs w:val="28"/>
        </w:rPr>
        <w:t>исследования. В первой главе предложено тео</w:t>
      </w:r>
      <w:r w:rsidR="005B470C">
        <w:rPr>
          <w:rFonts w:ascii="Times New Roman" w:hAnsi="Times New Roman" w:cs="Times New Roman"/>
          <w:sz w:val="28"/>
          <w:szCs w:val="28"/>
        </w:rPr>
        <w:t xml:space="preserve">ретическое обоснование проблемы. </w:t>
      </w:r>
      <w:r w:rsidR="00A11CC2">
        <w:rPr>
          <w:rFonts w:ascii="Times New Roman" w:hAnsi="Times New Roman" w:cs="Times New Roman"/>
          <w:sz w:val="28"/>
          <w:szCs w:val="28"/>
        </w:rPr>
        <w:t>В вывод</w:t>
      </w:r>
      <w:r w:rsidR="005B470C">
        <w:rPr>
          <w:rFonts w:ascii="Times New Roman" w:hAnsi="Times New Roman" w:cs="Times New Roman"/>
          <w:sz w:val="28"/>
          <w:szCs w:val="28"/>
        </w:rPr>
        <w:t>ах</w:t>
      </w:r>
      <w:r w:rsidR="00A11CC2">
        <w:rPr>
          <w:rFonts w:ascii="Times New Roman" w:hAnsi="Times New Roman" w:cs="Times New Roman"/>
          <w:sz w:val="28"/>
          <w:szCs w:val="28"/>
        </w:rPr>
        <w:t xml:space="preserve"> по ней</w:t>
      </w:r>
      <w:r w:rsidR="00EF4D52">
        <w:rPr>
          <w:rFonts w:ascii="Times New Roman" w:hAnsi="Times New Roman" w:cs="Times New Roman"/>
          <w:sz w:val="28"/>
          <w:szCs w:val="28"/>
        </w:rPr>
        <w:t xml:space="preserve"> подводятся итоги по изучению теоретического материала.</w:t>
      </w:r>
      <w:r w:rsidR="00021D13">
        <w:rPr>
          <w:rFonts w:ascii="Times New Roman" w:hAnsi="Times New Roman" w:cs="Times New Roman"/>
          <w:sz w:val="28"/>
          <w:szCs w:val="28"/>
        </w:rPr>
        <w:t xml:space="preserve"> </w:t>
      </w:r>
      <w:r w:rsidR="00EF4D52">
        <w:rPr>
          <w:rFonts w:ascii="Times New Roman" w:hAnsi="Times New Roman" w:cs="Times New Roman"/>
          <w:sz w:val="28"/>
          <w:szCs w:val="28"/>
        </w:rPr>
        <w:t xml:space="preserve">Во второй главе осуществляется </w:t>
      </w:r>
      <w:r w:rsidR="00021D13">
        <w:rPr>
          <w:rFonts w:ascii="Times New Roman" w:hAnsi="Times New Roman" w:cs="Times New Roman"/>
          <w:sz w:val="28"/>
          <w:szCs w:val="28"/>
        </w:rPr>
        <w:t xml:space="preserve">исследовательская  работа. </w:t>
      </w:r>
      <w:r w:rsidR="00EF4D52">
        <w:rPr>
          <w:rFonts w:ascii="Times New Roman" w:hAnsi="Times New Roman" w:cs="Times New Roman"/>
          <w:sz w:val="28"/>
          <w:szCs w:val="28"/>
        </w:rPr>
        <w:t xml:space="preserve"> В выводах по ней описывается значимость полученных результатов. </w:t>
      </w:r>
    </w:p>
    <w:p w:rsidR="00EF4D52" w:rsidRPr="00A11CC2" w:rsidRDefault="00EF4D52" w:rsidP="00021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посвящено основным выводам и рекомендациям по проблеме. </w:t>
      </w:r>
    </w:p>
    <w:p w:rsidR="00AB4135" w:rsidRPr="00AB4135" w:rsidRDefault="00AB4135" w:rsidP="00AB4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06615"/>
          <w:sz w:val="24"/>
          <w:szCs w:val="17"/>
        </w:rPr>
      </w:pPr>
      <w:r w:rsidRPr="00AB413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lastRenderedPageBreak/>
        <w:t>ВВЕДЕНИЕ</w:t>
      </w:r>
    </w:p>
    <w:p w:rsidR="00EB1C23" w:rsidRPr="00D03967" w:rsidRDefault="00EB1C23" w:rsidP="00D03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Наша жизнь в современном мире, </w:t>
      </w:r>
      <w:r w:rsidR="00D93D96" w:rsidRPr="00D03967">
        <w:rPr>
          <w:rFonts w:ascii="Times New Roman" w:eastAsia="Times New Roman" w:hAnsi="Times New Roman" w:cs="Times New Roman"/>
          <w:sz w:val="28"/>
          <w:szCs w:val="28"/>
        </w:rPr>
        <w:t xml:space="preserve">связана с 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>созданием единого мирово</w:t>
      </w:r>
      <w:r w:rsidR="00BB6FFA">
        <w:rPr>
          <w:rFonts w:ascii="Times New Roman" w:eastAsia="Times New Roman" w:hAnsi="Times New Roman" w:cs="Times New Roman"/>
          <w:sz w:val="28"/>
          <w:szCs w:val="28"/>
        </w:rPr>
        <w:t>го информационного пространства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BB6FF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 через массовые коммуникации (</w:t>
      </w:r>
      <w:r w:rsidR="00BB6FFA">
        <w:rPr>
          <w:rFonts w:ascii="Times New Roman" w:eastAsia="Times New Roman" w:hAnsi="Times New Roman" w:cs="Times New Roman"/>
          <w:sz w:val="28"/>
          <w:szCs w:val="28"/>
        </w:rPr>
        <w:t>газеты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FFA">
        <w:rPr>
          <w:rFonts w:ascii="Times New Roman" w:eastAsia="Times New Roman" w:hAnsi="Times New Roman" w:cs="Times New Roman"/>
          <w:sz w:val="28"/>
          <w:szCs w:val="28"/>
        </w:rPr>
        <w:t>журналы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FFA">
        <w:rPr>
          <w:rFonts w:ascii="Times New Roman" w:eastAsia="Times New Roman" w:hAnsi="Times New Roman" w:cs="Times New Roman"/>
          <w:sz w:val="28"/>
          <w:szCs w:val="28"/>
          <w:lang w:val="en-US"/>
        </w:rPr>
        <w:t>TV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, видео, кино, компьютерные </w:t>
      </w:r>
      <w:r w:rsidR="00D84BFF">
        <w:rPr>
          <w:rFonts w:ascii="Times New Roman" w:eastAsia="Times New Roman" w:hAnsi="Times New Roman" w:cs="Times New Roman"/>
          <w:sz w:val="28"/>
          <w:szCs w:val="28"/>
        </w:rPr>
        <w:t>игры, интернет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) связывает человека с окружающим миром, информирует, развлекает, </w:t>
      </w:r>
      <w:r w:rsidR="00D84BFF">
        <w:rPr>
          <w:rFonts w:ascii="Times New Roman" w:eastAsia="Times New Roman" w:hAnsi="Times New Roman" w:cs="Times New Roman"/>
          <w:sz w:val="28"/>
          <w:szCs w:val="28"/>
        </w:rPr>
        <w:t>формирует определенную точку зрения,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 xml:space="preserve"> оказывает </w:t>
      </w:r>
      <w:r w:rsidR="00D84BFF">
        <w:rPr>
          <w:rFonts w:ascii="Times New Roman" w:eastAsia="Times New Roman" w:hAnsi="Times New Roman" w:cs="Times New Roman"/>
          <w:sz w:val="28"/>
          <w:szCs w:val="28"/>
        </w:rPr>
        <w:t xml:space="preserve">влияние на </w:t>
      </w:r>
      <w:r w:rsidRPr="00D03967">
        <w:rPr>
          <w:rFonts w:ascii="Times New Roman" w:eastAsia="Times New Roman" w:hAnsi="Times New Roman" w:cs="Times New Roman"/>
          <w:sz w:val="28"/>
          <w:szCs w:val="28"/>
        </w:rPr>
        <w:t>мнения и поведение людей.</w:t>
      </w:r>
    </w:p>
    <w:p w:rsidR="00AB4135" w:rsidRPr="00D03967" w:rsidRDefault="00AB4135" w:rsidP="00D03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представим современного подростка, какой он?  Это молодой человек в наушниках перед экраном компьютера? Или девушка с планшетом или сенсорным телефоном в руках? И пока взрослые 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только привыкают к тому, что </w:t>
      </w:r>
      <w:proofErr w:type="spellStart"/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гаджеты</w:t>
      </w:r>
      <w:proofErr w:type="spellEnd"/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прочно входят в современную реальность, их дети и внуки, такое ощущение, уже рождаются с умением пользоваться этими достижениями цивилизации. 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больше виртуальных знакомств заменяют реальную дружбу. 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3D96" w:rsidRPr="00D03967">
        <w:rPr>
          <w:rFonts w:ascii="Times New Roman" w:eastAsia="Times New Roman" w:hAnsi="Times New Roman" w:cs="Times New Roman"/>
          <w:sz w:val="28"/>
          <w:szCs w:val="28"/>
        </w:rPr>
        <w:t xml:space="preserve">Подростки получают свободу на просторах компьютерной реальности и, </w:t>
      </w:r>
      <w:r w:rsidR="00D93D96" w:rsidRPr="00D93D96">
        <w:rPr>
          <w:rFonts w:ascii="Times New Roman" w:eastAsia="Times New Roman" w:hAnsi="Times New Roman" w:cs="Times New Roman"/>
          <w:sz w:val="28"/>
          <w:szCs w:val="28"/>
        </w:rPr>
        <w:t>меняя свои имена на «</w:t>
      </w:r>
      <w:proofErr w:type="spellStart"/>
      <w:r w:rsidR="00D93D96" w:rsidRPr="00D93D96">
        <w:rPr>
          <w:rFonts w:ascii="Times New Roman" w:eastAsia="Times New Roman" w:hAnsi="Times New Roman" w:cs="Times New Roman"/>
          <w:sz w:val="28"/>
          <w:szCs w:val="28"/>
        </w:rPr>
        <w:t>ники</w:t>
      </w:r>
      <w:proofErr w:type="spellEnd"/>
      <w:r w:rsidR="00D93D96" w:rsidRPr="00D93D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93D96" w:rsidRPr="00D03967">
        <w:rPr>
          <w:rFonts w:ascii="Times New Roman" w:eastAsia="Times New Roman" w:hAnsi="Times New Roman" w:cs="Times New Roman"/>
          <w:sz w:val="28"/>
          <w:szCs w:val="28"/>
        </w:rPr>
        <w:t>живут в ином, виртуальном мире</w:t>
      </w:r>
      <w:r w:rsidR="00D93D96" w:rsidRPr="00D93D96">
        <w:rPr>
          <w:rFonts w:ascii="Times New Roman" w:eastAsia="Times New Roman" w:hAnsi="Times New Roman" w:cs="Times New Roman"/>
          <w:sz w:val="28"/>
          <w:szCs w:val="28"/>
        </w:rPr>
        <w:t xml:space="preserve">. Они творят, достигают своих </w:t>
      </w:r>
      <w:r w:rsidR="00D93D96" w:rsidRPr="00D03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D96" w:rsidRPr="00D93D96">
        <w:rPr>
          <w:rFonts w:ascii="Times New Roman" w:eastAsia="Times New Roman" w:hAnsi="Times New Roman" w:cs="Times New Roman"/>
          <w:sz w:val="28"/>
          <w:szCs w:val="28"/>
        </w:rPr>
        <w:t>целей, самообразовываются</w:t>
      </w:r>
      <w:r w:rsidR="00D93D96" w:rsidRPr="00D03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1C23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массовой информации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все более значимым фактором существования и развития человека, тем более в юном возрасте, когда складываются отношения с социальным окружением. 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И чем он</w:t>
      </w:r>
      <w:r w:rsidR="00D84B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</w:t>
      </w:r>
      <w:r w:rsidR="00D8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новятся 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 - добр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м или зл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м? </w:t>
      </w:r>
      <w:r w:rsidR="00C648A7" w:rsidRPr="00D03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C09" w:rsidRPr="00D03967" w:rsidRDefault="00BB6FFA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жизнь доказывает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, что самое большое влияние на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сегодня оказывают не школа, не семья, а средства массовой информации, которые диктуют молодым людям моду на мысли, чувства, поступки, идеи.</w:t>
      </w:r>
    </w:p>
    <w:p w:rsidR="00D84BFF" w:rsidRPr="00D84BFF" w:rsidRDefault="00BB18BD" w:rsidP="00D84BFF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FFA">
        <w:rPr>
          <w:rFonts w:ascii="Times New Roman" w:hAnsi="Times New Roman" w:cs="Times New Roman"/>
          <w:sz w:val="28"/>
          <w:szCs w:val="28"/>
        </w:rPr>
        <w:t>Самый о</w:t>
      </w:r>
      <w:r w:rsidR="00800C09" w:rsidRPr="00D03967">
        <w:rPr>
          <w:rFonts w:ascii="Times New Roman" w:hAnsi="Times New Roman" w:cs="Times New Roman"/>
          <w:sz w:val="28"/>
          <w:szCs w:val="28"/>
        </w:rPr>
        <w:t>бычный подросток возвращается домой со школы,</w:t>
      </w:r>
      <w:r w:rsidR="007E197B">
        <w:rPr>
          <w:rFonts w:ascii="Times New Roman" w:hAnsi="Times New Roman" w:cs="Times New Roman"/>
          <w:sz w:val="28"/>
          <w:szCs w:val="28"/>
        </w:rPr>
        <w:t xml:space="preserve"> сразу включает телевизор,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заходит в Интернет, читает моло</w:t>
      </w:r>
      <w:r w:rsidR="00D03967" w:rsidRPr="00D03967">
        <w:rPr>
          <w:rFonts w:ascii="Times New Roman" w:hAnsi="Times New Roman" w:cs="Times New Roman"/>
          <w:sz w:val="28"/>
          <w:szCs w:val="28"/>
        </w:rPr>
        <w:t>дежные журналы.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 Казалось бы, </w:t>
      </w:r>
      <w:r w:rsidR="00BB6FFA">
        <w:rPr>
          <w:rFonts w:ascii="Times New Roman" w:hAnsi="Times New Roman" w:cs="Times New Roman"/>
          <w:sz w:val="28"/>
          <w:szCs w:val="28"/>
        </w:rPr>
        <w:t>что тут плохого?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Но на самом деле все не так просто. Мы живем в информационном обществе, все находятся во власти информации, ее потоки непрерывны и огромны. Проблема </w:t>
      </w:r>
      <w:r w:rsidR="00BB6FFA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BB6FFA">
        <w:rPr>
          <w:rFonts w:ascii="Times New Roman" w:hAnsi="Times New Roman" w:cs="Times New Roman"/>
          <w:sz w:val="28"/>
          <w:szCs w:val="28"/>
        </w:rPr>
        <w:t>подростки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B6FFA">
        <w:rPr>
          <w:rFonts w:ascii="Times New Roman" w:hAnsi="Times New Roman" w:cs="Times New Roman"/>
          <w:sz w:val="28"/>
          <w:szCs w:val="28"/>
        </w:rPr>
        <w:t>возраста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пока не в состоянии выбрать для себя  нужное и полезное, и поэтому принима</w:t>
      </w:r>
      <w:r w:rsidR="007E197B">
        <w:rPr>
          <w:rFonts w:ascii="Times New Roman" w:hAnsi="Times New Roman" w:cs="Times New Roman"/>
          <w:sz w:val="28"/>
          <w:szCs w:val="28"/>
        </w:rPr>
        <w:t>ю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т все подряд. Часто дети просто зависят от </w:t>
      </w:r>
      <w:r w:rsidR="00BB6FFA" w:rsidRPr="00D03967">
        <w:rPr>
          <w:rFonts w:ascii="Times New Roman" w:hAnsi="Times New Roman" w:cs="Times New Roman"/>
          <w:sz w:val="28"/>
          <w:szCs w:val="28"/>
        </w:rPr>
        <w:t>Интернета</w:t>
      </w:r>
      <w:r w:rsidR="00BB6FFA">
        <w:rPr>
          <w:rFonts w:ascii="Times New Roman" w:hAnsi="Times New Roman" w:cs="Times New Roman"/>
          <w:sz w:val="28"/>
          <w:szCs w:val="28"/>
        </w:rPr>
        <w:t>,</w:t>
      </w:r>
      <w:r w:rsidR="00BB6FFA"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телевизора, </w:t>
      </w:r>
      <w:r w:rsidR="00BB6FFA" w:rsidRPr="00D03967">
        <w:rPr>
          <w:rFonts w:ascii="Times New Roman" w:hAnsi="Times New Roman" w:cs="Times New Roman"/>
          <w:sz w:val="28"/>
          <w:szCs w:val="28"/>
        </w:rPr>
        <w:t xml:space="preserve">и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журналов. Бывает, что родители </w:t>
      </w:r>
      <w:r w:rsidR="00BB6FFA">
        <w:rPr>
          <w:rFonts w:ascii="Times New Roman" w:hAnsi="Times New Roman" w:cs="Times New Roman"/>
          <w:sz w:val="28"/>
          <w:szCs w:val="28"/>
        </w:rPr>
        <w:t>сами способствуют подобной зависимости: лучше пусть дома перед телевизором или компьютером, чем на улице не знаю с кем. Но пс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ихика </w:t>
      </w:r>
      <w:r w:rsidR="00800C09" w:rsidRPr="00D03967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 слаба, поэтому,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им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нужно помочь </w:t>
      </w:r>
      <w:r w:rsidR="00BB6FFA">
        <w:rPr>
          <w:rFonts w:ascii="Times New Roman" w:hAnsi="Times New Roman" w:cs="Times New Roman"/>
          <w:sz w:val="28"/>
          <w:szCs w:val="28"/>
        </w:rPr>
        <w:t xml:space="preserve">разобраться, как 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не попасть под негативное влияние информационных потоков. Но для того, чтобы знать, как помочь, и как отвлечь от пагубно влияющих на них СМИ, необходимо изучить их предпочтения, провести </w:t>
      </w:r>
      <w:r w:rsidR="00D84BFF">
        <w:rPr>
          <w:rFonts w:ascii="Times New Roman" w:hAnsi="Times New Roman" w:cs="Times New Roman"/>
          <w:sz w:val="28"/>
          <w:szCs w:val="28"/>
        </w:rPr>
        <w:t>изучение</w:t>
      </w:r>
      <w:r w:rsidR="00800C09" w:rsidRPr="00D03967">
        <w:rPr>
          <w:rFonts w:ascii="Times New Roman" w:hAnsi="Times New Roman" w:cs="Times New Roman"/>
          <w:sz w:val="28"/>
          <w:szCs w:val="28"/>
        </w:rPr>
        <w:t xml:space="preserve"> влияния информационных потоков и спланировать деятельность семьи, педагогов, школьного управления.</w:t>
      </w:r>
      <w:r w:rsidR="00D8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FF" w:rsidRPr="009928D8" w:rsidRDefault="00800C09" w:rsidP="00D84BF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b/>
          <w:i/>
          <w:color w:val="0000FF"/>
          <w:sz w:val="28"/>
          <w:szCs w:val="28"/>
        </w:rPr>
        <w:t>Цель исследования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– изучить </w:t>
      </w:r>
      <w:r w:rsidR="00D84BFF">
        <w:rPr>
          <w:rFonts w:ascii="Times New Roman" w:hAnsi="Times New Roman" w:cs="Times New Roman"/>
          <w:sz w:val="28"/>
          <w:szCs w:val="28"/>
        </w:rPr>
        <w:t xml:space="preserve">психологические аспекты </w:t>
      </w:r>
      <w:r w:rsidR="00021D13">
        <w:rPr>
          <w:rFonts w:ascii="Times New Roman" w:hAnsi="Times New Roman" w:cs="Times New Roman"/>
          <w:sz w:val="28"/>
          <w:szCs w:val="28"/>
        </w:rPr>
        <w:t xml:space="preserve">зависимости  учащихся лицея 11 – 15 лет от </w:t>
      </w:r>
      <w:r w:rsidRPr="00D03967">
        <w:rPr>
          <w:rFonts w:ascii="Times New Roman" w:hAnsi="Times New Roman" w:cs="Times New Roman"/>
          <w:sz w:val="28"/>
          <w:szCs w:val="28"/>
        </w:rPr>
        <w:t>информационных потоков</w:t>
      </w:r>
      <w:r w:rsidR="00021D13">
        <w:rPr>
          <w:rFonts w:ascii="Times New Roman" w:hAnsi="Times New Roman" w:cs="Times New Roman"/>
          <w:sz w:val="28"/>
          <w:szCs w:val="28"/>
        </w:rPr>
        <w:t>.</w:t>
      </w:r>
      <w:r w:rsidR="00D8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D8" w:rsidRPr="009928D8" w:rsidRDefault="009928D8" w:rsidP="00D84BFF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28D8">
        <w:rPr>
          <w:rFonts w:ascii="Times New Roman" w:hAnsi="Times New Roman" w:cs="Times New Roman"/>
          <w:b/>
          <w:i/>
          <w:color w:val="0070C0"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- Мнение о негативном воздействии СМИ на современных подростков сильно преувеличено.</w:t>
      </w:r>
    </w:p>
    <w:p w:rsidR="00800C09" w:rsidRPr="00D03967" w:rsidRDefault="00800C09" w:rsidP="00D0396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03967">
        <w:rPr>
          <w:rFonts w:ascii="Times New Roman" w:hAnsi="Times New Roman" w:cs="Times New Roman"/>
          <w:b/>
          <w:i/>
          <w:color w:val="0000FF"/>
          <w:sz w:val="28"/>
          <w:szCs w:val="28"/>
        </w:rPr>
        <w:t>Задачи:</w:t>
      </w:r>
    </w:p>
    <w:p w:rsidR="00800C09" w:rsidRPr="00D03967" w:rsidRDefault="00800C09" w:rsidP="00D0396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Изучит</w:t>
      </w:r>
      <w:r w:rsidR="00D03576">
        <w:rPr>
          <w:rFonts w:ascii="Times New Roman" w:hAnsi="Times New Roman" w:cs="Times New Roman"/>
          <w:sz w:val="28"/>
          <w:szCs w:val="28"/>
        </w:rPr>
        <w:t>ь</w:t>
      </w:r>
      <w:r w:rsidRPr="00D03967">
        <w:rPr>
          <w:rFonts w:ascii="Times New Roman" w:hAnsi="Times New Roman" w:cs="Times New Roman"/>
          <w:sz w:val="28"/>
          <w:szCs w:val="28"/>
        </w:rPr>
        <w:t xml:space="preserve"> характер и специфику информационных потоков</w:t>
      </w:r>
      <w:r w:rsidR="004B2108">
        <w:rPr>
          <w:rFonts w:ascii="Times New Roman" w:hAnsi="Times New Roman" w:cs="Times New Roman"/>
          <w:sz w:val="28"/>
          <w:szCs w:val="28"/>
        </w:rPr>
        <w:t>, влияющих</w:t>
      </w:r>
      <w:r w:rsidRPr="00D03967">
        <w:rPr>
          <w:rFonts w:ascii="Times New Roman" w:hAnsi="Times New Roman" w:cs="Times New Roman"/>
          <w:sz w:val="28"/>
          <w:szCs w:val="28"/>
        </w:rPr>
        <w:t xml:space="preserve"> на подростков</w:t>
      </w:r>
    </w:p>
    <w:p w:rsidR="00800C09" w:rsidRPr="00D03967" w:rsidRDefault="00800C09" w:rsidP="00D0396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Отследить психологические механизмы манипулирования общественным сознанием через СМИ.</w:t>
      </w:r>
    </w:p>
    <w:p w:rsidR="00800C09" w:rsidRPr="00D03967" w:rsidRDefault="00800C09" w:rsidP="00D0396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Изучить влияние сцен агрессии и жестокости на подростков.</w:t>
      </w:r>
    </w:p>
    <w:p w:rsidR="00800C09" w:rsidRPr="00D03967" w:rsidRDefault="00800C09" w:rsidP="00D0396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Провести работу исследовательского характера</w:t>
      </w:r>
    </w:p>
    <w:p w:rsidR="000943A0" w:rsidRDefault="000943A0" w:rsidP="00D0396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p w:rsidR="00800C09" w:rsidRPr="00D03576" w:rsidRDefault="00D03576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Место проведения:  </w:t>
      </w:r>
      <w:r w:rsidRPr="00D03576">
        <w:rPr>
          <w:rFonts w:ascii="Times New Roman" w:hAnsi="Times New Roman" w:cs="Times New Roman"/>
          <w:sz w:val="28"/>
          <w:szCs w:val="28"/>
        </w:rPr>
        <w:t>Нек</w:t>
      </w:r>
      <w:r>
        <w:rPr>
          <w:rFonts w:ascii="Times New Roman" w:hAnsi="Times New Roman" w:cs="Times New Roman"/>
          <w:sz w:val="28"/>
          <w:szCs w:val="28"/>
        </w:rPr>
        <w:t>оммерческое Учреждение Образования «Экономический лицей» г. Астана.</w:t>
      </w:r>
    </w:p>
    <w:p w:rsidR="000943A0" w:rsidRDefault="000943A0" w:rsidP="007D069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p w:rsidR="007D069A" w:rsidRPr="00D03967" w:rsidRDefault="007D069A" w:rsidP="007D069A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D03967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Методы исследования:</w:t>
      </w:r>
    </w:p>
    <w:p w:rsidR="007D069A" w:rsidRPr="00D03967" w:rsidRDefault="007D069A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Анализ литературы по теме исследования</w:t>
      </w:r>
    </w:p>
    <w:p w:rsidR="007D069A" w:rsidRDefault="007D069A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влияния информационных потоков на учащихся</w:t>
      </w:r>
    </w:p>
    <w:p w:rsidR="009928D8" w:rsidRPr="00D03967" w:rsidRDefault="009928D8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опрос</w:t>
      </w:r>
    </w:p>
    <w:p w:rsidR="007D069A" w:rsidRDefault="007D069A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Проведение и анализ анкетирования</w:t>
      </w:r>
    </w:p>
    <w:p w:rsidR="009928D8" w:rsidRPr="00D03967" w:rsidRDefault="009928D8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7D069A" w:rsidRPr="00D03967" w:rsidRDefault="007D069A" w:rsidP="007D069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Беседы с </w:t>
      </w:r>
      <w:r>
        <w:rPr>
          <w:rFonts w:ascii="Times New Roman" w:hAnsi="Times New Roman" w:cs="Times New Roman"/>
          <w:sz w:val="28"/>
          <w:szCs w:val="28"/>
        </w:rPr>
        <w:t>учениками</w:t>
      </w:r>
      <w:r w:rsidRPr="00D03967">
        <w:rPr>
          <w:rFonts w:ascii="Times New Roman" w:hAnsi="Times New Roman" w:cs="Times New Roman"/>
          <w:sz w:val="28"/>
          <w:szCs w:val="28"/>
        </w:rPr>
        <w:t>, педагогами, родителями</w:t>
      </w:r>
    </w:p>
    <w:p w:rsidR="00021D13" w:rsidRDefault="00021D13">
      <w:pPr>
        <w:rPr>
          <w:rFonts w:ascii="Times New Roman" w:hAnsi="Times New Roman" w:cs="Times New Roman"/>
          <w:b/>
          <w:sz w:val="28"/>
          <w:szCs w:val="28"/>
        </w:rPr>
      </w:pPr>
    </w:p>
    <w:p w:rsidR="00EF4D52" w:rsidRDefault="00EB1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 часть. </w:t>
      </w:r>
      <w:r w:rsidR="00EF4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D0396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Теоретическая часть.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D069A">
        <w:rPr>
          <w:rFonts w:ascii="Times New Roman" w:hAnsi="Times New Roman" w:cs="Times New Roman"/>
          <w:sz w:val="28"/>
          <w:szCs w:val="28"/>
        </w:rPr>
        <w:t>21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века </w:t>
      </w:r>
      <w:r w:rsidR="007D069A">
        <w:rPr>
          <w:rFonts w:ascii="Times New Roman" w:hAnsi="Times New Roman" w:cs="Times New Roman"/>
          <w:sz w:val="28"/>
          <w:szCs w:val="28"/>
        </w:rPr>
        <w:t>положило начало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стремительн</w:t>
      </w:r>
      <w:r w:rsidR="007D069A">
        <w:rPr>
          <w:rFonts w:ascii="Times New Roman" w:hAnsi="Times New Roman" w:cs="Times New Roman"/>
          <w:sz w:val="28"/>
          <w:szCs w:val="28"/>
        </w:rPr>
        <w:t>ому</w:t>
      </w:r>
      <w:r w:rsidRPr="00D03967">
        <w:rPr>
          <w:rFonts w:ascii="Times New Roman" w:hAnsi="Times New Roman" w:cs="Times New Roman"/>
          <w:sz w:val="28"/>
          <w:szCs w:val="28"/>
        </w:rPr>
        <w:t xml:space="preserve"> рост</w:t>
      </w:r>
      <w:r w:rsidR="007D069A">
        <w:rPr>
          <w:rFonts w:ascii="Times New Roman" w:hAnsi="Times New Roman" w:cs="Times New Roman"/>
          <w:sz w:val="28"/>
          <w:szCs w:val="28"/>
        </w:rPr>
        <w:t xml:space="preserve">у </w:t>
      </w:r>
      <w:r w:rsidRPr="00D03967">
        <w:rPr>
          <w:rFonts w:ascii="Times New Roman" w:hAnsi="Times New Roman" w:cs="Times New Roman"/>
          <w:sz w:val="28"/>
          <w:szCs w:val="28"/>
        </w:rPr>
        <w:t xml:space="preserve">информационных потоков, оказывающих влияние </w:t>
      </w:r>
      <w:r w:rsidR="007D069A">
        <w:rPr>
          <w:rFonts w:ascii="Times New Roman" w:hAnsi="Times New Roman" w:cs="Times New Roman"/>
          <w:sz w:val="28"/>
          <w:szCs w:val="28"/>
        </w:rPr>
        <w:t xml:space="preserve">не только на </w:t>
      </w:r>
      <w:r w:rsidRPr="00D03967">
        <w:rPr>
          <w:rFonts w:ascii="Times New Roman" w:hAnsi="Times New Roman" w:cs="Times New Roman"/>
          <w:sz w:val="28"/>
          <w:szCs w:val="28"/>
        </w:rPr>
        <w:t xml:space="preserve"> формирование личности</w:t>
      </w:r>
      <w:r w:rsidR="007D069A">
        <w:rPr>
          <w:rFonts w:ascii="Times New Roman" w:hAnsi="Times New Roman" w:cs="Times New Roman"/>
          <w:sz w:val="28"/>
          <w:szCs w:val="28"/>
        </w:rPr>
        <w:t xml:space="preserve">, но и на </w:t>
      </w:r>
      <w:r w:rsidRPr="00D03967">
        <w:rPr>
          <w:rFonts w:ascii="Times New Roman" w:hAnsi="Times New Roman" w:cs="Times New Roman"/>
          <w:sz w:val="28"/>
          <w:szCs w:val="28"/>
        </w:rPr>
        <w:t xml:space="preserve"> здоровье человека. </w:t>
      </w:r>
      <w:r w:rsidR="007D069A">
        <w:rPr>
          <w:rFonts w:ascii="Times New Roman" w:hAnsi="Times New Roman" w:cs="Times New Roman"/>
          <w:sz w:val="28"/>
          <w:szCs w:val="28"/>
        </w:rPr>
        <w:t xml:space="preserve">Ученые утверждают, что в последующие годы успешным станет тот человек, который будет информационно осведомлен.  </w:t>
      </w:r>
    </w:p>
    <w:p w:rsidR="00D03967" w:rsidRPr="00D03967" w:rsidRDefault="007D069A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несколько </w:t>
      </w:r>
      <w:r w:rsidR="005B3EA6">
        <w:rPr>
          <w:rFonts w:ascii="Times New Roman" w:hAnsi="Times New Roman" w:cs="Times New Roman"/>
          <w:sz w:val="28"/>
          <w:szCs w:val="28"/>
        </w:rPr>
        <w:t xml:space="preserve">сотен лет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назад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03967" w:rsidRPr="00D0396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четыр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— устн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D03967" w:rsidRPr="00D03967">
        <w:rPr>
          <w:rFonts w:ascii="Times New Roman" w:hAnsi="Times New Roman" w:cs="Times New Roman"/>
          <w:sz w:val="28"/>
          <w:szCs w:val="28"/>
        </w:rPr>
        <w:t>речь, музык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, живопись и письменность. Затем, </w:t>
      </w:r>
      <w:r w:rsidR="005B3EA6">
        <w:rPr>
          <w:rFonts w:ascii="Times New Roman" w:hAnsi="Times New Roman" w:cs="Times New Roman"/>
          <w:sz w:val="28"/>
          <w:szCs w:val="28"/>
        </w:rPr>
        <w:t xml:space="preserve">в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5B3EA6">
        <w:rPr>
          <w:rFonts w:ascii="Times New Roman" w:hAnsi="Times New Roman" w:cs="Times New Roman"/>
          <w:sz w:val="28"/>
          <w:szCs w:val="28"/>
        </w:rPr>
        <w:t>15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ве</w:t>
      </w:r>
      <w:r w:rsidR="00D03967" w:rsidRPr="00D03967">
        <w:rPr>
          <w:rFonts w:ascii="Times New Roman" w:hAnsi="Times New Roman" w:cs="Times New Roman"/>
          <w:sz w:val="28"/>
          <w:szCs w:val="28"/>
        </w:rPr>
        <w:softHyphen/>
        <w:t xml:space="preserve">ке появляется печатная книга, в </w:t>
      </w:r>
      <w:r w:rsidR="005B3EA6">
        <w:rPr>
          <w:rFonts w:ascii="Times New Roman" w:hAnsi="Times New Roman" w:cs="Times New Roman"/>
          <w:sz w:val="28"/>
          <w:szCs w:val="28"/>
        </w:rPr>
        <w:t>17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— газеты и журналы. В </w:t>
      </w:r>
      <w:r w:rsidR="005B3EA6">
        <w:rPr>
          <w:rFonts w:ascii="Times New Roman" w:hAnsi="Times New Roman" w:cs="Times New Roman"/>
          <w:sz w:val="28"/>
          <w:szCs w:val="28"/>
        </w:rPr>
        <w:t>19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веке</w:t>
      </w:r>
      <w:r w:rsidR="005B3EA6">
        <w:rPr>
          <w:rFonts w:ascii="Times New Roman" w:hAnsi="Times New Roman" w:cs="Times New Roman"/>
          <w:sz w:val="28"/>
          <w:szCs w:val="28"/>
        </w:rPr>
        <w:t xml:space="preserve">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— изобретены фотография, радио, телефон, кино, грамзапись. </w:t>
      </w:r>
      <w:r w:rsidR="005B3EA6">
        <w:rPr>
          <w:rFonts w:ascii="Times New Roman" w:hAnsi="Times New Roman" w:cs="Times New Roman"/>
          <w:sz w:val="28"/>
          <w:szCs w:val="28"/>
        </w:rPr>
        <w:t>К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концу   </w:t>
      </w:r>
      <w:r w:rsidR="005B3EA6">
        <w:rPr>
          <w:rFonts w:ascii="Times New Roman" w:hAnsi="Times New Roman" w:cs="Times New Roman"/>
          <w:sz w:val="28"/>
          <w:szCs w:val="28"/>
        </w:rPr>
        <w:t>20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  века  на первое  место    вышли    электронные средства  массовой коммуникации, значительно потеснив письменные</w:t>
      </w:r>
      <w:r w:rsidR="00BB18BD">
        <w:rPr>
          <w:rFonts w:ascii="Times New Roman" w:hAnsi="Times New Roman" w:cs="Times New Roman"/>
          <w:sz w:val="28"/>
          <w:szCs w:val="28"/>
        </w:rPr>
        <w:t xml:space="preserve"> </w:t>
      </w:r>
      <w:r w:rsidR="00BB18BD" w:rsidRPr="00BB18BD">
        <w:rPr>
          <w:rFonts w:ascii="Times New Roman" w:hAnsi="Times New Roman" w:cs="Times New Roman"/>
          <w:sz w:val="28"/>
          <w:szCs w:val="28"/>
        </w:rPr>
        <w:t>[1]</w:t>
      </w:r>
      <w:r w:rsidR="00D03967" w:rsidRPr="00D03967">
        <w:rPr>
          <w:rFonts w:ascii="Times New Roman" w:hAnsi="Times New Roman" w:cs="Times New Roman"/>
          <w:sz w:val="28"/>
          <w:szCs w:val="28"/>
        </w:rPr>
        <w:t>.</w:t>
      </w:r>
    </w:p>
    <w:p w:rsidR="005B3EA6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Рассмотрим функции, которые выполняют средства массовой </w:t>
      </w:r>
      <w:r w:rsidR="005B3EA6">
        <w:rPr>
          <w:rFonts w:ascii="Times New Roman" w:hAnsi="Times New Roman" w:cs="Times New Roman"/>
          <w:sz w:val="28"/>
          <w:szCs w:val="28"/>
        </w:rPr>
        <w:t>информации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 обществе, какие его потребности и потребности личности они удовлетворяют и каким образом.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Функции СМ</w:t>
      </w:r>
      <w:r w:rsidR="005B3EA6">
        <w:rPr>
          <w:rFonts w:ascii="Times New Roman" w:hAnsi="Times New Roman" w:cs="Times New Roman"/>
          <w:sz w:val="28"/>
          <w:szCs w:val="28"/>
        </w:rPr>
        <w:t>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группы: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- удовлетворяющие потребности человека как личности;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- удовлетворяющие потребности определенных социальных групп и человека как члена группы;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- удовлетворяющие потребности общества в целом и человека как члена общества. </w:t>
      </w:r>
    </w:p>
    <w:p w:rsidR="00D03967" w:rsidRPr="00D03967" w:rsidRDefault="005B3EA6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редства массовой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имеют публичный и массовый характер, </w:t>
      </w:r>
      <w:r>
        <w:rPr>
          <w:rFonts w:ascii="Times New Roman" w:hAnsi="Times New Roman" w:cs="Times New Roman"/>
          <w:sz w:val="28"/>
          <w:szCs w:val="28"/>
        </w:rPr>
        <w:t xml:space="preserve">поэтому они должны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вызывать интерес у конкретных людей, которые обладают собственными желаниями, потребностями, интересами. </w:t>
      </w:r>
      <w:r>
        <w:rPr>
          <w:rFonts w:ascii="Times New Roman" w:hAnsi="Times New Roman" w:cs="Times New Roman"/>
          <w:sz w:val="28"/>
          <w:szCs w:val="28"/>
        </w:rPr>
        <w:t xml:space="preserve">То есть они должны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учитывать потребности и психологические особенности людей. В противном случае сообщения, передаваемые средствами массовой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D03967" w:rsidRPr="00D03967">
        <w:rPr>
          <w:rFonts w:ascii="Times New Roman" w:hAnsi="Times New Roman" w:cs="Times New Roman"/>
          <w:sz w:val="28"/>
          <w:szCs w:val="28"/>
        </w:rPr>
        <w:t>, будут не поняты или не приняты аудиторией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[2]</w:t>
      </w:r>
      <w:r w:rsidR="00D03967" w:rsidRPr="00D03967">
        <w:rPr>
          <w:rFonts w:ascii="Times New Roman" w:hAnsi="Times New Roman" w:cs="Times New Roman"/>
          <w:sz w:val="28"/>
          <w:szCs w:val="28"/>
        </w:rPr>
        <w:t>.</w:t>
      </w:r>
    </w:p>
    <w:p w:rsidR="005B3EA6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ab/>
        <w:t>На основе имеющихся в настоящее время данных и их обобщения, можно выделить три основные потребности человека, заставляющие его обращаться к СМ</w:t>
      </w:r>
      <w:r w:rsidR="005B3EA6">
        <w:rPr>
          <w:rFonts w:ascii="Times New Roman" w:hAnsi="Times New Roman" w:cs="Times New Roman"/>
          <w:sz w:val="28"/>
          <w:szCs w:val="28"/>
        </w:rPr>
        <w:t>И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[3]</w:t>
      </w:r>
      <w:r w:rsidRPr="00D03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EA6" w:rsidRDefault="005B3EA6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П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отребность в информационной связи с окружающим миром и, </w:t>
      </w:r>
      <w:r>
        <w:rPr>
          <w:rFonts w:ascii="Times New Roman" w:hAnsi="Times New Roman" w:cs="Times New Roman"/>
          <w:sz w:val="28"/>
          <w:szCs w:val="28"/>
        </w:rPr>
        <w:t>в постоянном притоке информации.</w:t>
      </w:r>
    </w:p>
    <w:p w:rsidR="005B3EA6" w:rsidRDefault="005B3EA6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П</w:t>
      </w:r>
      <w:r w:rsidR="00D03967" w:rsidRPr="00D03967">
        <w:rPr>
          <w:rFonts w:ascii="Times New Roman" w:hAnsi="Times New Roman" w:cs="Times New Roman"/>
          <w:sz w:val="28"/>
          <w:szCs w:val="28"/>
        </w:rPr>
        <w:t>отребность в развлечениях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5B3EA6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отребность в отвлечении (уход от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окружающей жизни).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При </w:t>
      </w:r>
      <w:r w:rsidR="005B3EA6">
        <w:rPr>
          <w:rFonts w:ascii="Times New Roman" w:hAnsi="Times New Roman" w:cs="Times New Roman"/>
          <w:sz w:val="28"/>
          <w:szCs w:val="28"/>
        </w:rPr>
        <w:t>удовлетворении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потребности в отвлечении человек может смотреть телепрограммы, читать </w:t>
      </w:r>
      <w:r w:rsidR="005B3EA6">
        <w:rPr>
          <w:rFonts w:ascii="Times New Roman" w:hAnsi="Times New Roman" w:cs="Times New Roman"/>
          <w:sz w:val="28"/>
          <w:szCs w:val="28"/>
        </w:rPr>
        <w:t>журналы или находиться в</w:t>
      </w:r>
      <w:r w:rsidR="00915DC6">
        <w:rPr>
          <w:rFonts w:ascii="Times New Roman" w:hAnsi="Times New Roman" w:cs="Times New Roman"/>
          <w:sz w:val="28"/>
          <w:szCs w:val="28"/>
        </w:rPr>
        <w:t>о «всемирной паутине»</w:t>
      </w:r>
      <w:r w:rsidRPr="00D03967">
        <w:rPr>
          <w:rFonts w:ascii="Times New Roman" w:hAnsi="Times New Roman" w:cs="Times New Roman"/>
          <w:sz w:val="28"/>
          <w:szCs w:val="28"/>
        </w:rPr>
        <w:t xml:space="preserve">, </w:t>
      </w:r>
      <w:r w:rsidR="00915DC6">
        <w:rPr>
          <w:rFonts w:ascii="Times New Roman" w:hAnsi="Times New Roman" w:cs="Times New Roman"/>
          <w:sz w:val="28"/>
          <w:szCs w:val="28"/>
        </w:rPr>
        <w:t xml:space="preserve">в тот момент даже, когда они </w:t>
      </w:r>
      <w:r w:rsidRPr="00D03967">
        <w:rPr>
          <w:rFonts w:ascii="Times New Roman" w:hAnsi="Times New Roman" w:cs="Times New Roman"/>
          <w:sz w:val="28"/>
          <w:szCs w:val="28"/>
        </w:rPr>
        <w:t>не вызывают у него интереса, а помогают уйти, психологически изолироваться от окружающей обстановки</w:t>
      </w:r>
      <w:r w:rsidR="00915DC6">
        <w:rPr>
          <w:rFonts w:ascii="Times New Roman" w:hAnsi="Times New Roman" w:cs="Times New Roman"/>
          <w:sz w:val="28"/>
          <w:szCs w:val="28"/>
        </w:rPr>
        <w:t>.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C6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Удовлетворение потребности в развлечении помогает иногда эмоционально разрядиться, преодолеть напряженность</w:t>
      </w:r>
      <w:r w:rsidR="00915DC6">
        <w:rPr>
          <w:rFonts w:ascii="Times New Roman" w:hAnsi="Times New Roman" w:cs="Times New Roman"/>
          <w:sz w:val="28"/>
          <w:szCs w:val="28"/>
        </w:rPr>
        <w:t xml:space="preserve">. 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Потребность в постоянном притоке информации необходима человеку для реализации следующих целей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[4]</w:t>
      </w:r>
      <w:r w:rsidRPr="00D039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5DC6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- ориентировки в современной ситуации и </w:t>
      </w:r>
      <w:r w:rsidR="00915DC6">
        <w:rPr>
          <w:rFonts w:ascii="Times New Roman" w:hAnsi="Times New Roman" w:cs="Times New Roman"/>
          <w:sz w:val="28"/>
          <w:szCs w:val="28"/>
        </w:rPr>
        <w:t xml:space="preserve">обществе. </w:t>
      </w:r>
    </w:p>
    <w:p w:rsidR="00915DC6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- развития общего кругозора</w:t>
      </w:r>
      <w:r w:rsidR="00915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- решения повседневных практических проблем (где купить, куда поехать отдыхать, как </w:t>
      </w:r>
      <w:r w:rsidR="00915DC6">
        <w:rPr>
          <w:rFonts w:ascii="Times New Roman" w:hAnsi="Times New Roman" w:cs="Times New Roman"/>
          <w:sz w:val="28"/>
          <w:szCs w:val="28"/>
        </w:rPr>
        <w:t>приготовить</w:t>
      </w:r>
      <w:r w:rsidRPr="00D03967">
        <w:rPr>
          <w:rFonts w:ascii="Times New Roman" w:hAnsi="Times New Roman" w:cs="Times New Roman"/>
          <w:sz w:val="28"/>
          <w:szCs w:val="28"/>
        </w:rPr>
        <w:t xml:space="preserve">, как ухаживать за </w:t>
      </w:r>
      <w:r w:rsidR="00915DC6">
        <w:rPr>
          <w:rFonts w:ascii="Times New Roman" w:hAnsi="Times New Roman" w:cs="Times New Roman"/>
          <w:sz w:val="28"/>
          <w:szCs w:val="28"/>
        </w:rPr>
        <w:t>животными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- повышения профессионального уровня</w:t>
      </w:r>
      <w:r w:rsidR="00915DC6">
        <w:rPr>
          <w:rFonts w:ascii="Times New Roman" w:hAnsi="Times New Roman" w:cs="Times New Roman"/>
          <w:sz w:val="28"/>
          <w:szCs w:val="28"/>
        </w:rPr>
        <w:t>.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67" w:rsidRPr="00D03967" w:rsidRDefault="009C02B1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D03967" w:rsidRPr="00D03967">
        <w:rPr>
          <w:rFonts w:ascii="Times New Roman" w:hAnsi="Times New Roman" w:cs="Times New Roman"/>
          <w:sz w:val="28"/>
          <w:szCs w:val="28"/>
        </w:rPr>
        <w:t> Большую роль играют СМ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в развитии чело</w:t>
      </w:r>
      <w:r w:rsidR="00D03967" w:rsidRPr="00D03967">
        <w:rPr>
          <w:rFonts w:ascii="Times New Roman" w:hAnsi="Times New Roman" w:cs="Times New Roman"/>
          <w:sz w:val="28"/>
          <w:szCs w:val="28"/>
        </w:rPr>
        <w:softHyphen/>
        <w:t>века. Появление каждого нового вида коммуника</w:t>
      </w:r>
      <w:r w:rsidR="00D03967" w:rsidRPr="00D03967">
        <w:rPr>
          <w:rFonts w:ascii="Times New Roman" w:hAnsi="Times New Roman" w:cs="Times New Roman"/>
          <w:sz w:val="28"/>
          <w:szCs w:val="28"/>
        </w:rPr>
        <w:softHyphen/>
        <w:t xml:space="preserve">ции вызывало споры о том, во благо оно или во вред человеку.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Платон связывал </w:t>
      </w:r>
      <w:r>
        <w:rPr>
          <w:rFonts w:ascii="Times New Roman" w:hAnsi="Times New Roman" w:cs="Times New Roman"/>
          <w:sz w:val="28"/>
          <w:szCs w:val="28"/>
        </w:rPr>
        <w:t>ухудшение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творческих способностей человека с появлением письменности. С появлением кино, радио, а затем телевидения и видео</w:t>
      </w:r>
      <w:r>
        <w:rPr>
          <w:rFonts w:ascii="Times New Roman" w:hAnsi="Times New Roman" w:cs="Times New Roman"/>
          <w:sz w:val="28"/>
          <w:szCs w:val="28"/>
        </w:rPr>
        <w:t>, а теперь и Интерн</w:t>
      </w:r>
      <w:r w:rsidR="005516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всегда связывали падение интереса к чтению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</w:t>
      </w:r>
      <w:r w:rsidR="00BB18BD" w:rsidRPr="001E058F">
        <w:rPr>
          <w:rFonts w:ascii="Times New Roman" w:hAnsi="Times New Roman" w:cs="Times New Roman"/>
          <w:sz w:val="28"/>
          <w:szCs w:val="28"/>
        </w:rPr>
        <w:t>[5]</w:t>
      </w:r>
      <w:r w:rsidR="00D03967" w:rsidRPr="00D03967"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D03967" w:rsidP="009C0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 </w:t>
      </w:r>
      <w:r w:rsidRPr="00D03967">
        <w:rPr>
          <w:rFonts w:ascii="Times New Roman" w:hAnsi="Times New Roman" w:cs="Times New Roman"/>
          <w:sz w:val="28"/>
          <w:szCs w:val="28"/>
        </w:rPr>
        <w:tab/>
        <w:t>Некоторые исследования показывают, что влияние СМ</w:t>
      </w:r>
      <w:r w:rsidR="009C02B1">
        <w:rPr>
          <w:rFonts w:ascii="Times New Roman" w:hAnsi="Times New Roman" w:cs="Times New Roman"/>
          <w:sz w:val="28"/>
          <w:szCs w:val="28"/>
        </w:rPr>
        <w:t>И</w:t>
      </w:r>
      <w:r w:rsidR="00530F64">
        <w:rPr>
          <w:rFonts w:ascii="Times New Roman" w:hAnsi="Times New Roman" w:cs="Times New Roman"/>
          <w:sz w:val="28"/>
          <w:szCs w:val="28"/>
        </w:rPr>
        <w:t xml:space="preserve"> на раз</w:t>
      </w:r>
      <w:r w:rsidR="00530F64">
        <w:rPr>
          <w:rFonts w:ascii="Times New Roman" w:hAnsi="Times New Roman" w:cs="Times New Roman"/>
          <w:sz w:val="28"/>
          <w:szCs w:val="28"/>
        </w:rPr>
        <w:softHyphen/>
        <w:t xml:space="preserve">витие человека </w:t>
      </w:r>
      <w:r w:rsidRPr="00D03967">
        <w:rPr>
          <w:rFonts w:ascii="Times New Roman" w:hAnsi="Times New Roman" w:cs="Times New Roman"/>
          <w:sz w:val="28"/>
          <w:szCs w:val="28"/>
        </w:rPr>
        <w:t xml:space="preserve">в целом позитивно. </w:t>
      </w:r>
      <w:r w:rsidR="00530F64">
        <w:rPr>
          <w:rFonts w:ascii="Times New Roman" w:hAnsi="Times New Roman" w:cs="Times New Roman"/>
          <w:sz w:val="28"/>
          <w:szCs w:val="28"/>
        </w:rPr>
        <w:t>А</w:t>
      </w:r>
      <w:r w:rsidRPr="00D03967">
        <w:rPr>
          <w:rFonts w:ascii="Times New Roman" w:hAnsi="Times New Roman" w:cs="Times New Roman"/>
          <w:sz w:val="28"/>
          <w:szCs w:val="28"/>
        </w:rPr>
        <w:t xml:space="preserve">мериканские ученые </w:t>
      </w:r>
      <w:proofErr w:type="spellStart"/>
      <w:r w:rsidRPr="00D03967">
        <w:rPr>
          <w:rFonts w:ascii="Times New Roman" w:hAnsi="Times New Roman" w:cs="Times New Roman"/>
          <w:sz w:val="28"/>
          <w:szCs w:val="28"/>
        </w:rPr>
        <w:t>Лайл</w:t>
      </w:r>
      <w:proofErr w:type="spellEnd"/>
      <w:r w:rsidRPr="00D039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967">
        <w:rPr>
          <w:rFonts w:ascii="Times New Roman" w:hAnsi="Times New Roman" w:cs="Times New Roman"/>
          <w:sz w:val="28"/>
          <w:szCs w:val="28"/>
        </w:rPr>
        <w:t>Паркер</w:t>
      </w:r>
      <w:proofErr w:type="spellEnd"/>
      <w:r w:rsidRPr="00D03967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61 г"/>
        </w:smartTagPr>
        <w:r w:rsidRPr="00D03967">
          <w:rPr>
            <w:rFonts w:ascii="Times New Roman" w:hAnsi="Times New Roman" w:cs="Times New Roman"/>
            <w:sz w:val="28"/>
            <w:szCs w:val="28"/>
          </w:rPr>
          <w:t>1961 г</w:t>
        </w:r>
      </w:smartTag>
      <w:r w:rsidRPr="00D03967">
        <w:rPr>
          <w:rFonts w:ascii="Times New Roman" w:hAnsi="Times New Roman" w:cs="Times New Roman"/>
          <w:sz w:val="28"/>
          <w:szCs w:val="28"/>
        </w:rPr>
        <w:t xml:space="preserve">. пришли к выводу о том, что </w:t>
      </w:r>
      <w:r w:rsidR="009C02B1">
        <w:rPr>
          <w:rFonts w:ascii="Times New Roman" w:hAnsi="Times New Roman" w:cs="Times New Roman"/>
          <w:sz w:val="28"/>
          <w:szCs w:val="28"/>
        </w:rPr>
        <w:t>просмотр телевизора</w:t>
      </w:r>
      <w:r w:rsidRPr="00D03967">
        <w:rPr>
          <w:rFonts w:ascii="Times New Roman" w:hAnsi="Times New Roman" w:cs="Times New Roman"/>
          <w:sz w:val="28"/>
          <w:szCs w:val="28"/>
        </w:rPr>
        <w:t xml:space="preserve"> ускоряет развитие ребенка, </w:t>
      </w:r>
      <w:r w:rsidR="00530F6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D03967">
        <w:rPr>
          <w:rFonts w:ascii="Times New Roman" w:hAnsi="Times New Roman" w:cs="Times New Roman"/>
          <w:sz w:val="28"/>
          <w:szCs w:val="28"/>
        </w:rPr>
        <w:t>учит его рассуждать, дает знания, расширяет кругозор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[6]</w:t>
      </w:r>
      <w:r w:rsidRPr="00D03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 </w:t>
      </w:r>
      <w:r w:rsidRPr="00D03967">
        <w:rPr>
          <w:rFonts w:ascii="Times New Roman" w:hAnsi="Times New Roman" w:cs="Times New Roman"/>
          <w:sz w:val="28"/>
          <w:szCs w:val="28"/>
        </w:rPr>
        <w:tab/>
      </w:r>
      <w:r w:rsidR="00530F64">
        <w:rPr>
          <w:rFonts w:ascii="Times New Roman" w:hAnsi="Times New Roman" w:cs="Times New Roman"/>
          <w:sz w:val="28"/>
          <w:szCs w:val="28"/>
        </w:rPr>
        <w:t>СМИ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создают условия для развития человека</w:t>
      </w:r>
      <w:r w:rsidR="00530F64">
        <w:rPr>
          <w:rFonts w:ascii="Times New Roman" w:hAnsi="Times New Roman" w:cs="Times New Roman"/>
          <w:sz w:val="28"/>
          <w:szCs w:val="28"/>
        </w:rPr>
        <w:t xml:space="preserve">: </w:t>
      </w:r>
      <w:r w:rsidRPr="00D03967">
        <w:rPr>
          <w:rFonts w:ascii="Times New Roman" w:hAnsi="Times New Roman" w:cs="Times New Roman"/>
          <w:sz w:val="28"/>
          <w:szCs w:val="28"/>
        </w:rPr>
        <w:t xml:space="preserve"> обогащ</w:t>
      </w:r>
      <w:r w:rsidR="00530F64">
        <w:rPr>
          <w:rFonts w:ascii="Times New Roman" w:hAnsi="Times New Roman" w:cs="Times New Roman"/>
          <w:sz w:val="28"/>
          <w:szCs w:val="28"/>
        </w:rPr>
        <w:t>ают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словар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н</w:t>
      </w:r>
      <w:r w:rsidR="00530F64">
        <w:rPr>
          <w:rFonts w:ascii="Times New Roman" w:hAnsi="Times New Roman" w:cs="Times New Roman"/>
          <w:sz w:val="28"/>
          <w:szCs w:val="28"/>
        </w:rPr>
        <w:t>ый</w:t>
      </w:r>
      <w:r w:rsidRPr="00D03967">
        <w:rPr>
          <w:rFonts w:ascii="Times New Roman" w:hAnsi="Times New Roman" w:cs="Times New Roman"/>
          <w:sz w:val="28"/>
          <w:szCs w:val="28"/>
        </w:rPr>
        <w:t xml:space="preserve"> запас, </w:t>
      </w:r>
      <w:r w:rsidR="00530F64">
        <w:rPr>
          <w:rFonts w:ascii="Times New Roman" w:hAnsi="Times New Roman" w:cs="Times New Roman"/>
          <w:sz w:val="28"/>
          <w:szCs w:val="28"/>
        </w:rPr>
        <w:t>помогают получать</w:t>
      </w:r>
      <w:r w:rsidRPr="00D03967"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530F64">
        <w:rPr>
          <w:rFonts w:ascii="Times New Roman" w:hAnsi="Times New Roman" w:cs="Times New Roman"/>
          <w:sz w:val="28"/>
          <w:szCs w:val="28"/>
        </w:rPr>
        <w:t>й</w:t>
      </w:r>
      <w:r w:rsidRPr="00D03967">
        <w:rPr>
          <w:rFonts w:ascii="Times New Roman" w:hAnsi="Times New Roman" w:cs="Times New Roman"/>
          <w:sz w:val="28"/>
          <w:szCs w:val="28"/>
        </w:rPr>
        <w:t xml:space="preserve"> круг информации. Но в то же время они формируют слушате</w:t>
      </w:r>
      <w:r w:rsidRPr="00D03967">
        <w:rPr>
          <w:rFonts w:ascii="Times New Roman" w:hAnsi="Times New Roman" w:cs="Times New Roman"/>
          <w:sz w:val="28"/>
          <w:szCs w:val="28"/>
        </w:rPr>
        <w:softHyphen/>
        <w:t xml:space="preserve">ля, зрителя, </w:t>
      </w:r>
      <w:r w:rsidR="00530F64">
        <w:rPr>
          <w:rFonts w:ascii="Times New Roman" w:hAnsi="Times New Roman" w:cs="Times New Roman"/>
          <w:sz w:val="28"/>
          <w:szCs w:val="28"/>
        </w:rPr>
        <w:t>то есть самого человека</w:t>
      </w:r>
      <w:r w:rsidRPr="00D03967">
        <w:rPr>
          <w:rFonts w:ascii="Times New Roman" w:hAnsi="Times New Roman" w:cs="Times New Roman"/>
          <w:sz w:val="28"/>
          <w:szCs w:val="28"/>
        </w:rPr>
        <w:t>. Станет ли он активным субъ</w:t>
      </w:r>
      <w:r w:rsidRPr="00D03967">
        <w:rPr>
          <w:rFonts w:ascii="Times New Roman" w:hAnsi="Times New Roman" w:cs="Times New Roman"/>
          <w:sz w:val="28"/>
          <w:szCs w:val="28"/>
        </w:rPr>
        <w:softHyphen/>
        <w:t xml:space="preserve">ектом культуры, зависит от многих дополнительных условий: подготовленности </w:t>
      </w:r>
      <w:r w:rsidRPr="00D03967">
        <w:rPr>
          <w:rFonts w:ascii="Times New Roman" w:hAnsi="Times New Roman" w:cs="Times New Roman"/>
          <w:sz w:val="28"/>
          <w:szCs w:val="28"/>
        </w:rPr>
        <w:lastRenderedPageBreak/>
        <w:t>человека к взаимодействию с СМ</w:t>
      </w:r>
      <w:r w:rsidR="00530F64">
        <w:rPr>
          <w:rFonts w:ascii="Times New Roman" w:hAnsi="Times New Roman" w:cs="Times New Roman"/>
          <w:sz w:val="28"/>
          <w:szCs w:val="28"/>
        </w:rPr>
        <w:t>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(пока в наших школах его пытаются готовить лишь как читателя); включенности СМ</w:t>
      </w:r>
      <w:r w:rsidR="00530F64">
        <w:rPr>
          <w:rFonts w:ascii="Times New Roman" w:hAnsi="Times New Roman" w:cs="Times New Roman"/>
          <w:sz w:val="28"/>
          <w:szCs w:val="28"/>
        </w:rPr>
        <w:t>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 его реальную жизнедеятельность, от влияния семьи. Так, телевизор смотрят все дети, т. е. они могут получать одну и ту же информацию. Однако - это не решает проблемы выравнивания их интеллектуального разви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тия. Получаемая по телевизионным  и другим каналам информация многими не усваивается и тем более не «присваивается», ибо  не   пропущена    через фильтр    интеллекта  взрослых членов семьи или групповое общение со сверстникам</w:t>
      </w:r>
      <w:r w:rsidR="004B2108">
        <w:rPr>
          <w:rFonts w:ascii="Times New Roman" w:hAnsi="Times New Roman" w:cs="Times New Roman"/>
          <w:sz w:val="28"/>
          <w:szCs w:val="28"/>
        </w:rPr>
        <w:t>и.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СМ</w:t>
      </w:r>
      <w:r w:rsidR="00530F64">
        <w:rPr>
          <w:rFonts w:ascii="Times New Roman" w:hAnsi="Times New Roman" w:cs="Times New Roman"/>
          <w:sz w:val="28"/>
          <w:szCs w:val="28"/>
        </w:rPr>
        <w:t>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во многом определяют </w:t>
      </w:r>
      <w:r w:rsidR="00021D13">
        <w:rPr>
          <w:rFonts w:ascii="Times New Roman" w:hAnsi="Times New Roman" w:cs="Times New Roman"/>
          <w:sz w:val="28"/>
          <w:szCs w:val="28"/>
        </w:rPr>
        <w:t>свободное время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людей, как групповое, так и индивидуальное.</w:t>
      </w:r>
      <w:r w:rsidR="00FE4F5A">
        <w:rPr>
          <w:rFonts w:ascii="Times New Roman" w:hAnsi="Times New Roman" w:cs="Times New Roman"/>
          <w:sz w:val="28"/>
          <w:szCs w:val="28"/>
        </w:rPr>
        <w:t xml:space="preserve"> У</w:t>
      </w:r>
      <w:r w:rsidRPr="00D03967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FE4F5A">
        <w:rPr>
          <w:rFonts w:ascii="Times New Roman" w:hAnsi="Times New Roman" w:cs="Times New Roman"/>
          <w:sz w:val="28"/>
          <w:szCs w:val="28"/>
        </w:rPr>
        <w:t>ов</w:t>
      </w:r>
      <w:r w:rsidRPr="00D03967">
        <w:rPr>
          <w:rFonts w:ascii="Times New Roman" w:hAnsi="Times New Roman" w:cs="Times New Roman"/>
          <w:sz w:val="28"/>
          <w:szCs w:val="28"/>
        </w:rPr>
        <w:t xml:space="preserve"> и юнош</w:t>
      </w:r>
      <w:r w:rsidR="00FE4F5A">
        <w:rPr>
          <w:rFonts w:ascii="Times New Roman" w:hAnsi="Times New Roman" w:cs="Times New Roman"/>
          <w:sz w:val="28"/>
          <w:szCs w:val="28"/>
        </w:rPr>
        <w:t>ей</w:t>
      </w:r>
      <w:r w:rsidRPr="00D03967">
        <w:rPr>
          <w:rFonts w:ascii="Times New Roman" w:hAnsi="Times New Roman" w:cs="Times New Roman"/>
          <w:sz w:val="28"/>
          <w:szCs w:val="28"/>
        </w:rPr>
        <w:t xml:space="preserve">, у которых возникли </w:t>
      </w:r>
      <w:r w:rsidR="00FE4F5A">
        <w:rPr>
          <w:rFonts w:ascii="Times New Roman" w:hAnsi="Times New Roman" w:cs="Times New Roman"/>
          <w:sz w:val="28"/>
          <w:szCs w:val="28"/>
        </w:rPr>
        <w:t>сложности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 общении с окружающими</w:t>
      </w:r>
      <w:r w:rsidR="00FE4F5A">
        <w:rPr>
          <w:rFonts w:ascii="Times New Roman" w:hAnsi="Times New Roman" w:cs="Times New Roman"/>
          <w:sz w:val="28"/>
          <w:szCs w:val="28"/>
        </w:rPr>
        <w:t xml:space="preserve"> </w:t>
      </w:r>
      <w:r w:rsidRPr="00D03967">
        <w:rPr>
          <w:rFonts w:ascii="Times New Roman" w:hAnsi="Times New Roman" w:cs="Times New Roman"/>
          <w:sz w:val="28"/>
          <w:szCs w:val="28"/>
        </w:rPr>
        <w:t>или в других сферах их жиз</w:t>
      </w:r>
      <w:r w:rsidR="00FE4F5A">
        <w:rPr>
          <w:rFonts w:ascii="Times New Roman" w:hAnsi="Times New Roman" w:cs="Times New Roman"/>
          <w:sz w:val="28"/>
          <w:szCs w:val="28"/>
        </w:rPr>
        <w:t xml:space="preserve">ни, </w:t>
      </w:r>
      <w:r w:rsidRPr="00D03967">
        <w:rPr>
          <w:rFonts w:ascii="Times New Roman" w:hAnsi="Times New Roman" w:cs="Times New Roman"/>
          <w:sz w:val="28"/>
          <w:szCs w:val="28"/>
        </w:rPr>
        <w:t>увеличив</w:t>
      </w:r>
      <w:r w:rsidR="00FE4F5A">
        <w:rPr>
          <w:rFonts w:ascii="Times New Roman" w:hAnsi="Times New Roman" w:cs="Times New Roman"/>
          <w:sz w:val="28"/>
          <w:szCs w:val="28"/>
        </w:rPr>
        <w:t>ается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потребление про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дукции кино, радио, телевидения, печати, сокра</w:t>
      </w:r>
      <w:r w:rsidR="00FE4F5A">
        <w:rPr>
          <w:rFonts w:ascii="Times New Roman" w:hAnsi="Times New Roman" w:cs="Times New Roman"/>
          <w:sz w:val="28"/>
          <w:szCs w:val="28"/>
        </w:rPr>
        <w:t>щая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тем самым контакты с людьми</w:t>
      </w:r>
      <w:r w:rsidR="00FE4F5A">
        <w:rPr>
          <w:rFonts w:ascii="Times New Roman" w:hAnsi="Times New Roman" w:cs="Times New Roman"/>
          <w:sz w:val="28"/>
          <w:szCs w:val="28"/>
        </w:rPr>
        <w:t>.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 </w:t>
      </w:r>
      <w:r w:rsidRPr="00D03967">
        <w:rPr>
          <w:rFonts w:ascii="Times New Roman" w:hAnsi="Times New Roman" w:cs="Times New Roman"/>
          <w:sz w:val="28"/>
          <w:szCs w:val="28"/>
        </w:rPr>
        <w:tab/>
        <w:t> </w:t>
      </w:r>
      <w:r w:rsidR="00D04CAB">
        <w:rPr>
          <w:rFonts w:ascii="Times New Roman" w:hAnsi="Times New Roman" w:cs="Times New Roman"/>
          <w:sz w:val="28"/>
          <w:szCs w:val="28"/>
        </w:rPr>
        <w:t>П</w:t>
      </w:r>
      <w:r w:rsidRPr="00D03967">
        <w:rPr>
          <w:rFonts w:ascii="Times New Roman" w:hAnsi="Times New Roman" w:cs="Times New Roman"/>
          <w:sz w:val="28"/>
          <w:szCs w:val="28"/>
        </w:rPr>
        <w:t>оследнее время СМ</w:t>
      </w:r>
      <w:r w:rsidR="00D04CAB">
        <w:rPr>
          <w:rFonts w:ascii="Times New Roman" w:hAnsi="Times New Roman" w:cs="Times New Roman"/>
          <w:sz w:val="28"/>
          <w:szCs w:val="28"/>
        </w:rPr>
        <w:t>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D04CAB">
        <w:rPr>
          <w:rFonts w:ascii="Times New Roman" w:hAnsi="Times New Roman" w:cs="Times New Roman"/>
          <w:sz w:val="28"/>
          <w:szCs w:val="28"/>
        </w:rPr>
        <w:t>способствуют ощущению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самореализации личности. Развитие </w:t>
      </w:r>
      <w:r w:rsidR="00D04CAB">
        <w:rPr>
          <w:rFonts w:ascii="Times New Roman" w:hAnsi="Times New Roman" w:cs="Times New Roman"/>
          <w:sz w:val="28"/>
          <w:szCs w:val="28"/>
        </w:rPr>
        <w:t>Интернета</w:t>
      </w:r>
      <w:r w:rsidRPr="00D03967">
        <w:rPr>
          <w:rFonts w:ascii="Times New Roman" w:hAnsi="Times New Roman" w:cs="Times New Roman"/>
          <w:sz w:val="28"/>
          <w:szCs w:val="28"/>
        </w:rPr>
        <w:t xml:space="preserve"> породило совершенно новый вид комму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никации и самореализации — участие человека во взаи</w:t>
      </w:r>
      <w:r w:rsidRPr="00D03967">
        <w:rPr>
          <w:rFonts w:ascii="Times New Roman" w:hAnsi="Times New Roman" w:cs="Times New Roman"/>
          <w:sz w:val="28"/>
          <w:szCs w:val="28"/>
        </w:rPr>
        <w:softHyphen/>
        <w:t xml:space="preserve">модействии с определенными </w:t>
      </w:r>
      <w:r w:rsidR="00D04CAB">
        <w:rPr>
          <w:rFonts w:ascii="Times New Roman" w:hAnsi="Times New Roman" w:cs="Times New Roman"/>
          <w:sz w:val="28"/>
          <w:szCs w:val="28"/>
        </w:rPr>
        <w:t>партнерами.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D04CAB">
        <w:rPr>
          <w:rFonts w:ascii="Times New Roman" w:hAnsi="Times New Roman" w:cs="Times New Roman"/>
          <w:sz w:val="28"/>
          <w:szCs w:val="28"/>
        </w:rPr>
        <w:t>В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сети </w:t>
      </w:r>
      <w:r w:rsidR="00D04CAB">
        <w:rPr>
          <w:rFonts w:ascii="Times New Roman" w:hAnsi="Times New Roman" w:cs="Times New Roman"/>
          <w:sz w:val="28"/>
          <w:szCs w:val="28"/>
        </w:rPr>
        <w:t>миллионы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D04CAB">
        <w:rPr>
          <w:rFonts w:ascii="Times New Roman" w:hAnsi="Times New Roman" w:cs="Times New Roman"/>
          <w:sz w:val="28"/>
          <w:szCs w:val="28"/>
        </w:rPr>
        <w:t>людей объединились в группы</w:t>
      </w:r>
      <w:r w:rsidRPr="00D03967">
        <w:rPr>
          <w:rFonts w:ascii="Times New Roman" w:hAnsi="Times New Roman" w:cs="Times New Roman"/>
          <w:sz w:val="28"/>
          <w:szCs w:val="28"/>
        </w:rPr>
        <w:t xml:space="preserve">— от ученых до </w:t>
      </w:r>
      <w:r w:rsidR="00D04CAB">
        <w:rPr>
          <w:rFonts w:ascii="Times New Roman" w:hAnsi="Times New Roman" w:cs="Times New Roman"/>
          <w:sz w:val="28"/>
          <w:szCs w:val="28"/>
        </w:rPr>
        <w:t>фанатов</w:t>
      </w:r>
      <w:r w:rsidRPr="00D03967">
        <w:rPr>
          <w:rFonts w:ascii="Times New Roman" w:hAnsi="Times New Roman" w:cs="Times New Roman"/>
          <w:sz w:val="28"/>
          <w:szCs w:val="28"/>
        </w:rPr>
        <w:t xml:space="preserve">. </w:t>
      </w:r>
      <w:r w:rsidR="00D04CAB">
        <w:rPr>
          <w:rFonts w:ascii="Times New Roman" w:hAnsi="Times New Roman" w:cs="Times New Roman"/>
          <w:sz w:val="28"/>
          <w:szCs w:val="28"/>
        </w:rPr>
        <w:t>И не все группы несут положительную воспитательную функцию</w:t>
      </w:r>
      <w:r w:rsidR="00BB18BD" w:rsidRPr="001E058F">
        <w:rPr>
          <w:rFonts w:ascii="Times New Roman" w:hAnsi="Times New Roman" w:cs="Times New Roman"/>
          <w:sz w:val="28"/>
          <w:szCs w:val="28"/>
        </w:rPr>
        <w:t xml:space="preserve"> [7]</w:t>
      </w:r>
      <w:r w:rsidR="00D04CAB"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 </w:t>
      </w:r>
      <w:r w:rsidRPr="00D03967">
        <w:rPr>
          <w:rFonts w:ascii="Times New Roman" w:hAnsi="Times New Roman" w:cs="Times New Roman"/>
          <w:sz w:val="28"/>
          <w:szCs w:val="28"/>
        </w:rPr>
        <w:tab/>
      </w:r>
      <w:r w:rsidR="00D04CAB">
        <w:rPr>
          <w:rFonts w:ascii="Times New Roman" w:hAnsi="Times New Roman" w:cs="Times New Roman"/>
          <w:sz w:val="28"/>
          <w:szCs w:val="28"/>
        </w:rPr>
        <w:t>Современные СМИ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стано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вятся все более массовыми, практически не контроли</w:t>
      </w:r>
      <w:r w:rsidRPr="00D03967">
        <w:rPr>
          <w:rFonts w:ascii="Times New Roman" w:hAnsi="Times New Roman" w:cs="Times New Roman"/>
          <w:sz w:val="28"/>
          <w:szCs w:val="28"/>
        </w:rPr>
        <w:softHyphen/>
        <w:t>руемыми источниками влияния на человека.</w:t>
      </w:r>
      <w:r w:rsidR="00D04CAB">
        <w:rPr>
          <w:rFonts w:ascii="Times New Roman" w:hAnsi="Times New Roman" w:cs="Times New Roman"/>
          <w:sz w:val="28"/>
          <w:szCs w:val="28"/>
        </w:rPr>
        <w:t xml:space="preserve"> </w:t>
      </w:r>
      <w:r w:rsidRPr="00D03967">
        <w:rPr>
          <w:rFonts w:ascii="Times New Roman" w:hAnsi="Times New Roman" w:cs="Times New Roman"/>
          <w:sz w:val="28"/>
          <w:szCs w:val="28"/>
        </w:rPr>
        <w:t> Новая картина мира, складывающаяся у подрастаю</w:t>
      </w:r>
      <w:r w:rsidRPr="00D03967">
        <w:rPr>
          <w:rFonts w:ascii="Times New Roman" w:hAnsi="Times New Roman" w:cs="Times New Roman"/>
          <w:sz w:val="28"/>
          <w:szCs w:val="28"/>
        </w:rPr>
        <w:softHyphen/>
        <w:t xml:space="preserve">щих поколений, приводит к определенным изменениям в психологии. Уже сегодня </w:t>
      </w:r>
      <w:r w:rsidR="00D04CAB">
        <w:rPr>
          <w:rFonts w:ascii="Times New Roman" w:hAnsi="Times New Roman" w:cs="Times New Roman"/>
          <w:sz w:val="28"/>
          <w:szCs w:val="28"/>
        </w:rPr>
        <w:t>появился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термин «компьютерная психология». </w:t>
      </w:r>
      <w:r w:rsidR="00D04CAB">
        <w:rPr>
          <w:rFonts w:ascii="Times New Roman" w:hAnsi="Times New Roman" w:cs="Times New Roman"/>
          <w:sz w:val="28"/>
          <w:szCs w:val="28"/>
        </w:rPr>
        <w:t>И д</w:t>
      </w:r>
      <w:r w:rsidRPr="00D03967">
        <w:rPr>
          <w:rFonts w:ascii="Times New Roman" w:hAnsi="Times New Roman" w:cs="Times New Roman"/>
          <w:sz w:val="28"/>
          <w:szCs w:val="28"/>
        </w:rPr>
        <w:t xml:space="preserve">ля этой новой психологии, </w:t>
      </w:r>
      <w:r w:rsidR="00D04CAB">
        <w:rPr>
          <w:rFonts w:ascii="Times New Roman" w:hAnsi="Times New Roman" w:cs="Times New Roman"/>
          <w:sz w:val="28"/>
          <w:szCs w:val="28"/>
        </w:rPr>
        <w:t xml:space="preserve">будут характерны иные </w:t>
      </w:r>
      <w:r w:rsidRPr="00D03967">
        <w:rPr>
          <w:rFonts w:ascii="Times New Roman" w:hAnsi="Times New Roman" w:cs="Times New Roman"/>
          <w:sz w:val="28"/>
          <w:szCs w:val="28"/>
        </w:rPr>
        <w:t>механизмы восприятия мира, специфические ценностные ориентации, неожиданные способы самореализации личности.</w:t>
      </w:r>
    </w:p>
    <w:p w:rsidR="00D03967" w:rsidRPr="00D03967" w:rsidRDefault="00447CC5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зависимость людей от </w:t>
      </w:r>
      <w:r w:rsidR="00D04CAB">
        <w:rPr>
          <w:rFonts w:ascii="Times New Roman" w:hAnsi="Times New Roman" w:cs="Times New Roman"/>
          <w:sz w:val="28"/>
          <w:szCs w:val="28"/>
        </w:rPr>
        <w:t>СМИ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стала всеобщей. У некоторых категорий (особенно у детей и подростков) эта зависимость развивается настолько, что наносит существенный ущерб даже физическому здоровью. Сначала врачи и педагоги, а теперь уже и политики рекомендуют родителям действовать </w:t>
      </w:r>
      <w:r w:rsidR="00D04CAB">
        <w:rPr>
          <w:rFonts w:ascii="Times New Roman" w:hAnsi="Times New Roman" w:cs="Times New Roman"/>
          <w:sz w:val="28"/>
          <w:szCs w:val="28"/>
        </w:rPr>
        <w:t>жестче</w:t>
      </w:r>
      <w:r w:rsidR="00D03967" w:rsidRPr="00D03967">
        <w:rPr>
          <w:rFonts w:ascii="Times New Roman" w:hAnsi="Times New Roman" w:cs="Times New Roman"/>
          <w:sz w:val="28"/>
          <w:szCs w:val="28"/>
        </w:rPr>
        <w:t>, заботясь</w:t>
      </w:r>
      <w:r w:rsidR="004B2108">
        <w:rPr>
          <w:rFonts w:ascii="Times New Roman" w:hAnsi="Times New Roman" w:cs="Times New Roman"/>
          <w:sz w:val="28"/>
          <w:szCs w:val="28"/>
        </w:rPr>
        <w:t>,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B2108">
        <w:rPr>
          <w:rFonts w:ascii="Times New Roman" w:hAnsi="Times New Roman" w:cs="Times New Roman"/>
          <w:sz w:val="28"/>
          <w:szCs w:val="28"/>
        </w:rPr>
        <w:t>,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о благе детей. Человек 21 века живет </w:t>
      </w:r>
      <w:r w:rsidR="00D03967" w:rsidRPr="00D0396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="00D03967" w:rsidRPr="00D0396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 составляет его новую среду обитания, реальность современной культуры. Средства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D03967" w:rsidRPr="00D03967">
        <w:rPr>
          <w:rFonts w:ascii="Times New Roman" w:hAnsi="Times New Roman" w:cs="Times New Roman"/>
          <w:sz w:val="28"/>
          <w:szCs w:val="28"/>
        </w:rPr>
        <w:t>проникли во все сферы жизни</w:t>
      </w:r>
      <w:r w:rsidR="00BB18BD" w:rsidRPr="001E058F">
        <w:rPr>
          <w:rFonts w:ascii="Times New Roman" w:hAnsi="Times New Roman" w:cs="Times New Roman"/>
          <w:sz w:val="28"/>
          <w:szCs w:val="28"/>
        </w:rPr>
        <w:t xml:space="preserve"> [8]</w:t>
      </w:r>
      <w:r w:rsidR="00D03967" w:rsidRPr="00D03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C5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Информационный бум в последние 1</w:t>
      </w:r>
      <w:r w:rsidR="00447CC5">
        <w:rPr>
          <w:rFonts w:ascii="Times New Roman" w:hAnsi="Times New Roman" w:cs="Times New Roman"/>
          <w:sz w:val="28"/>
          <w:szCs w:val="28"/>
        </w:rPr>
        <w:t>5</w:t>
      </w:r>
      <w:r w:rsidRPr="00D03967">
        <w:rPr>
          <w:rFonts w:ascii="Times New Roman" w:hAnsi="Times New Roman" w:cs="Times New Roman"/>
          <w:sz w:val="28"/>
          <w:szCs w:val="28"/>
        </w:rPr>
        <w:t xml:space="preserve"> лет, привел, с одной стороны, к включению </w:t>
      </w:r>
      <w:r w:rsidR="00447CC5">
        <w:rPr>
          <w:rFonts w:ascii="Times New Roman" w:hAnsi="Times New Roman" w:cs="Times New Roman"/>
          <w:sz w:val="28"/>
          <w:szCs w:val="28"/>
        </w:rPr>
        <w:t xml:space="preserve">Казахстана </w:t>
      </w:r>
      <w:r w:rsidRPr="00D03967">
        <w:rPr>
          <w:rFonts w:ascii="Times New Roman" w:hAnsi="Times New Roman" w:cs="Times New Roman"/>
          <w:sz w:val="28"/>
          <w:szCs w:val="28"/>
        </w:rPr>
        <w:t xml:space="preserve">в глобальное информационное пространство, являющееся одним из важнейших компонентов современной цивилизации, а с другой — стал одним из важнейших факторов в формировании личностных характеристик </w:t>
      </w:r>
      <w:r w:rsidR="00447CC5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447CC5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С первых лет своей жизни ребенок попадает в информационное поле, создаваемое сетью </w:t>
      </w:r>
      <w:r w:rsidR="00447CC5">
        <w:rPr>
          <w:rFonts w:ascii="Times New Roman" w:hAnsi="Times New Roman" w:cs="Times New Roman"/>
          <w:sz w:val="28"/>
          <w:szCs w:val="28"/>
        </w:rPr>
        <w:t xml:space="preserve">СМИ. С </w:t>
      </w:r>
      <w:r w:rsidRPr="00D03967">
        <w:rPr>
          <w:rFonts w:ascii="Times New Roman" w:hAnsi="Times New Roman" w:cs="Times New Roman"/>
          <w:sz w:val="28"/>
          <w:szCs w:val="28"/>
        </w:rPr>
        <w:t xml:space="preserve">одной стороны, </w:t>
      </w:r>
      <w:r w:rsidR="00447CC5">
        <w:rPr>
          <w:rFonts w:ascii="Times New Roman" w:hAnsi="Times New Roman" w:cs="Times New Roman"/>
          <w:sz w:val="28"/>
          <w:szCs w:val="28"/>
        </w:rPr>
        <w:t>современное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447CC5">
        <w:rPr>
          <w:rFonts w:ascii="Times New Roman" w:hAnsi="Times New Roman" w:cs="Times New Roman"/>
          <w:sz w:val="28"/>
          <w:szCs w:val="28"/>
        </w:rPr>
        <w:t>СМИ перенасыщено сценами насилия и навязчивой</w:t>
      </w:r>
      <w:r w:rsidRPr="00D03967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447CC5">
        <w:rPr>
          <w:rFonts w:ascii="Times New Roman" w:hAnsi="Times New Roman" w:cs="Times New Roman"/>
          <w:sz w:val="28"/>
          <w:szCs w:val="28"/>
        </w:rPr>
        <w:t>ой</w:t>
      </w:r>
      <w:r w:rsidRPr="00D03967">
        <w:rPr>
          <w:rFonts w:ascii="Times New Roman" w:hAnsi="Times New Roman" w:cs="Times New Roman"/>
          <w:sz w:val="28"/>
          <w:szCs w:val="28"/>
        </w:rPr>
        <w:t xml:space="preserve">. С другой стороны, появляется множество образовательных программ, видеоматериалов, развивающих игр и программ, оказывающих помощь как в образовании, воспитании, так и в расширении кругозора, открывая совершенно новые горизонты знания.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К проблеме </w:t>
      </w:r>
      <w:r w:rsidR="00447CC5">
        <w:rPr>
          <w:rFonts w:ascii="Times New Roman" w:hAnsi="Times New Roman" w:cs="Times New Roman"/>
          <w:sz w:val="28"/>
          <w:szCs w:val="28"/>
        </w:rPr>
        <w:t>зависимости от СМИ</w:t>
      </w:r>
      <w:r w:rsidRPr="00D03967">
        <w:rPr>
          <w:rFonts w:ascii="Times New Roman" w:hAnsi="Times New Roman" w:cs="Times New Roman"/>
          <w:sz w:val="28"/>
          <w:szCs w:val="28"/>
        </w:rPr>
        <w:t xml:space="preserve"> неоднократно обращаются как отечественные, так и западные исследователи</w:t>
      </w:r>
      <w:r w:rsidR="00BB18BD" w:rsidRPr="00BB18BD">
        <w:rPr>
          <w:rFonts w:ascii="Times New Roman" w:hAnsi="Times New Roman" w:cs="Times New Roman"/>
          <w:sz w:val="28"/>
          <w:szCs w:val="28"/>
        </w:rPr>
        <w:t xml:space="preserve"> [9]</w:t>
      </w:r>
      <w:r w:rsidRPr="00D03967">
        <w:rPr>
          <w:rFonts w:ascii="Times New Roman" w:hAnsi="Times New Roman" w:cs="Times New Roman"/>
          <w:sz w:val="28"/>
          <w:szCs w:val="28"/>
        </w:rPr>
        <w:t>. Общепризнанным явля</w:t>
      </w:r>
      <w:r w:rsidR="00C343FD">
        <w:rPr>
          <w:rFonts w:ascii="Times New Roman" w:hAnsi="Times New Roman" w:cs="Times New Roman"/>
          <w:sz w:val="28"/>
          <w:szCs w:val="28"/>
        </w:rPr>
        <w:t>ется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тот факт, что телевидение занимает первое место среди всех остальных СМИ,</w:t>
      </w:r>
      <w:r w:rsidR="00C343FD">
        <w:rPr>
          <w:rFonts w:ascii="Times New Roman" w:hAnsi="Times New Roman" w:cs="Times New Roman"/>
          <w:sz w:val="28"/>
          <w:szCs w:val="28"/>
        </w:rPr>
        <w:t xml:space="preserve"> хотя, согласно последним данным компьютер и Интернет в последние годы имеют такую массовую аудиторию, что уже сейчас могут поспорить за первое место во влиянии на человека. 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Влияние телевидения </w:t>
      </w:r>
      <w:r w:rsidR="00C343FD">
        <w:rPr>
          <w:rFonts w:ascii="Times New Roman" w:hAnsi="Times New Roman" w:cs="Times New Roman"/>
          <w:sz w:val="28"/>
          <w:szCs w:val="28"/>
        </w:rPr>
        <w:t xml:space="preserve">и компьютера </w:t>
      </w:r>
      <w:r w:rsidRPr="00D03967">
        <w:rPr>
          <w:rFonts w:ascii="Times New Roman" w:hAnsi="Times New Roman" w:cs="Times New Roman"/>
          <w:sz w:val="28"/>
          <w:szCs w:val="28"/>
        </w:rPr>
        <w:t xml:space="preserve">на </w:t>
      </w:r>
      <w:r w:rsidR="00C343FD">
        <w:rPr>
          <w:rFonts w:ascii="Times New Roman" w:hAnsi="Times New Roman" w:cs="Times New Roman"/>
          <w:sz w:val="28"/>
          <w:szCs w:val="28"/>
        </w:rPr>
        <w:t>школьников</w:t>
      </w:r>
      <w:r w:rsidRPr="00D03967">
        <w:rPr>
          <w:rFonts w:ascii="Times New Roman" w:hAnsi="Times New Roman" w:cs="Times New Roman"/>
          <w:sz w:val="28"/>
          <w:szCs w:val="28"/>
        </w:rPr>
        <w:t xml:space="preserve">, в частности на формирование эстетических вкусов и представлений, определяется во многом тем, что </w:t>
      </w:r>
      <w:r w:rsidR="00C343FD">
        <w:rPr>
          <w:rFonts w:ascii="Times New Roman" w:hAnsi="Times New Roman" w:cs="Times New Roman"/>
          <w:sz w:val="28"/>
          <w:szCs w:val="28"/>
        </w:rPr>
        <w:t>являются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343FD">
        <w:rPr>
          <w:rFonts w:ascii="Times New Roman" w:hAnsi="Times New Roman" w:cs="Times New Roman"/>
          <w:sz w:val="28"/>
          <w:szCs w:val="28"/>
        </w:rPr>
        <w:t>ю</w:t>
      </w:r>
      <w:r w:rsidRPr="00D03967">
        <w:rPr>
          <w:rFonts w:ascii="Times New Roman" w:hAnsi="Times New Roman" w:cs="Times New Roman"/>
          <w:sz w:val="28"/>
          <w:szCs w:val="28"/>
        </w:rPr>
        <w:t xml:space="preserve"> домашней обстановки</w:t>
      </w:r>
      <w:r w:rsidR="00C343FD">
        <w:rPr>
          <w:rFonts w:ascii="Times New Roman" w:hAnsi="Times New Roman" w:cs="Times New Roman"/>
          <w:sz w:val="28"/>
          <w:szCs w:val="28"/>
        </w:rPr>
        <w:t xml:space="preserve">. </w:t>
      </w:r>
      <w:r w:rsidRPr="00D03967">
        <w:rPr>
          <w:rFonts w:ascii="Times New Roman" w:hAnsi="Times New Roman" w:cs="Times New Roman"/>
          <w:sz w:val="28"/>
          <w:szCs w:val="28"/>
        </w:rPr>
        <w:t xml:space="preserve">Наиболее сильный эффект </w:t>
      </w:r>
      <w:r w:rsidR="00C343FD">
        <w:rPr>
          <w:rFonts w:ascii="Times New Roman" w:hAnsi="Times New Roman" w:cs="Times New Roman"/>
          <w:sz w:val="28"/>
          <w:szCs w:val="28"/>
        </w:rPr>
        <w:t xml:space="preserve">от </w:t>
      </w:r>
      <w:r w:rsidRPr="00D03967">
        <w:rPr>
          <w:rFonts w:ascii="Times New Roman" w:hAnsi="Times New Roman" w:cs="Times New Roman"/>
          <w:sz w:val="28"/>
          <w:szCs w:val="28"/>
        </w:rPr>
        <w:t>телевидения, кроме сам</w:t>
      </w:r>
      <w:r w:rsidR="00C343FD">
        <w:rPr>
          <w:rFonts w:ascii="Times New Roman" w:hAnsi="Times New Roman" w:cs="Times New Roman"/>
          <w:sz w:val="28"/>
          <w:szCs w:val="28"/>
        </w:rPr>
        <w:t>ого</w:t>
      </w:r>
      <w:r w:rsidRPr="00D03967">
        <w:rPr>
          <w:rFonts w:ascii="Times New Roman" w:hAnsi="Times New Roman" w:cs="Times New Roman"/>
          <w:sz w:val="28"/>
          <w:szCs w:val="28"/>
        </w:rPr>
        <w:t xml:space="preserve"> факт</w:t>
      </w:r>
      <w:r w:rsidR="00C343FD">
        <w:rPr>
          <w:rFonts w:ascii="Times New Roman" w:hAnsi="Times New Roman" w:cs="Times New Roman"/>
          <w:sz w:val="28"/>
          <w:szCs w:val="28"/>
        </w:rPr>
        <w:t>а</w:t>
      </w:r>
      <w:r w:rsidRPr="00D03967">
        <w:rPr>
          <w:rFonts w:ascii="Times New Roman" w:hAnsi="Times New Roman" w:cs="Times New Roman"/>
          <w:sz w:val="28"/>
          <w:szCs w:val="28"/>
        </w:rPr>
        <w:t xml:space="preserve"> его существования, его способность свести сотни миллионов граждан до уровня пассивных зрителей в течение большей части их жизни. Телевидение сводит до минимума личностные взаимодействия внутри семьи и сообщества. </w:t>
      </w:r>
    </w:p>
    <w:p w:rsidR="00D03967" w:rsidRPr="00D03967" w:rsidRDefault="00D03967" w:rsidP="003F0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Несомненно, наличие связи между телепередачами, видеофильмами, видеоиграми, популярными в молодежной среде</w:t>
      </w:r>
      <w:r w:rsidR="003F0C1E">
        <w:rPr>
          <w:rFonts w:ascii="Times New Roman" w:hAnsi="Times New Roman" w:cs="Times New Roman"/>
          <w:sz w:val="28"/>
          <w:szCs w:val="28"/>
        </w:rPr>
        <w:t xml:space="preserve">. </w:t>
      </w:r>
      <w:r w:rsidRPr="00D03967">
        <w:rPr>
          <w:rFonts w:ascii="Times New Roman" w:hAnsi="Times New Roman" w:cs="Times New Roman"/>
          <w:sz w:val="28"/>
          <w:szCs w:val="28"/>
        </w:rPr>
        <w:t xml:space="preserve"> Через телевидение внедряются </w:t>
      </w:r>
      <w:r w:rsidRPr="00D03967">
        <w:rPr>
          <w:rFonts w:ascii="Times New Roman" w:hAnsi="Times New Roman" w:cs="Times New Roman"/>
          <w:sz w:val="28"/>
          <w:szCs w:val="28"/>
        </w:rPr>
        <w:lastRenderedPageBreak/>
        <w:t xml:space="preserve">ценности и модели поведения, </w:t>
      </w:r>
      <w:r w:rsidR="003F0C1E">
        <w:rPr>
          <w:rFonts w:ascii="Times New Roman" w:hAnsi="Times New Roman" w:cs="Times New Roman"/>
          <w:sz w:val="28"/>
          <w:szCs w:val="28"/>
        </w:rPr>
        <w:t>которым старается следовать современный подросток</w:t>
      </w:r>
      <w:r w:rsidR="004E0FAE" w:rsidRPr="004E0FAE">
        <w:rPr>
          <w:rFonts w:ascii="Times New Roman" w:hAnsi="Times New Roman" w:cs="Times New Roman"/>
          <w:sz w:val="28"/>
          <w:szCs w:val="28"/>
        </w:rPr>
        <w:t xml:space="preserve"> [10]</w:t>
      </w:r>
      <w:r w:rsidR="003F0C1E">
        <w:rPr>
          <w:rFonts w:ascii="Times New Roman" w:hAnsi="Times New Roman" w:cs="Times New Roman"/>
          <w:sz w:val="28"/>
          <w:szCs w:val="28"/>
        </w:rPr>
        <w:t>.</w:t>
      </w:r>
    </w:p>
    <w:p w:rsidR="003F0C1E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3F0C1E">
        <w:rPr>
          <w:rFonts w:ascii="Times New Roman" w:hAnsi="Times New Roman" w:cs="Times New Roman"/>
          <w:sz w:val="28"/>
          <w:szCs w:val="28"/>
        </w:rPr>
        <w:t>телевидения</w:t>
      </w:r>
      <w:r w:rsidRPr="00D03967">
        <w:rPr>
          <w:rFonts w:ascii="Times New Roman" w:hAnsi="Times New Roman" w:cs="Times New Roman"/>
          <w:sz w:val="28"/>
          <w:szCs w:val="28"/>
        </w:rPr>
        <w:t xml:space="preserve"> на воспитание детей и подростков нельзя оценить однозначно. С одной стороны на телеэкранах </w:t>
      </w:r>
      <w:r w:rsidR="003F0C1E">
        <w:rPr>
          <w:rFonts w:ascii="Times New Roman" w:hAnsi="Times New Roman" w:cs="Times New Roman"/>
          <w:sz w:val="28"/>
          <w:szCs w:val="28"/>
        </w:rPr>
        <w:t xml:space="preserve">преобладают сцены </w:t>
      </w:r>
      <w:r w:rsidRPr="00D03967">
        <w:rPr>
          <w:rFonts w:ascii="Times New Roman" w:hAnsi="Times New Roman" w:cs="Times New Roman"/>
          <w:sz w:val="28"/>
          <w:szCs w:val="28"/>
        </w:rPr>
        <w:t>насилия,  рекламы. С другой стороны, появл</w:t>
      </w:r>
      <w:r w:rsidR="003F0C1E">
        <w:rPr>
          <w:rFonts w:ascii="Times New Roman" w:hAnsi="Times New Roman" w:cs="Times New Roman"/>
          <w:sz w:val="28"/>
          <w:szCs w:val="28"/>
        </w:rPr>
        <w:t xml:space="preserve">ение новых типов видеопрограмм </w:t>
      </w:r>
      <w:r w:rsidRPr="00D03967">
        <w:rPr>
          <w:rFonts w:ascii="Times New Roman" w:hAnsi="Times New Roman" w:cs="Times New Roman"/>
          <w:sz w:val="28"/>
          <w:szCs w:val="28"/>
        </w:rPr>
        <w:t xml:space="preserve">помогает молодежи как в занятиях, так и в расширении кругозора, открывая совершенно новые горизонты знания. Картина, которую представляют собой наши </w:t>
      </w:r>
      <w:r w:rsidR="003F0C1E">
        <w:rPr>
          <w:rFonts w:ascii="Times New Roman" w:hAnsi="Times New Roman" w:cs="Times New Roman"/>
          <w:sz w:val="28"/>
          <w:szCs w:val="28"/>
        </w:rPr>
        <w:t xml:space="preserve">СМИ </w:t>
      </w:r>
      <w:r w:rsidRPr="00D03967">
        <w:rPr>
          <w:rFonts w:ascii="Times New Roman" w:hAnsi="Times New Roman" w:cs="Times New Roman"/>
          <w:sz w:val="28"/>
          <w:szCs w:val="28"/>
        </w:rPr>
        <w:t>сегодня</w:t>
      </w:r>
      <w:r w:rsidR="003F0C1E">
        <w:rPr>
          <w:rFonts w:ascii="Times New Roman" w:hAnsi="Times New Roman" w:cs="Times New Roman"/>
          <w:sz w:val="28"/>
          <w:szCs w:val="28"/>
        </w:rPr>
        <w:t>,</w:t>
      </w:r>
      <w:r w:rsidRPr="00D03967">
        <w:rPr>
          <w:rFonts w:ascii="Times New Roman" w:hAnsi="Times New Roman" w:cs="Times New Roman"/>
          <w:sz w:val="28"/>
          <w:szCs w:val="28"/>
        </w:rPr>
        <w:t xml:space="preserve"> расплывчат</w:t>
      </w:r>
      <w:r w:rsidR="003F0C1E">
        <w:rPr>
          <w:rFonts w:ascii="Times New Roman" w:hAnsi="Times New Roman" w:cs="Times New Roman"/>
          <w:sz w:val="28"/>
          <w:szCs w:val="28"/>
        </w:rPr>
        <w:t>ы.</w:t>
      </w:r>
      <w:r w:rsidRPr="00D03967">
        <w:rPr>
          <w:rFonts w:ascii="Times New Roman" w:hAnsi="Times New Roman" w:cs="Times New Roman"/>
          <w:sz w:val="28"/>
          <w:szCs w:val="28"/>
        </w:rPr>
        <w:t xml:space="preserve"> Раньше существовал четкий образ подростка или молодого человека, на который ориентировалась вся структура </w:t>
      </w:r>
      <w:r w:rsidR="003F0C1E">
        <w:rPr>
          <w:rFonts w:ascii="Times New Roman" w:hAnsi="Times New Roman" w:cs="Times New Roman"/>
          <w:sz w:val="28"/>
          <w:szCs w:val="28"/>
        </w:rPr>
        <w:t>СМИ</w:t>
      </w:r>
      <w:r w:rsidRPr="00D03967">
        <w:rPr>
          <w:rFonts w:ascii="Times New Roman" w:hAnsi="Times New Roman" w:cs="Times New Roman"/>
          <w:sz w:val="28"/>
          <w:szCs w:val="28"/>
        </w:rPr>
        <w:t xml:space="preserve">. </w:t>
      </w:r>
      <w:r w:rsidR="003F0C1E">
        <w:rPr>
          <w:rFonts w:ascii="Times New Roman" w:hAnsi="Times New Roman" w:cs="Times New Roman"/>
          <w:sz w:val="28"/>
          <w:szCs w:val="28"/>
        </w:rPr>
        <w:t xml:space="preserve">Сегодня такая структура не придерживается, создается впечатление, что показывают всё и сразу, не задумываясь, кто именно в это время составляет большую аудиторию зрителей.   </w:t>
      </w:r>
    </w:p>
    <w:p w:rsidR="00D03967" w:rsidRPr="00D03967" w:rsidRDefault="000A7B4C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03967" w:rsidRPr="00D03967">
        <w:rPr>
          <w:rFonts w:ascii="Times New Roman" w:hAnsi="Times New Roman" w:cs="Times New Roman"/>
          <w:sz w:val="28"/>
          <w:szCs w:val="28"/>
        </w:rPr>
        <w:t>Криминальная хроника занимает одно из ведущих мест в тематике современного телевидения. По проценту отведенного на это эфирного времени — второе место после рекламы. Бесконечный показ или описание трупов, перестрелок, ограблений и т.д. Уже перестает казаться чем-то чрезвычайным и воспринимается просто как зрелище или увлекательное чтение</w:t>
      </w:r>
      <w:r w:rsidR="004E0FAE" w:rsidRPr="004E0FAE">
        <w:rPr>
          <w:rFonts w:ascii="Times New Roman" w:hAnsi="Times New Roman" w:cs="Times New Roman"/>
          <w:sz w:val="28"/>
          <w:szCs w:val="28"/>
        </w:rPr>
        <w:t xml:space="preserve"> [11]</w:t>
      </w:r>
      <w:r w:rsidR="00D03967" w:rsidRPr="00D03967"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В течение долгого времени основным источником получения информации были газеты. В настоящее время роль прессы вытесняется телевидением</w:t>
      </w:r>
      <w:r w:rsidR="000A7B4C">
        <w:rPr>
          <w:rFonts w:ascii="Times New Roman" w:hAnsi="Times New Roman" w:cs="Times New Roman"/>
          <w:sz w:val="28"/>
          <w:szCs w:val="28"/>
        </w:rPr>
        <w:t xml:space="preserve"> и Интернетом</w:t>
      </w:r>
      <w:r w:rsidRPr="00D03967">
        <w:rPr>
          <w:rFonts w:ascii="Times New Roman" w:hAnsi="Times New Roman" w:cs="Times New Roman"/>
          <w:sz w:val="28"/>
          <w:szCs w:val="28"/>
        </w:rPr>
        <w:t>, котор</w:t>
      </w:r>
      <w:r w:rsidR="000A7B4C">
        <w:rPr>
          <w:rFonts w:ascii="Times New Roman" w:hAnsi="Times New Roman" w:cs="Times New Roman"/>
          <w:sz w:val="28"/>
          <w:szCs w:val="28"/>
        </w:rPr>
        <w:t xml:space="preserve">ые </w:t>
      </w:r>
      <w:r w:rsidRPr="00D03967">
        <w:rPr>
          <w:rFonts w:ascii="Times New Roman" w:hAnsi="Times New Roman" w:cs="Times New Roman"/>
          <w:sz w:val="28"/>
          <w:szCs w:val="28"/>
        </w:rPr>
        <w:t>превратил</w:t>
      </w:r>
      <w:r w:rsidR="000A7B4C">
        <w:rPr>
          <w:rFonts w:ascii="Times New Roman" w:hAnsi="Times New Roman" w:cs="Times New Roman"/>
          <w:sz w:val="28"/>
          <w:szCs w:val="28"/>
        </w:rPr>
        <w:t>ис</w:t>
      </w:r>
      <w:r w:rsidRPr="00D03967">
        <w:rPr>
          <w:rFonts w:ascii="Times New Roman" w:hAnsi="Times New Roman" w:cs="Times New Roman"/>
          <w:sz w:val="28"/>
          <w:szCs w:val="28"/>
        </w:rPr>
        <w:t>ь в главное средство массовой информации: люди чаще смотрят телевизор</w:t>
      </w:r>
      <w:r w:rsidR="000A7B4C">
        <w:rPr>
          <w:rFonts w:ascii="Times New Roman" w:hAnsi="Times New Roman" w:cs="Times New Roman"/>
          <w:sz w:val="28"/>
          <w:szCs w:val="28"/>
        </w:rPr>
        <w:t xml:space="preserve"> или блуждают по «всемирной паутине»</w:t>
      </w:r>
      <w:r w:rsidRPr="00D03967">
        <w:rPr>
          <w:rFonts w:ascii="Times New Roman" w:hAnsi="Times New Roman" w:cs="Times New Roman"/>
          <w:sz w:val="28"/>
          <w:szCs w:val="28"/>
        </w:rPr>
        <w:t>, чем слушают радио или читают газеты.</w:t>
      </w:r>
    </w:p>
    <w:p w:rsidR="00D03967" w:rsidRPr="004E0FAE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По данным социологических исследований, молодежь предпочитает телепрограммы развлекательного характера, в последнее время наблюдается стабильный интерес к программам, посвященным экономике и бизнесу. Это связано с общим </w:t>
      </w:r>
      <w:r w:rsidR="000A7B4C">
        <w:rPr>
          <w:rFonts w:ascii="Times New Roman" w:hAnsi="Times New Roman" w:cs="Times New Roman"/>
          <w:sz w:val="28"/>
          <w:szCs w:val="28"/>
        </w:rPr>
        <w:t>изменением</w:t>
      </w:r>
      <w:r w:rsidRPr="00D03967">
        <w:rPr>
          <w:rFonts w:ascii="Times New Roman" w:hAnsi="Times New Roman" w:cs="Times New Roman"/>
          <w:sz w:val="28"/>
          <w:szCs w:val="28"/>
        </w:rPr>
        <w:t xml:space="preserve"> ценностных ориентаций молодежи, для которой все больше возрастают ценности потребления, как товарного, так и духовного, в то время как интерес к политике занимает невысокое место в шкале приоритетов</w:t>
      </w:r>
      <w:r w:rsidR="004E0FAE" w:rsidRPr="004E0FAE">
        <w:rPr>
          <w:rFonts w:ascii="Times New Roman" w:hAnsi="Times New Roman" w:cs="Times New Roman"/>
          <w:sz w:val="28"/>
          <w:szCs w:val="28"/>
        </w:rPr>
        <w:t xml:space="preserve"> [12]</w:t>
      </w:r>
      <w:r w:rsidRPr="00D03967"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lastRenderedPageBreak/>
        <w:t>На основании вышесказанного можно сделать некоторые выводы, выявить основные тенденции и перспективы в от</w:t>
      </w:r>
      <w:r w:rsidR="000A7B4C">
        <w:rPr>
          <w:rFonts w:ascii="Times New Roman" w:hAnsi="Times New Roman" w:cs="Times New Roman"/>
          <w:sz w:val="28"/>
          <w:szCs w:val="28"/>
        </w:rPr>
        <w:t xml:space="preserve">ношении воздействия СМИ </w:t>
      </w:r>
      <w:r w:rsidRPr="00D03967">
        <w:rPr>
          <w:rFonts w:ascii="Times New Roman" w:hAnsi="Times New Roman" w:cs="Times New Roman"/>
          <w:sz w:val="28"/>
          <w:szCs w:val="28"/>
        </w:rPr>
        <w:t>на культурн</w:t>
      </w:r>
      <w:r w:rsidR="000A7B4C">
        <w:rPr>
          <w:rFonts w:ascii="Times New Roman" w:hAnsi="Times New Roman" w:cs="Times New Roman"/>
          <w:sz w:val="28"/>
          <w:szCs w:val="28"/>
        </w:rPr>
        <w:t xml:space="preserve">ую  и </w:t>
      </w:r>
      <w:r w:rsidRPr="00D03967">
        <w:rPr>
          <w:rFonts w:ascii="Times New Roman" w:hAnsi="Times New Roman" w:cs="Times New Roman"/>
          <w:sz w:val="28"/>
          <w:szCs w:val="28"/>
        </w:rPr>
        <w:t xml:space="preserve"> духовную жизнь, на эстет</w:t>
      </w:r>
      <w:r w:rsidR="007E197B">
        <w:rPr>
          <w:rFonts w:ascii="Times New Roman" w:hAnsi="Times New Roman" w:cs="Times New Roman"/>
          <w:sz w:val="28"/>
          <w:szCs w:val="28"/>
        </w:rPr>
        <w:t>ический мир современных подростков</w:t>
      </w:r>
      <w:r w:rsidRPr="00D03967">
        <w:rPr>
          <w:rFonts w:ascii="Times New Roman" w:hAnsi="Times New Roman" w:cs="Times New Roman"/>
          <w:sz w:val="28"/>
          <w:szCs w:val="28"/>
        </w:rPr>
        <w:t>:</w:t>
      </w:r>
    </w:p>
    <w:p w:rsidR="00D03967" w:rsidRPr="00036D35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35">
        <w:rPr>
          <w:rFonts w:ascii="Times New Roman" w:hAnsi="Times New Roman" w:cs="Times New Roman"/>
          <w:sz w:val="28"/>
          <w:szCs w:val="28"/>
        </w:rPr>
        <w:t xml:space="preserve">  </w:t>
      </w:r>
      <w:r w:rsidR="00036D35" w:rsidRPr="00036D35">
        <w:rPr>
          <w:rFonts w:ascii="Times New Roman" w:hAnsi="Times New Roman" w:cs="Times New Roman"/>
          <w:sz w:val="28"/>
          <w:szCs w:val="28"/>
        </w:rPr>
        <w:t>1</w:t>
      </w:r>
      <w:r w:rsidR="00036D35">
        <w:rPr>
          <w:rFonts w:ascii="Times New Roman" w:hAnsi="Times New Roman" w:cs="Times New Roman"/>
          <w:sz w:val="28"/>
          <w:szCs w:val="28"/>
        </w:rPr>
        <w:t>. От образования к развлечению.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Статус образовательных программ </w:t>
      </w:r>
      <w:r w:rsidR="00036D35">
        <w:rPr>
          <w:rFonts w:ascii="Times New Roman" w:hAnsi="Times New Roman" w:cs="Times New Roman"/>
          <w:sz w:val="28"/>
          <w:szCs w:val="28"/>
        </w:rPr>
        <w:t>в последнее время с</w:t>
      </w:r>
      <w:r w:rsidRPr="00D03967">
        <w:rPr>
          <w:rFonts w:ascii="Times New Roman" w:hAnsi="Times New Roman" w:cs="Times New Roman"/>
          <w:sz w:val="28"/>
          <w:szCs w:val="28"/>
        </w:rPr>
        <w:t>ниж</w:t>
      </w:r>
      <w:r w:rsidR="00036D35">
        <w:rPr>
          <w:rFonts w:ascii="Times New Roman" w:hAnsi="Times New Roman" w:cs="Times New Roman"/>
          <w:sz w:val="28"/>
          <w:szCs w:val="28"/>
        </w:rPr>
        <w:t>ается</w:t>
      </w:r>
      <w:r w:rsidRPr="00D03967">
        <w:rPr>
          <w:rFonts w:ascii="Times New Roman" w:hAnsi="Times New Roman" w:cs="Times New Roman"/>
          <w:sz w:val="28"/>
          <w:szCs w:val="28"/>
        </w:rPr>
        <w:t xml:space="preserve">, </w:t>
      </w:r>
      <w:r w:rsidR="00036D35">
        <w:rPr>
          <w:rFonts w:ascii="Times New Roman" w:hAnsi="Times New Roman" w:cs="Times New Roman"/>
          <w:sz w:val="28"/>
          <w:szCs w:val="28"/>
        </w:rPr>
        <w:t xml:space="preserve">на первое место выходят развлекательные программы на телевидении или в Интернете. </w:t>
      </w:r>
      <w:r w:rsidRPr="00D03967">
        <w:rPr>
          <w:rFonts w:ascii="Times New Roman" w:hAnsi="Times New Roman" w:cs="Times New Roman"/>
          <w:sz w:val="28"/>
          <w:szCs w:val="28"/>
        </w:rPr>
        <w:t xml:space="preserve"> В результате на сегодняшний день происходит перенасыщение этой продукцией, значительная часть которой адресована непосредственно молодежи. Данные социологических исследований показывают, что уровень духовной культуры, интерес к ней достаточно низок у значительной части </w:t>
      </w:r>
      <w:r w:rsidR="00036D35">
        <w:rPr>
          <w:rFonts w:ascii="Times New Roman" w:hAnsi="Times New Roman" w:cs="Times New Roman"/>
          <w:sz w:val="28"/>
          <w:szCs w:val="28"/>
        </w:rPr>
        <w:t>подростков</w:t>
      </w:r>
      <w:r w:rsidRPr="00D03967">
        <w:rPr>
          <w:rFonts w:ascii="Times New Roman" w:hAnsi="Times New Roman" w:cs="Times New Roman"/>
          <w:sz w:val="28"/>
          <w:szCs w:val="28"/>
        </w:rPr>
        <w:t>, в то время как преобладает ориентация на материальные ценности.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2. Снижение популярности традиционных видов СМИ</w:t>
      </w:r>
    </w:p>
    <w:p w:rsidR="00D03967" w:rsidRPr="00D03967" w:rsidRDefault="00036D35" w:rsidP="00036D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время по данным социологических опросов на первом месте  телевидение и Интернет, другие виды СМИ значительно уступают им. </w:t>
      </w:r>
    </w:p>
    <w:p w:rsidR="00D03967" w:rsidRPr="0062613E" w:rsidRDefault="00036D35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35">
        <w:rPr>
          <w:rFonts w:ascii="Times New Roman" w:hAnsi="Times New Roman" w:cs="Times New Roman"/>
          <w:sz w:val="28"/>
          <w:szCs w:val="28"/>
        </w:rPr>
        <w:t xml:space="preserve">3. </w:t>
      </w:r>
      <w:r w:rsidR="00D03967" w:rsidRPr="00036D35">
        <w:rPr>
          <w:rFonts w:ascii="Times New Roman" w:hAnsi="Times New Roman" w:cs="Times New Roman"/>
          <w:sz w:val="28"/>
          <w:szCs w:val="28"/>
        </w:rPr>
        <w:t xml:space="preserve"> </w:t>
      </w:r>
      <w:r w:rsidR="0062613E" w:rsidRPr="0062613E">
        <w:rPr>
          <w:rFonts w:ascii="Times New Roman" w:hAnsi="Times New Roman" w:cs="Times New Roman"/>
          <w:sz w:val="28"/>
          <w:szCs w:val="28"/>
        </w:rPr>
        <w:t>Стирание границ, амортизация жанров</w:t>
      </w:r>
      <w:r w:rsidR="0062613E">
        <w:rPr>
          <w:rFonts w:ascii="Times New Roman" w:hAnsi="Times New Roman" w:cs="Times New Roman"/>
          <w:sz w:val="28"/>
          <w:szCs w:val="28"/>
        </w:rPr>
        <w:t>.</w:t>
      </w:r>
    </w:p>
    <w:p w:rsidR="00D03967" w:rsidRPr="00D03967" w:rsidRDefault="00D03967" w:rsidP="00626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Тенденцией в подаче материала является “смешение” жанров, стирание граней между реальными событиями и </w:t>
      </w:r>
      <w:r w:rsidR="0062613E">
        <w:rPr>
          <w:rFonts w:ascii="Times New Roman" w:hAnsi="Times New Roman" w:cs="Times New Roman"/>
          <w:sz w:val="28"/>
          <w:szCs w:val="28"/>
        </w:rPr>
        <w:t xml:space="preserve">вымышленными </w:t>
      </w:r>
      <w:r w:rsidRPr="00D03967">
        <w:rPr>
          <w:rFonts w:ascii="Times New Roman" w:hAnsi="Times New Roman" w:cs="Times New Roman"/>
          <w:sz w:val="28"/>
          <w:szCs w:val="28"/>
        </w:rPr>
        <w:t xml:space="preserve">фактами. </w:t>
      </w:r>
      <w:r w:rsidR="0062613E">
        <w:rPr>
          <w:rFonts w:ascii="Times New Roman" w:hAnsi="Times New Roman" w:cs="Times New Roman"/>
          <w:sz w:val="28"/>
          <w:szCs w:val="28"/>
        </w:rPr>
        <w:t xml:space="preserve">Подростковая </w:t>
      </w:r>
      <w:r w:rsidRPr="00D03967">
        <w:rPr>
          <w:rFonts w:ascii="Times New Roman" w:hAnsi="Times New Roman" w:cs="Times New Roman"/>
          <w:sz w:val="28"/>
          <w:szCs w:val="28"/>
        </w:rPr>
        <w:t xml:space="preserve">аудитория с трудом может отличить реальные событии от мнимых, которые подаются в реалистической манере. В программах такого рода </w:t>
      </w:r>
      <w:r w:rsidR="0062613E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D03967">
        <w:rPr>
          <w:rFonts w:ascii="Times New Roman" w:hAnsi="Times New Roman" w:cs="Times New Roman"/>
          <w:sz w:val="28"/>
          <w:szCs w:val="28"/>
        </w:rPr>
        <w:t xml:space="preserve"> демонстрируют невежливость и разнузданность, фамильярность ради популярности у аудитории. Особенно ярко проявляется это в передачах, ориентированных на молодежь и подростков.</w:t>
      </w:r>
    </w:p>
    <w:p w:rsidR="00D03967" w:rsidRPr="00D03967" w:rsidRDefault="00D03967" w:rsidP="00D0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4. Изменение структуры досуга и проблемы воспитания</w:t>
      </w:r>
    </w:p>
    <w:p w:rsidR="00D03967" w:rsidRPr="00D03967" w:rsidRDefault="00D03967" w:rsidP="00626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Расширение сферы </w:t>
      </w:r>
      <w:proofErr w:type="spellStart"/>
      <w:r w:rsidRPr="00D03967">
        <w:rPr>
          <w:rFonts w:ascii="Times New Roman" w:hAnsi="Times New Roman" w:cs="Times New Roman"/>
          <w:sz w:val="28"/>
          <w:szCs w:val="28"/>
        </w:rPr>
        <w:t>видеокультуры</w:t>
      </w:r>
      <w:proofErr w:type="spellEnd"/>
      <w:r w:rsidRPr="00D03967">
        <w:rPr>
          <w:rFonts w:ascii="Times New Roman" w:hAnsi="Times New Roman" w:cs="Times New Roman"/>
          <w:sz w:val="28"/>
          <w:szCs w:val="28"/>
        </w:rPr>
        <w:t xml:space="preserve"> ведет к изменению структуры досуга подростков и молодежи. Если еще в недавнем прошлом большую роль как в  воспитании творческой активности </w:t>
      </w:r>
      <w:r w:rsidR="0062613E">
        <w:rPr>
          <w:rFonts w:ascii="Times New Roman" w:hAnsi="Times New Roman" w:cs="Times New Roman"/>
          <w:sz w:val="28"/>
          <w:szCs w:val="28"/>
        </w:rPr>
        <w:t>нравственных</w:t>
      </w:r>
      <w:r w:rsidRPr="00D03967">
        <w:rPr>
          <w:rFonts w:ascii="Times New Roman" w:hAnsi="Times New Roman" w:cs="Times New Roman"/>
          <w:sz w:val="28"/>
          <w:szCs w:val="28"/>
        </w:rPr>
        <w:t xml:space="preserve"> качеств молодого поколения играли учреждения культуры, </w:t>
      </w:r>
      <w:r w:rsidR="0062613E">
        <w:rPr>
          <w:rFonts w:ascii="Times New Roman" w:hAnsi="Times New Roman" w:cs="Times New Roman"/>
          <w:sz w:val="28"/>
          <w:szCs w:val="28"/>
        </w:rPr>
        <w:t>то сейчас это чаще происходит в домашних условиях. Так как в последние десятилетия массово</w:t>
      </w:r>
      <w:r w:rsidRPr="00D03967">
        <w:rPr>
          <w:rFonts w:ascii="Times New Roman" w:hAnsi="Times New Roman" w:cs="Times New Roman"/>
          <w:sz w:val="28"/>
          <w:szCs w:val="28"/>
        </w:rPr>
        <w:t xml:space="preserve"> сокращ</w:t>
      </w:r>
      <w:r w:rsidR="0062613E">
        <w:rPr>
          <w:rFonts w:ascii="Times New Roman" w:hAnsi="Times New Roman" w:cs="Times New Roman"/>
          <w:sz w:val="28"/>
          <w:szCs w:val="28"/>
        </w:rPr>
        <w:t xml:space="preserve">алось </w:t>
      </w:r>
      <w:r w:rsidRPr="00D03967">
        <w:rPr>
          <w:rFonts w:ascii="Times New Roman" w:hAnsi="Times New Roman" w:cs="Times New Roman"/>
          <w:sz w:val="28"/>
          <w:szCs w:val="28"/>
        </w:rPr>
        <w:t xml:space="preserve"> числ</w:t>
      </w:r>
      <w:r w:rsidR="0062613E">
        <w:rPr>
          <w:rFonts w:ascii="Times New Roman" w:hAnsi="Times New Roman" w:cs="Times New Roman"/>
          <w:sz w:val="28"/>
          <w:szCs w:val="28"/>
        </w:rPr>
        <w:t>о</w:t>
      </w:r>
      <w:r w:rsidRPr="00D03967">
        <w:rPr>
          <w:rFonts w:ascii="Times New Roman" w:hAnsi="Times New Roman" w:cs="Times New Roman"/>
          <w:sz w:val="28"/>
          <w:szCs w:val="28"/>
        </w:rPr>
        <w:t xml:space="preserve"> библиотек и </w:t>
      </w:r>
      <w:r w:rsidR="0062613E">
        <w:rPr>
          <w:rFonts w:ascii="Times New Roman" w:hAnsi="Times New Roman" w:cs="Times New Roman"/>
          <w:sz w:val="28"/>
          <w:szCs w:val="28"/>
        </w:rPr>
        <w:t>других</w:t>
      </w:r>
      <w:r w:rsidRPr="00D0396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2613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03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lastRenderedPageBreak/>
        <w:t>В то же время умение разумно распорядиться свободным временем, развивается крайне медленно. В результате СМИ</w:t>
      </w:r>
      <w:r w:rsidR="0062613E">
        <w:rPr>
          <w:rFonts w:ascii="Times New Roman" w:hAnsi="Times New Roman" w:cs="Times New Roman"/>
          <w:sz w:val="28"/>
          <w:szCs w:val="28"/>
        </w:rPr>
        <w:t>, а в частности телевидение и Интернет,</w:t>
      </w:r>
      <w:r w:rsidRPr="00D03967">
        <w:rPr>
          <w:rFonts w:ascii="Times New Roman" w:hAnsi="Times New Roman" w:cs="Times New Roman"/>
          <w:sz w:val="28"/>
          <w:szCs w:val="28"/>
        </w:rPr>
        <w:t xml:space="preserve"> мощно врываются в сферу досуга </w:t>
      </w:r>
      <w:r w:rsidR="0062613E">
        <w:rPr>
          <w:rFonts w:ascii="Times New Roman" w:hAnsi="Times New Roman" w:cs="Times New Roman"/>
          <w:sz w:val="28"/>
          <w:szCs w:val="28"/>
        </w:rPr>
        <w:t>подростков</w:t>
      </w:r>
      <w:r w:rsidRPr="00D03967">
        <w:rPr>
          <w:rFonts w:ascii="Times New Roman" w:hAnsi="Times New Roman" w:cs="Times New Roman"/>
          <w:sz w:val="28"/>
          <w:szCs w:val="28"/>
        </w:rPr>
        <w:t xml:space="preserve">, становясь его </w:t>
      </w:r>
      <w:r w:rsidR="0062613E">
        <w:rPr>
          <w:rFonts w:ascii="Times New Roman" w:hAnsi="Times New Roman" w:cs="Times New Roman"/>
          <w:sz w:val="28"/>
          <w:szCs w:val="28"/>
        </w:rPr>
        <w:t>главным</w:t>
      </w:r>
      <w:r w:rsidRPr="00D03967">
        <w:rPr>
          <w:rFonts w:ascii="Times New Roman" w:hAnsi="Times New Roman" w:cs="Times New Roman"/>
          <w:sz w:val="28"/>
          <w:szCs w:val="28"/>
        </w:rPr>
        <w:t xml:space="preserve"> компонентом.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 xml:space="preserve">В наше время складываются условия для образования </w:t>
      </w:r>
      <w:r w:rsidR="00F856C5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03967">
        <w:rPr>
          <w:rFonts w:ascii="Times New Roman" w:hAnsi="Times New Roman" w:cs="Times New Roman"/>
          <w:sz w:val="28"/>
          <w:szCs w:val="28"/>
        </w:rPr>
        <w:t>типа</w:t>
      </w:r>
      <w:r w:rsidR="00F856C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03967">
        <w:rPr>
          <w:rFonts w:ascii="Times New Roman" w:hAnsi="Times New Roman" w:cs="Times New Roman"/>
          <w:sz w:val="28"/>
          <w:szCs w:val="28"/>
        </w:rPr>
        <w:t xml:space="preserve">, с другой психикой и телесностью, духовностью и системой эстетических ценностей. </w:t>
      </w:r>
      <w:r w:rsidR="00F856C5">
        <w:rPr>
          <w:rFonts w:ascii="Times New Roman" w:hAnsi="Times New Roman" w:cs="Times New Roman"/>
          <w:sz w:val="28"/>
          <w:szCs w:val="28"/>
        </w:rPr>
        <w:t>П</w:t>
      </w:r>
      <w:r w:rsidRPr="00D03967">
        <w:rPr>
          <w:rFonts w:ascii="Times New Roman" w:hAnsi="Times New Roman" w:cs="Times New Roman"/>
          <w:sz w:val="28"/>
          <w:szCs w:val="28"/>
        </w:rPr>
        <w:t xml:space="preserve">роникновение "новых технологий” во все сферы общественной жизни </w:t>
      </w:r>
      <w:r w:rsidR="00F856C5">
        <w:rPr>
          <w:rFonts w:ascii="Times New Roman" w:hAnsi="Times New Roman" w:cs="Times New Roman"/>
          <w:sz w:val="28"/>
          <w:szCs w:val="28"/>
        </w:rPr>
        <w:t>создает опасность в отсутствии воспитания гуманного человека</w:t>
      </w:r>
      <w:r w:rsidRPr="00D03967">
        <w:rPr>
          <w:rFonts w:ascii="Times New Roman" w:hAnsi="Times New Roman" w:cs="Times New Roman"/>
          <w:sz w:val="28"/>
          <w:szCs w:val="28"/>
        </w:rPr>
        <w:t xml:space="preserve">. В этих условиях задачи воспитания молодежи </w:t>
      </w:r>
      <w:r w:rsidR="00F856C5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D03967">
        <w:rPr>
          <w:rFonts w:ascii="Times New Roman" w:hAnsi="Times New Roman" w:cs="Times New Roman"/>
          <w:sz w:val="28"/>
          <w:szCs w:val="28"/>
        </w:rPr>
        <w:t xml:space="preserve">связаны с условиями формирования человека </w:t>
      </w:r>
      <w:r w:rsidR="00F856C5">
        <w:rPr>
          <w:rFonts w:ascii="Times New Roman" w:hAnsi="Times New Roman" w:cs="Times New Roman"/>
          <w:sz w:val="28"/>
          <w:szCs w:val="28"/>
        </w:rPr>
        <w:t>новой</w:t>
      </w:r>
      <w:r w:rsidRPr="00D03967">
        <w:rPr>
          <w:rFonts w:ascii="Times New Roman" w:hAnsi="Times New Roman" w:cs="Times New Roman"/>
          <w:sz w:val="28"/>
          <w:szCs w:val="28"/>
        </w:rPr>
        <w:t xml:space="preserve"> культуры и цивилизации. Новые формы жизни, новый опыт общения и общежития во многом связаны и с развитием средств массовой информации и коммуникации, которые играют огромную роль в формировании ценностных приоритетов и личностных качеств молодого поколения. </w:t>
      </w:r>
    </w:p>
    <w:p w:rsidR="00D03967" w:rsidRPr="00D03967" w:rsidRDefault="00D03967" w:rsidP="00D039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7">
        <w:rPr>
          <w:rFonts w:ascii="Times New Roman" w:hAnsi="Times New Roman" w:cs="Times New Roman"/>
          <w:sz w:val="28"/>
          <w:szCs w:val="28"/>
        </w:rPr>
        <w:t>Современн</w:t>
      </w:r>
      <w:r w:rsidR="00F856C5">
        <w:rPr>
          <w:rFonts w:ascii="Times New Roman" w:hAnsi="Times New Roman" w:cs="Times New Roman"/>
          <w:sz w:val="28"/>
          <w:szCs w:val="28"/>
        </w:rPr>
        <w:t>ые</w:t>
      </w:r>
      <w:r w:rsidRPr="00D03967">
        <w:rPr>
          <w:rFonts w:ascii="Times New Roman" w:hAnsi="Times New Roman" w:cs="Times New Roman"/>
          <w:sz w:val="28"/>
          <w:szCs w:val="28"/>
        </w:rPr>
        <w:t xml:space="preserve"> </w:t>
      </w:r>
      <w:r w:rsidR="00F856C5">
        <w:rPr>
          <w:rFonts w:ascii="Times New Roman" w:hAnsi="Times New Roman" w:cs="Times New Roman"/>
          <w:sz w:val="28"/>
          <w:szCs w:val="28"/>
        </w:rPr>
        <w:t>подростки</w:t>
      </w:r>
      <w:r w:rsidRPr="00D03967">
        <w:rPr>
          <w:rFonts w:ascii="Times New Roman" w:hAnsi="Times New Roman" w:cs="Times New Roman"/>
          <w:sz w:val="28"/>
          <w:szCs w:val="28"/>
        </w:rPr>
        <w:t>, котор</w:t>
      </w:r>
      <w:r w:rsidR="00F856C5">
        <w:rPr>
          <w:rFonts w:ascii="Times New Roman" w:hAnsi="Times New Roman" w:cs="Times New Roman"/>
          <w:sz w:val="28"/>
          <w:szCs w:val="28"/>
        </w:rPr>
        <w:t>ым</w:t>
      </w:r>
      <w:r w:rsidRPr="00D03967">
        <w:rPr>
          <w:rFonts w:ascii="Times New Roman" w:hAnsi="Times New Roman" w:cs="Times New Roman"/>
          <w:sz w:val="28"/>
          <w:szCs w:val="28"/>
        </w:rPr>
        <w:t xml:space="preserve"> предстоит жить в эпоху новых технологий, — это не только потребители, делающие выбор среди предметов потребления, но и участники политического, социального и культурного сообщества, в котором формирование мнения и ценностных структур непосредственно зависит от СМИ. Чтобы не превратить человека в придаток техники, необходимо развивать творческую индивидуальность молодого человека. Поэтому необходима четкая позиция со стороны правительства как в отношении контроля над средствами массовой информации и коммуникации, так и в отношении оптимального использования их потенциала для воспитания полноценного молодого поколения, способного достойно встретить вызов будущего.</w:t>
      </w:r>
    </w:p>
    <w:p w:rsidR="00D03967" w:rsidRDefault="00D03967" w:rsidP="00D03967">
      <w:pPr>
        <w:spacing w:after="0"/>
        <w:jc w:val="both"/>
      </w:pPr>
    </w:p>
    <w:p w:rsidR="005B470C" w:rsidRDefault="005B470C" w:rsidP="00D03967">
      <w:pPr>
        <w:spacing w:after="0"/>
        <w:jc w:val="both"/>
      </w:pPr>
    </w:p>
    <w:p w:rsidR="005B470C" w:rsidRDefault="005B470C" w:rsidP="00D03967">
      <w:pPr>
        <w:spacing w:after="0"/>
        <w:jc w:val="both"/>
      </w:pPr>
    </w:p>
    <w:p w:rsidR="005B470C" w:rsidRDefault="005B470C" w:rsidP="00D03967">
      <w:pPr>
        <w:spacing w:after="0"/>
        <w:jc w:val="both"/>
      </w:pPr>
    </w:p>
    <w:p w:rsidR="00021D13" w:rsidRDefault="00021D13" w:rsidP="00D03967">
      <w:pPr>
        <w:spacing w:after="0"/>
        <w:jc w:val="both"/>
      </w:pPr>
    </w:p>
    <w:p w:rsidR="00021D13" w:rsidRDefault="00021D13" w:rsidP="00D03967">
      <w:pPr>
        <w:spacing w:after="0"/>
        <w:jc w:val="both"/>
      </w:pPr>
    </w:p>
    <w:p w:rsidR="00021D13" w:rsidRDefault="00021D13" w:rsidP="00D03967">
      <w:pPr>
        <w:spacing w:after="0"/>
        <w:jc w:val="both"/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342B87"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Исследовательская часть.</w:t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 </w:t>
      </w:r>
      <w:r w:rsidRPr="00342B87">
        <w:rPr>
          <w:rFonts w:ascii="Times New Roman" w:hAnsi="Times New Roman" w:cs="Times New Roman"/>
          <w:sz w:val="28"/>
          <w:szCs w:val="28"/>
        </w:rPr>
        <w:tab/>
      </w:r>
      <w:r w:rsidR="009928D8">
        <w:rPr>
          <w:rFonts w:ascii="Times New Roman" w:hAnsi="Times New Roman" w:cs="Times New Roman"/>
          <w:sz w:val="28"/>
          <w:szCs w:val="28"/>
        </w:rPr>
        <w:t>Свое исследование мы начали с анализа литературы и пришли к выводу, что на сегодняшний день отсутствуют какие-либо серьезные исследования в этой области. Мы не говорим о явном физическом действии на зрение, осанку и т.п., а о психологическом влиянии СМИ на подростков.</w:t>
      </w:r>
    </w:p>
    <w:p w:rsidR="00342B87" w:rsidRPr="00342B87" w:rsidRDefault="00342B87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Анализ состояния проблемы в теории позволил нам провести анкетирование среди учащихся 5-9 классов. Было опрошено </w:t>
      </w:r>
      <w:r w:rsidR="00021D13">
        <w:rPr>
          <w:rFonts w:ascii="Times New Roman" w:hAnsi="Times New Roman" w:cs="Times New Roman"/>
          <w:sz w:val="28"/>
          <w:szCs w:val="28"/>
        </w:rPr>
        <w:t>2</w:t>
      </w:r>
      <w:r w:rsidR="009928D8">
        <w:rPr>
          <w:rFonts w:ascii="Times New Roman" w:hAnsi="Times New Roman" w:cs="Times New Roman"/>
          <w:sz w:val="28"/>
          <w:szCs w:val="28"/>
        </w:rPr>
        <w:t>87</w:t>
      </w:r>
      <w:r w:rsidRPr="00342B87">
        <w:rPr>
          <w:rFonts w:ascii="Times New Roman" w:hAnsi="Times New Roman" w:cs="Times New Roman"/>
          <w:sz w:val="28"/>
          <w:szCs w:val="28"/>
        </w:rPr>
        <w:t xml:space="preserve"> </w:t>
      </w:r>
      <w:r w:rsidR="00021D13">
        <w:rPr>
          <w:rFonts w:ascii="Times New Roman" w:hAnsi="Times New Roman" w:cs="Times New Roman"/>
          <w:sz w:val="28"/>
          <w:szCs w:val="28"/>
        </w:rPr>
        <w:t>учащихся лицея в период с марта по ма</w:t>
      </w:r>
      <w:r w:rsidR="00A13113">
        <w:rPr>
          <w:rFonts w:ascii="Times New Roman" w:hAnsi="Times New Roman" w:cs="Times New Roman"/>
          <w:sz w:val="28"/>
          <w:szCs w:val="28"/>
        </w:rPr>
        <w:t>й</w:t>
      </w:r>
      <w:r w:rsidR="00021D13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342B87">
        <w:rPr>
          <w:rFonts w:ascii="Times New Roman" w:hAnsi="Times New Roman" w:cs="Times New Roman"/>
          <w:sz w:val="28"/>
          <w:szCs w:val="28"/>
        </w:rPr>
        <w:t xml:space="preserve">. Исследовалось влияние СМИ на </w:t>
      </w:r>
      <w:r w:rsidR="005A6211">
        <w:rPr>
          <w:rFonts w:ascii="Times New Roman" w:hAnsi="Times New Roman" w:cs="Times New Roman"/>
          <w:sz w:val="28"/>
          <w:szCs w:val="28"/>
        </w:rPr>
        <w:t>подростков</w:t>
      </w:r>
      <w:r w:rsidRPr="00342B87">
        <w:rPr>
          <w:rFonts w:ascii="Times New Roman" w:hAnsi="Times New Roman" w:cs="Times New Roman"/>
          <w:sz w:val="28"/>
          <w:szCs w:val="28"/>
        </w:rPr>
        <w:t>, уровень СМИ-зависимости</w:t>
      </w:r>
      <w:r w:rsidR="005A6211">
        <w:rPr>
          <w:rFonts w:ascii="Times New Roman" w:hAnsi="Times New Roman" w:cs="Times New Roman"/>
          <w:sz w:val="28"/>
          <w:szCs w:val="28"/>
        </w:rPr>
        <w:t>.</w:t>
      </w:r>
    </w:p>
    <w:p w:rsid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 </w:t>
      </w:r>
      <w:r w:rsidR="005A6211">
        <w:rPr>
          <w:rFonts w:ascii="Times New Roman" w:hAnsi="Times New Roman" w:cs="Times New Roman"/>
          <w:sz w:val="28"/>
          <w:szCs w:val="28"/>
        </w:rPr>
        <w:tab/>
      </w:r>
      <w:r w:rsidRPr="00342B87">
        <w:rPr>
          <w:rFonts w:ascii="Times New Roman" w:hAnsi="Times New Roman" w:cs="Times New Roman"/>
          <w:sz w:val="28"/>
          <w:szCs w:val="28"/>
        </w:rPr>
        <w:t xml:space="preserve">На вопрос «Посещаете ли вы </w:t>
      </w:r>
      <w:r w:rsidR="005A6211">
        <w:rPr>
          <w:rFonts w:ascii="Times New Roman" w:hAnsi="Times New Roman" w:cs="Times New Roman"/>
          <w:sz w:val="28"/>
          <w:szCs w:val="28"/>
        </w:rPr>
        <w:t xml:space="preserve">помимо лицея дополнительные </w:t>
      </w:r>
      <w:r w:rsidRPr="00342B87">
        <w:rPr>
          <w:rFonts w:ascii="Times New Roman" w:hAnsi="Times New Roman" w:cs="Times New Roman"/>
          <w:sz w:val="28"/>
          <w:szCs w:val="28"/>
        </w:rPr>
        <w:t>кружки, секции?» большинство ребят ответили положительно. Так распределилась их занятость  в сфере дополнительного образования:</w:t>
      </w:r>
    </w:p>
    <w:p w:rsidR="0055117F" w:rsidRPr="00342B87" w:rsidRDefault="0055117F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889254</wp:posOffset>
            </wp:positionH>
            <wp:positionV relativeFrom="paragraph">
              <wp:posOffset>37338</wp:posOffset>
            </wp:positionV>
            <wp:extent cx="4913376" cy="3339929"/>
            <wp:effectExtent l="19050" t="0" r="1524" b="0"/>
            <wp:wrapNone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5511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5511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17F" w:rsidRPr="0055117F" w:rsidRDefault="0055117F" w:rsidP="005511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F">
        <w:rPr>
          <w:rFonts w:ascii="Times New Roman" w:hAnsi="Times New Roman" w:cs="Times New Roman"/>
          <w:i/>
          <w:sz w:val="28"/>
          <w:szCs w:val="28"/>
        </w:rPr>
        <w:t>рис. 1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5117F">
        <w:rPr>
          <w:rFonts w:ascii="Times New Roman" w:hAnsi="Times New Roman" w:cs="Times New Roman"/>
          <w:i/>
          <w:sz w:val="28"/>
          <w:szCs w:val="28"/>
        </w:rPr>
        <w:t>. Соотношение занятости во внеурочное время</w:t>
      </w:r>
    </w:p>
    <w:p w:rsidR="0055117F" w:rsidRDefault="0055117F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Это указывает на то, что значительная часть времени у ребят, посещающих кружки, секции, клубы, студии занята целенаправленным интеллектуальным или физическим трудом под руководством педагогов.</w:t>
      </w:r>
    </w:p>
    <w:p w:rsidR="00342B87" w:rsidRPr="00342B87" w:rsidRDefault="009928D8" w:rsidP="00D65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798576</wp:posOffset>
            </wp:positionH>
            <wp:positionV relativeFrom="paragraph">
              <wp:posOffset>279654</wp:posOffset>
            </wp:positionV>
            <wp:extent cx="4709541" cy="2466282"/>
            <wp:effectExtent l="19050" t="0" r="0" b="0"/>
            <wp:wrapNone/>
            <wp:docPr id="1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Какими средствами массовой информации пользуются чаще всего наши ребята:</w:t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Default="0055117F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17F" w:rsidRPr="0055117F" w:rsidRDefault="0055117F" w:rsidP="0055117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F">
        <w:rPr>
          <w:rFonts w:ascii="Times New Roman" w:hAnsi="Times New Roman" w:cs="Times New Roman"/>
          <w:i/>
          <w:sz w:val="28"/>
          <w:szCs w:val="28"/>
        </w:rPr>
        <w:t>рис. 1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55117F">
        <w:rPr>
          <w:rFonts w:ascii="Times New Roman" w:hAnsi="Times New Roman" w:cs="Times New Roman"/>
          <w:i/>
          <w:sz w:val="28"/>
          <w:szCs w:val="28"/>
        </w:rPr>
        <w:t xml:space="preserve">. Соотношение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интересов в СМИ  </w:t>
      </w:r>
    </w:p>
    <w:p w:rsidR="00342B87" w:rsidRPr="00342B87" w:rsidRDefault="00342B87" w:rsidP="00F16D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Теперь мы видим, что даже, несмотря на занятость, </w:t>
      </w:r>
      <w:r w:rsidR="00D6580B">
        <w:rPr>
          <w:rFonts w:ascii="Times New Roman" w:hAnsi="Times New Roman" w:cs="Times New Roman"/>
          <w:sz w:val="28"/>
          <w:szCs w:val="28"/>
        </w:rPr>
        <w:t>подростки</w:t>
      </w:r>
      <w:r w:rsidRPr="00342B87">
        <w:rPr>
          <w:rFonts w:ascii="Times New Roman" w:hAnsi="Times New Roman" w:cs="Times New Roman"/>
          <w:sz w:val="28"/>
          <w:szCs w:val="28"/>
        </w:rPr>
        <w:t xml:space="preserve">, выйдя из стен </w:t>
      </w:r>
      <w:r w:rsidR="00D6580B">
        <w:rPr>
          <w:rFonts w:ascii="Times New Roman" w:hAnsi="Times New Roman" w:cs="Times New Roman"/>
          <w:sz w:val="28"/>
          <w:szCs w:val="28"/>
        </w:rPr>
        <w:t>лицея</w:t>
      </w:r>
      <w:r w:rsidRPr="00342B87">
        <w:rPr>
          <w:rFonts w:ascii="Times New Roman" w:hAnsi="Times New Roman" w:cs="Times New Roman"/>
          <w:sz w:val="28"/>
          <w:szCs w:val="28"/>
        </w:rPr>
        <w:t xml:space="preserve"> после учебного дня, живут в мощных информационных потоках, захлестывающих их. И как мы знаем, не всегда эта информация позитивна. Конечно, школа, семья не смогут блокировать их доступ к подобной информации, но, изучив их предпочтения, они смогут научить пользоваться ею, быть избирательным, критичным, уметь отделять правду ото лжи, понимая, кто и с какой целью выбрасывает ее на потребительский рынок. Анализ анкет показал, что </w:t>
      </w:r>
      <w:r w:rsidR="00486DD7">
        <w:rPr>
          <w:rFonts w:ascii="Times New Roman" w:hAnsi="Times New Roman" w:cs="Times New Roman"/>
          <w:sz w:val="28"/>
          <w:szCs w:val="28"/>
        </w:rPr>
        <w:t>10</w:t>
      </w:r>
      <w:r w:rsidRPr="00342B87">
        <w:rPr>
          <w:rFonts w:ascii="Times New Roman" w:hAnsi="Times New Roman" w:cs="Times New Roman"/>
          <w:sz w:val="28"/>
          <w:szCs w:val="28"/>
        </w:rPr>
        <w:t>% респондентов читают современные печатные издания, в основном это молодежные журналы:</w:t>
      </w:r>
      <w:r w:rsidR="00F16DA5">
        <w:rPr>
          <w:rFonts w:ascii="Times New Roman" w:hAnsi="Times New Roman" w:cs="Times New Roman"/>
          <w:sz w:val="28"/>
          <w:szCs w:val="28"/>
        </w:rPr>
        <w:t xml:space="preserve"> </w:t>
      </w:r>
      <w:r w:rsidR="00286E77" w:rsidRPr="00286E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86E77" w:rsidRPr="00286E7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GIRL</w:t>
      </w:r>
      <w:r w:rsidR="00286E77" w:rsidRPr="00286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="00286E77">
        <w:rPr>
          <w:rFonts w:ascii="Times New Roman" w:hAnsi="Times New Roman" w:cs="Times New Roman"/>
          <w:sz w:val="28"/>
          <w:szCs w:val="28"/>
          <w:shd w:val="clear" w:color="auto" w:fill="FFFFFF"/>
        </w:rPr>
        <w:t>Герл</w:t>
      </w:r>
      <w:proofErr w:type="spellEnd"/>
      <w:r w:rsidR="00286E77" w:rsidRPr="00286E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86E77" w:rsidRPr="00286E77">
        <w:rPr>
          <w:rFonts w:ascii="Times New Roman" w:hAnsi="Times New Roman" w:cs="Times New Roman"/>
          <w:sz w:val="28"/>
          <w:szCs w:val="28"/>
        </w:rPr>
        <w:t xml:space="preserve"> ,  «</w:t>
      </w:r>
      <w:r w:rsidR="00286E77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286E77" w:rsidRPr="00286E77">
        <w:rPr>
          <w:rFonts w:ascii="Times New Roman" w:hAnsi="Times New Roman" w:cs="Times New Roman"/>
          <w:sz w:val="28"/>
          <w:szCs w:val="28"/>
        </w:rPr>
        <w:t>»,   «</w:t>
      </w:r>
      <w:r w:rsidR="00286E77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286E77" w:rsidRPr="00286E77">
        <w:rPr>
          <w:rFonts w:ascii="Times New Roman" w:hAnsi="Times New Roman" w:cs="Times New Roman"/>
          <w:sz w:val="28"/>
          <w:szCs w:val="28"/>
        </w:rPr>
        <w:t xml:space="preserve">  </w:t>
      </w:r>
      <w:r w:rsidR="00286E77">
        <w:rPr>
          <w:rFonts w:ascii="Times New Roman" w:hAnsi="Times New Roman" w:cs="Times New Roman"/>
          <w:sz w:val="28"/>
          <w:szCs w:val="28"/>
          <w:lang w:val="en-US"/>
        </w:rPr>
        <w:t>GIRL</w:t>
      </w:r>
      <w:r w:rsidR="00286E77" w:rsidRPr="00286E77">
        <w:rPr>
          <w:rFonts w:ascii="Times New Roman" w:hAnsi="Times New Roman" w:cs="Times New Roman"/>
          <w:sz w:val="28"/>
          <w:szCs w:val="28"/>
        </w:rPr>
        <w:t xml:space="preserve">»  </w:t>
      </w:r>
      <w:r w:rsidRPr="00342B87">
        <w:rPr>
          <w:rFonts w:ascii="Times New Roman" w:hAnsi="Times New Roman" w:cs="Times New Roman"/>
          <w:sz w:val="28"/>
          <w:szCs w:val="28"/>
        </w:rPr>
        <w:t>читают</w:t>
      </w:r>
      <w:r w:rsidRPr="00286E77">
        <w:rPr>
          <w:rFonts w:ascii="Times New Roman" w:hAnsi="Times New Roman" w:cs="Times New Roman"/>
          <w:sz w:val="28"/>
          <w:szCs w:val="28"/>
        </w:rPr>
        <w:t xml:space="preserve"> </w:t>
      </w:r>
      <w:r w:rsidR="00286E77" w:rsidRPr="00286E77">
        <w:rPr>
          <w:rFonts w:ascii="Times New Roman" w:hAnsi="Times New Roman" w:cs="Times New Roman"/>
          <w:sz w:val="28"/>
          <w:szCs w:val="28"/>
        </w:rPr>
        <w:t>3</w:t>
      </w:r>
      <w:r w:rsidRPr="00286E77">
        <w:rPr>
          <w:rFonts w:ascii="Times New Roman" w:hAnsi="Times New Roman" w:cs="Times New Roman"/>
          <w:sz w:val="28"/>
          <w:szCs w:val="28"/>
        </w:rPr>
        <w:t xml:space="preserve">5% </w:t>
      </w:r>
      <w:r w:rsidR="00286E77" w:rsidRPr="00286E77">
        <w:rPr>
          <w:rFonts w:ascii="Times New Roman" w:hAnsi="Times New Roman" w:cs="Times New Roman"/>
          <w:sz w:val="28"/>
          <w:szCs w:val="28"/>
        </w:rPr>
        <w:t xml:space="preserve"> </w:t>
      </w:r>
      <w:r w:rsidR="00286E77">
        <w:rPr>
          <w:rFonts w:ascii="Times New Roman" w:hAnsi="Times New Roman" w:cs="Times New Roman"/>
          <w:sz w:val="28"/>
          <w:szCs w:val="28"/>
        </w:rPr>
        <w:t>лицеистов.</w:t>
      </w:r>
      <w:r w:rsidR="00F16DA5">
        <w:rPr>
          <w:rFonts w:ascii="Times New Roman" w:hAnsi="Times New Roman" w:cs="Times New Roman"/>
          <w:sz w:val="28"/>
          <w:szCs w:val="28"/>
        </w:rPr>
        <w:t xml:space="preserve"> </w:t>
      </w:r>
      <w:r w:rsidRPr="00342B87">
        <w:rPr>
          <w:rFonts w:ascii="Times New Roman" w:hAnsi="Times New Roman" w:cs="Times New Roman"/>
          <w:sz w:val="28"/>
          <w:szCs w:val="28"/>
        </w:rPr>
        <w:t>«</w:t>
      </w:r>
      <w:r w:rsidR="00286E77">
        <w:rPr>
          <w:rFonts w:ascii="Times New Roman" w:hAnsi="Times New Roman" w:cs="Times New Roman"/>
          <w:sz w:val="28"/>
          <w:szCs w:val="28"/>
        </w:rPr>
        <w:t>Все Звезды</w:t>
      </w:r>
      <w:r w:rsidRPr="00342B87">
        <w:rPr>
          <w:rFonts w:ascii="Times New Roman" w:hAnsi="Times New Roman" w:cs="Times New Roman"/>
          <w:sz w:val="28"/>
          <w:szCs w:val="28"/>
        </w:rPr>
        <w:t>»</w:t>
      </w:r>
      <w:r w:rsidR="00286E77">
        <w:rPr>
          <w:rFonts w:ascii="Times New Roman" w:hAnsi="Times New Roman" w:cs="Times New Roman"/>
          <w:sz w:val="28"/>
          <w:szCs w:val="28"/>
        </w:rPr>
        <w:t xml:space="preserve"> </w:t>
      </w:r>
      <w:r w:rsidRPr="00342B87">
        <w:rPr>
          <w:rFonts w:ascii="Times New Roman" w:hAnsi="Times New Roman" w:cs="Times New Roman"/>
          <w:sz w:val="28"/>
          <w:szCs w:val="28"/>
        </w:rPr>
        <w:t xml:space="preserve"> 1</w:t>
      </w:r>
      <w:r w:rsidR="006F78A9">
        <w:rPr>
          <w:rFonts w:ascii="Times New Roman" w:hAnsi="Times New Roman" w:cs="Times New Roman"/>
          <w:sz w:val="28"/>
          <w:szCs w:val="28"/>
        </w:rPr>
        <w:t>2</w:t>
      </w:r>
      <w:r w:rsidRPr="00342B87">
        <w:rPr>
          <w:rFonts w:ascii="Times New Roman" w:hAnsi="Times New Roman" w:cs="Times New Roman"/>
          <w:sz w:val="28"/>
          <w:szCs w:val="28"/>
        </w:rPr>
        <w:t>%</w:t>
      </w:r>
      <w:r w:rsidR="00792663">
        <w:rPr>
          <w:rFonts w:ascii="Times New Roman" w:hAnsi="Times New Roman" w:cs="Times New Roman"/>
          <w:sz w:val="28"/>
          <w:szCs w:val="28"/>
        </w:rPr>
        <w:t xml:space="preserve"> , </w:t>
      </w:r>
      <w:r w:rsidRPr="00342B87">
        <w:rPr>
          <w:rFonts w:ascii="Times New Roman" w:hAnsi="Times New Roman" w:cs="Times New Roman"/>
          <w:sz w:val="28"/>
          <w:szCs w:val="28"/>
        </w:rPr>
        <w:t>«</w:t>
      </w:r>
      <w:r w:rsidR="00286E77">
        <w:rPr>
          <w:rFonts w:ascii="Times New Roman" w:hAnsi="Times New Roman" w:cs="Times New Roman"/>
          <w:sz w:val="28"/>
          <w:szCs w:val="28"/>
        </w:rPr>
        <w:t>Вундеркинд. К</w:t>
      </w:r>
      <w:r w:rsidR="00286E7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86E77">
        <w:rPr>
          <w:rFonts w:ascii="Times New Roman" w:hAnsi="Times New Roman" w:cs="Times New Roman"/>
          <w:sz w:val="28"/>
          <w:szCs w:val="28"/>
        </w:rPr>
        <w:t xml:space="preserve">» </w:t>
      </w:r>
      <w:r w:rsidRPr="00342B87">
        <w:rPr>
          <w:rFonts w:ascii="Times New Roman" w:hAnsi="Times New Roman" w:cs="Times New Roman"/>
          <w:sz w:val="28"/>
          <w:szCs w:val="28"/>
        </w:rPr>
        <w:t xml:space="preserve"> 1</w:t>
      </w:r>
      <w:r w:rsidR="00286E77">
        <w:rPr>
          <w:rFonts w:ascii="Times New Roman" w:hAnsi="Times New Roman" w:cs="Times New Roman"/>
          <w:sz w:val="28"/>
          <w:szCs w:val="28"/>
        </w:rPr>
        <w:t>0</w:t>
      </w:r>
      <w:r w:rsidRPr="00342B87">
        <w:rPr>
          <w:rFonts w:ascii="Times New Roman" w:hAnsi="Times New Roman" w:cs="Times New Roman"/>
          <w:sz w:val="28"/>
          <w:szCs w:val="28"/>
        </w:rPr>
        <w:t>%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>«Лиза» 6%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>«</w:t>
      </w:r>
      <w:r w:rsidRPr="00342B87">
        <w:rPr>
          <w:rFonts w:ascii="Times New Roman" w:hAnsi="Times New Roman" w:cs="Times New Roman"/>
          <w:sz w:val="28"/>
          <w:szCs w:val="28"/>
          <w:lang w:val="en-US"/>
        </w:rPr>
        <w:t>Cosmopolitan</w:t>
      </w:r>
      <w:r w:rsidRPr="00342B87">
        <w:rPr>
          <w:rFonts w:ascii="Times New Roman" w:hAnsi="Times New Roman" w:cs="Times New Roman"/>
          <w:sz w:val="28"/>
          <w:szCs w:val="28"/>
        </w:rPr>
        <w:t>» 22%</w:t>
      </w:r>
      <w:r w:rsidR="00F16DA5">
        <w:rPr>
          <w:rFonts w:ascii="Times New Roman" w:hAnsi="Times New Roman" w:cs="Times New Roman"/>
          <w:sz w:val="28"/>
          <w:szCs w:val="28"/>
        </w:rPr>
        <w:t xml:space="preserve"> </w:t>
      </w:r>
      <w:r w:rsidRPr="00342B87">
        <w:rPr>
          <w:rFonts w:ascii="Times New Roman" w:hAnsi="Times New Roman" w:cs="Times New Roman"/>
          <w:sz w:val="28"/>
          <w:szCs w:val="28"/>
        </w:rPr>
        <w:t xml:space="preserve">Газеты: </w:t>
      </w:r>
      <w:r w:rsidR="00286E77">
        <w:rPr>
          <w:rFonts w:ascii="Times New Roman" w:hAnsi="Times New Roman" w:cs="Times New Roman"/>
          <w:sz w:val="28"/>
          <w:szCs w:val="28"/>
        </w:rPr>
        <w:t>Караван</w:t>
      </w:r>
      <w:r w:rsidRPr="00342B87">
        <w:rPr>
          <w:rFonts w:ascii="Times New Roman" w:hAnsi="Times New Roman" w:cs="Times New Roman"/>
          <w:sz w:val="28"/>
          <w:szCs w:val="28"/>
        </w:rPr>
        <w:t xml:space="preserve">, </w:t>
      </w:r>
      <w:r w:rsidR="00286E77">
        <w:rPr>
          <w:rFonts w:ascii="Times New Roman" w:hAnsi="Times New Roman" w:cs="Times New Roman"/>
          <w:sz w:val="28"/>
          <w:szCs w:val="28"/>
        </w:rPr>
        <w:t>Жизнь</w:t>
      </w:r>
      <w:r w:rsidRPr="00342B87">
        <w:rPr>
          <w:rFonts w:ascii="Times New Roman" w:hAnsi="Times New Roman" w:cs="Times New Roman"/>
          <w:sz w:val="28"/>
          <w:szCs w:val="28"/>
        </w:rPr>
        <w:t xml:space="preserve"> 15%</w:t>
      </w:r>
    </w:p>
    <w:p w:rsidR="00342B87" w:rsidRPr="00342B87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76835</wp:posOffset>
            </wp:positionV>
            <wp:extent cx="5608320" cy="2706370"/>
            <wp:effectExtent l="0" t="0" r="0" b="0"/>
            <wp:wrapNone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7926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663" w:rsidRPr="0055117F" w:rsidRDefault="00792663" w:rsidP="007926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F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</w:rPr>
        <w:t>2В</w:t>
      </w:r>
      <w:r w:rsidRPr="0055117F">
        <w:rPr>
          <w:rFonts w:ascii="Times New Roman" w:hAnsi="Times New Roman" w:cs="Times New Roman"/>
          <w:i/>
          <w:sz w:val="28"/>
          <w:szCs w:val="28"/>
        </w:rPr>
        <w:t xml:space="preserve">. Соотношение </w:t>
      </w:r>
      <w:r>
        <w:rPr>
          <w:rFonts w:ascii="Times New Roman" w:hAnsi="Times New Roman" w:cs="Times New Roman"/>
          <w:i/>
          <w:sz w:val="28"/>
          <w:szCs w:val="28"/>
        </w:rPr>
        <w:t>интересов в печатных изданиях</w:t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lastRenderedPageBreak/>
        <w:t>Больше всего ребята любят читать:</w:t>
      </w:r>
    </w:p>
    <w:p w:rsid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Новости, сплетни, слухи о звездах – 33%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>Новости спорта – 26%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>Новости – 16%</w:t>
      </w:r>
    </w:p>
    <w:p w:rsidR="006F78A9" w:rsidRPr="00342B87" w:rsidRDefault="006F78A9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– 25%</w:t>
      </w:r>
    </w:p>
    <w:p w:rsidR="00342B87" w:rsidRPr="00342B87" w:rsidRDefault="00342B87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Перелистав эти журналы, мы увидели, что их тематика не отличается научной познавательностью и разнообразием, их основные рубрики это музыка, мода, новости шоу-бизнеса, гороскоп, тесты, анекдоты. По всей вероятности эти издания не ставят себе задачу расширения кругозора, повышения уровня образования и начитанности среди подростков. А ведь чтение в жизни подростков всегда играло немаловажную роль в их общем развитии. И снижение интенсивности и качества юношеского чтения – большая социальная потеря.</w:t>
      </w:r>
    </w:p>
    <w:p w:rsidR="00342B87" w:rsidRPr="00342B87" w:rsidRDefault="00342B87" w:rsidP="00F93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Кроме того, язык современных молодежных журналов представляет собой смесь молодежного сленга с </w:t>
      </w:r>
      <w:r w:rsidR="00F93969">
        <w:rPr>
          <w:rFonts w:ascii="Times New Roman" w:hAnsi="Times New Roman" w:cs="Times New Roman"/>
          <w:sz w:val="28"/>
          <w:szCs w:val="28"/>
        </w:rPr>
        <w:t>литературной</w:t>
      </w:r>
      <w:r w:rsidRPr="00342B87">
        <w:rPr>
          <w:rFonts w:ascii="Times New Roman" w:hAnsi="Times New Roman" w:cs="Times New Roman"/>
          <w:sz w:val="28"/>
          <w:szCs w:val="28"/>
        </w:rPr>
        <w:t xml:space="preserve"> речью. Отсюда – ироничность молодежного </w:t>
      </w:r>
      <w:r w:rsidR="00F93969">
        <w:rPr>
          <w:rFonts w:ascii="Times New Roman" w:hAnsi="Times New Roman" w:cs="Times New Roman"/>
          <w:sz w:val="28"/>
          <w:szCs w:val="28"/>
        </w:rPr>
        <w:t>языка</w:t>
      </w:r>
      <w:r w:rsidRPr="00342B87">
        <w:rPr>
          <w:rFonts w:ascii="Times New Roman" w:hAnsi="Times New Roman" w:cs="Times New Roman"/>
          <w:sz w:val="28"/>
          <w:szCs w:val="28"/>
        </w:rPr>
        <w:t xml:space="preserve">, нарочитая грубость, заимствования слов из </w:t>
      </w:r>
      <w:r w:rsidR="00F93969">
        <w:rPr>
          <w:rFonts w:ascii="Times New Roman" w:hAnsi="Times New Roman" w:cs="Times New Roman"/>
          <w:sz w:val="28"/>
          <w:szCs w:val="28"/>
        </w:rPr>
        <w:t>жаргонного</w:t>
      </w:r>
      <w:r w:rsidRPr="00342B87">
        <w:rPr>
          <w:rFonts w:ascii="Times New Roman" w:hAnsi="Times New Roman" w:cs="Times New Roman"/>
          <w:sz w:val="28"/>
          <w:szCs w:val="28"/>
        </w:rPr>
        <w:t xml:space="preserve"> лексикона, эмоциональная отстраненность, массовое употребление нецензурных слов. Все это снижает уровень владения </w:t>
      </w:r>
      <w:r w:rsidR="00F93969">
        <w:rPr>
          <w:rFonts w:ascii="Times New Roman" w:hAnsi="Times New Roman" w:cs="Times New Roman"/>
          <w:sz w:val="28"/>
          <w:szCs w:val="28"/>
        </w:rPr>
        <w:t xml:space="preserve">литературным </w:t>
      </w:r>
      <w:r w:rsidRPr="00342B87">
        <w:rPr>
          <w:rFonts w:ascii="Times New Roman" w:hAnsi="Times New Roman" w:cs="Times New Roman"/>
          <w:sz w:val="28"/>
          <w:szCs w:val="28"/>
        </w:rPr>
        <w:t xml:space="preserve"> языком среди подростков.</w:t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Печатные СМИ также оказывают огромное влияние на подростков, когда речь заходит о выборе профессий, о фундаментальных моделях поведения и основных жизненных ценностях.</w:t>
      </w:r>
    </w:p>
    <w:p w:rsidR="00342B87" w:rsidRPr="00342B87" w:rsidRDefault="00342B87" w:rsidP="00F93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Несформировавшаяся личность ищет более надежную опору, вследствие чего подростки так подвержены влиянию извне и легко вступают во всякие группировки, с головой бросаются в любовные приключения или общественные движения.</w:t>
      </w:r>
    </w:p>
    <w:p w:rsidR="00342B87" w:rsidRPr="00342B87" w:rsidRDefault="00342B87" w:rsidP="00F93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Радиовещание – это также одно из средств массовой информации, имеющих «стремительную» историю развития, но менее используемую нашими </w:t>
      </w:r>
      <w:r w:rsidR="00F93969">
        <w:rPr>
          <w:rFonts w:ascii="Times New Roman" w:hAnsi="Times New Roman" w:cs="Times New Roman"/>
          <w:sz w:val="28"/>
          <w:szCs w:val="28"/>
        </w:rPr>
        <w:t>подростками</w:t>
      </w:r>
      <w:r w:rsidRPr="00342B87">
        <w:rPr>
          <w:rFonts w:ascii="Times New Roman" w:hAnsi="Times New Roman" w:cs="Times New Roman"/>
          <w:sz w:val="28"/>
          <w:szCs w:val="28"/>
        </w:rPr>
        <w:t xml:space="preserve">. </w:t>
      </w:r>
      <w:r w:rsidR="006F78A9">
        <w:rPr>
          <w:rFonts w:ascii="Times New Roman" w:hAnsi="Times New Roman" w:cs="Times New Roman"/>
          <w:sz w:val="28"/>
          <w:szCs w:val="28"/>
        </w:rPr>
        <w:t>5</w:t>
      </w:r>
      <w:r w:rsidRPr="00342B87">
        <w:rPr>
          <w:rFonts w:ascii="Times New Roman" w:hAnsi="Times New Roman" w:cs="Times New Roman"/>
          <w:sz w:val="28"/>
          <w:szCs w:val="28"/>
        </w:rPr>
        <w:t xml:space="preserve">1% ребят радио не слушают совсем, 14% - слушают ежедневно, и </w:t>
      </w:r>
      <w:r w:rsidR="006F78A9">
        <w:rPr>
          <w:rFonts w:ascii="Times New Roman" w:hAnsi="Times New Roman" w:cs="Times New Roman"/>
          <w:sz w:val="28"/>
          <w:szCs w:val="28"/>
        </w:rPr>
        <w:t>3</w:t>
      </w:r>
      <w:r w:rsidRPr="00342B87">
        <w:rPr>
          <w:rFonts w:ascii="Times New Roman" w:hAnsi="Times New Roman" w:cs="Times New Roman"/>
          <w:sz w:val="28"/>
          <w:szCs w:val="28"/>
        </w:rPr>
        <w:t>5% очень редко.</w:t>
      </w:r>
      <w:r w:rsidR="00F9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87" w:rsidRPr="00342B87" w:rsidRDefault="00342B87" w:rsidP="00F93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Слушают подростки в основном музыкальные передачи – </w:t>
      </w:r>
      <w:r w:rsidR="00F93969">
        <w:rPr>
          <w:rFonts w:ascii="Times New Roman" w:hAnsi="Times New Roman" w:cs="Times New Roman"/>
          <w:sz w:val="28"/>
          <w:szCs w:val="28"/>
        </w:rPr>
        <w:t>8</w:t>
      </w:r>
      <w:r w:rsidRPr="00342B87">
        <w:rPr>
          <w:rFonts w:ascii="Times New Roman" w:hAnsi="Times New Roman" w:cs="Times New Roman"/>
          <w:sz w:val="28"/>
          <w:szCs w:val="28"/>
        </w:rPr>
        <w:t>3%, и то, когда занимаются другими делами, не требующими особых интеллектуальных усилий: едут в автомобиле, убирают в квартире, отдыхают на природе.</w:t>
      </w:r>
      <w:r w:rsidR="00F93969" w:rsidRPr="00F93969">
        <w:rPr>
          <w:rFonts w:ascii="Times New Roman" w:hAnsi="Times New Roman" w:cs="Times New Roman"/>
          <w:sz w:val="28"/>
          <w:szCs w:val="28"/>
        </w:rPr>
        <w:t xml:space="preserve"> </w:t>
      </w:r>
      <w:r w:rsidR="00F93969">
        <w:rPr>
          <w:rFonts w:ascii="Times New Roman" w:hAnsi="Times New Roman" w:cs="Times New Roman"/>
          <w:sz w:val="28"/>
          <w:szCs w:val="28"/>
        </w:rPr>
        <w:t xml:space="preserve">По данным опроса лидирует радиостанция «Европа +. Казахстан» (105.0 </w:t>
      </w:r>
      <w:r w:rsidR="00F93969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="00F93969">
        <w:rPr>
          <w:rFonts w:ascii="Times New Roman" w:hAnsi="Times New Roman" w:cs="Times New Roman"/>
          <w:sz w:val="28"/>
          <w:szCs w:val="28"/>
        </w:rPr>
        <w:t>)</w:t>
      </w:r>
    </w:p>
    <w:p w:rsidR="00342B87" w:rsidRPr="00342B87" w:rsidRDefault="00342B87" w:rsidP="00F93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показало исследование, роль радиовещания среди подростков </w:t>
      </w:r>
      <w:r w:rsidR="00F93969">
        <w:rPr>
          <w:rFonts w:ascii="Times New Roman" w:hAnsi="Times New Roman" w:cs="Times New Roman"/>
          <w:sz w:val="28"/>
          <w:szCs w:val="28"/>
        </w:rPr>
        <w:t>лицея</w:t>
      </w:r>
      <w:r w:rsidRPr="00342B87">
        <w:rPr>
          <w:rFonts w:ascii="Times New Roman" w:hAnsi="Times New Roman" w:cs="Times New Roman"/>
          <w:sz w:val="28"/>
          <w:szCs w:val="28"/>
        </w:rPr>
        <w:t xml:space="preserve"> значительно снизилась, это связано не только с развитием телевидения и появления Интернета, но и с существенными изменениями отношения работников радиовещания к реализации интересных программ.</w:t>
      </w:r>
    </w:p>
    <w:p w:rsidR="00342B87" w:rsidRDefault="00342B87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Но как мы выявили, самым мощным средством информации среди </w:t>
      </w:r>
      <w:r w:rsidR="005516BD">
        <w:rPr>
          <w:rFonts w:ascii="Times New Roman" w:hAnsi="Times New Roman" w:cs="Times New Roman"/>
          <w:sz w:val="28"/>
          <w:szCs w:val="28"/>
        </w:rPr>
        <w:t>опрошенных подростков</w:t>
      </w:r>
      <w:r w:rsidRPr="00342B87">
        <w:rPr>
          <w:rFonts w:ascii="Times New Roman" w:hAnsi="Times New Roman" w:cs="Times New Roman"/>
          <w:sz w:val="28"/>
          <w:szCs w:val="28"/>
        </w:rPr>
        <w:t xml:space="preserve"> остается телевидение</w:t>
      </w:r>
      <w:r w:rsidR="005516BD">
        <w:rPr>
          <w:rFonts w:ascii="Times New Roman" w:hAnsi="Times New Roman" w:cs="Times New Roman"/>
          <w:sz w:val="28"/>
          <w:szCs w:val="28"/>
        </w:rPr>
        <w:t xml:space="preserve"> и Интернет</w:t>
      </w:r>
      <w:r w:rsidRPr="00342B87">
        <w:rPr>
          <w:rFonts w:ascii="Times New Roman" w:hAnsi="Times New Roman" w:cs="Times New Roman"/>
          <w:sz w:val="28"/>
          <w:szCs w:val="28"/>
        </w:rPr>
        <w:t>. Характерно признание 23% ребят, что они до 8 часов в сутки проводят у экранов телевизоров</w:t>
      </w:r>
      <w:r w:rsidR="006F78A9">
        <w:rPr>
          <w:rFonts w:ascii="Times New Roman" w:hAnsi="Times New Roman" w:cs="Times New Roman"/>
          <w:sz w:val="28"/>
          <w:szCs w:val="28"/>
        </w:rPr>
        <w:t xml:space="preserve"> или компьютеров</w:t>
      </w:r>
      <w:r w:rsidRPr="00342B87">
        <w:rPr>
          <w:rFonts w:ascii="Times New Roman" w:hAnsi="Times New Roman" w:cs="Times New Roman"/>
          <w:sz w:val="28"/>
          <w:szCs w:val="28"/>
        </w:rPr>
        <w:t xml:space="preserve">. Для 38% </w:t>
      </w:r>
      <w:r w:rsidR="006F78A9">
        <w:rPr>
          <w:rFonts w:ascii="Times New Roman" w:hAnsi="Times New Roman" w:cs="Times New Roman"/>
          <w:sz w:val="28"/>
          <w:szCs w:val="28"/>
        </w:rPr>
        <w:t>- норма</w:t>
      </w:r>
      <w:r w:rsidRPr="00342B87">
        <w:rPr>
          <w:rFonts w:ascii="Times New Roman" w:hAnsi="Times New Roman" w:cs="Times New Roman"/>
          <w:sz w:val="28"/>
          <w:szCs w:val="28"/>
        </w:rPr>
        <w:t xml:space="preserve"> 4-6 часов в день. 39% подростков ежедневно </w:t>
      </w:r>
      <w:r w:rsidR="006F78A9">
        <w:rPr>
          <w:rFonts w:ascii="Times New Roman" w:hAnsi="Times New Roman" w:cs="Times New Roman"/>
          <w:sz w:val="28"/>
          <w:szCs w:val="28"/>
        </w:rPr>
        <w:t>«убивают» на это</w:t>
      </w:r>
      <w:r w:rsidRPr="00342B87">
        <w:rPr>
          <w:rFonts w:ascii="Times New Roman" w:hAnsi="Times New Roman" w:cs="Times New Roman"/>
          <w:sz w:val="28"/>
          <w:szCs w:val="28"/>
        </w:rPr>
        <w:t xml:space="preserve"> от 1 до 3-х часов.</w:t>
      </w:r>
    </w:p>
    <w:p w:rsidR="00F758A8" w:rsidRPr="00342B87" w:rsidRDefault="00F758A8" w:rsidP="00F758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Во всем мире серьезной проб</w:t>
      </w:r>
      <w:r>
        <w:rPr>
          <w:rFonts w:ascii="Times New Roman" w:hAnsi="Times New Roman" w:cs="Times New Roman"/>
          <w:sz w:val="28"/>
          <w:szCs w:val="28"/>
        </w:rPr>
        <w:t xml:space="preserve">лемой стало злоупотребление </w:t>
      </w:r>
      <w:r w:rsidRPr="00342B8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ресурсами, хотя он</w:t>
      </w:r>
      <w:r w:rsidRPr="00342B87">
        <w:rPr>
          <w:rFonts w:ascii="Times New Roman" w:hAnsi="Times New Roman" w:cs="Times New Roman"/>
          <w:sz w:val="28"/>
          <w:szCs w:val="28"/>
        </w:rPr>
        <w:t xml:space="preserve"> создан, прежде всего, чтобы развивать способности детей, а не для того, чтобы делать из них «зомби».</w:t>
      </w:r>
    </w:p>
    <w:p w:rsidR="00F758A8" w:rsidRPr="00342B87" w:rsidRDefault="00F758A8" w:rsidP="00F75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82% опрошенных пользуются Интернетом. И только 18% - нет. Какая же информация больше всего интересует наших ребят?</w:t>
      </w:r>
    </w:p>
    <w:p w:rsidR="00F758A8" w:rsidRPr="00342B87" w:rsidRDefault="00F758A8" w:rsidP="00635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На первом месте – общение (29%)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 xml:space="preserve"> информация(26%)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 xml:space="preserve"> музыка(12%)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>спорт(12%)</w:t>
      </w:r>
    </w:p>
    <w:p w:rsidR="00F758A8" w:rsidRPr="00342B87" w:rsidRDefault="00F758A8" w:rsidP="00635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игры(12%)</w:t>
      </w:r>
      <w:r w:rsidR="00792663">
        <w:rPr>
          <w:rFonts w:ascii="Times New Roman" w:hAnsi="Times New Roman" w:cs="Times New Roman"/>
          <w:sz w:val="28"/>
          <w:szCs w:val="28"/>
        </w:rPr>
        <w:t xml:space="preserve">, </w:t>
      </w:r>
      <w:r w:rsidRPr="00342B87">
        <w:rPr>
          <w:rFonts w:ascii="Times New Roman" w:hAnsi="Times New Roman" w:cs="Times New Roman"/>
          <w:sz w:val="28"/>
          <w:szCs w:val="28"/>
        </w:rPr>
        <w:t xml:space="preserve"> все подряд(9%)</w:t>
      </w:r>
    </w:p>
    <w:p w:rsidR="00342B87" w:rsidRPr="00342B87" w:rsidRDefault="00342B87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="006F78A9">
        <w:rPr>
          <w:rFonts w:ascii="Times New Roman" w:hAnsi="Times New Roman" w:cs="Times New Roman"/>
          <w:sz w:val="28"/>
          <w:szCs w:val="28"/>
        </w:rPr>
        <w:t xml:space="preserve">Интернет и </w:t>
      </w:r>
      <w:r w:rsidRPr="00342B87">
        <w:rPr>
          <w:rFonts w:ascii="Times New Roman" w:hAnsi="Times New Roman" w:cs="Times New Roman"/>
          <w:sz w:val="28"/>
          <w:szCs w:val="28"/>
        </w:rPr>
        <w:t xml:space="preserve">телевидение мощно вторгается в мышление и подсознание </w:t>
      </w:r>
      <w:r w:rsidR="006F78A9">
        <w:rPr>
          <w:rFonts w:ascii="Times New Roman" w:hAnsi="Times New Roman" w:cs="Times New Roman"/>
          <w:sz w:val="28"/>
          <w:szCs w:val="28"/>
        </w:rPr>
        <w:t>подростков</w:t>
      </w:r>
      <w:r w:rsidRPr="00342B87">
        <w:rPr>
          <w:rFonts w:ascii="Times New Roman" w:hAnsi="Times New Roman" w:cs="Times New Roman"/>
          <w:sz w:val="28"/>
          <w:szCs w:val="28"/>
        </w:rPr>
        <w:t>, вносит существенный вклад в характер их общения с миром, оказывается стимулом для действий, которые не нужно изобретать самому, поскольку они даны в готовом виде.</w:t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Теперь посмотрим, как распределились предпочтения </w:t>
      </w:r>
      <w:r w:rsidR="00B6045B">
        <w:rPr>
          <w:rFonts w:ascii="Times New Roman" w:hAnsi="Times New Roman" w:cs="Times New Roman"/>
          <w:sz w:val="28"/>
          <w:szCs w:val="28"/>
        </w:rPr>
        <w:t>лицеистов</w:t>
      </w:r>
      <w:r w:rsidRPr="00342B87">
        <w:rPr>
          <w:rFonts w:ascii="Times New Roman" w:hAnsi="Times New Roman" w:cs="Times New Roman"/>
          <w:sz w:val="28"/>
          <w:szCs w:val="28"/>
        </w:rPr>
        <w:t>.</w:t>
      </w:r>
    </w:p>
    <w:p w:rsidR="00342B87" w:rsidRPr="00342B87" w:rsidRDefault="00BB18BD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45085</wp:posOffset>
            </wp:positionV>
            <wp:extent cx="6327140" cy="2694305"/>
            <wp:effectExtent l="0" t="0" r="0" b="0"/>
            <wp:wrapNone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7" w:rsidRP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663" w:rsidRDefault="00792663" w:rsidP="007926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663" w:rsidRDefault="00792663" w:rsidP="007926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663" w:rsidRPr="0055117F" w:rsidRDefault="00792663" w:rsidP="0079266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F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sz w:val="28"/>
          <w:szCs w:val="28"/>
        </w:rPr>
        <w:t>3В</w:t>
      </w:r>
      <w:r w:rsidRPr="0055117F">
        <w:rPr>
          <w:rFonts w:ascii="Times New Roman" w:hAnsi="Times New Roman" w:cs="Times New Roman"/>
          <w:i/>
          <w:sz w:val="28"/>
          <w:szCs w:val="28"/>
        </w:rPr>
        <w:t xml:space="preserve">. Соотношение </w:t>
      </w:r>
      <w:r w:rsidR="0025030D">
        <w:rPr>
          <w:rFonts w:ascii="Times New Roman" w:hAnsi="Times New Roman" w:cs="Times New Roman"/>
          <w:i/>
          <w:sz w:val="28"/>
          <w:szCs w:val="28"/>
        </w:rPr>
        <w:t>интересов в интернете и телевидении</w:t>
      </w:r>
    </w:p>
    <w:p w:rsidR="00342B87" w:rsidRPr="00342B87" w:rsidRDefault="00672815" w:rsidP="00BB18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высок процент, тех подростков, которые верят всему, что увидели или услышали в Интернете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Показательный факт: часто любимым фильмом называют на тот, что оставил глубокий след в сознании, а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что был увиден последним. Это свидетельствует об отсутствии </w:t>
      </w:r>
      <w:proofErr w:type="spellStart"/>
      <w:r w:rsidR="00342B87" w:rsidRPr="00342B87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="00342B87" w:rsidRPr="00342B87">
        <w:rPr>
          <w:rFonts w:ascii="Times New Roman" w:hAnsi="Times New Roman" w:cs="Times New Roman"/>
          <w:sz w:val="28"/>
          <w:szCs w:val="28"/>
        </w:rPr>
        <w:t xml:space="preserve">, базовых знаний и установок. Отсутствие у подростков критериев оценки </w:t>
      </w:r>
      <w:r>
        <w:rPr>
          <w:rFonts w:ascii="Times New Roman" w:hAnsi="Times New Roman" w:cs="Times New Roman"/>
          <w:sz w:val="28"/>
          <w:szCs w:val="28"/>
        </w:rPr>
        <w:t>заставляет их увлекаться не тем, что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содержательнее, а то, что эффектнее, ярче, динамичнее.</w:t>
      </w:r>
      <w:r w:rsidR="00BB18BD">
        <w:rPr>
          <w:rFonts w:ascii="Times New Roman" w:hAnsi="Times New Roman" w:cs="Times New Roman"/>
          <w:sz w:val="28"/>
          <w:szCs w:val="28"/>
        </w:rPr>
        <w:t xml:space="preserve"> 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Исследование показало, что зарубежные фильмы смотрят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2B87" w:rsidRPr="00342B87">
        <w:rPr>
          <w:rFonts w:ascii="Times New Roman" w:hAnsi="Times New Roman" w:cs="Times New Roman"/>
          <w:sz w:val="28"/>
          <w:szCs w:val="28"/>
        </w:rPr>
        <w:t>1% респондентов, фильмы</w:t>
      </w:r>
      <w:r>
        <w:rPr>
          <w:rFonts w:ascii="Times New Roman" w:hAnsi="Times New Roman" w:cs="Times New Roman"/>
          <w:sz w:val="28"/>
          <w:szCs w:val="28"/>
        </w:rPr>
        <w:t xml:space="preserve"> на русском или казахском языках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2B87" w:rsidRPr="00342B87">
        <w:rPr>
          <w:rFonts w:ascii="Times New Roman" w:hAnsi="Times New Roman" w:cs="Times New Roman"/>
          <w:sz w:val="28"/>
          <w:szCs w:val="28"/>
        </w:rPr>
        <w:t>%, и те и другие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2B87" w:rsidRPr="00342B87">
        <w:rPr>
          <w:rFonts w:ascii="Times New Roman" w:hAnsi="Times New Roman" w:cs="Times New Roman"/>
          <w:sz w:val="28"/>
          <w:szCs w:val="28"/>
        </w:rPr>
        <w:t>%.</w:t>
      </w:r>
      <w:r w:rsidR="00BB18BD">
        <w:rPr>
          <w:rFonts w:ascii="Times New Roman" w:hAnsi="Times New Roman" w:cs="Times New Roman"/>
          <w:sz w:val="28"/>
          <w:szCs w:val="28"/>
        </w:rPr>
        <w:t xml:space="preserve"> </w:t>
      </w:r>
      <w:r w:rsidR="00342B87" w:rsidRPr="00342B87">
        <w:rPr>
          <w:rFonts w:ascii="Times New Roman" w:hAnsi="Times New Roman" w:cs="Times New Roman"/>
          <w:sz w:val="28"/>
          <w:szCs w:val="28"/>
        </w:rPr>
        <w:t>Зарубежные фильмы ребята смотрят потому, что «</w:t>
      </w:r>
      <w:r>
        <w:rPr>
          <w:rFonts w:ascii="Times New Roman" w:hAnsi="Times New Roman" w:cs="Times New Roman"/>
          <w:sz w:val="28"/>
          <w:szCs w:val="28"/>
        </w:rPr>
        <w:t>это круто</w:t>
      </w:r>
      <w:r w:rsidR="00342B87" w:rsidRPr="00342B87">
        <w:rPr>
          <w:rFonts w:ascii="Times New Roman" w:hAnsi="Times New Roman" w:cs="Times New Roman"/>
          <w:sz w:val="28"/>
          <w:szCs w:val="28"/>
        </w:rPr>
        <w:t>», «эффектнее», «сняты здорово», «смешнее», «интереснее», «ярче, красивее», «современнее», «</w:t>
      </w:r>
      <w:r>
        <w:rPr>
          <w:rFonts w:ascii="Times New Roman" w:hAnsi="Times New Roman" w:cs="Times New Roman"/>
          <w:sz w:val="28"/>
          <w:szCs w:val="28"/>
        </w:rPr>
        <w:t xml:space="preserve">есть боевые сцены», 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и др.</w:t>
      </w:r>
      <w:r w:rsidR="00BB18BD">
        <w:rPr>
          <w:rFonts w:ascii="Times New Roman" w:hAnsi="Times New Roman" w:cs="Times New Roman"/>
          <w:sz w:val="28"/>
          <w:szCs w:val="28"/>
        </w:rPr>
        <w:t xml:space="preserve"> 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Русские </w:t>
      </w:r>
      <w:r>
        <w:rPr>
          <w:rFonts w:ascii="Times New Roman" w:hAnsi="Times New Roman" w:cs="Times New Roman"/>
          <w:sz w:val="28"/>
          <w:szCs w:val="28"/>
        </w:rPr>
        <w:t xml:space="preserve"> и казахские </w:t>
      </w:r>
      <w:r w:rsidR="00342B87" w:rsidRPr="00342B87">
        <w:rPr>
          <w:rFonts w:ascii="Times New Roman" w:hAnsi="Times New Roman" w:cs="Times New Roman"/>
          <w:sz w:val="28"/>
          <w:szCs w:val="28"/>
        </w:rPr>
        <w:t>– «более понятен юмор», «смешнее», «интересней сюжет».</w:t>
      </w:r>
    </w:p>
    <w:p w:rsidR="00342B87" w:rsidRDefault="00F16DA5" w:rsidP="0067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решили рассмотреть, какое количество времени уходит у наших подростков на СМИ ежедневно. По результатам анкетирования вышло, что почти половина всех испытуемых тратит на это менее 2 часов в день.</w:t>
      </w:r>
    </w:p>
    <w:p w:rsidR="00F16DA5" w:rsidRDefault="00F16DA5" w:rsidP="0067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тогда заняты наши подростки? Проанализировав примерный режим дня учащихся мы пришли в выводу, что у ребят нет возможности бесцельно тратить свое время на СМИ.</w:t>
      </w:r>
    </w:p>
    <w:p w:rsidR="00F16DA5" w:rsidRPr="00342B87" w:rsidRDefault="00F16DA5" w:rsidP="0067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последним этапом исследования стало тестирование на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Кимберли Янга. На сегодняшний день это единственный достоверный тест по этой проблеме. В результате тестирования оказалось, что среди наших испытуемых интернет - зависимых нет! Наши подростки разумно используют современные достижения цивилизации. </w:t>
      </w:r>
    </w:p>
    <w:p w:rsidR="00342B87" w:rsidRPr="00342B87" w:rsidRDefault="00F16DA5" w:rsidP="00672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согласны с тем, что эта проблема с каждым днем будет все актуальней, у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чителей, </w:t>
      </w:r>
      <w:r w:rsidR="00672815">
        <w:rPr>
          <w:rFonts w:ascii="Times New Roman" w:hAnsi="Times New Roman" w:cs="Times New Roman"/>
          <w:sz w:val="28"/>
          <w:szCs w:val="28"/>
        </w:rPr>
        <w:t xml:space="preserve">а прежде всего, 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семью должна волновать эта ситуация. Они должны делать все, чтобы не превратить ребенка в придаток техники, </w:t>
      </w:r>
      <w:r w:rsidR="00672815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="00342B87" w:rsidRPr="00342B87">
        <w:rPr>
          <w:rFonts w:ascii="Times New Roman" w:hAnsi="Times New Roman" w:cs="Times New Roman"/>
          <w:sz w:val="28"/>
          <w:szCs w:val="28"/>
        </w:rPr>
        <w:t>развивать их творческую индивидуальность. Вероятно, что и общественность,</w:t>
      </w:r>
      <w:r w:rsidR="00672815">
        <w:rPr>
          <w:rFonts w:ascii="Times New Roman" w:hAnsi="Times New Roman" w:cs="Times New Roman"/>
          <w:sz w:val="28"/>
          <w:szCs w:val="28"/>
        </w:rPr>
        <w:t xml:space="preserve"> и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правительство должны ставить вопрос если не о цензуре, то об ответственности </w:t>
      </w:r>
      <w:r w:rsidR="00F758A8">
        <w:rPr>
          <w:rFonts w:ascii="Times New Roman" w:hAnsi="Times New Roman" w:cs="Times New Roman"/>
          <w:sz w:val="28"/>
          <w:szCs w:val="28"/>
        </w:rPr>
        <w:t>руководителей СМИ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за качество демонстрируемой продукции.</w:t>
      </w:r>
    </w:p>
    <w:p w:rsidR="00342B87" w:rsidRPr="00342B87" w:rsidRDefault="00342B87" w:rsidP="00F758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lastRenderedPageBreak/>
        <w:t xml:space="preserve">Всю жизнь взрослые учат детей, как избежать опасности, которые таят в себе реки, дороги, незнакомые люди. Они рассказывают им о том, что можно утонуть, попасть под машину, упасть и т.д. А вот почему родители так часто оставляют своих детей по 7-8 часов </w:t>
      </w:r>
      <w:r w:rsidR="00F758A8">
        <w:rPr>
          <w:rFonts w:ascii="Times New Roman" w:hAnsi="Times New Roman" w:cs="Times New Roman"/>
          <w:sz w:val="28"/>
          <w:szCs w:val="28"/>
        </w:rPr>
        <w:t>наедине с компьютером или телевизором?</w:t>
      </w:r>
      <w:r w:rsidRPr="00342B87">
        <w:rPr>
          <w:rFonts w:ascii="Times New Roman" w:hAnsi="Times New Roman" w:cs="Times New Roman"/>
          <w:sz w:val="28"/>
          <w:szCs w:val="28"/>
        </w:rPr>
        <w:t xml:space="preserve"> Наверное, им нужно над этим серьезно задуматься.</w:t>
      </w:r>
    </w:p>
    <w:p w:rsidR="00342B87" w:rsidRPr="00342B87" w:rsidRDefault="00F758A8" w:rsidP="00342B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нам указывают на то, что </w:t>
      </w:r>
      <w:r>
        <w:rPr>
          <w:rFonts w:ascii="Times New Roman" w:hAnsi="Times New Roman" w:cs="Times New Roman"/>
          <w:sz w:val="28"/>
          <w:szCs w:val="28"/>
        </w:rPr>
        <w:t>подростки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широко используют информационную среду глобальной сети. Киберпространство открывает перед подростком массу возможностей для самовыражения, исследования и экспериментирования в плане постижения со</w:t>
      </w:r>
      <w:r w:rsidR="004E0FAE">
        <w:rPr>
          <w:rFonts w:ascii="Times New Roman" w:hAnsi="Times New Roman" w:cs="Times New Roman"/>
          <w:sz w:val="28"/>
          <w:szCs w:val="28"/>
        </w:rPr>
        <w:t>бственной личности.</w:t>
      </w:r>
    </w:p>
    <w:p w:rsidR="00342B87" w:rsidRPr="00342B87" w:rsidRDefault="00342B87" w:rsidP="00F758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Конечно, сеть приносит и много негативных факторов в жизни современных подростков. Но исследования психологов показывают, что Интернет детям скорее полезен, чем вреден. Другое дело, что открывать ребенку дверь в сеть нужно аккуратно, умеючи. С этой целью и создаются в школах информационные центры.</w:t>
      </w:r>
    </w:p>
    <w:p w:rsidR="00342B87" w:rsidRDefault="00342B87" w:rsidP="0034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>Вывод</w:t>
      </w:r>
      <w:r w:rsidR="005E1D29">
        <w:rPr>
          <w:rFonts w:ascii="Times New Roman" w:hAnsi="Times New Roman" w:cs="Times New Roman"/>
          <w:sz w:val="28"/>
          <w:szCs w:val="28"/>
        </w:rPr>
        <w:t>ы:</w:t>
      </w:r>
    </w:p>
    <w:p w:rsidR="005E1D29" w:rsidRPr="00342B87" w:rsidRDefault="005E1D29" w:rsidP="005E1D2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показало, что </w:t>
      </w: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значительную долю нужных подросткам сведений они черпают из телепередач и печатных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16DA5">
        <w:rPr>
          <w:rFonts w:ascii="Times New Roman" w:eastAsia="Times New Roman" w:hAnsi="Times New Roman" w:cs="Times New Roman"/>
          <w:color w:val="000000"/>
          <w:sz w:val="28"/>
          <w:szCs w:val="28"/>
        </w:rPr>
        <w:t>.  Но  п</w:t>
      </w: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роцессы информирования подростков, прежде всего средствами массовой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носят стихийный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неконтролируемый характер. С</w:t>
      </w: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 на детские и юношеские материалы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 превышает предложение. П</w:t>
      </w:r>
      <w:r w:rsidRPr="00D93D96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одростки рассматриваются как объект воздействия и не участвуют в подготовке, представлении и анализе предназначенной для них продукции.</w:t>
      </w:r>
    </w:p>
    <w:p w:rsidR="00B50A87" w:rsidRDefault="00342B87" w:rsidP="005E1D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Изучение теоретического материала и анализ анкет обучающихся показали, что </w:t>
      </w:r>
      <w:r w:rsidR="0006391F">
        <w:rPr>
          <w:rFonts w:ascii="Times New Roman" w:hAnsi="Times New Roman" w:cs="Times New Roman"/>
          <w:sz w:val="28"/>
          <w:szCs w:val="28"/>
        </w:rPr>
        <w:t xml:space="preserve">наши </w:t>
      </w:r>
      <w:r w:rsidR="00F758A8">
        <w:rPr>
          <w:rFonts w:ascii="Times New Roman" w:hAnsi="Times New Roman" w:cs="Times New Roman"/>
          <w:sz w:val="28"/>
          <w:szCs w:val="28"/>
        </w:rPr>
        <w:t>подростки</w:t>
      </w:r>
      <w:r w:rsidRPr="00342B87">
        <w:rPr>
          <w:rFonts w:ascii="Times New Roman" w:hAnsi="Times New Roman" w:cs="Times New Roman"/>
          <w:sz w:val="28"/>
          <w:szCs w:val="28"/>
        </w:rPr>
        <w:t xml:space="preserve"> умеют оценивать количественные и качественные показатели получаемой информации. Предпочтение при отборе информации и средств ее получения отдают </w:t>
      </w:r>
      <w:r w:rsidR="0006391F">
        <w:rPr>
          <w:rFonts w:ascii="Times New Roman" w:hAnsi="Times New Roman" w:cs="Times New Roman"/>
          <w:sz w:val="28"/>
          <w:szCs w:val="28"/>
        </w:rPr>
        <w:t>информационным и познавательным программам, общению друг с другом.</w:t>
      </w:r>
      <w:r w:rsidRPr="00342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91F" w:rsidRPr="00342B87" w:rsidRDefault="0006391F" w:rsidP="005E1D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бесцельно взаимодействуют со СМИ, когда у них много свободного времени!</w:t>
      </w:r>
    </w:p>
    <w:p w:rsidR="004E0FAE" w:rsidRDefault="004E0FAE" w:rsidP="0015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CB7" w:rsidRPr="0099466D" w:rsidRDefault="00046CB7" w:rsidP="0015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:rsidR="00046CB7" w:rsidRPr="0099466D" w:rsidRDefault="00046CB7" w:rsidP="0015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01C4" w:rsidRPr="0099466D"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основной группой риска для развития рассматриваемой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проблемы зависимости от СМИ</w:t>
      </w:r>
      <w:r w:rsidR="001501C4" w:rsidRPr="009946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Казахстане</w:t>
      </w:r>
      <w:r w:rsidR="001501C4" w:rsidRPr="0099466D">
        <w:rPr>
          <w:rFonts w:ascii="Times New Roman" w:eastAsia="Times New Roman" w:hAnsi="Times New Roman" w:cs="Times New Roman"/>
          <w:sz w:val="28"/>
          <w:szCs w:val="28"/>
        </w:rPr>
        <w:t xml:space="preserve"> являются подростки. 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 подростки удовлетворяют свои базовые потребности, а именно социальные (общения, любви, признания) и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 xml:space="preserve">потребности 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>связанные с развитием личности (познания, понимания, самореализации).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Это связано со спецификой данного возраста. Психологически этот возраст чрезвычайно сложен и противоречив.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Подростковый возраст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 этап, связанный с наиболее глубокими изменениями в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личностной сфере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>, когда особенно остро раскрывается стремление ребенка к оценке своих растущих возможностей, самооце</w:t>
      </w:r>
      <w:r>
        <w:rPr>
          <w:rFonts w:ascii="Times New Roman" w:eastAsia="Times New Roman" w:hAnsi="Times New Roman" w:cs="Times New Roman"/>
          <w:sz w:val="28"/>
          <w:szCs w:val="28"/>
        </w:rPr>
        <w:t>нке себя в обществе</w:t>
      </w:r>
      <w:r w:rsidRPr="00994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91F" w:rsidRDefault="00046CB7" w:rsidP="00063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9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91F">
        <w:rPr>
          <w:rFonts w:ascii="Times New Roman" w:eastAsia="Times New Roman" w:hAnsi="Times New Roman" w:cs="Times New Roman"/>
          <w:sz w:val="28"/>
          <w:szCs w:val="28"/>
        </w:rPr>
        <w:t xml:space="preserve">Мы не отрицаем, что чрезмерное увлечение СМИ способно превратить подростка в придаток техники, особенно, если взрослые будут легкомысленно относиться к данному вопросу. Одно из СМИ - Интернет - все больше и больше входит в нашу жизнь, поэтому мы разработали памятки для родителей о симптомах компьютерной зависимости и правилах поведения в Интернете. </w:t>
      </w:r>
    </w:p>
    <w:p w:rsidR="0006391F" w:rsidRDefault="0006391F" w:rsidP="000639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Все сказанное заставляет задуматься, ведь от того чем занимается подросток в свободное время, как организовывает свой досуг, зависит дальнейшее формирование его личностных качеств, потребностей, ценностных ориентаций, мировоззренческих установок, а в целом предопределяет его положение в обществе. Проблема </w:t>
      </w:r>
      <w:r w:rsidR="00046CB7">
        <w:rPr>
          <w:rFonts w:ascii="Times New Roman" w:eastAsia="Times New Roman" w:hAnsi="Times New Roman" w:cs="Times New Roman"/>
          <w:sz w:val="28"/>
          <w:szCs w:val="28"/>
        </w:rPr>
        <w:t>зависимости от СМИ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 среди подростков является актуальной в настоящее время. Подростки во взаимодействии с </w:t>
      </w:r>
      <w:r w:rsidR="00046CB7">
        <w:rPr>
          <w:rFonts w:ascii="Times New Roman" w:eastAsia="Times New Roman" w:hAnsi="Times New Roman" w:cs="Times New Roman"/>
          <w:sz w:val="28"/>
          <w:szCs w:val="28"/>
        </w:rPr>
        <w:t>такими потоками информации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046CB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тся в большой опасности, так как представляют собой наиболее незащищенную аудиторию, поскольку в меньшей степени, чем взрослые, в состоянии фильтровать тот вал информации, который обрушивается на них из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01C4" w:rsidRPr="00342B87">
        <w:rPr>
          <w:rFonts w:ascii="Times New Roman" w:hAnsi="Times New Roman" w:cs="Times New Roman"/>
          <w:sz w:val="28"/>
          <w:szCs w:val="28"/>
        </w:rPr>
        <w:t>Шквал информации – естественное явление современности</w:t>
      </w:r>
      <w:r w:rsidR="001501C4">
        <w:rPr>
          <w:rFonts w:ascii="Times New Roman" w:hAnsi="Times New Roman" w:cs="Times New Roman"/>
          <w:sz w:val="28"/>
          <w:szCs w:val="28"/>
        </w:rPr>
        <w:t>,</w:t>
      </w:r>
      <w:r w:rsidR="001501C4" w:rsidRPr="00342B87">
        <w:rPr>
          <w:rFonts w:ascii="Times New Roman" w:hAnsi="Times New Roman" w:cs="Times New Roman"/>
          <w:sz w:val="28"/>
          <w:szCs w:val="28"/>
        </w:rPr>
        <w:t xml:space="preserve"> но не дать утонуть в нем подросткам, помочь им остаться собой, стать нравственным – вот что является важной задачей каждого.</w:t>
      </w:r>
      <w:r w:rsidR="001501C4">
        <w:rPr>
          <w:rFonts w:ascii="Times New Roman" w:hAnsi="Times New Roman" w:cs="Times New Roman"/>
          <w:sz w:val="28"/>
          <w:szCs w:val="28"/>
        </w:rPr>
        <w:t xml:space="preserve"> 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>, самовоспитание пользователей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 xml:space="preserve"> СМИ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 xml:space="preserve"> - вот противоядие </w:t>
      </w:r>
      <w:r w:rsidR="001501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6CB7" w:rsidRPr="0099466D">
        <w:rPr>
          <w:rFonts w:ascii="Times New Roman" w:eastAsia="Times New Roman" w:hAnsi="Times New Roman" w:cs="Times New Roman"/>
          <w:sz w:val="28"/>
          <w:szCs w:val="28"/>
        </w:rPr>
        <w:t>зависимости.</w:t>
      </w:r>
    </w:p>
    <w:p w:rsidR="00046CB7" w:rsidRDefault="0006391F" w:rsidP="001501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91F" w:rsidRDefault="0006391F" w:rsidP="001501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B87" w:rsidRPr="00342B87" w:rsidRDefault="00342B87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062243" w:rsidRDefault="00342B87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B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62243">
        <w:rPr>
          <w:rFonts w:ascii="Times New Roman" w:hAnsi="Times New Roman" w:cs="Times New Roman"/>
          <w:sz w:val="28"/>
          <w:szCs w:val="28"/>
        </w:rPr>
        <w:t>Бриггз</w:t>
      </w:r>
      <w:proofErr w:type="spellEnd"/>
      <w:r w:rsidR="00062243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="00062243">
        <w:rPr>
          <w:rFonts w:ascii="Times New Roman" w:hAnsi="Times New Roman" w:cs="Times New Roman"/>
          <w:sz w:val="28"/>
          <w:szCs w:val="28"/>
        </w:rPr>
        <w:t>Кобли</w:t>
      </w:r>
      <w:proofErr w:type="spellEnd"/>
      <w:r w:rsidR="00062243">
        <w:rPr>
          <w:rFonts w:ascii="Times New Roman" w:hAnsi="Times New Roman" w:cs="Times New Roman"/>
          <w:sz w:val="28"/>
          <w:szCs w:val="28"/>
        </w:rPr>
        <w:t xml:space="preserve">  П.Н. </w:t>
      </w:r>
      <w:proofErr w:type="spellStart"/>
      <w:r w:rsidR="0006224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4751B">
        <w:rPr>
          <w:rFonts w:ascii="Times New Roman" w:hAnsi="Times New Roman" w:cs="Times New Roman"/>
          <w:sz w:val="28"/>
          <w:szCs w:val="28"/>
        </w:rPr>
        <w:t>. Введение: учебник. М. 2012.</w:t>
      </w:r>
    </w:p>
    <w:p w:rsidR="00342B87" w:rsidRDefault="00062243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Вишневский Я.Л. Одиночество в Сети. М. 2007.</w:t>
      </w:r>
    </w:p>
    <w:p w:rsidR="0074751B" w:rsidRDefault="0074751B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Владимирова  </w:t>
      </w:r>
      <w:hyperlink r:id="rId12" w:history="1">
        <w:r w:rsidRPr="0074751B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Трансформация массового с</w:t>
        </w:r>
        <w:r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ознания под воздействием СМИ</w:t>
        </w:r>
        <w:r w:rsidRPr="0074751B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 монография</w:t>
        </w:r>
      </w:hyperlink>
      <w:r>
        <w:rPr>
          <w:rFonts w:ascii="Times New Roman" w:hAnsi="Times New Roman" w:cs="Times New Roman"/>
          <w:sz w:val="28"/>
          <w:szCs w:val="28"/>
        </w:rPr>
        <w:t>. М. 2011.</w:t>
      </w:r>
    </w:p>
    <w:p w:rsidR="0074751B" w:rsidRPr="0074751B" w:rsidRDefault="0074751B" w:rsidP="00BE1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4751B">
        <w:rPr>
          <w:rFonts w:ascii="Times New Roman" w:eastAsia="Times New Roman" w:hAnsi="Times New Roman" w:cs="Times New Roman"/>
          <w:sz w:val="28"/>
          <w:szCs w:val="23"/>
        </w:rPr>
        <w:t>Дольто</w:t>
      </w:r>
      <w:proofErr w:type="spellEnd"/>
      <w:r w:rsidRPr="0074751B">
        <w:rPr>
          <w:rFonts w:ascii="Times New Roman" w:eastAsia="Times New Roman" w:hAnsi="Times New Roman" w:cs="Times New Roman"/>
          <w:sz w:val="28"/>
          <w:szCs w:val="23"/>
        </w:rPr>
        <w:t xml:space="preserve"> Ф. На стороне подростка.  – Рама </w:t>
      </w:r>
      <w:proofErr w:type="spellStart"/>
      <w:r w:rsidRPr="0074751B">
        <w:rPr>
          <w:rFonts w:ascii="Times New Roman" w:eastAsia="Times New Roman" w:hAnsi="Times New Roman" w:cs="Times New Roman"/>
          <w:sz w:val="28"/>
          <w:szCs w:val="23"/>
        </w:rPr>
        <w:t>Паблишинг</w:t>
      </w:r>
      <w:proofErr w:type="spellEnd"/>
      <w:r w:rsidRPr="0074751B">
        <w:rPr>
          <w:rFonts w:ascii="Times New Roman" w:eastAsia="Times New Roman" w:hAnsi="Times New Roman" w:cs="Times New Roman"/>
          <w:sz w:val="28"/>
          <w:szCs w:val="23"/>
        </w:rPr>
        <w:t>, 2010.</w:t>
      </w:r>
    </w:p>
    <w:p w:rsidR="0074751B" w:rsidRPr="00342B87" w:rsidRDefault="00BE1171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751B">
        <w:rPr>
          <w:rFonts w:ascii="Times New Roman" w:hAnsi="Times New Roman" w:cs="Times New Roman"/>
          <w:sz w:val="28"/>
          <w:szCs w:val="28"/>
        </w:rPr>
        <w:t>. Киселев А.Г. Теория и практика массовой информации: общество - СМИ - власть: учебник. М. 2010.</w:t>
      </w:r>
    </w:p>
    <w:p w:rsidR="00342B87" w:rsidRDefault="00BE1171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2B87" w:rsidRPr="00342B87">
        <w:rPr>
          <w:rFonts w:ascii="Times New Roman" w:hAnsi="Times New Roman" w:cs="Times New Roman"/>
          <w:sz w:val="28"/>
          <w:szCs w:val="28"/>
        </w:rPr>
        <w:t>Мокшанцев</w:t>
      </w:r>
      <w:proofErr w:type="spellEnd"/>
      <w:r w:rsidR="00342B87" w:rsidRPr="00342B87">
        <w:rPr>
          <w:rFonts w:ascii="Times New Roman" w:hAnsi="Times New Roman" w:cs="Times New Roman"/>
          <w:sz w:val="28"/>
          <w:szCs w:val="28"/>
        </w:rPr>
        <w:t xml:space="preserve"> Р.И. Психология рекламы. Новосибирск. 2001. </w:t>
      </w:r>
    </w:p>
    <w:p w:rsidR="00062243" w:rsidRDefault="00BE1171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22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2243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="00062243">
        <w:rPr>
          <w:rFonts w:ascii="Times New Roman" w:hAnsi="Times New Roman" w:cs="Times New Roman"/>
          <w:sz w:val="28"/>
          <w:szCs w:val="28"/>
        </w:rPr>
        <w:t xml:space="preserve"> В.В. Власть и свобода журналистики: учебное пособие. М. 2012.</w:t>
      </w:r>
    </w:p>
    <w:p w:rsidR="00BE1171" w:rsidRPr="00BE1171" w:rsidRDefault="00BE1171" w:rsidP="00BE1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E1171">
        <w:rPr>
          <w:rFonts w:ascii="Times New Roman" w:eastAsia="Times New Roman" w:hAnsi="Times New Roman" w:cs="Times New Roman"/>
          <w:sz w:val="32"/>
          <w:szCs w:val="23"/>
        </w:rPr>
        <w:t xml:space="preserve">Психология современного подростка. / Под ред. </w:t>
      </w:r>
      <w:proofErr w:type="spellStart"/>
      <w:r w:rsidRPr="00BE1171">
        <w:rPr>
          <w:rFonts w:ascii="Times New Roman" w:eastAsia="Times New Roman" w:hAnsi="Times New Roman" w:cs="Times New Roman"/>
          <w:sz w:val="32"/>
          <w:szCs w:val="23"/>
        </w:rPr>
        <w:t>Д.И.Фельдштейна</w:t>
      </w:r>
      <w:proofErr w:type="spellEnd"/>
      <w:r w:rsidRPr="00BE1171">
        <w:rPr>
          <w:rFonts w:ascii="Times New Roman" w:eastAsia="Times New Roman" w:hAnsi="Times New Roman" w:cs="Times New Roman"/>
          <w:sz w:val="32"/>
          <w:szCs w:val="23"/>
        </w:rPr>
        <w:t>. — М.: Педагогика, 2006.</w:t>
      </w:r>
    </w:p>
    <w:p w:rsidR="0074751B" w:rsidRPr="0074751B" w:rsidRDefault="00BE1171" w:rsidP="00BE1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75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>Райгородский</w:t>
      </w:r>
      <w:proofErr w:type="spellEnd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 xml:space="preserve"> Д.Я.. Подросток и семья. - «</w:t>
      </w:r>
      <w:proofErr w:type="spellStart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>Бахрах-М</w:t>
      </w:r>
      <w:proofErr w:type="spellEnd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>», 2002 г.</w:t>
      </w:r>
    </w:p>
    <w:p w:rsidR="0074751B" w:rsidRPr="0074751B" w:rsidRDefault="00BE1171" w:rsidP="00BE1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75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>Райс</w:t>
      </w:r>
      <w:proofErr w:type="spellEnd"/>
      <w:r w:rsidR="0074751B" w:rsidRPr="0074751B">
        <w:rPr>
          <w:rFonts w:ascii="Times New Roman" w:eastAsia="Times New Roman" w:hAnsi="Times New Roman" w:cs="Times New Roman"/>
          <w:sz w:val="28"/>
          <w:szCs w:val="28"/>
        </w:rPr>
        <w:t xml:space="preserve"> Ф. Психология подросткового и юношеского возраста. – СПб.: Издательство “Питер”, 2012.</w:t>
      </w:r>
    </w:p>
    <w:p w:rsidR="00342B87" w:rsidRPr="00342B87" w:rsidRDefault="00BE1171" w:rsidP="00BE11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B87" w:rsidRPr="00342B87">
        <w:rPr>
          <w:rFonts w:ascii="Times New Roman" w:hAnsi="Times New Roman" w:cs="Times New Roman"/>
          <w:sz w:val="28"/>
          <w:szCs w:val="28"/>
        </w:rPr>
        <w:t>Терин</w:t>
      </w:r>
      <w:proofErr w:type="spellEnd"/>
      <w:r w:rsidR="00342B87" w:rsidRPr="00342B87">
        <w:rPr>
          <w:rFonts w:ascii="Times New Roman" w:hAnsi="Times New Roman" w:cs="Times New Roman"/>
          <w:sz w:val="28"/>
          <w:szCs w:val="28"/>
        </w:rPr>
        <w:t xml:space="preserve"> В.П. Массовая коммуникация. Исследования опыта Запада. - М.: МГИМО,</w:t>
      </w:r>
      <w:r>
        <w:rPr>
          <w:rFonts w:ascii="Times New Roman" w:hAnsi="Times New Roman" w:cs="Times New Roman"/>
          <w:sz w:val="28"/>
          <w:szCs w:val="28"/>
        </w:rPr>
        <w:t xml:space="preserve"> 2000 </w:t>
      </w:r>
      <w:r w:rsidR="00342B87" w:rsidRPr="00342B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</w:t>
      </w:r>
      <w:r w:rsidR="00342B87" w:rsidRPr="00342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2B87" w:rsidRPr="00342B87">
        <w:rPr>
          <w:rFonts w:ascii="Times New Roman" w:hAnsi="Times New Roman" w:cs="Times New Roman"/>
          <w:sz w:val="28"/>
          <w:szCs w:val="28"/>
        </w:rPr>
        <w:t>Шарков</w:t>
      </w:r>
      <w:proofErr w:type="spellEnd"/>
      <w:r w:rsidR="00342B87" w:rsidRPr="00342B87">
        <w:rPr>
          <w:rFonts w:ascii="Times New Roman" w:hAnsi="Times New Roman" w:cs="Times New Roman"/>
          <w:sz w:val="28"/>
          <w:szCs w:val="28"/>
        </w:rPr>
        <w:t xml:space="preserve"> Ф.И., Родионов А.А. Социология массовой коммуникации. М.: ИД Социальные отношения, 2003.</w:t>
      </w:r>
    </w:p>
    <w:p w:rsidR="00342B87" w:rsidRDefault="00342B87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Default="00BE1171" w:rsidP="00342B87">
      <w:pPr>
        <w:spacing w:after="0"/>
      </w:pPr>
    </w:p>
    <w:p w:rsidR="00BE1171" w:rsidRPr="00590576" w:rsidRDefault="00590576" w:rsidP="00590576">
      <w:pPr>
        <w:spacing w:after="0"/>
        <w:jc w:val="right"/>
        <w:rPr>
          <w:rFonts w:ascii="Times New Roman" w:hAnsi="Times New Roman" w:cs="Times New Roman"/>
          <w:sz w:val="28"/>
        </w:rPr>
      </w:pPr>
      <w:r w:rsidRPr="00590576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BE1171" w:rsidRDefault="00BE1171" w:rsidP="00342B87">
      <w:pPr>
        <w:spacing w:after="0"/>
      </w:pP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 w:rsidRPr="005C6155">
        <w:rPr>
          <w:b/>
          <w:sz w:val="28"/>
          <w:szCs w:val="28"/>
        </w:rPr>
        <w:t>Анкета для учащихся</w:t>
      </w:r>
    </w:p>
    <w:p w:rsidR="00590576" w:rsidRDefault="00590576" w:rsidP="00590576">
      <w:pPr>
        <w:pStyle w:val="ab"/>
        <w:spacing w:before="0" w:beforeAutospacing="0" w:after="0" w:afterAutospacing="0" w:line="360" w:lineRule="auto"/>
        <w:rPr>
          <w:rStyle w:val="ae"/>
          <w:sz w:val="28"/>
          <w:szCs w:val="28"/>
        </w:rPr>
      </w:pPr>
      <w:r w:rsidRPr="005C6155">
        <w:rPr>
          <w:sz w:val="28"/>
          <w:szCs w:val="28"/>
        </w:rPr>
        <w:t xml:space="preserve">1.      Дома: </w:t>
      </w:r>
      <w:r w:rsidRPr="005C6155">
        <w:rPr>
          <w:rStyle w:val="ae"/>
          <w:sz w:val="28"/>
          <w:szCs w:val="28"/>
        </w:rPr>
        <w:t>а) компьютера нет вообще, б) есть компьютер не подключенный к интернету,  в) есть</w:t>
      </w:r>
      <w:r w:rsidRPr="005C6155"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компьютер подключенный к сети интернет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i/>
          <w:sz w:val="28"/>
          <w:szCs w:val="28"/>
        </w:rPr>
      </w:pPr>
      <w:r w:rsidRPr="005C6155">
        <w:rPr>
          <w:rStyle w:val="ae"/>
          <w:sz w:val="28"/>
          <w:szCs w:val="28"/>
        </w:rPr>
        <w:t>2.</w:t>
      </w:r>
      <w:r>
        <w:rPr>
          <w:rStyle w:val="ae"/>
          <w:sz w:val="28"/>
          <w:szCs w:val="28"/>
        </w:rPr>
        <w:t xml:space="preserve">    Сколько телевизоров в твоем доме?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3.      Пользуешься ли ты интернетом в школе?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 xml:space="preserve">Нет   Да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4.      Часто ли ты пользуешься интернетом?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а)  1-2 раза в неделю  а)  1-2 раза в день   б) 1 раз в месяц  в) я живу в интернете  г) не пользуюсь интернетом вообще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 xml:space="preserve">5.      Сколько времени  вы проводите </w:t>
      </w:r>
      <w:r>
        <w:rPr>
          <w:sz w:val="28"/>
          <w:szCs w:val="28"/>
        </w:rPr>
        <w:t>перед телевизором</w:t>
      </w:r>
      <w:r w:rsidRPr="005C6155">
        <w:rPr>
          <w:sz w:val="28"/>
          <w:szCs w:val="28"/>
        </w:rPr>
        <w:t xml:space="preserve"> за один сеанс от  </w:t>
      </w:r>
      <w:r w:rsidRPr="005C6155">
        <w:rPr>
          <w:rStyle w:val="ae"/>
          <w:sz w:val="28"/>
          <w:szCs w:val="28"/>
        </w:rPr>
        <w:t xml:space="preserve">а) </w:t>
      </w:r>
      <w:r w:rsidRPr="005C6155">
        <w:rPr>
          <w:sz w:val="28"/>
          <w:szCs w:val="28"/>
        </w:rPr>
        <w:t> </w:t>
      </w:r>
      <w:r w:rsidRPr="005C6155">
        <w:rPr>
          <w:rStyle w:val="ae"/>
          <w:sz w:val="28"/>
          <w:szCs w:val="28"/>
        </w:rPr>
        <w:t>1-3 часа  б)  минуты    в) 5-10 часов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 xml:space="preserve">6.      Для чего тебе нужен интернет?  скачиваю программы, музыку, фото, видео   </w:t>
      </w:r>
      <w:r w:rsidRPr="005C6155">
        <w:rPr>
          <w:rStyle w:val="ae"/>
          <w:sz w:val="28"/>
          <w:szCs w:val="28"/>
        </w:rPr>
        <w:t xml:space="preserve">часто   редко   никогда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7.       </w:t>
      </w:r>
      <w:r>
        <w:rPr>
          <w:sz w:val="28"/>
          <w:szCs w:val="28"/>
        </w:rPr>
        <w:t>И</w:t>
      </w:r>
      <w:r w:rsidRPr="005C6155">
        <w:rPr>
          <w:sz w:val="28"/>
          <w:szCs w:val="28"/>
        </w:rPr>
        <w:t xml:space="preserve">щу информацию для учебы 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Default="00590576" w:rsidP="00590576">
      <w:pPr>
        <w:pStyle w:val="ab"/>
        <w:spacing w:before="0" w:beforeAutospacing="0" w:after="0" w:afterAutospacing="0" w:line="360" w:lineRule="auto"/>
        <w:rPr>
          <w:rStyle w:val="ae"/>
          <w:sz w:val="28"/>
          <w:szCs w:val="28"/>
        </w:rPr>
      </w:pPr>
      <w:r w:rsidRPr="005C6155">
        <w:rPr>
          <w:sz w:val="28"/>
          <w:szCs w:val="28"/>
        </w:rPr>
        <w:t xml:space="preserve">8.      </w:t>
      </w:r>
      <w:r>
        <w:rPr>
          <w:sz w:val="28"/>
          <w:szCs w:val="28"/>
        </w:rPr>
        <w:t>Читаете ли вы газеты и журналы</w:t>
      </w:r>
      <w:r w:rsidRPr="005C6155">
        <w:rPr>
          <w:sz w:val="28"/>
          <w:szCs w:val="28"/>
        </w:rPr>
        <w:t xml:space="preserve"> 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Default="00590576" w:rsidP="00590576">
      <w:pPr>
        <w:pStyle w:val="ab"/>
        <w:spacing w:before="0" w:beforeAutospacing="0" w:after="0" w:afterAutospacing="0" w:line="360" w:lineRule="auto"/>
        <w:rPr>
          <w:rStyle w:val="ae"/>
          <w:i w:val="0"/>
          <w:sz w:val="28"/>
          <w:szCs w:val="28"/>
        </w:rPr>
      </w:pPr>
      <w:r w:rsidRPr="005C6155">
        <w:rPr>
          <w:rStyle w:val="ae"/>
          <w:sz w:val="28"/>
          <w:szCs w:val="28"/>
        </w:rPr>
        <w:t xml:space="preserve">9. </w:t>
      </w:r>
      <w:r>
        <w:rPr>
          <w:rStyle w:val="ae"/>
          <w:sz w:val="28"/>
          <w:szCs w:val="28"/>
        </w:rPr>
        <w:t xml:space="preserve">   Какие газеты и журналы вам нравятся? ____________________________</w:t>
      </w:r>
    </w:p>
    <w:p w:rsidR="00590576" w:rsidRDefault="00590576" w:rsidP="00590576">
      <w:pPr>
        <w:pStyle w:val="ab"/>
        <w:spacing w:before="0" w:beforeAutospacing="0" w:after="0" w:afterAutospacing="0" w:line="360" w:lineRule="auto"/>
        <w:rPr>
          <w:rStyle w:val="ae"/>
          <w:i w:val="0"/>
          <w:sz w:val="28"/>
          <w:szCs w:val="28"/>
        </w:rPr>
      </w:pPr>
      <w:r>
        <w:rPr>
          <w:rStyle w:val="ae"/>
          <w:sz w:val="28"/>
          <w:szCs w:val="28"/>
        </w:rPr>
        <w:t>10.  Смотрите ли вы в Интернете познавательные программы,  какие ?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ae"/>
          <w:sz w:val="28"/>
          <w:szCs w:val="28"/>
        </w:rPr>
        <w:t>__________________________________________________________________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11.   </w:t>
      </w:r>
      <w:r>
        <w:rPr>
          <w:sz w:val="28"/>
          <w:szCs w:val="28"/>
        </w:rPr>
        <w:t>О</w:t>
      </w:r>
      <w:r w:rsidRPr="005C6155">
        <w:rPr>
          <w:sz w:val="28"/>
          <w:szCs w:val="28"/>
        </w:rPr>
        <w:t xml:space="preserve">бщаюсь в чатах и различных социальных сетях 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Default="00590576" w:rsidP="00590576">
      <w:pPr>
        <w:pStyle w:val="ab"/>
        <w:spacing w:before="0" w:beforeAutospacing="0" w:after="0" w:afterAutospacing="0" w:line="360" w:lineRule="auto"/>
        <w:rPr>
          <w:rStyle w:val="ae"/>
          <w:sz w:val="28"/>
          <w:szCs w:val="28"/>
        </w:rPr>
      </w:pPr>
      <w:r w:rsidRPr="005C6155">
        <w:rPr>
          <w:sz w:val="28"/>
          <w:szCs w:val="28"/>
        </w:rPr>
        <w:t xml:space="preserve">12.  </w:t>
      </w:r>
      <w:r>
        <w:rPr>
          <w:sz w:val="28"/>
          <w:szCs w:val="28"/>
        </w:rPr>
        <w:t>С</w:t>
      </w:r>
      <w:r w:rsidRPr="005C6155">
        <w:rPr>
          <w:sz w:val="28"/>
          <w:szCs w:val="28"/>
        </w:rPr>
        <w:t xml:space="preserve">лушаю </w:t>
      </w:r>
      <w:r>
        <w:rPr>
          <w:sz w:val="28"/>
          <w:szCs w:val="28"/>
        </w:rPr>
        <w:t xml:space="preserve">ли вы </w:t>
      </w:r>
      <w:r w:rsidRPr="005C6155">
        <w:rPr>
          <w:sz w:val="28"/>
          <w:szCs w:val="28"/>
        </w:rPr>
        <w:t xml:space="preserve">радио </w:t>
      </w:r>
      <w:r w:rsidRPr="005C6155">
        <w:rPr>
          <w:rStyle w:val="ae"/>
          <w:sz w:val="28"/>
          <w:szCs w:val="28"/>
        </w:rPr>
        <w:t> 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i/>
          <w:sz w:val="28"/>
          <w:szCs w:val="28"/>
        </w:rPr>
      </w:pPr>
      <w:r w:rsidRPr="005C6155">
        <w:rPr>
          <w:rStyle w:val="ae"/>
          <w:sz w:val="28"/>
          <w:szCs w:val="28"/>
        </w:rPr>
        <w:t xml:space="preserve">13. </w:t>
      </w:r>
      <w:r>
        <w:rPr>
          <w:rStyle w:val="ae"/>
          <w:sz w:val="28"/>
          <w:szCs w:val="28"/>
        </w:rPr>
        <w:t xml:space="preserve"> Какие радиопрограммы любите?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C6155">
        <w:rPr>
          <w:sz w:val="28"/>
          <w:szCs w:val="28"/>
        </w:rPr>
        <w:t>.   </w:t>
      </w:r>
      <w:r>
        <w:rPr>
          <w:sz w:val="28"/>
          <w:szCs w:val="28"/>
        </w:rPr>
        <w:t>С</w:t>
      </w:r>
      <w:r w:rsidRPr="005C6155">
        <w:rPr>
          <w:sz w:val="28"/>
          <w:szCs w:val="28"/>
        </w:rPr>
        <w:t xml:space="preserve">мотрю Интернет-телевидение 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6155">
        <w:rPr>
          <w:sz w:val="28"/>
          <w:szCs w:val="28"/>
        </w:rPr>
        <w:t xml:space="preserve">.  </w:t>
      </w:r>
      <w:r>
        <w:rPr>
          <w:sz w:val="28"/>
          <w:szCs w:val="28"/>
        </w:rPr>
        <w:t>У</w:t>
      </w:r>
      <w:r w:rsidRPr="005C6155">
        <w:rPr>
          <w:sz w:val="28"/>
          <w:szCs w:val="28"/>
        </w:rPr>
        <w:t xml:space="preserve">частвую в различных акциях и голосованиях 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C6155">
        <w:rPr>
          <w:sz w:val="28"/>
          <w:szCs w:val="28"/>
        </w:rPr>
        <w:t xml:space="preserve">.  </w:t>
      </w:r>
      <w:r>
        <w:rPr>
          <w:sz w:val="28"/>
          <w:szCs w:val="28"/>
        </w:rPr>
        <w:t>П</w:t>
      </w:r>
      <w:r w:rsidRPr="005C6155">
        <w:rPr>
          <w:sz w:val="28"/>
          <w:szCs w:val="28"/>
        </w:rPr>
        <w:t xml:space="preserve">росматриваю сайты, которые не разрешают смотреть родители </w:t>
      </w:r>
      <w:r w:rsidRPr="005C6155">
        <w:rPr>
          <w:rStyle w:val="ae"/>
          <w:sz w:val="28"/>
          <w:szCs w:val="28"/>
        </w:rPr>
        <w:t> 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C6155">
        <w:rPr>
          <w:sz w:val="28"/>
          <w:szCs w:val="28"/>
        </w:rPr>
        <w:t>.   </w:t>
      </w:r>
      <w:r>
        <w:rPr>
          <w:sz w:val="28"/>
          <w:szCs w:val="28"/>
        </w:rPr>
        <w:t>И</w:t>
      </w:r>
      <w:r w:rsidRPr="005C6155">
        <w:rPr>
          <w:sz w:val="28"/>
          <w:szCs w:val="28"/>
        </w:rPr>
        <w:t xml:space="preserve">граю в </w:t>
      </w:r>
      <w:proofErr w:type="spellStart"/>
      <w:r w:rsidRPr="005C6155">
        <w:rPr>
          <w:sz w:val="28"/>
          <w:szCs w:val="28"/>
        </w:rPr>
        <w:t>онлайн-игры</w:t>
      </w:r>
      <w:proofErr w:type="spellEnd"/>
      <w:r w:rsidRPr="005C6155"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C6155">
        <w:rPr>
          <w:sz w:val="28"/>
          <w:szCs w:val="28"/>
        </w:rPr>
        <w:t>.  Опасен ли Интерн</w:t>
      </w:r>
      <w:r>
        <w:rPr>
          <w:sz w:val="28"/>
          <w:szCs w:val="28"/>
        </w:rPr>
        <w:t>е</w:t>
      </w:r>
      <w:r w:rsidRPr="005C6155">
        <w:rPr>
          <w:sz w:val="28"/>
          <w:szCs w:val="28"/>
        </w:rPr>
        <w:t xml:space="preserve">т  </w:t>
      </w:r>
      <w:r>
        <w:rPr>
          <w:sz w:val="28"/>
          <w:szCs w:val="28"/>
        </w:rPr>
        <w:t xml:space="preserve">или долгое времяпровождение перед телевизором </w:t>
      </w:r>
      <w:r w:rsidRPr="005C6155">
        <w:rPr>
          <w:rStyle w:val="ae"/>
          <w:sz w:val="28"/>
          <w:szCs w:val="28"/>
        </w:rPr>
        <w:t>не знаю,     нет не опасен,   опасен иногда,   да опасен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5C6155">
        <w:rPr>
          <w:sz w:val="28"/>
          <w:szCs w:val="28"/>
        </w:rPr>
        <w:t xml:space="preserve">.  </w:t>
      </w:r>
      <w:r>
        <w:rPr>
          <w:sz w:val="28"/>
          <w:szCs w:val="28"/>
        </w:rPr>
        <w:t>Д</w:t>
      </w:r>
      <w:r w:rsidRPr="005C6155">
        <w:rPr>
          <w:sz w:val="28"/>
          <w:szCs w:val="28"/>
        </w:rPr>
        <w:t xml:space="preserve">аешь ли ты в Интернете номер своего телефона  </w:t>
      </w:r>
      <w:r w:rsidRPr="005C6155">
        <w:rPr>
          <w:rStyle w:val="ae"/>
          <w:sz w:val="28"/>
          <w:szCs w:val="28"/>
        </w:rPr>
        <w:t>да нет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5C615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5C6155">
        <w:rPr>
          <w:sz w:val="28"/>
          <w:szCs w:val="28"/>
        </w:rPr>
        <w:t>.   </w:t>
      </w:r>
      <w:r>
        <w:rPr>
          <w:sz w:val="28"/>
          <w:szCs w:val="28"/>
        </w:rPr>
        <w:t>С</w:t>
      </w:r>
      <w:r w:rsidRPr="005C6155">
        <w:rPr>
          <w:sz w:val="28"/>
          <w:szCs w:val="28"/>
        </w:rPr>
        <w:t xml:space="preserve">вои фотографии и фотографии родственников </w:t>
      </w:r>
      <w:r w:rsidRPr="005C6155">
        <w:rPr>
          <w:rStyle w:val="ae"/>
          <w:sz w:val="28"/>
          <w:szCs w:val="28"/>
        </w:rPr>
        <w:t>да нет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5C6155">
        <w:rPr>
          <w:sz w:val="28"/>
          <w:szCs w:val="28"/>
        </w:rPr>
        <w:t xml:space="preserve">.  </w:t>
      </w:r>
      <w:r>
        <w:rPr>
          <w:sz w:val="28"/>
          <w:szCs w:val="28"/>
        </w:rPr>
        <w:t>А</w:t>
      </w:r>
      <w:r w:rsidRPr="005C6155">
        <w:rPr>
          <w:sz w:val="28"/>
          <w:szCs w:val="28"/>
        </w:rPr>
        <w:t>дрес своей электронной почты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да нет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5C6155">
        <w:rPr>
          <w:sz w:val="28"/>
          <w:szCs w:val="28"/>
        </w:rPr>
        <w:t xml:space="preserve">.  </w:t>
      </w:r>
      <w:r>
        <w:rPr>
          <w:sz w:val="28"/>
          <w:szCs w:val="28"/>
        </w:rPr>
        <w:t>П</w:t>
      </w:r>
      <w:r w:rsidRPr="005C6155">
        <w:rPr>
          <w:sz w:val="28"/>
          <w:szCs w:val="28"/>
        </w:rPr>
        <w:t xml:space="preserve">ытаешься ли ты встречаться с людьми, с которыми познакомились в Интернете </w:t>
      </w:r>
      <w:r w:rsidRPr="005C6155">
        <w:rPr>
          <w:rStyle w:val="ae"/>
          <w:sz w:val="28"/>
          <w:szCs w:val="28"/>
        </w:rPr>
        <w:t>часто   редко   никогда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5C6155">
        <w:rPr>
          <w:sz w:val="28"/>
          <w:szCs w:val="28"/>
        </w:rPr>
        <w:t>.  Вредит ли интернет</w:t>
      </w:r>
      <w:r w:rsidRPr="00306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долгое времяпровождение перед телевизором </w:t>
      </w:r>
      <w:r w:rsidRPr="005C6155">
        <w:rPr>
          <w:sz w:val="28"/>
          <w:szCs w:val="28"/>
        </w:rPr>
        <w:t xml:space="preserve">:  физическому здоровью </w:t>
      </w:r>
      <w:r w:rsidRPr="005C6155">
        <w:rPr>
          <w:rStyle w:val="ae"/>
          <w:sz w:val="28"/>
          <w:szCs w:val="28"/>
        </w:rPr>
        <w:t>да  нет</w:t>
      </w:r>
      <w:r w:rsidRPr="005C6155">
        <w:rPr>
          <w:sz w:val="28"/>
          <w:szCs w:val="28"/>
        </w:rPr>
        <w:t>,  психологическому здоровью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да  нет</w:t>
      </w:r>
      <w:r w:rsidRPr="005C6155">
        <w:rPr>
          <w:sz w:val="28"/>
          <w:szCs w:val="28"/>
        </w:rPr>
        <w:t>,  морали и нравственности</w:t>
      </w:r>
      <w:r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>да  нет</w:t>
      </w:r>
      <w:r w:rsidRPr="005C6155">
        <w:rPr>
          <w:sz w:val="28"/>
          <w:szCs w:val="28"/>
        </w:rPr>
        <w:t xml:space="preserve">,  культурному уровню </w:t>
      </w:r>
      <w:r w:rsidRPr="005C6155">
        <w:rPr>
          <w:rStyle w:val="ae"/>
          <w:sz w:val="28"/>
          <w:szCs w:val="28"/>
        </w:rPr>
        <w:t>да  нет</w:t>
      </w:r>
      <w:r w:rsidRPr="005C6155">
        <w:rPr>
          <w:sz w:val="28"/>
          <w:szCs w:val="28"/>
        </w:rPr>
        <w:t xml:space="preserve">,  успеваемости в школе </w:t>
      </w:r>
      <w:r w:rsidRPr="005C6155">
        <w:rPr>
          <w:rStyle w:val="ae"/>
          <w:sz w:val="28"/>
          <w:szCs w:val="28"/>
        </w:rPr>
        <w:t>да  нет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5C6155">
        <w:rPr>
          <w:sz w:val="28"/>
          <w:szCs w:val="28"/>
        </w:rPr>
        <w:t xml:space="preserve">.  Получаешь ли ты удовольствие от своей работы в Интернете </w:t>
      </w:r>
      <w:r w:rsidRPr="005C6155">
        <w:rPr>
          <w:rStyle w:val="ae"/>
          <w:sz w:val="28"/>
          <w:szCs w:val="28"/>
        </w:rPr>
        <w:t xml:space="preserve">никогда иногда часто всегда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Pr="005C6155">
        <w:rPr>
          <w:sz w:val="28"/>
          <w:szCs w:val="28"/>
        </w:rPr>
        <w:t xml:space="preserve">.  Какие эмоции вызывает у тебя интернет </w:t>
      </w:r>
      <w:r>
        <w:rPr>
          <w:sz w:val="28"/>
          <w:szCs w:val="28"/>
        </w:rPr>
        <w:t xml:space="preserve">или другое СМИ </w:t>
      </w:r>
      <w:r w:rsidRPr="005C6155">
        <w:rPr>
          <w:rStyle w:val="ae"/>
          <w:sz w:val="28"/>
          <w:szCs w:val="28"/>
        </w:rPr>
        <w:t>печаль, тревога, опасность, стыд,  обида, интерес, любопытство,  доверие,  разочарование,  надежда, уверенность, счастье,  восхищение, восторг, удовольствие,  удивление,  радость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 w:rsidRPr="005C6155">
        <w:rPr>
          <w:sz w:val="28"/>
          <w:szCs w:val="28"/>
        </w:rPr>
        <w:t xml:space="preserve">  Интернет это свободное пространство? </w:t>
      </w:r>
      <w:r w:rsidRPr="005C6155">
        <w:rPr>
          <w:rStyle w:val="ae"/>
          <w:sz w:val="28"/>
          <w:szCs w:val="28"/>
        </w:rPr>
        <w:t xml:space="preserve">Да,  нет,  не уверен(а),  считаю что должны быть правила регулирующие пользование Интернетом 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5C6155">
        <w:rPr>
          <w:sz w:val="28"/>
          <w:szCs w:val="28"/>
        </w:rPr>
        <w:t xml:space="preserve">.  Как родители относятся к твоей деятельности в интернете? </w:t>
      </w:r>
      <w:r w:rsidRPr="005C6155">
        <w:rPr>
          <w:rStyle w:val="ae"/>
          <w:sz w:val="28"/>
          <w:szCs w:val="28"/>
        </w:rPr>
        <w:t>Разрешают свободно пользоваться Интернетом и не ограничивают во времени,  устанавливают временной режим и следят за тем какие сайты я посещаю,  разрешают заходить в интернет только в своем присутствии, запрещают пользоваться интернетом вообще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Pr="005C6155">
        <w:rPr>
          <w:sz w:val="28"/>
          <w:szCs w:val="28"/>
        </w:rPr>
        <w:t>.  Делишься ли ты со своими родителями тем, чем занимаешься в сети</w:t>
      </w:r>
      <w:r>
        <w:rPr>
          <w:sz w:val="28"/>
          <w:szCs w:val="28"/>
        </w:rPr>
        <w:t xml:space="preserve"> или те, что</w:t>
      </w:r>
      <w:r w:rsidRPr="005C6155">
        <w:rPr>
          <w:sz w:val="28"/>
          <w:szCs w:val="28"/>
        </w:rPr>
        <w:t xml:space="preserve"> </w:t>
      </w:r>
      <w:r w:rsidRPr="005C6155">
        <w:rPr>
          <w:rStyle w:val="ae"/>
          <w:sz w:val="28"/>
          <w:szCs w:val="28"/>
        </w:rPr>
        <w:t xml:space="preserve">всегда иногда никогда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Pr="005C6155">
        <w:rPr>
          <w:sz w:val="28"/>
          <w:szCs w:val="28"/>
        </w:rPr>
        <w:t xml:space="preserve">.  В школе установлены программы, ограничивающие доступ на какие либо сайты </w:t>
      </w:r>
      <w:r w:rsidRPr="005C6155">
        <w:rPr>
          <w:rStyle w:val="ae"/>
          <w:sz w:val="28"/>
          <w:szCs w:val="28"/>
        </w:rPr>
        <w:t xml:space="preserve">да нет </w:t>
      </w:r>
    </w:p>
    <w:p w:rsidR="00590576" w:rsidRPr="005C6155" w:rsidRDefault="00590576" w:rsidP="00590576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Pr="005C6155">
        <w:rPr>
          <w:sz w:val="28"/>
          <w:szCs w:val="28"/>
        </w:rPr>
        <w:t xml:space="preserve">.  Дома установлены программы, ограничивающие доступ на какие либо сайты </w:t>
      </w:r>
      <w:r w:rsidRPr="005C6155">
        <w:rPr>
          <w:rStyle w:val="ae"/>
          <w:sz w:val="28"/>
          <w:szCs w:val="28"/>
        </w:rPr>
        <w:t>да нет</w:t>
      </w:r>
    </w:p>
    <w:p w:rsidR="00590576" w:rsidRPr="005C6155" w:rsidRDefault="00590576" w:rsidP="00590576">
      <w:pPr>
        <w:spacing w:line="360" w:lineRule="auto"/>
        <w:rPr>
          <w:sz w:val="28"/>
          <w:szCs w:val="28"/>
        </w:rPr>
      </w:pPr>
    </w:p>
    <w:p w:rsidR="00BE1171" w:rsidRPr="00D84464" w:rsidRDefault="00BE1171" w:rsidP="00342B87">
      <w:pPr>
        <w:spacing w:after="0"/>
      </w:pPr>
    </w:p>
    <w:p w:rsidR="00342B87" w:rsidRPr="00D84464" w:rsidRDefault="00342B87" w:rsidP="00342B87"/>
    <w:sectPr w:rsidR="00342B87" w:rsidRPr="00D84464" w:rsidSect="00246DCD">
      <w:footerReference w:type="default" r:id="rId13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39" w:rsidRDefault="009F6C39" w:rsidP="00246DCD">
      <w:pPr>
        <w:spacing w:after="0" w:line="240" w:lineRule="auto"/>
      </w:pPr>
      <w:r>
        <w:separator/>
      </w:r>
    </w:p>
  </w:endnote>
  <w:endnote w:type="continuationSeparator" w:id="0">
    <w:p w:rsidR="009F6C39" w:rsidRDefault="009F6C39" w:rsidP="0024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5687"/>
      <w:docPartObj>
        <w:docPartGallery w:val="Page Numbers (Bottom of Page)"/>
        <w:docPartUnique/>
      </w:docPartObj>
    </w:sdtPr>
    <w:sdtContent>
      <w:p w:rsidR="00F16DA5" w:rsidRDefault="00F16DA5">
        <w:pPr>
          <w:pStyle w:val="a5"/>
          <w:jc w:val="center"/>
        </w:pPr>
        <w:fldSimple w:instr=" PAGE   \* MERGEFORMAT ">
          <w:r w:rsidR="0006391F">
            <w:rPr>
              <w:noProof/>
            </w:rPr>
            <w:t>20</w:t>
          </w:r>
        </w:fldSimple>
      </w:p>
    </w:sdtContent>
  </w:sdt>
  <w:p w:rsidR="00F16DA5" w:rsidRDefault="00F16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39" w:rsidRDefault="009F6C39" w:rsidP="00246DCD">
      <w:pPr>
        <w:spacing w:after="0" w:line="240" w:lineRule="auto"/>
      </w:pPr>
      <w:r>
        <w:separator/>
      </w:r>
    </w:p>
  </w:footnote>
  <w:footnote w:type="continuationSeparator" w:id="0">
    <w:p w:rsidR="009F6C39" w:rsidRDefault="009F6C39" w:rsidP="0024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27E8"/>
    <w:multiLevelType w:val="multilevel"/>
    <w:tmpl w:val="3C0C20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DA167C"/>
    <w:multiLevelType w:val="multilevel"/>
    <w:tmpl w:val="736EAA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D871760"/>
    <w:multiLevelType w:val="hybridMultilevel"/>
    <w:tmpl w:val="E0AE3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3A5505"/>
    <w:multiLevelType w:val="multilevel"/>
    <w:tmpl w:val="BAF4B6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6526DF6"/>
    <w:multiLevelType w:val="hybridMultilevel"/>
    <w:tmpl w:val="23CEE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ABE"/>
    <w:rsid w:val="00021D13"/>
    <w:rsid w:val="00036D35"/>
    <w:rsid w:val="00046CB7"/>
    <w:rsid w:val="00062243"/>
    <w:rsid w:val="0006391F"/>
    <w:rsid w:val="000943A0"/>
    <w:rsid w:val="000A7B4C"/>
    <w:rsid w:val="001501C4"/>
    <w:rsid w:val="001E058F"/>
    <w:rsid w:val="00240264"/>
    <w:rsid w:val="00246DCD"/>
    <w:rsid w:val="0025030D"/>
    <w:rsid w:val="00274ABE"/>
    <w:rsid w:val="00286E77"/>
    <w:rsid w:val="00342B87"/>
    <w:rsid w:val="0034739E"/>
    <w:rsid w:val="003977D0"/>
    <w:rsid w:val="003F0C1E"/>
    <w:rsid w:val="0041262D"/>
    <w:rsid w:val="00447CC5"/>
    <w:rsid w:val="00486DD7"/>
    <w:rsid w:val="004A4378"/>
    <w:rsid w:val="004B2108"/>
    <w:rsid w:val="004E0FAE"/>
    <w:rsid w:val="00530F64"/>
    <w:rsid w:val="00537F8E"/>
    <w:rsid w:val="0055117F"/>
    <w:rsid w:val="005516BD"/>
    <w:rsid w:val="005813DC"/>
    <w:rsid w:val="00590576"/>
    <w:rsid w:val="005A6211"/>
    <w:rsid w:val="005B3EA6"/>
    <w:rsid w:val="005B470C"/>
    <w:rsid w:val="005E1D29"/>
    <w:rsid w:val="0062613E"/>
    <w:rsid w:val="00635190"/>
    <w:rsid w:val="00672815"/>
    <w:rsid w:val="00683E9A"/>
    <w:rsid w:val="006F78A9"/>
    <w:rsid w:val="007126B6"/>
    <w:rsid w:val="0074751B"/>
    <w:rsid w:val="00792663"/>
    <w:rsid w:val="007D069A"/>
    <w:rsid w:val="007E197B"/>
    <w:rsid w:val="00800C09"/>
    <w:rsid w:val="008872F3"/>
    <w:rsid w:val="008B39B4"/>
    <w:rsid w:val="008C5452"/>
    <w:rsid w:val="008F2AB3"/>
    <w:rsid w:val="00907875"/>
    <w:rsid w:val="00915DC6"/>
    <w:rsid w:val="0096426F"/>
    <w:rsid w:val="00991D8B"/>
    <w:rsid w:val="009928D8"/>
    <w:rsid w:val="009C02B1"/>
    <w:rsid w:val="009F6C39"/>
    <w:rsid w:val="00A05571"/>
    <w:rsid w:val="00A07FA2"/>
    <w:rsid w:val="00A11CC2"/>
    <w:rsid w:val="00A13113"/>
    <w:rsid w:val="00A721B2"/>
    <w:rsid w:val="00A9418D"/>
    <w:rsid w:val="00AA78DE"/>
    <w:rsid w:val="00AB4135"/>
    <w:rsid w:val="00B11B34"/>
    <w:rsid w:val="00B50A87"/>
    <w:rsid w:val="00B523DB"/>
    <w:rsid w:val="00B6045B"/>
    <w:rsid w:val="00BB18BD"/>
    <w:rsid w:val="00BB6FFA"/>
    <w:rsid w:val="00BE1171"/>
    <w:rsid w:val="00C16397"/>
    <w:rsid w:val="00C343FD"/>
    <w:rsid w:val="00C648A7"/>
    <w:rsid w:val="00C95F05"/>
    <w:rsid w:val="00D03576"/>
    <w:rsid w:val="00D03967"/>
    <w:rsid w:val="00D04CAB"/>
    <w:rsid w:val="00D6580B"/>
    <w:rsid w:val="00D84BFF"/>
    <w:rsid w:val="00D93D96"/>
    <w:rsid w:val="00DC3E3F"/>
    <w:rsid w:val="00E36FC5"/>
    <w:rsid w:val="00EB1C23"/>
    <w:rsid w:val="00EF4D52"/>
    <w:rsid w:val="00EF6BB7"/>
    <w:rsid w:val="00F11307"/>
    <w:rsid w:val="00F16DA5"/>
    <w:rsid w:val="00F64E64"/>
    <w:rsid w:val="00F758A8"/>
    <w:rsid w:val="00F856C5"/>
    <w:rsid w:val="00F93969"/>
    <w:rsid w:val="00FD7336"/>
    <w:rsid w:val="00FE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DCD"/>
  </w:style>
  <w:style w:type="paragraph" w:styleId="a5">
    <w:name w:val="footer"/>
    <w:basedOn w:val="a"/>
    <w:link w:val="a6"/>
    <w:uiPriority w:val="99"/>
    <w:unhideWhenUsed/>
    <w:rsid w:val="0024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DCD"/>
  </w:style>
  <w:style w:type="paragraph" w:styleId="a7">
    <w:name w:val="No Spacing"/>
    <w:link w:val="a8"/>
    <w:uiPriority w:val="1"/>
    <w:qFormat/>
    <w:rsid w:val="00246DCD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246DCD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DCD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2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B4135"/>
    <w:rPr>
      <w:b/>
      <w:bCs/>
    </w:rPr>
  </w:style>
  <w:style w:type="character" w:customStyle="1" w:styleId="apple-converted-space">
    <w:name w:val="apple-converted-space"/>
    <w:basedOn w:val="a0"/>
    <w:rsid w:val="00D93D96"/>
  </w:style>
  <w:style w:type="character" w:styleId="ad">
    <w:name w:val="Hyperlink"/>
    <w:basedOn w:val="a0"/>
    <w:rsid w:val="00342B87"/>
    <w:rPr>
      <w:color w:val="0000FF"/>
      <w:u w:val="single"/>
    </w:rPr>
  </w:style>
  <w:style w:type="character" w:styleId="ae">
    <w:name w:val="Emphasis"/>
    <w:basedOn w:val="a0"/>
    <w:qFormat/>
    <w:rsid w:val="00590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books/114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Спорт. Секции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 посещают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Репетитор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Муз. Школа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Танцы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</c:strCache>
            </c:strRef>
          </c:tx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</c:strCache>
            </c:strRef>
          </c:tx>
          <c:cat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</c:numCache>
            </c:numRef>
          </c:val>
        </c:ser>
        <c:shape val="cylinder"/>
        <c:axId val="61642624"/>
        <c:axId val="61644160"/>
        <c:axId val="0"/>
      </c:bar3DChart>
      <c:catAx>
        <c:axId val="616426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1644160"/>
        <c:crosses val="autoZero"/>
        <c:auto val="1"/>
        <c:lblAlgn val="ctr"/>
        <c:lblOffset val="100"/>
        <c:tickLblSkip val="1"/>
        <c:tickMarkSkip val="1"/>
      </c:catAx>
      <c:valAx>
        <c:axId val="61644160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6164262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perspective val="0"/>
    </c:view3D>
    <c:plotArea>
      <c:layout>
        <c:manualLayout>
          <c:layoutTarget val="inner"/>
          <c:xMode val="edge"/>
          <c:yMode val="edge"/>
          <c:x val="0.35508890670510984"/>
          <c:y val="0.17416572928383917"/>
          <c:w val="0.48177459411391432"/>
          <c:h val="0.4555281998200940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25400">
              <a:noFill/>
            </a:ln>
          </c:spPr>
          <c:dPt>
            <c:idx val="0"/>
            <c:spPr>
              <a:solidFill>
                <a:srgbClr val="0000FF"/>
              </a:solidFill>
              <a:ln w="25400">
                <a:noFill/>
              </a:ln>
            </c:spPr>
          </c:dPt>
          <c:dPt>
            <c:idx val="1"/>
            <c:spPr>
              <a:solidFill>
                <a:srgbClr val="00FFFF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FFFF00"/>
              </a:solidFill>
              <a:ln w="25400">
                <a:noFill/>
              </a:ln>
            </c:spPr>
          </c:dPt>
          <c:dPt>
            <c:idx val="3"/>
            <c:spPr>
              <a:solidFill>
                <a:srgbClr val="FF000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5.9163144311486913E-2"/>
                  <c:y val="-3.7558685446009404E-2"/>
                </c:manualLayout>
              </c:layout>
              <c:showCatName val="1"/>
            </c:dLbl>
            <c:dLbl>
              <c:idx val="1"/>
              <c:layout>
                <c:manualLayout>
                  <c:x val="5.5876302960848813E-2"/>
                  <c:y val="0.18779342723004691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CatName val="1"/>
            </c:dLbl>
            <c:dLbl>
              <c:idx val="2"/>
              <c:layout>
                <c:manualLayout>
                  <c:x val="-0.1501471279811892"/>
                  <c:y val="3.2552083333333336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Газеты, журналы</a:t>
                    </a:r>
                  </a:p>
                </c:rich>
              </c:tx>
              <c:showCatName val="1"/>
            </c:dLbl>
            <c:dLbl>
              <c:idx val="3"/>
              <c:layout>
                <c:manualLayout>
                  <c:x val="-1.9721048103829009E-2"/>
                  <c:y val="-8.1377151799687006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CatName val="1"/>
            </c:dLbl>
            <c:dLblPos val="outEnd"/>
            <c:showCatName val="1"/>
            <c:showLeaderLines val="1"/>
          </c:dLbls>
          <c:cat>
            <c:strRef>
              <c:f>Sheet1!$B$1:$E$1</c:f>
              <c:strCache>
                <c:ptCount val="4"/>
                <c:pt idx="0">
                  <c:v>ТВ</c:v>
                </c:pt>
                <c:pt idx="1">
                  <c:v>Интернет</c:v>
                </c:pt>
                <c:pt idx="2">
                  <c:v>Газеты, журналы</c:v>
                </c:pt>
                <c:pt idx="3">
                  <c:v>Радио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39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99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4"/>
                <c:pt idx="0">
                  <c:v>ТВ</c:v>
                </c:pt>
                <c:pt idx="1">
                  <c:v>Интернет</c:v>
                </c:pt>
                <c:pt idx="2">
                  <c:v>Газеты, журналы</c:v>
                </c:pt>
                <c:pt idx="3">
                  <c:v>Радио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BBE0E3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33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4"/>
                <c:pt idx="0">
                  <c:v>ТВ</c:v>
                </c:pt>
                <c:pt idx="1">
                  <c:v>Интернет</c:v>
                </c:pt>
                <c:pt idx="2">
                  <c:v>Газеты, журналы</c:v>
                </c:pt>
                <c:pt idx="3">
                  <c:v>Радио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</c:pie3DChart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sideWall>
      <c:spPr>
        <a:noFill/>
        <a:ln w="25362">
          <a:noFill/>
        </a:ln>
      </c:spPr>
    </c:sideWall>
    <c:backWall>
      <c:spPr>
        <a:noFill/>
        <a:ln w="25362">
          <a:noFill/>
        </a:ln>
      </c:spPr>
    </c:backWall>
    <c:plotArea>
      <c:layout>
        <c:manualLayout>
          <c:layoutTarget val="inner"/>
          <c:xMode val="edge"/>
          <c:yMode val="edge"/>
          <c:x val="6.6390041493775934E-2"/>
          <c:y val="4.8309178743961352E-2"/>
          <c:w val="0.80705394190871349"/>
          <c:h val="0.478260869565218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00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Gerl YES! ELLE</c:v>
                </c:pt>
                <c:pt idx="1">
                  <c:v>Cosmopolitan</c:v>
                </c:pt>
                <c:pt idx="2">
                  <c:v>Все Звезды</c:v>
                </c:pt>
                <c:pt idx="3">
                  <c:v>Вундеркинд</c:v>
                </c:pt>
                <c:pt idx="4">
                  <c:v>Жизнь, Караван</c:v>
                </c:pt>
                <c:pt idx="5">
                  <c:v>Лиза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25</c:v>
                </c:pt>
                <c:pt idx="1">
                  <c:v>22</c:v>
                </c:pt>
                <c:pt idx="2">
                  <c:v>16</c:v>
                </c:pt>
                <c:pt idx="3">
                  <c:v>10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</c:ser>
        <c:gapWidth val="0"/>
        <c:shape val="cylinder"/>
        <c:axId val="109587840"/>
        <c:axId val="109614208"/>
        <c:axId val="0"/>
      </c:bar3DChart>
      <c:catAx>
        <c:axId val="109587840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9614208"/>
        <c:crosses val="autoZero"/>
        <c:auto val="1"/>
        <c:lblAlgn val="ctr"/>
        <c:lblOffset val="100"/>
        <c:tickLblSkip val="1"/>
        <c:tickMarkSkip val="1"/>
      </c:catAx>
      <c:valAx>
        <c:axId val="109614208"/>
        <c:scaling>
          <c:orientation val="minMax"/>
        </c:scaling>
        <c:delete val="1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09587840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1.6343717330561405E-2"/>
          <c:y val="1.0069662907589902E-3"/>
          <c:w val="0.98341127219870861"/>
          <c:h val="0.743663693427024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1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5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cat>
            <c:strRef>
              <c:f>Sheet1!$B$1:$J$1</c:f>
              <c:strCache>
                <c:ptCount val="6"/>
                <c:pt idx="0">
                  <c:v>Спорт</c:v>
                </c:pt>
                <c:pt idx="1">
                  <c:v>Информация</c:v>
                </c:pt>
                <c:pt idx="2">
                  <c:v>Общение</c:v>
                </c:pt>
                <c:pt idx="3">
                  <c:v>Развлечения</c:v>
                </c:pt>
                <c:pt idx="4">
                  <c:v>Музыка</c:v>
                </c:pt>
                <c:pt idx="5">
                  <c:v>Все подряд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</c:v>
                </c:pt>
                <c:pt idx="1">
                  <c:v>21</c:v>
                </c:pt>
                <c:pt idx="2">
                  <c:v>29</c:v>
                </c:pt>
                <c:pt idx="3">
                  <c:v>19</c:v>
                </c:pt>
                <c:pt idx="4">
                  <c:v>12</c:v>
                </c:pt>
                <c:pt idx="5">
                  <c:v>9</c:v>
                </c:pt>
              </c:numCache>
            </c:numRef>
          </c:val>
        </c:ser>
        <c:shape val="cylinder"/>
        <c:axId val="109775104"/>
        <c:axId val="109776896"/>
        <c:axId val="0"/>
      </c:bar3DChart>
      <c:catAx>
        <c:axId val="109775104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09776896"/>
        <c:crosses val="autoZero"/>
        <c:auto val="1"/>
        <c:lblAlgn val="ctr"/>
        <c:lblOffset val="100"/>
        <c:tickLblSkip val="1"/>
        <c:tickMarkSkip val="1"/>
      </c:catAx>
      <c:valAx>
        <c:axId val="109776896"/>
        <c:scaling>
          <c:orientation val="minMax"/>
        </c:scaling>
        <c:delete val="1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one"/>
        <c:crossAx val="10977510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6533-7980-437E-B6D5-4FBB65E5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22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Амина Сапрыкина</cp:lastModifiedBy>
  <cp:revision>30</cp:revision>
  <dcterms:created xsi:type="dcterms:W3CDTF">2014-09-09T14:35:00Z</dcterms:created>
  <dcterms:modified xsi:type="dcterms:W3CDTF">2014-12-03T13:05:00Z</dcterms:modified>
</cp:coreProperties>
</file>