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34" w:rsidRPr="00D75BD2" w:rsidRDefault="00DB7534" w:rsidP="00A24F1D">
      <w:pPr>
        <w:pStyle w:val="a3"/>
        <w:rPr>
          <w:color w:val="7F7F7F" w:themeColor="text1" w:themeTint="80"/>
        </w:rPr>
      </w:pPr>
      <w:r w:rsidRPr="00D75BD2">
        <w:rPr>
          <w:color w:val="7F7F7F" w:themeColor="text1" w:themeTint="80"/>
        </w:rPr>
        <w:t>ХОД УРОКА.</w:t>
      </w:r>
    </w:p>
    <w:p w:rsidR="00DB7534" w:rsidRPr="00D75BD2" w:rsidRDefault="00DB7534" w:rsidP="00DB7534">
      <w:pPr>
        <w:pStyle w:val="a3"/>
        <w:jc w:val="both"/>
        <w:rPr>
          <w:color w:val="7F7F7F" w:themeColor="text1" w:themeTint="8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9"/>
        <w:gridCol w:w="5132"/>
        <w:gridCol w:w="3451"/>
      </w:tblGrid>
      <w:tr w:rsidR="00DB7534" w:rsidRPr="00D75BD2" w:rsidTr="00AF4C35">
        <w:tc>
          <w:tcPr>
            <w:tcW w:w="2099" w:type="dxa"/>
          </w:tcPr>
          <w:p w:rsidR="00DB7534" w:rsidRPr="00D75BD2" w:rsidRDefault="00DB7534" w:rsidP="00E65CEA">
            <w:pPr>
              <w:pStyle w:val="a3"/>
              <w:jc w:val="center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Этап</w:t>
            </w:r>
          </w:p>
        </w:tc>
        <w:tc>
          <w:tcPr>
            <w:tcW w:w="5132" w:type="dxa"/>
          </w:tcPr>
          <w:p w:rsidR="00DB7534" w:rsidRPr="00D75BD2" w:rsidRDefault="00DB7534" w:rsidP="00E65CEA">
            <w:pPr>
              <w:pStyle w:val="a3"/>
              <w:jc w:val="center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Деятельность учителя</w:t>
            </w:r>
          </w:p>
          <w:p w:rsidR="00DB7534" w:rsidRPr="00D75BD2" w:rsidRDefault="00DB7534" w:rsidP="00E65CEA">
            <w:pPr>
              <w:pStyle w:val="a3"/>
              <w:jc w:val="both"/>
              <w:rPr>
                <w:color w:val="7F7F7F" w:themeColor="text1" w:themeTint="80"/>
              </w:rPr>
            </w:pPr>
          </w:p>
        </w:tc>
        <w:tc>
          <w:tcPr>
            <w:tcW w:w="3451" w:type="dxa"/>
          </w:tcPr>
          <w:p w:rsidR="00DB7534" w:rsidRPr="00D75BD2" w:rsidRDefault="00DB7534" w:rsidP="00E65CEA">
            <w:pPr>
              <w:pStyle w:val="a3"/>
              <w:jc w:val="center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Деятельность ученика</w:t>
            </w:r>
          </w:p>
        </w:tc>
      </w:tr>
      <w:tr w:rsidR="00DB7534" w:rsidRPr="00D75BD2" w:rsidTr="00AF4C35">
        <w:tc>
          <w:tcPr>
            <w:tcW w:w="2099" w:type="dxa"/>
          </w:tcPr>
          <w:p w:rsidR="00DB7534" w:rsidRPr="00D75BD2" w:rsidRDefault="00DB7534" w:rsidP="00DB7534">
            <w:pPr>
              <w:pStyle w:val="a3"/>
              <w:jc w:val="center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 Актуализация.</w:t>
            </w:r>
          </w:p>
        </w:tc>
        <w:tc>
          <w:tcPr>
            <w:tcW w:w="5132" w:type="dxa"/>
          </w:tcPr>
          <w:p w:rsidR="00DB7534" w:rsidRPr="00D75BD2" w:rsidRDefault="00DB7534" w:rsidP="00DB7534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Учитель: давайте вспомним, что мы изучали в прошлом году</w:t>
            </w:r>
            <w:r w:rsidR="00044901" w:rsidRPr="00D75BD2">
              <w:rPr>
                <w:color w:val="7F7F7F" w:themeColor="text1" w:themeTint="80"/>
              </w:rPr>
              <w:t>.</w:t>
            </w:r>
          </w:p>
          <w:p w:rsidR="00044901" w:rsidRPr="00D75BD2" w:rsidRDefault="00044901" w:rsidP="00044901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Какие основные </w:t>
            </w:r>
            <w:r w:rsidR="00B23B8D" w:rsidRPr="00D75BD2">
              <w:rPr>
                <w:color w:val="7F7F7F" w:themeColor="text1" w:themeTint="80"/>
              </w:rPr>
              <w:t>характеристики средневековья вы могли бы назвать</w:t>
            </w:r>
            <w:r w:rsidRPr="00D75BD2">
              <w:rPr>
                <w:color w:val="7F7F7F" w:themeColor="text1" w:themeTint="80"/>
              </w:rPr>
              <w:t xml:space="preserve">? </w:t>
            </w:r>
          </w:p>
          <w:p w:rsidR="00B23B8D" w:rsidRPr="00D75BD2" w:rsidRDefault="00B23B8D" w:rsidP="00044901">
            <w:pPr>
              <w:pStyle w:val="a3"/>
              <w:rPr>
                <w:color w:val="7F7F7F" w:themeColor="text1" w:themeTint="80"/>
              </w:rPr>
            </w:pPr>
          </w:p>
          <w:p w:rsidR="00A24F1D" w:rsidRPr="00D75BD2" w:rsidRDefault="00A24F1D" w:rsidP="00044901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  <w:shd w:val="clear" w:color="auto" w:fill="FFFFFF"/>
              </w:rPr>
              <w:t xml:space="preserve">Древний мир с момента происхождения человека (2,5 млн. л. н. - 40 </w:t>
            </w:r>
            <w:proofErr w:type="spellStart"/>
            <w:r w:rsidRPr="00D75BD2">
              <w:rPr>
                <w:color w:val="7F7F7F" w:themeColor="text1" w:themeTint="80"/>
                <w:shd w:val="clear" w:color="auto" w:fill="FFFFFF"/>
              </w:rPr>
              <w:t>тыс</w:t>
            </w:r>
            <w:proofErr w:type="spellEnd"/>
            <w:proofErr w:type="gramStart"/>
            <w:r w:rsidRPr="00D75BD2">
              <w:rPr>
                <w:color w:val="7F7F7F" w:themeColor="text1" w:themeTint="80"/>
                <w:shd w:val="clear" w:color="auto" w:fill="FFFFFF"/>
              </w:rPr>
              <w:t xml:space="preserve"> .</w:t>
            </w:r>
            <w:proofErr w:type="gramEnd"/>
            <w:r w:rsidRPr="00D75BD2">
              <w:rPr>
                <w:color w:val="7F7F7F" w:themeColor="text1" w:themeTint="80"/>
                <w:shd w:val="clear" w:color="auto" w:fill="FFFFFF"/>
              </w:rPr>
              <w:t xml:space="preserve">л. н. ) до падения Западной Римской империи (5 век- 476 год) </w:t>
            </w:r>
            <w:r w:rsidRPr="00D75BD2">
              <w:rPr>
                <w:color w:val="7F7F7F" w:themeColor="text1" w:themeTint="80"/>
              </w:rPr>
              <w:br/>
            </w:r>
            <w:r w:rsidRPr="00D75BD2">
              <w:rPr>
                <w:color w:val="7F7F7F" w:themeColor="text1" w:themeTint="80"/>
                <w:shd w:val="clear" w:color="auto" w:fill="FFFFFF"/>
              </w:rPr>
              <w:t xml:space="preserve">Средние века с 5 века . </w:t>
            </w:r>
            <w:r w:rsidRPr="00D75BD2">
              <w:rPr>
                <w:color w:val="7F7F7F" w:themeColor="text1" w:themeTint="80"/>
              </w:rPr>
              <w:br/>
            </w:r>
            <w:r w:rsidRPr="00D75BD2">
              <w:rPr>
                <w:color w:val="7F7F7F" w:themeColor="text1" w:themeTint="80"/>
                <w:shd w:val="clear" w:color="auto" w:fill="FFFFFF"/>
              </w:rPr>
              <w:t xml:space="preserve">Относительно конца Средневековья у историков нет единого мнения. Ранее считали таковым: падение Константинополя (1453), открытие Америки (1492), начало Реформации (1517), начало Английской революции (1640) или начало Великой Французской революции (1789). В последние годы наша наука относит окончание периода Средневековья к концу XV — началу XVI веков. </w:t>
            </w:r>
            <w:r w:rsidRPr="00D75BD2">
              <w:rPr>
                <w:color w:val="7F7F7F" w:themeColor="text1" w:themeTint="80"/>
              </w:rPr>
              <w:br/>
            </w:r>
            <w:r w:rsidRPr="00D75BD2">
              <w:rPr>
                <w:color w:val="7F7F7F" w:themeColor="text1" w:themeTint="80"/>
                <w:shd w:val="clear" w:color="auto" w:fill="FFFFFF"/>
              </w:rPr>
              <w:t>Новое время после средневековья до 1917 года (Октябрьская революция) . Согласно современной точке зрения рассмотрение событий, связанных с Новым временем, следует завершать</w:t>
            </w:r>
            <w:proofErr w:type="gramStart"/>
            <w:r w:rsidRPr="00D75BD2">
              <w:rPr>
                <w:color w:val="7F7F7F" w:themeColor="text1" w:themeTint="80"/>
                <w:shd w:val="clear" w:color="auto" w:fill="FFFFFF"/>
              </w:rPr>
              <w:t xml:space="preserve"> П</w:t>
            </w:r>
            <w:proofErr w:type="gramEnd"/>
            <w:r w:rsidRPr="00D75BD2">
              <w:rPr>
                <w:color w:val="7F7F7F" w:themeColor="text1" w:themeTint="80"/>
                <w:shd w:val="clear" w:color="auto" w:fill="FFFFFF"/>
              </w:rPr>
              <w:t xml:space="preserve">ервой мировой войной (1914—1918) </w:t>
            </w:r>
            <w:r w:rsidRPr="00D75BD2">
              <w:rPr>
                <w:color w:val="7F7F7F" w:themeColor="text1" w:themeTint="80"/>
              </w:rPr>
              <w:br/>
            </w:r>
            <w:r w:rsidRPr="00D75BD2">
              <w:rPr>
                <w:color w:val="7F7F7F" w:themeColor="text1" w:themeTint="80"/>
                <w:shd w:val="clear" w:color="auto" w:fill="FFFFFF"/>
              </w:rPr>
              <w:t>Новейшая - до наших дней.</w:t>
            </w:r>
          </w:p>
          <w:p w:rsidR="00B23B8D" w:rsidRPr="00D75BD2" w:rsidRDefault="00B23B8D" w:rsidP="00044901">
            <w:pPr>
              <w:pStyle w:val="a3"/>
              <w:rPr>
                <w:color w:val="7F7F7F" w:themeColor="text1" w:themeTint="80"/>
              </w:rPr>
            </w:pPr>
          </w:p>
          <w:p w:rsidR="00B23B8D" w:rsidRPr="00D75BD2" w:rsidRDefault="00B23B8D" w:rsidP="00044901">
            <w:pPr>
              <w:pStyle w:val="a3"/>
              <w:rPr>
                <w:color w:val="7F7F7F" w:themeColor="text1" w:themeTint="80"/>
              </w:rPr>
            </w:pPr>
          </w:p>
          <w:p w:rsidR="00B23B8D" w:rsidRPr="00D75BD2" w:rsidRDefault="00B23B8D" w:rsidP="00044901">
            <w:pPr>
              <w:pStyle w:val="a3"/>
              <w:rPr>
                <w:color w:val="7F7F7F" w:themeColor="text1" w:themeTint="80"/>
              </w:rPr>
            </w:pPr>
          </w:p>
          <w:p w:rsidR="00B23B8D" w:rsidRPr="00D75BD2" w:rsidRDefault="00B23B8D" w:rsidP="00044901">
            <w:pPr>
              <w:pStyle w:val="a3"/>
              <w:rPr>
                <w:color w:val="7F7F7F" w:themeColor="text1" w:themeTint="80"/>
              </w:rPr>
            </w:pPr>
          </w:p>
          <w:p w:rsidR="00044901" w:rsidRPr="00D75BD2" w:rsidRDefault="00F02D07" w:rsidP="00044901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Какие важнейшие события истории Средневековья вы могли бы назвать?</w:t>
            </w:r>
          </w:p>
          <w:p w:rsidR="009E5820" w:rsidRPr="00D75BD2" w:rsidRDefault="009E5820" w:rsidP="00044901">
            <w:pPr>
              <w:pStyle w:val="a3"/>
              <w:rPr>
                <w:color w:val="7F7F7F" w:themeColor="text1" w:themeTint="80"/>
              </w:rPr>
            </w:pPr>
          </w:p>
          <w:p w:rsidR="00044901" w:rsidRPr="00D75BD2" w:rsidRDefault="009E5820" w:rsidP="00044901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В 7 классе вам предстоит познакомиться с опытом жизни людей в новую эпоху всеобщей истории, которую называют Новое время или Новая история.</w:t>
            </w:r>
          </w:p>
          <w:p w:rsidR="009E5820" w:rsidRPr="00D75BD2" w:rsidRDefault="009E5820" w:rsidP="00044901">
            <w:pPr>
              <w:pStyle w:val="a3"/>
              <w:rPr>
                <w:color w:val="7F7F7F" w:themeColor="text1" w:themeTint="80"/>
              </w:rPr>
            </w:pPr>
          </w:p>
          <w:p w:rsidR="00E83E9D" w:rsidRPr="00D75BD2" w:rsidRDefault="00E83E9D" w:rsidP="00044901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Запишите тему урока «</w:t>
            </w:r>
            <w:r w:rsidR="009E5820" w:rsidRPr="00D75BD2">
              <w:rPr>
                <w:color w:val="7F7F7F" w:themeColor="text1" w:themeTint="80"/>
              </w:rPr>
              <w:t>От Средневековья к Новому времени</w:t>
            </w:r>
            <w:r w:rsidRPr="00D75BD2">
              <w:rPr>
                <w:color w:val="7F7F7F" w:themeColor="text1" w:themeTint="80"/>
              </w:rPr>
              <w:t>».</w:t>
            </w:r>
          </w:p>
          <w:p w:rsidR="00044901" w:rsidRPr="00D75BD2" w:rsidRDefault="00044901" w:rsidP="00DB7534">
            <w:pPr>
              <w:pStyle w:val="a3"/>
              <w:rPr>
                <w:color w:val="7F7F7F" w:themeColor="text1" w:themeTint="80"/>
              </w:rPr>
            </w:pPr>
          </w:p>
        </w:tc>
        <w:tc>
          <w:tcPr>
            <w:tcW w:w="3451" w:type="dxa"/>
          </w:tcPr>
          <w:p w:rsidR="00DB7534" w:rsidRPr="00D75BD2" w:rsidRDefault="00044901" w:rsidP="00E65CEA">
            <w:pPr>
              <w:pStyle w:val="a3"/>
              <w:rPr>
                <w:i/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 Отвечают </w:t>
            </w:r>
            <w:r w:rsidRPr="00D75BD2">
              <w:rPr>
                <w:i/>
                <w:color w:val="7F7F7F" w:themeColor="text1" w:themeTint="80"/>
              </w:rPr>
              <w:t xml:space="preserve">(историю </w:t>
            </w:r>
            <w:r w:rsidR="00B23B8D" w:rsidRPr="00D75BD2">
              <w:rPr>
                <w:i/>
                <w:color w:val="7F7F7F" w:themeColor="text1" w:themeTint="80"/>
              </w:rPr>
              <w:t>Средневековья</w:t>
            </w:r>
            <w:r w:rsidRPr="00D75BD2">
              <w:rPr>
                <w:i/>
                <w:color w:val="7F7F7F" w:themeColor="text1" w:themeTint="80"/>
              </w:rPr>
              <w:t>, страны…)</w:t>
            </w:r>
          </w:p>
          <w:p w:rsidR="00DB7534" w:rsidRPr="00D75BD2" w:rsidRDefault="00044901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Называют.</w:t>
            </w:r>
          </w:p>
          <w:p w:rsidR="00DB7534" w:rsidRPr="00D75BD2" w:rsidRDefault="00B23B8D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Преобладающее сельскохозяйственное производство, натуральное хозяйство, сословное неравенство, неограниченная власть монарха.</w:t>
            </w:r>
          </w:p>
          <w:p w:rsidR="00F02D07" w:rsidRPr="00D75BD2" w:rsidRDefault="00F02D07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 Отвечают</w:t>
            </w:r>
          </w:p>
          <w:p w:rsidR="009E5820" w:rsidRPr="00D75BD2" w:rsidRDefault="009E5820" w:rsidP="00E65CEA">
            <w:pPr>
              <w:pStyle w:val="a3"/>
              <w:rPr>
                <w:color w:val="7F7F7F" w:themeColor="text1" w:themeTint="80"/>
              </w:rPr>
            </w:pPr>
          </w:p>
          <w:p w:rsidR="00044901" w:rsidRPr="00D75BD2" w:rsidRDefault="00044901" w:rsidP="00E65CEA">
            <w:pPr>
              <w:pStyle w:val="a3"/>
              <w:rPr>
                <w:color w:val="7F7F7F" w:themeColor="text1" w:themeTint="80"/>
              </w:rPr>
            </w:pPr>
          </w:p>
          <w:p w:rsidR="00044901" w:rsidRPr="00D75BD2" w:rsidRDefault="009E5820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Слушают</w:t>
            </w:r>
          </w:p>
          <w:p w:rsidR="00E83E9D" w:rsidRPr="00D75BD2" w:rsidRDefault="00E83E9D" w:rsidP="00E65CEA">
            <w:pPr>
              <w:pStyle w:val="a3"/>
              <w:rPr>
                <w:color w:val="7F7F7F" w:themeColor="text1" w:themeTint="80"/>
              </w:rPr>
            </w:pPr>
          </w:p>
          <w:p w:rsidR="00E83E9D" w:rsidRPr="00D75BD2" w:rsidRDefault="00E83E9D" w:rsidP="00E65CEA">
            <w:pPr>
              <w:pStyle w:val="a3"/>
              <w:rPr>
                <w:color w:val="7F7F7F" w:themeColor="text1" w:themeTint="80"/>
              </w:rPr>
            </w:pPr>
          </w:p>
          <w:p w:rsidR="00E83E9D" w:rsidRPr="00D75BD2" w:rsidRDefault="00E83E9D" w:rsidP="00E65CEA">
            <w:pPr>
              <w:pStyle w:val="a3"/>
              <w:rPr>
                <w:color w:val="7F7F7F" w:themeColor="text1" w:themeTint="80"/>
              </w:rPr>
            </w:pPr>
          </w:p>
          <w:p w:rsidR="00E83E9D" w:rsidRPr="00D75BD2" w:rsidRDefault="00E83E9D" w:rsidP="00E65CEA">
            <w:pPr>
              <w:pStyle w:val="a3"/>
              <w:rPr>
                <w:color w:val="7F7F7F" w:themeColor="text1" w:themeTint="80"/>
              </w:rPr>
            </w:pPr>
          </w:p>
          <w:p w:rsidR="00E83E9D" w:rsidRPr="00D75BD2" w:rsidRDefault="00E83E9D" w:rsidP="00E65CEA">
            <w:pPr>
              <w:pStyle w:val="a3"/>
              <w:rPr>
                <w:color w:val="7F7F7F" w:themeColor="text1" w:themeTint="80"/>
              </w:rPr>
            </w:pPr>
          </w:p>
          <w:p w:rsidR="00E83E9D" w:rsidRPr="00D75BD2" w:rsidRDefault="00E83E9D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Записывают.</w:t>
            </w:r>
          </w:p>
        </w:tc>
      </w:tr>
      <w:tr w:rsidR="00E83E9D" w:rsidRPr="00D75BD2" w:rsidTr="00AF4C35">
        <w:tc>
          <w:tcPr>
            <w:tcW w:w="2099" w:type="dxa"/>
          </w:tcPr>
          <w:p w:rsidR="00E83E9D" w:rsidRPr="00D75BD2" w:rsidRDefault="00E83E9D" w:rsidP="00DB7534">
            <w:pPr>
              <w:pStyle w:val="a3"/>
              <w:jc w:val="center"/>
              <w:rPr>
                <w:color w:val="7F7F7F" w:themeColor="text1" w:themeTint="80"/>
              </w:rPr>
            </w:pPr>
            <w:proofErr w:type="spellStart"/>
            <w:r w:rsidRPr="00D75BD2">
              <w:rPr>
                <w:color w:val="7F7F7F" w:themeColor="text1" w:themeTint="80"/>
              </w:rPr>
              <w:t>Проблематизация</w:t>
            </w:r>
            <w:proofErr w:type="spellEnd"/>
            <w:r w:rsidRPr="00D75BD2">
              <w:rPr>
                <w:color w:val="7F7F7F" w:themeColor="text1" w:themeTint="80"/>
              </w:rPr>
              <w:t>.</w:t>
            </w:r>
          </w:p>
        </w:tc>
        <w:tc>
          <w:tcPr>
            <w:tcW w:w="5132" w:type="dxa"/>
          </w:tcPr>
          <w:p w:rsidR="00E83E9D" w:rsidRPr="00D75BD2" w:rsidRDefault="00E83E9D" w:rsidP="00DB7534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А </w:t>
            </w:r>
            <w:r w:rsidR="008E7D6F" w:rsidRPr="00D75BD2">
              <w:rPr>
                <w:color w:val="7F7F7F" w:themeColor="text1" w:themeTint="80"/>
              </w:rPr>
              <w:t xml:space="preserve">что такое </w:t>
            </w:r>
            <w:r w:rsidR="009E5820" w:rsidRPr="00D75BD2">
              <w:rPr>
                <w:color w:val="7F7F7F" w:themeColor="text1" w:themeTint="80"/>
              </w:rPr>
              <w:t>Новое время</w:t>
            </w:r>
            <w:r w:rsidRPr="00D75BD2">
              <w:rPr>
                <w:color w:val="7F7F7F" w:themeColor="text1" w:themeTint="80"/>
              </w:rPr>
              <w:t>?</w:t>
            </w:r>
          </w:p>
          <w:p w:rsidR="00E83E9D" w:rsidRPr="00D75BD2" w:rsidRDefault="00E83E9D" w:rsidP="00DB7534">
            <w:pPr>
              <w:pStyle w:val="a3"/>
              <w:rPr>
                <w:color w:val="7F7F7F" w:themeColor="text1" w:themeTint="80"/>
              </w:rPr>
            </w:pPr>
          </w:p>
          <w:p w:rsidR="00E83E9D" w:rsidRPr="00D75BD2" w:rsidRDefault="00E83E9D" w:rsidP="00E83E9D">
            <w:pPr>
              <w:pStyle w:val="a3"/>
              <w:ind w:left="720"/>
              <w:rPr>
                <w:color w:val="7F7F7F" w:themeColor="text1" w:themeTint="80"/>
              </w:rPr>
            </w:pPr>
          </w:p>
        </w:tc>
        <w:tc>
          <w:tcPr>
            <w:tcW w:w="3451" w:type="dxa"/>
          </w:tcPr>
          <w:p w:rsidR="00E83E9D" w:rsidRPr="00D75BD2" w:rsidRDefault="00E83E9D" w:rsidP="00DF5BE0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Отвечают </w:t>
            </w:r>
            <w:r w:rsidRPr="00D75BD2">
              <w:rPr>
                <w:i/>
                <w:color w:val="7F7F7F" w:themeColor="text1" w:themeTint="80"/>
              </w:rPr>
              <w:t>(предположительно – не знаем)</w:t>
            </w:r>
            <w:r w:rsidRPr="00D75BD2">
              <w:rPr>
                <w:color w:val="7F7F7F" w:themeColor="text1" w:themeTint="80"/>
              </w:rPr>
              <w:t>.</w:t>
            </w:r>
          </w:p>
        </w:tc>
      </w:tr>
      <w:tr w:rsidR="00E83E9D" w:rsidRPr="00D75BD2" w:rsidTr="00AF4C35">
        <w:tc>
          <w:tcPr>
            <w:tcW w:w="2099" w:type="dxa"/>
          </w:tcPr>
          <w:p w:rsidR="00E83E9D" w:rsidRPr="00D75BD2" w:rsidRDefault="00E83E9D" w:rsidP="00DB7534">
            <w:pPr>
              <w:pStyle w:val="a3"/>
              <w:jc w:val="center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Планирование.</w:t>
            </w:r>
          </w:p>
        </w:tc>
        <w:tc>
          <w:tcPr>
            <w:tcW w:w="5132" w:type="dxa"/>
          </w:tcPr>
          <w:p w:rsidR="00E83E9D" w:rsidRPr="00D75BD2" w:rsidRDefault="00E83E9D" w:rsidP="00DB7534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Сформулируйте цель урока.</w:t>
            </w:r>
          </w:p>
          <w:p w:rsidR="00E83E9D" w:rsidRPr="00D75BD2" w:rsidRDefault="00E83E9D" w:rsidP="00DB7534">
            <w:pPr>
              <w:pStyle w:val="a3"/>
              <w:rPr>
                <w:color w:val="7F7F7F" w:themeColor="text1" w:themeTint="80"/>
              </w:rPr>
            </w:pPr>
          </w:p>
          <w:p w:rsidR="00F03B05" w:rsidRPr="00D75BD2" w:rsidRDefault="00F03B05" w:rsidP="00DB7534">
            <w:pPr>
              <w:pStyle w:val="a3"/>
              <w:rPr>
                <w:color w:val="7F7F7F" w:themeColor="text1" w:themeTint="80"/>
              </w:rPr>
            </w:pPr>
          </w:p>
          <w:p w:rsidR="009E5820" w:rsidRPr="00D75BD2" w:rsidRDefault="009E5820" w:rsidP="00DB7534">
            <w:pPr>
              <w:pStyle w:val="a3"/>
              <w:rPr>
                <w:color w:val="7F7F7F" w:themeColor="text1" w:themeTint="80"/>
              </w:rPr>
            </w:pPr>
          </w:p>
          <w:p w:rsidR="009E5820" w:rsidRPr="00D75BD2" w:rsidRDefault="009E5820" w:rsidP="00DB7534">
            <w:pPr>
              <w:pStyle w:val="a3"/>
              <w:rPr>
                <w:color w:val="7F7F7F" w:themeColor="text1" w:themeTint="80"/>
              </w:rPr>
            </w:pPr>
          </w:p>
          <w:p w:rsidR="009E5820" w:rsidRPr="00D75BD2" w:rsidRDefault="009E5820" w:rsidP="00DB7534">
            <w:pPr>
              <w:pStyle w:val="a3"/>
              <w:rPr>
                <w:color w:val="7F7F7F" w:themeColor="text1" w:themeTint="80"/>
              </w:rPr>
            </w:pPr>
          </w:p>
          <w:p w:rsidR="009E5820" w:rsidRPr="00D75BD2" w:rsidRDefault="009E5820" w:rsidP="00DB7534">
            <w:pPr>
              <w:pStyle w:val="a3"/>
              <w:rPr>
                <w:color w:val="7F7F7F" w:themeColor="text1" w:themeTint="80"/>
              </w:rPr>
            </w:pPr>
          </w:p>
          <w:p w:rsidR="009E5820" w:rsidRPr="00D75BD2" w:rsidRDefault="009E5820" w:rsidP="00DB7534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8E7D6F">
            <w:pPr>
              <w:pStyle w:val="a3"/>
              <w:jc w:val="both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lastRenderedPageBreak/>
              <w:t>Сегодня, чтобы достичь цели урока  я предлагаю вам поиграть по типу компьютерной игры «</w:t>
            </w:r>
            <w:proofErr w:type="spellStart"/>
            <w:r w:rsidRPr="00D75BD2">
              <w:rPr>
                <w:color w:val="7F7F7F" w:themeColor="text1" w:themeTint="80"/>
              </w:rPr>
              <w:t>бродилки</w:t>
            </w:r>
            <w:proofErr w:type="spellEnd"/>
            <w:r w:rsidRPr="00D75BD2">
              <w:rPr>
                <w:color w:val="7F7F7F" w:themeColor="text1" w:themeTint="80"/>
              </w:rPr>
              <w:t>» (</w:t>
            </w:r>
            <w:proofErr w:type="spellStart"/>
            <w:r w:rsidRPr="00D75BD2">
              <w:rPr>
                <w:color w:val="7F7F7F" w:themeColor="text1" w:themeTint="80"/>
              </w:rPr>
              <w:t>квест</w:t>
            </w:r>
            <w:proofErr w:type="spellEnd"/>
            <w:r w:rsidRPr="00D75BD2">
              <w:rPr>
                <w:color w:val="7F7F7F" w:themeColor="text1" w:themeTint="80"/>
              </w:rPr>
              <w:t>). Вам предстоит пройти 5 этапов.</w:t>
            </w:r>
          </w:p>
          <w:p w:rsidR="008E7D6F" w:rsidRPr="00D75BD2" w:rsidRDefault="008E7D6F" w:rsidP="008E7D6F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Давайте ознакомимся с заданиями на сегодняшний урок.</w:t>
            </w:r>
          </w:p>
          <w:p w:rsidR="009E5820" w:rsidRPr="00D75BD2" w:rsidRDefault="009E5820" w:rsidP="009E5820">
            <w:pPr>
              <w:pStyle w:val="a3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Когда появляется термин Новое время?</w:t>
            </w:r>
          </w:p>
          <w:p w:rsidR="009E5820" w:rsidRPr="00D75BD2" w:rsidRDefault="009E5820" w:rsidP="009E5820">
            <w:pPr>
              <w:pStyle w:val="a3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Назовите исторические границы Нового времени.</w:t>
            </w:r>
          </w:p>
          <w:p w:rsidR="009E5820" w:rsidRPr="00D75BD2" w:rsidRDefault="009E5820" w:rsidP="009E5820">
            <w:pPr>
              <w:pStyle w:val="a3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Какие существуют периоды Нового времени?</w:t>
            </w:r>
          </w:p>
          <w:p w:rsidR="004A3321" w:rsidRPr="00D75BD2" w:rsidRDefault="004A3321" w:rsidP="004A3321">
            <w:pPr>
              <w:pStyle w:val="a3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Какие изменения в жизни общества происходят в </w:t>
            </w:r>
            <w:r w:rsidR="002A0427" w:rsidRPr="00D75BD2">
              <w:rPr>
                <w:color w:val="7F7F7F" w:themeColor="text1" w:themeTint="80"/>
              </w:rPr>
              <w:t>Новое время</w:t>
            </w:r>
            <w:r w:rsidRPr="00D75BD2">
              <w:rPr>
                <w:color w:val="7F7F7F" w:themeColor="text1" w:themeTint="80"/>
              </w:rPr>
              <w:t>?</w:t>
            </w:r>
          </w:p>
          <w:p w:rsidR="004A3321" w:rsidRPr="00D75BD2" w:rsidRDefault="0010587F" w:rsidP="004A3321">
            <w:pPr>
              <w:pStyle w:val="a3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По каким источникам изучают историю </w:t>
            </w:r>
            <w:r w:rsidR="004A3321" w:rsidRPr="00D75BD2">
              <w:rPr>
                <w:color w:val="7F7F7F" w:themeColor="text1" w:themeTint="80"/>
              </w:rPr>
              <w:t>Нового времени</w:t>
            </w:r>
            <w:r w:rsidRPr="00D75BD2">
              <w:rPr>
                <w:color w:val="7F7F7F" w:themeColor="text1" w:themeTint="80"/>
              </w:rPr>
              <w:t>?</w:t>
            </w:r>
          </w:p>
          <w:p w:rsidR="009E5820" w:rsidRPr="00D75BD2" w:rsidRDefault="009E5820" w:rsidP="009E5820">
            <w:pPr>
              <w:pStyle w:val="a3"/>
              <w:rPr>
                <w:color w:val="7F7F7F" w:themeColor="text1" w:themeTint="80"/>
              </w:rPr>
            </w:pPr>
          </w:p>
          <w:p w:rsidR="00F03B05" w:rsidRPr="00D75BD2" w:rsidRDefault="00265F53" w:rsidP="008E7D6F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Учитель: как мы узнаем, что достигли цели? </w:t>
            </w:r>
          </w:p>
        </w:tc>
        <w:tc>
          <w:tcPr>
            <w:tcW w:w="3451" w:type="dxa"/>
          </w:tcPr>
          <w:p w:rsidR="00DF5BE0" w:rsidRPr="00D75BD2" w:rsidRDefault="00E83E9D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lastRenderedPageBreak/>
              <w:t>Формулируют</w:t>
            </w:r>
            <w:proofErr w:type="gramStart"/>
            <w:r w:rsidRPr="00D75BD2">
              <w:rPr>
                <w:color w:val="7F7F7F" w:themeColor="text1" w:themeTint="80"/>
              </w:rPr>
              <w:t xml:space="preserve"> </w:t>
            </w:r>
            <w:r w:rsidRPr="00D75BD2">
              <w:rPr>
                <w:i/>
                <w:color w:val="7F7F7F" w:themeColor="text1" w:themeTint="80"/>
              </w:rPr>
              <w:t>(</w:t>
            </w:r>
            <w:r w:rsidR="00DF5BE0" w:rsidRPr="00D75BD2">
              <w:rPr>
                <w:i/>
                <w:color w:val="7F7F7F" w:themeColor="text1" w:themeTint="80"/>
              </w:rPr>
              <w:t>-</w:t>
            </w:r>
            <w:proofErr w:type="gramEnd"/>
            <w:r w:rsidR="009E5820" w:rsidRPr="00D75BD2">
              <w:rPr>
                <w:color w:val="7F7F7F" w:themeColor="text1" w:themeTint="80"/>
              </w:rPr>
              <w:t>формирование представление о сущности  исторического периода «Раннего нового времени», его важности и необходимости для дальнейшего изучения истории</w:t>
            </w:r>
            <w:r w:rsidRPr="00D75BD2">
              <w:rPr>
                <w:i/>
                <w:color w:val="7F7F7F" w:themeColor="text1" w:themeTint="80"/>
              </w:rPr>
              <w:t>)</w:t>
            </w:r>
            <w:r w:rsidRPr="00D75BD2">
              <w:rPr>
                <w:color w:val="7F7F7F" w:themeColor="text1" w:themeTint="80"/>
              </w:rPr>
              <w:t>.</w:t>
            </w:r>
          </w:p>
          <w:p w:rsidR="009E5820" w:rsidRPr="00D75BD2" w:rsidRDefault="009E5820" w:rsidP="00E65CEA">
            <w:pPr>
              <w:pStyle w:val="a3"/>
              <w:rPr>
                <w:color w:val="7F7F7F" w:themeColor="text1" w:themeTint="80"/>
              </w:rPr>
            </w:pPr>
          </w:p>
          <w:p w:rsidR="00DF5BE0" w:rsidRPr="00D75BD2" w:rsidRDefault="00F03B05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lastRenderedPageBreak/>
              <w:t>Слушают</w:t>
            </w: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</w:p>
          <w:p w:rsidR="008E7D6F" w:rsidRPr="00D75BD2" w:rsidRDefault="008E7D6F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Отвечают </w:t>
            </w:r>
            <w:r w:rsidRPr="00D75BD2">
              <w:rPr>
                <w:i/>
                <w:color w:val="7F7F7F" w:themeColor="text1" w:themeTint="80"/>
              </w:rPr>
              <w:t>(сможем ответить на вопросы плана)</w:t>
            </w:r>
            <w:r w:rsidRPr="00D75BD2">
              <w:rPr>
                <w:color w:val="7F7F7F" w:themeColor="text1" w:themeTint="80"/>
              </w:rPr>
              <w:t>.</w:t>
            </w:r>
          </w:p>
          <w:p w:rsidR="00DF5BE0" w:rsidRPr="00D75BD2" w:rsidRDefault="00DF5BE0" w:rsidP="00F03B05">
            <w:pPr>
              <w:pStyle w:val="a3"/>
              <w:ind w:left="360"/>
              <w:rPr>
                <w:color w:val="7F7F7F" w:themeColor="text1" w:themeTint="80"/>
              </w:rPr>
            </w:pPr>
          </w:p>
        </w:tc>
      </w:tr>
      <w:tr w:rsidR="00DF5BE0" w:rsidRPr="00D75BD2" w:rsidTr="00AF4C35">
        <w:tc>
          <w:tcPr>
            <w:tcW w:w="2099" w:type="dxa"/>
          </w:tcPr>
          <w:p w:rsidR="00DF5BE0" w:rsidRPr="00D75BD2" w:rsidRDefault="00DF5BE0" w:rsidP="00DB7534">
            <w:pPr>
              <w:pStyle w:val="a3"/>
              <w:jc w:val="center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lastRenderedPageBreak/>
              <w:t>Изучение нового материала.</w:t>
            </w:r>
          </w:p>
        </w:tc>
        <w:tc>
          <w:tcPr>
            <w:tcW w:w="5132" w:type="dxa"/>
          </w:tcPr>
          <w:p w:rsidR="00DF5BE0" w:rsidRPr="00D75BD2" w:rsidRDefault="00DF5BE0" w:rsidP="004A3321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Вам предстоит пройти </w:t>
            </w:r>
            <w:r w:rsidR="004A3321" w:rsidRPr="00D75BD2">
              <w:rPr>
                <w:color w:val="7F7F7F" w:themeColor="text1" w:themeTint="80"/>
              </w:rPr>
              <w:t>5</w:t>
            </w:r>
            <w:r w:rsidRPr="00D75BD2">
              <w:rPr>
                <w:color w:val="7F7F7F" w:themeColor="text1" w:themeTint="80"/>
              </w:rPr>
              <w:t xml:space="preserve"> этапов. Чтобы попасть на следующий этап, нужно выполнить задание предыдущего. Как и в компьютерной игре есть помощь – подсказки (в случае необходимости). Если вы правильно выполните все задания, сможете ответить на главный вопрос урока «Что такое </w:t>
            </w:r>
            <w:r w:rsidR="004A3321" w:rsidRPr="00D75BD2">
              <w:rPr>
                <w:color w:val="7F7F7F" w:themeColor="text1" w:themeTint="80"/>
              </w:rPr>
              <w:t>Новое время</w:t>
            </w:r>
            <w:r w:rsidR="008E7D6F" w:rsidRPr="00D75BD2">
              <w:rPr>
                <w:color w:val="7F7F7F" w:themeColor="text1" w:themeTint="80"/>
              </w:rPr>
              <w:t>?»</w:t>
            </w:r>
            <w:r w:rsidRPr="00D75BD2">
              <w:rPr>
                <w:color w:val="7F7F7F" w:themeColor="text1" w:themeTint="80"/>
              </w:rPr>
              <w:t>. Итак, начинаем.</w:t>
            </w:r>
          </w:p>
        </w:tc>
        <w:tc>
          <w:tcPr>
            <w:tcW w:w="3451" w:type="dxa"/>
          </w:tcPr>
          <w:p w:rsidR="00DF5BE0" w:rsidRPr="00D75BD2" w:rsidRDefault="00DF5BE0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Отвечают </w:t>
            </w:r>
            <w:r w:rsidRPr="00D75BD2">
              <w:rPr>
                <w:i/>
                <w:color w:val="7F7F7F" w:themeColor="text1" w:themeTint="80"/>
              </w:rPr>
              <w:t>(сможем ответить на вопросы плана)</w:t>
            </w:r>
            <w:r w:rsidRPr="00D75BD2">
              <w:rPr>
                <w:color w:val="7F7F7F" w:themeColor="text1" w:themeTint="80"/>
              </w:rPr>
              <w:t>.</w:t>
            </w:r>
          </w:p>
          <w:p w:rsidR="00D43B98" w:rsidRPr="00D75BD2" w:rsidRDefault="00D43B98" w:rsidP="00E65CEA">
            <w:pPr>
              <w:pStyle w:val="a3"/>
              <w:rPr>
                <w:color w:val="7F7F7F" w:themeColor="text1" w:themeTint="80"/>
              </w:rPr>
            </w:pPr>
          </w:p>
          <w:p w:rsidR="00D43B98" w:rsidRPr="00D75BD2" w:rsidRDefault="00D43B98" w:rsidP="00E65CEA">
            <w:pPr>
              <w:pStyle w:val="a3"/>
              <w:rPr>
                <w:color w:val="7F7F7F" w:themeColor="text1" w:themeTint="80"/>
              </w:rPr>
            </w:pPr>
          </w:p>
          <w:p w:rsidR="00D43B98" w:rsidRPr="00D75BD2" w:rsidRDefault="00D43B98" w:rsidP="00E65CEA">
            <w:pPr>
              <w:pStyle w:val="a3"/>
              <w:rPr>
                <w:color w:val="7F7F7F" w:themeColor="text1" w:themeTint="80"/>
              </w:rPr>
            </w:pPr>
          </w:p>
          <w:p w:rsidR="00D43B98" w:rsidRPr="00D75BD2" w:rsidRDefault="00D43B98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Слушают.</w:t>
            </w:r>
          </w:p>
        </w:tc>
      </w:tr>
      <w:tr w:rsidR="00DB7534" w:rsidRPr="00D75BD2" w:rsidTr="00AF4C35">
        <w:tc>
          <w:tcPr>
            <w:tcW w:w="2099" w:type="dxa"/>
          </w:tcPr>
          <w:p w:rsidR="00DB7534" w:rsidRPr="00D75BD2" w:rsidRDefault="00DB7534" w:rsidP="00E65CEA">
            <w:pPr>
              <w:pStyle w:val="a3"/>
              <w:jc w:val="center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Прохождение маршрута от загадки к загадке.</w:t>
            </w:r>
          </w:p>
        </w:tc>
        <w:tc>
          <w:tcPr>
            <w:tcW w:w="5132" w:type="dxa"/>
          </w:tcPr>
          <w:p w:rsidR="00DB7534" w:rsidRPr="00D75BD2" w:rsidRDefault="00D43B98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Учитель </w:t>
            </w:r>
            <w:r w:rsidR="008E7D6F" w:rsidRPr="00D75BD2">
              <w:rPr>
                <w:color w:val="7F7F7F" w:themeColor="text1" w:themeTint="80"/>
              </w:rPr>
              <w:t xml:space="preserve">переходит с детьми от одного </w:t>
            </w:r>
            <w:r w:rsidR="00B31C1A" w:rsidRPr="00D75BD2">
              <w:rPr>
                <w:color w:val="7F7F7F" w:themeColor="text1" w:themeTint="80"/>
              </w:rPr>
              <w:t>вопроса к другому</w:t>
            </w:r>
            <w:r w:rsidR="008E7D6F" w:rsidRPr="00D75BD2">
              <w:rPr>
                <w:color w:val="7F7F7F" w:themeColor="text1" w:themeTint="80"/>
              </w:rPr>
              <w:t>.</w:t>
            </w:r>
          </w:p>
          <w:p w:rsidR="008C0139" w:rsidRPr="00D75BD2" w:rsidRDefault="008C0139" w:rsidP="00E65CEA">
            <w:pPr>
              <w:pStyle w:val="a3"/>
              <w:rPr>
                <w:color w:val="7F7F7F" w:themeColor="text1" w:themeTint="80"/>
              </w:rPr>
            </w:pPr>
          </w:p>
          <w:p w:rsidR="00DB7534" w:rsidRPr="00D75BD2" w:rsidRDefault="00DB7534" w:rsidP="008C0139">
            <w:pPr>
              <w:pStyle w:val="a3"/>
              <w:rPr>
                <w:color w:val="7F7F7F" w:themeColor="text1" w:themeTint="80"/>
              </w:rPr>
            </w:pPr>
          </w:p>
        </w:tc>
        <w:tc>
          <w:tcPr>
            <w:tcW w:w="3451" w:type="dxa"/>
          </w:tcPr>
          <w:p w:rsidR="00DB7534" w:rsidRPr="00D75BD2" w:rsidRDefault="00D43B98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Отвечают на вопросы каждого этапа.</w:t>
            </w:r>
          </w:p>
          <w:p w:rsidR="00DB7534" w:rsidRPr="00D75BD2" w:rsidRDefault="00DB7534" w:rsidP="00D43B98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Озвучивают свои ответы,  дополняют  друг друга.</w:t>
            </w:r>
          </w:p>
        </w:tc>
      </w:tr>
      <w:tr w:rsidR="00DB7534" w:rsidRPr="00D75BD2" w:rsidTr="00AF4C35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34" w:rsidRPr="00D75BD2" w:rsidRDefault="007161CD" w:rsidP="00E65CEA">
            <w:pPr>
              <w:pStyle w:val="a3"/>
              <w:jc w:val="center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 Осмысление.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34" w:rsidRPr="00D75BD2" w:rsidRDefault="00DB7534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Просит детей ответить на главный вопрос урока: </w:t>
            </w:r>
            <w:r w:rsidR="00D43B98" w:rsidRPr="00D75BD2">
              <w:rPr>
                <w:color w:val="7F7F7F" w:themeColor="text1" w:themeTint="80"/>
              </w:rPr>
              <w:t xml:space="preserve">«Что такое </w:t>
            </w:r>
            <w:r w:rsidR="004A3321" w:rsidRPr="00D75BD2">
              <w:rPr>
                <w:color w:val="7F7F7F" w:themeColor="text1" w:themeTint="80"/>
              </w:rPr>
              <w:t>Новое время</w:t>
            </w:r>
            <w:r w:rsidR="00D43B98" w:rsidRPr="00D75BD2">
              <w:rPr>
                <w:color w:val="7F7F7F" w:themeColor="text1" w:themeTint="80"/>
              </w:rPr>
              <w:t xml:space="preserve">». </w:t>
            </w:r>
          </w:p>
          <w:p w:rsidR="00DB7534" w:rsidRPr="00D75BD2" w:rsidRDefault="00DB7534" w:rsidP="008C0139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Просит нескольких человек озвучить свои ответы.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34" w:rsidRPr="00D75BD2" w:rsidRDefault="00DB7534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 Записывают ответ в тетради.</w:t>
            </w:r>
          </w:p>
          <w:p w:rsidR="00D43B98" w:rsidRPr="00D75BD2" w:rsidRDefault="00D43B98" w:rsidP="00E65CEA">
            <w:pPr>
              <w:pStyle w:val="a3"/>
              <w:rPr>
                <w:color w:val="7F7F7F" w:themeColor="text1" w:themeTint="80"/>
              </w:rPr>
            </w:pPr>
          </w:p>
          <w:p w:rsidR="00D43B98" w:rsidRPr="00D75BD2" w:rsidRDefault="00D43B98" w:rsidP="00E65CEA">
            <w:pPr>
              <w:pStyle w:val="a3"/>
              <w:rPr>
                <w:color w:val="7F7F7F" w:themeColor="text1" w:themeTint="80"/>
              </w:rPr>
            </w:pPr>
          </w:p>
          <w:p w:rsidR="00DB7534" w:rsidRPr="00D75BD2" w:rsidRDefault="00DB7534" w:rsidP="00D43B98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Проговаривают свои ответы – несколько человек.</w:t>
            </w:r>
          </w:p>
        </w:tc>
      </w:tr>
      <w:tr w:rsidR="00AF4C35" w:rsidRPr="00D75BD2" w:rsidTr="00AF4C35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35" w:rsidRPr="00D75BD2" w:rsidRDefault="00AF4C35" w:rsidP="00E65CEA">
            <w:pPr>
              <w:pStyle w:val="a3"/>
              <w:jc w:val="center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Самооценка.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30" w:rsidRPr="00D75BD2" w:rsidRDefault="00314F30" w:rsidP="00314F30">
            <w:pPr>
              <w:pStyle w:val="a3"/>
              <w:tabs>
                <w:tab w:val="left" w:pos="585"/>
                <w:tab w:val="center" w:pos="1876"/>
              </w:tabs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Просит учащихся оценит себя.</w:t>
            </w:r>
          </w:p>
          <w:p w:rsidR="00AF4C35" w:rsidRPr="00D75BD2" w:rsidRDefault="00AF4C35" w:rsidP="00AF4C35">
            <w:pPr>
              <w:pStyle w:val="a3"/>
              <w:rPr>
                <w:color w:val="7F7F7F" w:themeColor="text1" w:themeTint="8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35" w:rsidRPr="00D75BD2" w:rsidRDefault="00AF4C35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Оценивают себя.</w:t>
            </w:r>
          </w:p>
        </w:tc>
      </w:tr>
      <w:tr w:rsidR="00DB7534" w:rsidRPr="00D75BD2" w:rsidTr="00AF4C35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34" w:rsidRPr="00D75BD2" w:rsidRDefault="00DB7534" w:rsidP="007161CD">
            <w:pPr>
              <w:pStyle w:val="a3"/>
              <w:jc w:val="center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 Рефлексия</w:t>
            </w:r>
            <w:r w:rsidR="007161CD" w:rsidRPr="00D75BD2">
              <w:rPr>
                <w:color w:val="7F7F7F" w:themeColor="text1" w:themeTint="80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D" w:rsidRPr="00D75BD2" w:rsidRDefault="00DB7534" w:rsidP="007161CD">
            <w:pPr>
              <w:pStyle w:val="a3"/>
              <w:tabs>
                <w:tab w:val="left" w:pos="585"/>
                <w:tab w:val="center" w:pos="1876"/>
              </w:tabs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 Просит учащихся </w:t>
            </w:r>
            <w:r w:rsidR="007161CD" w:rsidRPr="00D75BD2">
              <w:rPr>
                <w:color w:val="7F7F7F" w:themeColor="text1" w:themeTint="80"/>
              </w:rPr>
              <w:t xml:space="preserve"> ответить на вопросы:</w:t>
            </w:r>
          </w:p>
          <w:p w:rsidR="007161CD" w:rsidRPr="00D75BD2" w:rsidRDefault="007161CD" w:rsidP="007161CD">
            <w:pPr>
              <w:pStyle w:val="a3"/>
              <w:tabs>
                <w:tab w:val="left" w:pos="585"/>
                <w:tab w:val="center" w:pos="1876"/>
              </w:tabs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- о чём говорили на уроке</w:t>
            </w:r>
          </w:p>
          <w:p w:rsidR="00FF26F2" w:rsidRPr="00D75BD2" w:rsidRDefault="00FF26F2" w:rsidP="007161CD">
            <w:pPr>
              <w:pStyle w:val="a3"/>
              <w:tabs>
                <w:tab w:val="left" w:pos="585"/>
                <w:tab w:val="center" w:pos="1876"/>
              </w:tabs>
              <w:rPr>
                <w:color w:val="7F7F7F" w:themeColor="text1" w:themeTint="80"/>
              </w:rPr>
            </w:pPr>
          </w:p>
          <w:p w:rsidR="00DB7534" w:rsidRPr="00D75BD2" w:rsidRDefault="007161CD" w:rsidP="007161CD">
            <w:pPr>
              <w:pStyle w:val="a3"/>
              <w:tabs>
                <w:tab w:val="left" w:pos="585"/>
                <w:tab w:val="center" w:pos="1876"/>
              </w:tabs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- чему научились на уроке </w:t>
            </w:r>
          </w:p>
          <w:p w:rsidR="00FF26F2" w:rsidRPr="00D75BD2" w:rsidRDefault="00FF26F2" w:rsidP="007161CD">
            <w:pPr>
              <w:pStyle w:val="a3"/>
              <w:tabs>
                <w:tab w:val="left" w:pos="585"/>
                <w:tab w:val="center" w:pos="1876"/>
              </w:tabs>
              <w:rPr>
                <w:color w:val="7F7F7F" w:themeColor="text1" w:themeTint="80"/>
              </w:rPr>
            </w:pPr>
          </w:p>
          <w:p w:rsidR="00FF26F2" w:rsidRPr="00D75BD2" w:rsidRDefault="00FF26F2" w:rsidP="007161CD">
            <w:pPr>
              <w:pStyle w:val="a3"/>
              <w:tabs>
                <w:tab w:val="left" w:pos="585"/>
                <w:tab w:val="center" w:pos="1876"/>
              </w:tabs>
              <w:rPr>
                <w:color w:val="7F7F7F" w:themeColor="text1" w:themeTint="80"/>
              </w:rPr>
            </w:pPr>
          </w:p>
          <w:p w:rsidR="007161CD" w:rsidRPr="00D75BD2" w:rsidRDefault="007161CD" w:rsidP="007161CD">
            <w:pPr>
              <w:pStyle w:val="a3"/>
              <w:tabs>
                <w:tab w:val="left" w:pos="585"/>
                <w:tab w:val="center" w:pos="1876"/>
              </w:tabs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- где эти умения и знания могут пригодиться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34" w:rsidRPr="00D75BD2" w:rsidRDefault="00DB7534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 Высказываются.</w:t>
            </w:r>
          </w:p>
          <w:p w:rsidR="00FF26F2" w:rsidRPr="00D75BD2" w:rsidRDefault="00FF26F2" w:rsidP="00E65CEA">
            <w:pPr>
              <w:pStyle w:val="a3"/>
              <w:rPr>
                <w:i/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 xml:space="preserve">(-  </w:t>
            </w:r>
            <w:r w:rsidRPr="00D75BD2">
              <w:rPr>
                <w:i/>
                <w:color w:val="7F7F7F" w:themeColor="text1" w:themeTint="80"/>
              </w:rPr>
              <w:t xml:space="preserve">о том, что такое </w:t>
            </w:r>
            <w:r w:rsidR="004A3321" w:rsidRPr="00D75BD2">
              <w:rPr>
                <w:i/>
                <w:color w:val="7F7F7F" w:themeColor="text1" w:themeTint="80"/>
              </w:rPr>
              <w:t>Новое время</w:t>
            </w:r>
            <w:r w:rsidRPr="00D75BD2">
              <w:rPr>
                <w:i/>
                <w:color w:val="7F7F7F" w:themeColor="text1" w:themeTint="80"/>
              </w:rPr>
              <w:t>)</w:t>
            </w:r>
          </w:p>
          <w:p w:rsidR="00FF26F2" w:rsidRPr="00D75BD2" w:rsidRDefault="00FF26F2" w:rsidP="00E65CEA">
            <w:pPr>
              <w:pStyle w:val="a3"/>
              <w:rPr>
                <w:i/>
                <w:color w:val="7F7F7F" w:themeColor="text1" w:themeTint="80"/>
              </w:rPr>
            </w:pPr>
            <w:r w:rsidRPr="00D75BD2">
              <w:rPr>
                <w:i/>
                <w:color w:val="7F7F7F" w:themeColor="text1" w:themeTint="80"/>
              </w:rPr>
              <w:t>(- сравнивать, анализировать, стру</w:t>
            </w:r>
            <w:r w:rsidR="004A3321" w:rsidRPr="00D75BD2">
              <w:rPr>
                <w:i/>
                <w:color w:val="7F7F7F" w:themeColor="text1" w:themeTint="80"/>
              </w:rPr>
              <w:t>ктурировать информацию</w:t>
            </w:r>
            <w:r w:rsidRPr="00D75BD2">
              <w:rPr>
                <w:i/>
                <w:color w:val="7F7F7F" w:themeColor="text1" w:themeTint="80"/>
              </w:rPr>
              <w:t>)</w:t>
            </w:r>
          </w:p>
          <w:p w:rsidR="00DB7534" w:rsidRPr="00D75BD2" w:rsidRDefault="00FF26F2" w:rsidP="00AF4C35">
            <w:pPr>
              <w:pStyle w:val="a3"/>
              <w:rPr>
                <w:color w:val="7F7F7F" w:themeColor="text1" w:themeTint="80"/>
              </w:rPr>
            </w:pPr>
            <w:proofErr w:type="gramStart"/>
            <w:r w:rsidRPr="00D75BD2">
              <w:rPr>
                <w:i/>
                <w:color w:val="7F7F7F" w:themeColor="text1" w:themeTint="80"/>
              </w:rPr>
              <w:t>(- умение заполнять таблицу, сравнивать  пригодится на многих п</w:t>
            </w:r>
            <w:r w:rsidR="004A3321" w:rsidRPr="00D75BD2">
              <w:rPr>
                <w:i/>
                <w:color w:val="7F7F7F" w:themeColor="text1" w:themeTint="80"/>
              </w:rPr>
              <w:t>редметах</w:t>
            </w:r>
            <w:proofErr w:type="gramEnd"/>
          </w:p>
        </w:tc>
      </w:tr>
      <w:tr w:rsidR="004B533C" w:rsidRPr="00D75BD2" w:rsidTr="00AF4C35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3C" w:rsidRPr="00D75BD2" w:rsidRDefault="004B533C" w:rsidP="007161CD">
            <w:pPr>
              <w:pStyle w:val="a3"/>
              <w:jc w:val="center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Домашнее задание.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04" w:rsidRPr="00D75BD2" w:rsidRDefault="0010587F" w:rsidP="0010587F">
            <w:pPr>
              <w:pStyle w:val="a3"/>
              <w:tabs>
                <w:tab w:val="left" w:pos="585"/>
                <w:tab w:val="center" w:pos="1876"/>
              </w:tabs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Стр. 5 – 8</w:t>
            </w:r>
          </w:p>
          <w:p w:rsidR="00BD4E04" w:rsidRPr="00D75BD2" w:rsidRDefault="0010587F" w:rsidP="0010587F">
            <w:pPr>
              <w:pStyle w:val="a3"/>
              <w:tabs>
                <w:tab w:val="left" w:pos="585"/>
                <w:tab w:val="center" w:pos="1876"/>
              </w:tabs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Сообщения:</w:t>
            </w:r>
          </w:p>
          <w:p w:rsidR="00BD4E04" w:rsidRPr="00D75BD2" w:rsidRDefault="0010587F" w:rsidP="0010587F">
            <w:pPr>
              <w:pStyle w:val="a3"/>
              <w:tabs>
                <w:tab w:val="left" w:pos="585"/>
                <w:tab w:val="center" w:pos="1876"/>
              </w:tabs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Проблемы периодизации Нового времени.</w:t>
            </w:r>
          </w:p>
          <w:p w:rsidR="004B533C" w:rsidRPr="00D75BD2" w:rsidRDefault="0010587F" w:rsidP="004A3321">
            <w:pPr>
              <w:pStyle w:val="a3"/>
              <w:tabs>
                <w:tab w:val="left" w:pos="585"/>
                <w:tab w:val="center" w:pos="1876"/>
              </w:tabs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Исторические источники по изучению Нового времени.</w:t>
            </w:r>
            <w:bookmarkStart w:id="0" w:name="_GoBack"/>
            <w:bookmarkEnd w:id="0"/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3C" w:rsidRPr="00D75BD2" w:rsidRDefault="004B533C" w:rsidP="00E65CEA">
            <w:pPr>
              <w:pStyle w:val="a3"/>
              <w:rPr>
                <w:color w:val="7F7F7F" w:themeColor="text1" w:themeTint="80"/>
              </w:rPr>
            </w:pPr>
            <w:r w:rsidRPr="00D75BD2">
              <w:rPr>
                <w:color w:val="7F7F7F" w:themeColor="text1" w:themeTint="80"/>
              </w:rPr>
              <w:t>Записывают.</w:t>
            </w:r>
          </w:p>
        </w:tc>
      </w:tr>
    </w:tbl>
    <w:p w:rsidR="00DB7534" w:rsidRPr="00D75BD2" w:rsidRDefault="00DB7534" w:rsidP="00DB7534">
      <w:pPr>
        <w:rPr>
          <w:color w:val="7F7F7F" w:themeColor="text1" w:themeTint="80"/>
        </w:rPr>
      </w:pPr>
    </w:p>
    <w:p w:rsidR="004B533C" w:rsidRPr="00D75BD2" w:rsidRDefault="004B533C" w:rsidP="00DB7534">
      <w:pPr>
        <w:rPr>
          <w:b/>
          <w:color w:val="7F7F7F" w:themeColor="text1" w:themeTint="80"/>
        </w:rPr>
      </w:pPr>
    </w:p>
    <w:p w:rsidR="004B533C" w:rsidRPr="00D75BD2" w:rsidRDefault="004B533C" w:rsidP="00DB7534">
      <w:pPr>
        <w:rPr>
          <w:b/>
          <w:color w:val="7F7F7F" w:themeColor="text1" w:themeTint="80"/>
        </w:rPr>
      </w:pPr>
    </w:p>
    <w:p w:rsidR="004B533C" w:rsidRPr="00D75BD2" w:rsidRDefault="004B533C" w:rsidP="00DB7534">
      <w:pPr>
        <w:rPr>
          <w:b/>
          <w:color w:val="7F7F7F" w:themeColor="text1" w:themeTint="80"/>
        </w:rPr>
      </w:pPr>
    </w:p>
    <w:p w:rsidR="00DB7534" w:rsidRPr="00D75BD2" w:rsidRDefault="00DB7534" w:rsidP="00DB7534">
      <w:pPr>
        <w:rPr>
          <w:color w:val="7F7F7F" w:themeColor="text1" w:themeTint="80"/>
        </w:rPr>
      </w:pPr>
    </w:p>
    <w:p w:rsidR="009F39C5" w:rsidRPr="00D75BD2" w:rsidRDefault="009F39C5">
      <w:pPr>
        <w:rPr>
          <w:color w:val="7F7F7F" w:themeColor="text1" w:themeTint="80"/>
        </w:rPr>
      </w:pPr>
    </w:p>
    <w:sectPr w:rsidR="009F39C5" w:rsidRPr="00D75BD2" w:rsidSect="00D75B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CB4"/>
    <w:multiLevelType w:val="hybridMultilevel"/>
    <w:tmpl w:val="83FE3E18"/>
    <w:lvl w:ilvl="0" w:tplc="33862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D699F"/>
    <w:multiLevelType w:val="hybridMultilevel"/>
    <w:tmpl w:val="87486154"/>
    <w:lvl w:ilvl="0" w:tplc="53A44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FC8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B08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EAB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E1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46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002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05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462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95532"/>
    <w:multiLevelType w:val="hybridMultilevel"/>
    <w:tmpl w:val="5442EB00"/>
    <w:lvl w:ilvl="0" w:tplc="044078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0218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06AD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1607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6420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E656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DC7D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2CAB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FA8E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B516A6"/>
    <w:multiLevelType w:val="hybridMultilevel"/>
    <w:tmpl w:val="19D2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B3A0D"/>
    <w:multiLevelType w:val="hybridMultilevel"/>
    <w:tmpl w:val="7DB89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996870"/>
    <w:multiLevelType w:val="hybridMultilevel"/>
    <w:tmpl w:val="C8086DBC"/>
    <w:lvl w:ilvl="0" w:tplc="50BC9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E5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C6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2E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A6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69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E0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04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573EA"/>
    <w:multiLevelType w:val="hybridMultilevel"/>
    <w:tmpl w:val="7DB89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BA3261"/>
    <w:multiLevelType w:val="hybridMultilevel"/>
    <w:tmpl w:val="EAC8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5684C"/>
    <w:multiLevelType w:val="hybridMultilevel"/>
    <w:tmpl w:val="1868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7B5D0A"/>
    <w:multiLevelType w:val="hybridMultilevel"/>
    <w:tmpl w:val="F96AF9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FD3174"/>
    <w:multiLevelType w:val="hybridMultilevel"/>
    <w:tmpl w:val="83FE3E18"/>
    <w:lvl w:ilvl="0" w:tplc="33862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7D"/>
    <w:rsid w:val="00044901"/>
    <w:rsid w:val="000A7439"/>
    <w:rsid w:val="000C6F45"/>
    <w:rsid w:val="0010587F"/>
    <w:rsid w:val="00265F53"/>
    <w:rsid w:val="002A0427"/>
    <w:rsid w:val="00314F30"/>
    <w:rsid w:val="003528B2"/>
    <w:rsid w:val="003E06BB"/>
    <w:rsid w:val="00465EE2"/>
    <w:rsid w:val="0049732E"/>
    <w:rsid w:val="004A3321"/>
    <w:rsid w:val="004B533C"/>
    <w:rsid w:val="007161CD"/>
    <w:rsid w:val="007F1762"/>
    <w:rsid w:val="008C0139"/>
    <w:rsid w:val="008E7D6F"/>
    <w:rsid w:val="009E5820"/>
    <w:rsid w:val="009F39C5"/>
    <w:rsid w:val="00A24F1D"/>
    <w:rsid w:val="00A6337D"/>
    <w:rsid w:val="00AF4C35"/>
    <w:rsid w:val="00B23B8D"/>
    <w:rsid w:val="00B31C1A"/>
    <w:rsid w:val="00BD4E04"/>
    <w:rsid w:val="00D43B98"/>
    <w:rsid w:val="00D75BD2"/>
    <w:rsid w:val="00DB7534"/>
    <w:rsid w:val="00DF5BE0"/>
    <w:rsid w:val="00E83E9D"/>
    <w:rsid w:val="00F02D07"/>
    <w:rsid w:val="00F03B05"/>
    <w:rsid w:val="00FD78BA"/>
    <w:rsid w:val="00FF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34"/>
    <w:rPr>
      <w:rFonts w:eastAsia="Times New Roman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7534"/>
    <w:pPr>
      <w:spacing w:after="0" w:line="240" w:lineRule="auto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DB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7439"/>
    <w:pPr>
      <w:ind w:left="720"/>
      <w:contextualSpacing/>
    </w:pPr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34"/>
    <w:rPr>
      <w:rFonts w:eastAsia="Times New Roman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7534"/>
    <w:pPr>
      <w:spacing w:after="0" w:line="240" w:lineRule="auto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DB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7439"/>
    <w:pPr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12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0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430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136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593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774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481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87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041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557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2015-09-01T19:41:00Z</cp:lastPrinted>
  <dcterms:created xsi:type="dcterms:W3CDTF">2015-09-01T19:42:00Z</dcterms:created>
  <dcterms:modified xsi:type="dcterms:W3CDTF">2015-09-01T19:42:00Z</dcterms:modified>
</cp:coreProperties>
</file>