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54" w:rsidRDefault="00BE620E" w:rsidP="00BE62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20E">
        <w:rPr>
          <w:rFonts w:ascii="Times New Roman" w:hAnsi="Times New Roman" w:cs="Times New Roman"/>
          <w:b/>
          <w:sz w:val="28"/>
          <w:szCs w:val="28"/>
        </w:rPr>
        <w:t>Рабство в Древнем Риме</w:t>
      </w:r>
    </w:p>
    <w:p w:rsidR="00BE620E" w:rsidRDefault="00BE620E" w:rsidP="00E32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222">
        <w:rPr>
          <w:rFonts w:ascii="Times New Roman" w:hAnsi="Times New Roman" w:cs="Times New Roman"/>
          <w:sz w:val="28"/>
          <w:szCs w:val="28"/>
          <w:u w:val="single"/>
        </w:rPr>
        <w:t>Цели урока:</w:t>
      </w:r>
      <w:r>
        <w:rPr>
          <w:rFonts w:ascii="Times New Roman" w:hAnsi="Times New Roman" w:cs="Times New Roman"/>
          <w:sz w:val="28"/>
          <w:szCs w:val="28"/>
        </w:rPr>
        <w:t xml:space="preserve"> дать представление о положении рабов в Древнем Риме, развивать умения работать с различными историческими источниками, </w:t>
      </w:r>
      <w:r w:rsidR="00EA7D74">
        <w:rPr>
          <w:rFonts w:ascii="Times New Roman" w:hAnsi="Times New Roman" w:cs="Times New Roman"/>
          <w:sz w:val="28"/>
          <w:szCs w:val="28"/>
        </w:rPr>
        <w:t>формировать стойкое неприятие рабства как грубейшего нарушения прав человека.</w:t>
      </w:r>
    </w:p>
    <w:p w:rsidR="00E32779" w:rsidRPr="00605222" w:rsidRDefault="00E32779" w:rsidP="00E32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A7D74" w:rsidRDefault="00EA7D74" w:rsidP="00E32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222">
        <w:rPr>
          <w:rFonts w:ascii="Times New Roman" w:hAnsi="Times New Roman" w:cs="Times New Roman"/>
          <w:sz w:val="28"/>
          <w:szCs w:val="28"/>
          <w:u w:val="single"/>
        </w:rPr>
        <w:t>Планируемые результаты:</w:t>
      </w:r>
      <w:r w:rsidR="00937145">
        <w:rPr>
          <w:rFonts w:ascii="Times New Roman" w:hAnsi="Times New Roman" w:cs="Times New Roman"/>
          <w:sz w:val="28"/>
          <w:szCs w:val="28"/>
        </w:rPr>
        <w:t xml:space="preserve"> </w:t>
      </w:r>
      <w:r w:rsidR="00937145">
        <w:rPr>
          <w:rFonts w:ascii="Times New Roman" w:hAnsi="Times New Roman" w:cs="Times New Roman"/>
          <w:i/>
          <w:sz w:val="28"/>
          <w:szCs w:val="28"/>
        </w:rPr>
        <w:t xml:space="preserve">предметные: </w:t>
      </w:r>
      <w:r w:rsidR="00937145">
        <w:rPr>
          <w:rFonts w:ascii="Times New Roman" w:hAnsi="Times New Roman" w:cs="Times New Roman"/>
          <w:sz w:val="28"/>
          <w:szCs w:val="28"/>
        </w:rPr>
        <w:t xml:space="preserve">овладевать целостными представлениями  о причинах и сущности рабовладения; характеризовать важные факты истории Древнего мира, классифицировать и группировать их по предложенным признакам; аргументировать собственные версии </w:t>
      </w:r>
      <w:r w:rsidR="00E32779">
        <w:rPr>
          <w:rFonts w:ascii="Times New Roman" w:hAnsi="Times New Roman" w:cs="Times New Roman"/>
          <w:sz w:val="28"/>
          <w:szCs w:val="28"/>
        </w:rPr>
        <w:t>и личностные позиции по дискуссионным и морально-этическим вопросам далекого прошлого;</w:t>
      </w:r>
    </w:p>
    <w:p w:rsidR="00E32779" w:rsidRDefault="00E32779" w:rsidP="00E32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УУД: </w:t>
      </w:r>
      <w:r>
        <w:rPr>
          <w:rFonts w:ascii="Times New Roman" w:hAnsi="Times New Roman" w:cs="Times New Roman"/>
          <w:sz w:val="28"/>
          <w:szCs w:val="28"/>
        </w:rPr>
        <w:t>самостоятельно обнаруживать и формулировать учебную проблему</w:t>
      </w:r>
      <w:r w:rsidR="004C18BB">
        <w:rPr>
          <w:rFonts w:ascii="Times New Roman" w:hAnsi="Times New Roman" w:cs="Times New Roman"/>
          <w:sz w:val="28"/>
          <w:szCs w:val="28"/>
        </w:rPr>
        <w:t>; анализировать, классифицировать и обобщать факты и явления; формулировать свою точку зрения; с достаточной полнотой и точностью выражать свои мысли в соответствии с задачами коммуникации; давать определение понятий</w:t>
      </w:r>
      <w:r w:rsidR="00605222">
        <w:rPr>
          <w:rFonts w:ascii="Times New Roman" w:hAnsi="Times New Roman" w:cs="Times New Roman"/>
          <w:sz w:val="28"/>
          <w:szCs w:val="28"/>
        </w:rPr>
        <w:t>, определять собственное отношение к явлениям современной жизни;</w:t>
      </w:r>
    </w:p>
    <w:p w:rsidR="00605222" w:rsidRDefault="00605222" w:rsidP="00E32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222">
        <w:rPr>
          <w:rFonts w:ascii="Times New Roman" w:hAnsi="Times New Roman" w:cs="Times New Roman"/>
          <w:i/>
          <w:sz w:val="28"/>
          <w:szCs w:val="28"/>
        </w:rPr>
        <w:t xml:space="preserve">личностные УУД: </w:t>
      </w:r>
      <w:r>
        <w:rPr>
          <w:rFonts w:ascii="Times New Roman" w:hAnsi="Times New Roman" w:cs="Times New Roman"/>
          <w:sz w:val="28"/>
          <w:szCs w:val="28"/>
        </w:rPr>
        <w:t>обрести мотивацию к изучению нового материала; осмысливать последствия римских завоеваний для по</w:t>
      </w:r>
      <w:r w:rsidR="00BD7B44">
        <w:rPr>
          <w:rFonts w:ascii="Times New Roman" w:hAnsi="Times New Roman" w:cs="Times New Roman"/>
          <w:sz w:val="28"/>
          <w:szCs w:val="28"/>
        </w:rPr>
        <w:t>коренных народов и самих римлян; осмысливать важность изучения истории.</w:t>
      </w:r>
    </w:p>
    <w:p w:rsidR="00BD7B44" w:rsidRDefault="00BD7B44" w:rsidP="00E32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B44" w:rsidRDefault="00BD7B44" w:rsidP="00E32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проектор, мультимедийная презентация, «черный ящик», карточки с цифрами, новыми словами, рабочие листы для учащихся, дополнительный материал (текст «Рабство в Древнем Риме»)</w:t>
      </w:r>
      <w:proofErr w:type="gramEnd"/>
    </w:p>
    <w:p w:rsidR="00523544" w:rsidRDefault="00523544" w:rsidP="00E32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544" w:rsidRDefault="00523544" w:rsidP="00523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 урока:</w:t>
      </w:r>
    </w:p>
    <w:p w:rsidR="007A1C83" w:rsidRDefault="007A1C83" w:rsidP="00523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615"/>
        <w:gridCol w:w="2763"/>
        <w:gridCol w:w="1985"/>
      </w:tblGrid>
      <w:tr w:rsidR="00523544" w:rsidTr="00667D4B">
        <w:tc>
          <w:tcPr>
            <w:tcW w:w="1668" w:type="dxa"/>
          </w:tcPr>
          <w:p w:rsidR="00523544" w:rsidRDefault="00523544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3615" w:type="dxa"/>
          </w:tcPr>
          <w:p w:rsidR="00523544" w:rsidRDefault="00523544" w:rsidP="00523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 и учащихся</w:t>
            </w:r>
          </w:p>
        </w:tc>
        <w:tc>
          <w:tcPr>
            <w:tcW w:w="2763" w:type="dxa"/>
          </w:tcPr>
          <w:p w:rsidR="00523544" w:rsidRDefault="00523544" w:rsidP="00523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</w:t>
            </w:r>
          </w:p>
        </w:tc>
        <w:tc>
          <w:tcPr>
            <w:tcW w:w="1985" w:type="dxa"/>
          </w:tcPr>
          <w:p w:rsidR="00523544" w:rsidRDefault="00523544" w:rsidP="00523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523544" w:rsidTr="00667D4B">
        <w:tc>
          <w:tcPr>
            <w:tcW w:w="1668" w:type="dxa"/>
          </w:tcPr>
          <w:p w:rsidR="00523544" w:rsidRDefault="007A1C83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23544">
              <w:rPr>
                <w:rFonts w:ascii="Times New Roman" w:hAnsi="Times New Roman" w:cs="Times New Roman"/>
                <w:sz w:val="28"/>
                <w:szCs w:val="28"/>
              </w:rPr>
              <w:t>Организа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3544">
              <w:rPr>
                <w:rFonts w:ascii="Times New Roman" w:hAnsi="Times New Roman" w:cs="Times New Roman"/>
                <w:sz w:val="28"/>
                <w:szCs w:val="28"/>
              </w:rPr>
              <w:t>ционно-мотивационный</w:t>
            </w:r>
          </w:p>
        </w:tc>
        <w:tc>
          <w:tcPr>
            <w:tcW w:w="3615" w:type="dxa"/>
          </w:tcPr>
          <w:p w:rsidR="00523544" w:rsidRDefault="008F5D93" w:rsidP="008F5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5D93">
              <w:rPr>
                <w:rFonts w:ascii="Times New Roman" w:hAnsi="Times New Roman" w:cs="Times New Roman"/>
                <w:sz w:val="28"/>
                <w:szCs w:val="28"/>
              </w:rPr>
              <w:t>Как настроение? Покажите жестом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(А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этот жест мог спасти жизнь человека)</w:t>
            </w:r>
          </w:p>
          <w:p w:rsidR="007F61B1" w:rsidRDefault="008F5D93" w:rsidP="008F5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 «черном ящике» </w:t>
            </w:r>
            <w:r w:rsidR="00DA15A1">
              <w:rPr>
                <w:rFonts w:ascii="Times New Roman" w:hAnsi="Times New Roman" w:cs="Times New Roman"/>
                <w:sz w:val="28"/>
                <w:szCs w:val="28"/>
              </w:rPr>
              <w:t>лежит то, что римляне называли «</w:t>
            </w:r>
            <w:proofErr w:type="spellStart"/>
            <w:r w:rsidR="00DA15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panem</w:t>
            </w:r>
            <w:proofErr w:type="spellEnd"/>
            <w:r w:rsidR="00DA15A1">
              <w:rPr>
                <w:rFonts w:ascii="Times New Roman" w:hAnsi="Times New Roman" w:cs="Times New Roman"/>
                <w:sz w:val="28"/>
                <w:szCs w:val="28"/>
              </w:rPr>
              <w:t>», свободные жители Рима требовали это от своих правителей.</w:t>
            </w:r>
          </w:p>
          <w:p w:rsidR="008F5D93" w:rsidRDefault="007F61B1" w:rsidP="008F5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«загадочные цифры»</w:t>
            </w:r>
            <w:r w:rsidR="007A1C83">
              <w:rPr>
                <w:rFonts w:ascii="Times New Roman" w:hAnsi="Times New Roman" w:cs="Times New Roman"/>
                <w:sz w:val="28"/>
                <w:szCs w:val="28"/>
              </w:rPr>
              <w:t xml:space="preserve"> и цветок. Будьте внимательны и вы поймете, почему они оказались у нас на </w:t>
            </w:r>
            <w:proofErr w:type="gramStart"/>
            <w:r w:rsidR="007A1C83">
              <w:rPr>
                <w:rFonts w:ascii="Times New Roman" w:hAnsi="Times New Roman" w:cs="Times New Roman"/>
                <w:sz w:val="28"/>
                <w:szCs w:val="28"/>
              </w:rPr>
              <w:t>уроке</w:t>
            </w:r>
            <w:proofErr w:type="gramEnd"/>
            <w:r w:rsidR="007A1C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61B1" w:rsidRPr="00DA15A1" w:rsidRDefault="007F61B1" w:rsidP="008F5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работаем с рабочими листами, зарабатываем жетоны.</w:t>
            </w:r>
          </w:p>
          <w:p w:rsidR="008F5D93" w:rsidRPr="008F5D93" w:rsidRDefault="008F5D93" w:rsidP="008F5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7F61B1" w:rsidRDefault="00DA15A1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доске </w:t>
            </w:r>
            <w:r w:rsidR="00667D4B">
              <w:rPr>
                <w:rFonts w:ascii="Times New Roman" w:hAnsi="Times New Roman" w:cs="Times New Roman"/>
                <w:sz w:val="28"/>
                <w:szCs w:val="28"/>
              </w:rPr>
              <w:t>карточка со словами  «</w:t>
            </w:r>
            <w:proofErr w:type="spellStart"/>
            <w:r w:rsidR="00667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panem</w:t>
            </w:r>
            <w:proofErr w:type="spellEnd"/>
            <w:r w:rsidR="00667D4B" w:rsidRPr="0066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7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</w:t>
            </w:r>
            <w:r w:rsidR="00667D4B" w:rsidRPr="0066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7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circenses</w:t>
            </w:r>
            <w:proofErr w:type="spellEnd"/>
            <w:r w:rsidR="00667D4B">
              <w:rPr>
                <w:rFonts w:ascii="Times New Roman" w:hAnsi="Times New Roman" w:cs="Times New Roman"/>
                <w:sz w:val="28"/>
                <w:szCs w:val="28"/>
              </w:rPr>
              <w:t>», карточки с цифрами 4, 320, 36,</w:t>
            </w:r>
          </w:p>
          <w:p w:rsidR="00523544" w:rsidRPr="00667D4B" w:rsidRDefault="007F61B1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10000, 50000, 1½, «черный ящик» с хлебом </w:t>
            </w:r>
            <w:r w:rsidR="0066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523544" w:rsidRDefault="00523544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84" w:rsidRDefault="005F6684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84" w:rsidRDefault="005F6684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84" w:rsidRDefault="005F6684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84" w:rsidRDefault="005F6684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84" w:rsidRDefault="005F6684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84" w:rsidRDefault="005F6684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84" w:rsidRDefault="005F6684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84" w:rsidRDefault="005F6684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84" w:rsidRDefault="005F6684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84" w:rsidRDefault="005F6684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84" w:rsidRDefault="005F6684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84" w:rsidRDefault="005F6684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84" w:rsidRDefault="005F6684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684" w:rsidRDefault="005F6684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Жетоны</w:t>
            </w:r>
          </w:p>
        </w:tc>
      </w:tr>
      <w:tr w:rsidR="00523544" w:rsidTr="00667D4B">
        <w:tc>
          <w:tcPr>
            <w:tcW w:w="1668" w:type="dxa"/>
          </w:tcPr>
          <w:p w:rsidR="00523544" w:rsidRDefault="007A1C83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Аналити-ческий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блок</w:t>
            </w:r>
          </w:p>
        </w:tc>
        <w:tc>
          <w:tcPr>
            <w:tcW w:w="3615" w:type="dxa"/>
          </w:tcPr>
          <w:p w:rsidR="00523544" w:rsidRDefault="007A1C83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1 в рабочем листе, 1 ученик у доски.</w:t>
            </w:r>
          </w:p>
        </w:tc>
        <w:tc>
          <w:tcPr>
            <w:tcW w:w="2763" w:type="dxa"/>
          </w:tcPr>
          <w:p w:rsidR="00523544" w:rsidRDefault="00B063F7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 событиями истории Рима, на обратной стороне буквы. Если события расставлены правильно, то при переворачивании карточек, появляется слово «рабство»</w:t>
            </w:r>
          </w:p>
          <w:p w:rsidR="009248B8" w:rsidRDefault="009248B8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лист</w:t>
            </w:r>
          </w:p>
        </w:tc>
        <w:tc>
          <w:tcPr>
            <w:tcW w:w="1985" w:type="dxa"/>
          </w:tcPr>
          <w:p w:rsidR="00B063F7" w:rsidRDefault="00B063F7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3F7" w:rsidRDefault="00B063F7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3F7" w:rsidRDefault="00B063F7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3F7" w:rsidRDefault="00B063F7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3F7" w:rsidRDefault="00B063F7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3F7" w:rsidRDefault="00B063F7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3F7" w:rsidRDefault="00B063F7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3F7" w:rsidRDefault="00B063F7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544" w:rsidRDefault="00B063F7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 1,2</w:t>
            </w:r>
          </w:p>
        </w:tc>
      </w:tr>
      <w:tr w:rsidR="00523544" w:rsidTr="00667D4B">
        <w:tc>
          <w:tcPr>
            <w:tcW w:w="1668" w:type="dxa"/>
          </w:tcPr>
          <w:p w:rsidR="00523544" w:rsidRDefault="00B063F7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Мотивация</w:t>
            </w:r>
          </w:p>
        </w:tc>
        <w:tc>
          <w:tcPr>
            <w:tcW w:w="3615" w:type="dxa"/>
          </w:tcPr>
          <w:p w:rsidR="00D30FFC" w:rsidRDefault="00D30FFC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бы вы хотели узнать о рабстве в Древнем Риме?</w:t>
            </w:r>
          </w:p>
          <w:p w:rsidR="00523544" w:rsidRDefault="00D30FFC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не запутаться в потоке информации по любой теме, желательно определить для себя круг вопросов, на которые хотелось бы получить ответы</w:t>
            </w:r>
          </w:p>
        </w:tc>
        <w:tc>
          <w:tcPr>
            <w:tcW w:w="2763" w:type="dxa"/>
          </w:tcPr>
          <w:p w:rsidR="00523544" w:rsidRDefault="001308E4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на доске: «источники рабства»</w:t>
            </w:r>
          </w:p>
          <w:p w:rsidR="001308E4" w:rsidRDefault="001308E4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«положение рабов»</w:t>
            </w:r>
          </w:p>
          <w:p w:rsidR="001308E4" w:rsidRDefault="001308E4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«использование рабов»</w:t>
            </w:r>
          </w:p>
          <w:p w:rsidR="001308E4" w:rsidRDefault="001308E4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«последствия рабовладения»</w:t>
            </w:r>
          </w:p>
        </w:tc>
        <w:tc>
          <w:tcPr>
            <w:tcW w:w="1985" w:type="dxa"/>
          </w:tcPr>
          <w:p w:rsidR="00523544" w:rsidRDefault="00523544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8E4" w:rsidRDefault="001308E4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8E4" w:rsidRDefault="001308E4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8E4" w:rsidRDefault="001308E4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8E4" w:rsidRDefault="001308E4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8E4" w:rsidRDefault="001308E4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8E4" w:rsidRDefault="001308E4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8E4" w:rsidRDefault="001308E4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3</w:t>
            </w:r>
          </w:p>
        </w:tc>
      </w:tr>
      <w:tr w:rsidR="00523544" w:rsidTr="003567AB">
        <w:trPr>
          <w:trHeight w:val="1511"/>
        </w:trPr>
        <w:tc>
          <w:tcPr>
            <w:tcW w:w="1668" w:type="dxa"/>
          </w:tcPr>
          <w:p w:rsidR="00523544" w:rsidRDefault="00825B38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Осмысле-ние</w:t>
            </w:r>
            <w:proofErr w:type="gramEnd"/>
          </w:p>
        </w:tc>
        <w:tc>
          <w:tcPr>
            <w:tcW w:w="3615" w:type="dxa"/>
          </w:tcPr>
          <w:p w:rsidR="00523544" w:rsidRDefault="00825B38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рабства</w:t>
            </w:r>
          </w:p>
          <w:p w:rsidR="00825B38" w:rsidRDefault="00825B38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3567AB">
              <w:rPr>
                <w:rFonts w:ascii="Times New Roman" w:hAnsi="Times New Roman" w:cs="Times New Roman"/>
                <w:sz w:val="28"/>
                <w:szCs w:val="28"/>
              </w:rPr>
              <w:t>(откуда появлялись рабы в Афинах?)</w:t>
            </w:r>
          </w:p>
          <w:p w:rsidR="003567AB" w:rsidRDefault="003567AB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  <w:r w:rsidR="00274154">
              <w:rPr>
                <w:rFonts w:ascii="Times New Roman" w:hAnsi="Times New Roman" w:cs="Times New Roman"/>
                <w:sz w:val="28"/>
                <w:szCs w:val="28"/>
              </w:rPr>
              <w:t xml:space="preserve"> ч.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63" w:type="dxa"/>
          </w:tcPr>
          <w:p w:rsidR="00751E32" w:rsidRDefault="003567AB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текст «Рабство в Древнем Риме»</w:t>
            </w:r>
            <w:r w:rsidR="00196607">
              <w:rPr>
                <w:rFonts w:ascii="Times New Roman" w:hAnsi="Times New Roman" w:cs="Times New Roman"/>
                <w:sz w:val="28"/>
                <w:szCs w:val="28"/>
              </w:rPr>
              <w:t xml:space="preserve"> ч.1</w:t>
            </w:r>
          </w:p>
          <w:p w:rsidR="00523544" w:rsidRDefault="003567AB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67AB" w:rsidRDefault="0051221A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Кластер «Источники рабства» на доске</w:t>
            </w:r>
          </w:p>
        </w:tc>
        <w:tc>
          <w:tcPr>
            <w:tcW w:w="1985" w:type="dxa"/>
          </w:tcPr>
          <w:p w:rsidR="00523544" w:rsidRDefault="00751E32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провинций</w:t>
            </w:r>
          </w:p>
          <w:p w:rsidR="003567AB" w:rsidRDefault="005F6684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 рабов в день прода</w:t>
            </w:r>
            <w:r w:rsidR="00751E32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  <w:r w:rsidR="00751E32">
              <w:rPr>
                <w:rFonts w:ascii="Times New Roman" w:hAnsi="Times New Roman" w:cs="Times New Roman"/>
                <w:sz w:val="28"/>
                <w:szCs w:val="28"/>
              </w:rPr>
              <w:t>ли на рынке о. Делос</w:t>
            </w:r>
          </w:p>
          <w:p w:rsidR="003567AB" w:rsidRDefault="003567AB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 4,5</w:t>
            </w:r>
          </w:p>
        </w:tc>
      </w:tr>
      <w:tr w:rsidR="00523544" w:rsidTr="00667D4B">
        <w:tc>
          <w:tcPr>
            <w:tcW w:w="1668" w:type="dxa"/>
          </w:tcPr>
          <w:p w:rsidR="00523544" w:rsidRDefault="003567AB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Аналити-ческий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блок</w:t>
            </w:r>
          </w:p>
        </w:tc>
        <w:tc>
          <w:tcPr>
            <w:tcW w:w="3615" w:type="dxa"/>
          </w:tcPr>
          <w:p w:rsidR="00523544" w:rsidRDefault="003567AB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2</w:t>
            </w:r>
            <w:r w:rsidR="009248B8">
              <w:rPr>
                <w:rFonts w:ascii="Times New Roman" w:hAnsi="Times New Roman" w:cs="Times New Roman"/>
                <w:sz w:val="28"/>
                <w:szCs w:val="28"/>
              </w:rPr>
              <w:t xml:space="preserve"> в рабочем листе </w:t>
            </w:r>
          </w:p>
          <w:p w:rsidR="009248B8" w:rsidRDefault="009248B8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Правителям Рима поступило предложение дать рабам особую одежду, но предложение было отвергнуто. Почему?</w:t>
            </w:r>
          </w:p>
        </w:tc>
        <w:tc>
          <w:tcPr>
            <w:tcW w:w="2763" w:type="dxa"/>
          </w:tcPr>
          <w:p w:rsidR="00523544" w:rsidRDefault="009248B8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лист</w:t>
            </w:r>
          </w:p>
        </w:tc>
        <w:tc>
          <w:tcPr>
            <w:tcW w:w="1985" w:type="dxa"/>
          </w:tcPr>
          <w:p w:rsidR="00523544" w:rsidRDefault="00523544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8B8" w:rsidRDefault="009248B8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8B8" w:rsidRDefault="009248B8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8B8" w:rsidRDefault="009248B8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8B8" w:rsidRDefault="009248B8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8B8" w:rsidRDefault="009248B8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«Глаза»</w:t>
            </w:r>
          </w:p>
        </w:tc>
      </w:tr>
      <w:tr w:rsidR="00523544" w:rsidTr="00667D4B">
        <w:tc>
          <w:tcPr>
            <w:tcW w:w="1668" w:type="dxa"/>
          </w:tcPr>
          <w:p w:rsidR="00523544" w:rsidRDefault="0051221A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6.Осмысле-ние</w:t>
            </w:r>
          </w:p>
        </w:tc>
        <w:tc>
          <w:tcPr>
            <w:tcW w:w="3615" w:type="dxa"/>
          </w:tcPr>
          <w:p w:rsidR="00523544" w:rsidRDefault="0051221A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рабов</w:t>
            </w:r>
          </w:p>
          <w:p w:rsidR="0051221A" w:rsidRDefault="0051221A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чем говорят эти римские поговорки? </w:t>
            </w:r>
          </w:p>
          <w:p w:rsidR="0051221A" w:rsidRDefault="00196607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  <w:r w:rsidR="00274154">
              <w:rPr>
                <w:rFonts w:ascii="Times New Roman" w:hAnsi="Times New Roman" w:cs="Times New Roman"/>
                <w:sz w:val="28"/>
                <w:szCs w:val="28"/>
              </w:rPr>
              <w:t xml:space="preserve"> ч. 2</w:t>
            </w:r>
          </w:p>
        </w:tc>
        <w:tc>
          <w:tcPr>
            <w:tcW w:w="2763" w:type="dxa"/>
          </w:tcPr>
          <w:p w:rsidR="00196607" w:rsidRDefault="00196607" w:rsidP="00196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текст «Рабство в Древнем Риме» ч.2 </w:t>
            </w:r>
          </w:p>
          <w:p w:rsidR="00523544" w:rsidRDefault="00523544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23544" w:rsidRDefault="00523544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21A" w:rsidRDefault="0051221A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</w:t>
            </w:r>
            <w:r w:rsidR="00196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6, 7</w:t>
            </w:r>
            <w:r w:rsidR="00085B3E">
              <w:rPr>
                <w:rFonts w:ascii="Times New Roman" w:hAnsi="Times New Roman" w:cs="Times New Roman"/>
                <w:sz w:val="28"/>
                <w:szCs w:val="28"/>
              </w:rPr>
              <w:t>, 8</w:t>
            </w:r>
          </w:p>
        </w:tc>
      </w:tr>
      <w:tr w:rsidR="00523544" w:rsidTr="00667D4B">
        <w:tc>
          <w:tcPr>
            <w:tcW w:w="1668" w:type="dxa"/>
          </w:tcPr>
          <w:p w:rsidR="00523544" w:rsidRDefault="00196607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Аналити-ческий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блок </w:t>
            </w:r>
          </w:p>
        </w:tc>
        <w:tc>
          <w:tcPr>
            <w:tcW w:w="3615" w:type="dxa"/>
          </w:tcPr>
          <w:p w:rsidR="00523544" w:rsidRDefault="00196607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3, 4 в рабочем листе</w:t>
            </w:r>
          </w:p>
        </w:tc>
        <w:tc>
          <w:tcPr>
            <w:tcW w:w="2763" w:type="dxa"/>
          </w:tcPr>
          <w:p w:rsidR="00523544" w:rsidRDefault="00196607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Кластер «Положение рабов» на доске, рабочий лист</w:t>
            </w:r>
          </w:p>
        </w:tc>
        <w:tc>
          <w:tcPr>
            <w:tcW w:w="1985" w:type="dxa"/>
          </w:tcPr>
          <w:p w:rsidR="00523544" w:rsidRDefault="00523544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0D9" w:rsidRDefault="008070D9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0D9" w:rsidRDefault="008070D9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Ф/М</w:t>
            </w:r>
          </w:p>
        </w:tc>
      </w:tr>
      <w:tr w:rsidR="00196607" w:rsidTr="00667D4B">
        <w:tc>
          <w:tcPr>
            <w:tcW w:w="1668" w:type="dxa"/>
          </w:tcPr>
          <w:p w:rsidR="00196607" w:rsidRDefault="00196607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8.Осмысле-ние </w:t>
            </w:r>
          </w:p>
        </w:tc>
        <w:tc>
          <w:tcPr>
            <w:tcW w:w="3615" w:type="dxa"/>
          </w:tcPr>
          <w:p w:rsidR="00196607" w:rsidRDefault="00196607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труда р</w:t>
            </w:r>
            <w:r w:rsidR="00670E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бов</w:t>
            </w:r>
          </w:p>
          <w:p w:rsidR="00670E44" w:rsidRDefault="00670E44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слайды (иллюстрации)</w:t>
            </w:r>
          </w:p>
          <w:p w:rsidR="00670E44" w:rsidRDefault="00670E44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фрагмент в/ф о гладиаторе</w:t>
            </w:r>
          </w:p>
          <w:p w:rsidR="008070D9" w:rsidRDefault="00670E44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стих. Лермонтова «Умирающий раб», беседа: какие мысли и чувства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вызывает у вас это стихотворение?</w:t>
            </w:r>
          </w:p>
          <w:p w:rsidR="00670E44" w:rsidRDefault="00670E44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и как решал судьбу побежденного гладиатора?</w:t>
            </w:r>
          </w:p>
        </w:tc>
        <w:tc>
          <w:tcPr>
            <w:tcW w:w="2763" w:type="dxa"/>
          </w:tcPr>
          <w:p w:rsidR="00196607" w:rsidRDefault="008070D9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Кластер «Использование рабов»</w:t>
            </w:r>
          </w:p>
        </w:tc>
        <w:tc>
          <w:tcPr>
            <w:tcW w:w="1985" w:type="dxa"/>
          </w:tcPr>
          <w:p w:rsidR="00196607" w:rsidRDefault="00085B3E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 9-18</w:t>
            </w:r>
          </w:p>
          <w:p w:rsidR="00751E32" w:rsidRDefault="00751E32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этажа у Колизея, 50 т. </w:t>
            </w:r>
            <w:r w:rsidR="00A71493">
              <w:rPr>
                <w:rFonts w:ascii="Times New Roman" w:hAnsi="Times New Roman" w:cs="Times New Roman"/>
                <w:sz w:val="28"/>
                <w:szCs w:val="28"/>
              </w:rPr>
              <w:t>зрителей он вмещал,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320 пар сражались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однажды при Цезаре.</w:t>
            </w:r>
          </w:p>
        </w:tc>
      </w:tr>
      <w:tr w:rsidR="00196607" w:rsidTr="00667D4B">
        <w:tc>
          <w:tcPr>
            <w:tcW w:w="1668" w:type="dxa"/>
          </w:tcPr>
          <w:p w:rsidR="00196607" w:rsidRDefault="008070D9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Осмысле-ние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615" w:type="dxa"/>
          </w:tcPr>
          <w:p w:rsidR="00196607" w:rsidRDefault="00A71493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Последствия рабовладения</w:t>
            </w:r>
          </w:p>
          <w:p w:rsidR="00A71493" w:rsidRDefault="00A71493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Уколова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с. 150, з. 26)</w:t>
            </w:r>
          </w:p>
          <w:p w:rsidR="00274154" w:rsidRDefault="00274154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 ч. 3</w:t>
            </w:r>
          </w:p>
        </w:tc>
        <w:tc>
          <w:tcPr>
            <w:tcW w:w="2763" w:type="dxa"/>
          </w:tcPr>
          <w:p w:rsidR="00274154" w:rsidRDefault="00274154" w:rsidP="00274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текст «Рабство в Древнем Риме» ч.3</w:t>
            </w:r>
          </w:p>
          <w:p w:rsidR="00196607" w:rsidRDefault="00196607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6607" w:rsidRDefault="00A71493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1½ кг хлеба получал бесплатно</w:t>
            </w:r>
            <w:r w:rsidR="00E54611">
              <w:rPr>
                <w:rFonts w:ascii="Times New Roman" w:hAnsi="Times New Roman" w:cs="Times New Roman"/>
                <w:sz w:val="28"/>
                <w:szCs w:val="28"/>
              </w:rPr>
              <w:t xml:space="preserve"> неимущий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гражданин Рима</w:t>
            </w:r>
            <w:r w:rsidR="00E54611">
              <w:rPr>
                <w:rFonts w:ascii="Times New Roman" w:hAnsi="Times New Roman" w:cs="Times New Roman"/>
                <w:sz w:val="28"/>
                <w:szCs w:val="28"/>
              </w:rPr>
              <w:t xml:space="preserve"> в день</w:t>
            </w:r>
          </w:p>
        </w:tc>
      </w:tr>
      <w:tr w:rsidR="00581E01" w:rsidTr="00667D4B">
        <w:tc>
          <w:tcPr>
            <w:tcW w:w="1668" w:type="dxa"/>
          </w:tcPr>
          <w:p w:rsidR="00581E01" w:rsidRDefault="00581E01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Анали-тический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блок</w:t>
            </w:r>
          </w:p>
        </w:tc>
        <w:tc>
          <w:tcPr>
            <w:tcW w:w="3615" w:type="dxa"/>
          </w:tcPr>
          <w:p w:rsidR="00581E01" w:rsidRDefault="00581E01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5 в рабочем листе</w:t>
            </w:r>
          </w:p>
        </w:tc>
        <w:tc>
          <w:tcPr>
            <w:tcW w:w="2763" w:type="dxa"/>
          </w:tcPr>
          <w:p w:rsidR="00581E01" w:rsidRDefault="00581E01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лист</w:t>
            </w:r>
          </w:p>
        </w:tc>
        <w:tc>
          <w:tcPr>
            <w:tcW w:w="1985" w:type="dxa"/>
          </w:tcPr>
          <w:p w:rsidR="00581E01" w:rsidRDefault="00581E01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607" w:rsidTr="00667D4B">
        <w:tc>
          <w:tcPr>
            <w:tcW w:w="1668" w:type="dxa"/>
          </w:tcPr>
          <w:p w:rsidR="00196607" w:rsidRDefault="00274154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A71493">
              <w:rPr>
                <w:rFonts w:ascii="Times New Roman" w:hAnsi="Times New Roman" w:cs="Times New Roman"/>
                <w:sz w:val="28"/>
                <w:szCs w:val="28"/>
              </w:rPr>
              <w:t xml:space="preserve"> Рефлексия</w:t>
            </w:r>
          </w:p>
        </w:tc>
        <w:tc>
          <w:tcPr>
            <w:tcW w:w="3615" w:type="dxa"/>
          </w:tcPr>
          <w:p w:rsidR="00196607" w:rsidRDefault="00E54611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«Загадочные цифры», гладиолус, хлеб.</w:t>
            </w:r>
          </w:p>
          <w:p w:rsidR="00E54611" w:rsidRDefault="00E54611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Аристотеля</w:t>
            </w:r>
          </w:p>
          <w:p w:rsidR="00301D3E" w:rsidRDefault="00301D3E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Уколова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с. 152, з. 29)</w:t>
            </w:r>
          </w:p>
          <w:p w:rsidR="00E54611" w:rsidRDefault="000A42BA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Существует ли сейчас рабство?</w:t>
            </w:r>
            <w:r w:rsidR="00274154">
              <w:rPr>
                <w:rFonts w:ascii="Times New Roman" w:hAnsi="Times New Roman" w:cs="Times New Roman"/>
                <w:sz w:val="28"/>
                <w:szCs w:val="28"/>
              </w:rPr>
              <w:t xml:space="preserve"> Хотели бы вы быть рабами?</w:t>
            </w:r>
          </w:p>
          <w:p w:rsidR="00301D3E" w:rsidRDefault="00301D3E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6 в рабочем листе.</w:t>
            </w:r>
          </w:p>
        </w:tc>
        <w:tc>
          <w:tcPr>
            <w:tcW w:w="2763" w:type="dxa"/>
          </w:tcPr>
          <w:p w:rsidR="00196607" w:rsidRDefault="00274154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Сенеки «Повелевать собой – величайшая власть»</w:t>
            </w:r>
          </w:p>
        </w:tc>
        <w:tc>
          <w:tcPr>
            <w:tcW w:w="1985" w:type="dxa"/>
          </w:tcPr>
          <w:p w:rsidR="00196607" w:rsidRDefault="00196607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611" w:rsidRDefault="00E54611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611" w:rsidRDefault="00085B3E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19</w:t>
            </w:r>
          </w:p>
          <w:p w:rsidR="000A42BA" w:rsidRDefault="000A42BA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BA" w:rsidRDefault="00085B3E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20</w:t>
            </w:r>
          </w:p>
        </w:tc>
      </w:tr>
      <w:tr w:rsidR="00196607" w:rsidTr="00667D4B">
        <w:tc>
          <w:tcPr>
            <w:tcW w:w="1668" w:type="dxa"/>
          </w:tcPr>
          <w:p w:rsidR="00196607" w:rsidRDefault="00274154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A42BA">
              <w:rPr>
                <w:rFonts w:ascii="Times New Roman" w:hAnsi="Times New Roman" w:cs="Times New Roman"/>
                <w:sz w:val="28"/>
                <w:szCs w:val="28"/>
              </w:rPr>
              <w:t>. Домашнее задание</w:t>
            </w:r>
          </w:p>
        </w:tc>
        <w:tc>
          <w:tcPr>
            <w:tcW w:w="3615" w:type="dxa"/>
          </w:tcPr>
          <w:p w:rsidR="00196607" w:rsidRDefault="000A42BA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п. </w:t>
            </w:r>
            <w:r w:rsidR="008F19C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0A42BA" w:rsidRDefault="000A42BA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Рассказ «Как я был в Колизее»</w:t>
            </w:r>
          </w:p>
          <w:p w:rsidR="000A42BA" w:rsidRDefault="000A42BA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Письмо-обращение к жителям Рима об осуждении рабства</w:t>
            </w:r>
          </w:p>
          <w:p w:rsidR="000A42BA" w:rsidRDefault="000A42BA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«Спецзадание»: прочитать повесть В. Яна «Спартак», рассказать о ней.</w:t>
            </w:r>
          </w:p>
        </w:tc>
        <w:tc>
          <w:tcPr>
            <w:tcW w:w="2763" w:type="dxa"/>
          </w:tcPr>
          <w:p w:rsidR="00196607" w:rsidRDefault="00196607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6607" w:rsidRDefault="00196607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E01" w:rsidRDefault="00581E01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E01" w:rsidRDefault="00581E01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E01" w:rsidRDefault="00581E01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E01" w:rsidRDefault="00581E01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E01" w:rsidRDefault="00581E01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E01" w:rsidRDefault="00581E01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E01" w:rsidRDefault="00581E01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E01" w:rsidRDefault="00581E01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E01" w:rsidRDefault="00085B3E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21</w:t>
            </w:r>
          </w:p>
        </w:tc>
      </w:tr>
      <w:tr w:rsidR="00196607" w:rsidTr="00667D4B">
        <w:tc>
          <w:tcPr>
            <w:tcW w:w="1668" w:type="dxa"/>
          </w:tcPr>
          <w:p w:rsidR="00196607" w:rsidRDefault="00196607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</w:tcPr>
          <w:p w:rsidR="00196607" w:rsidRDefault="00196607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196607" w:rsidRDefault="00196607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96607" w:rsidRDefault="00196607" w:rsidP="00523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3544" w:rsidRPr="00523544" w:rsidRDefault="00523544" w:rsidP="00523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779" w:rsidRPr="00937145" w:rsidRDefault="00E32779" w:rsidP="00E327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2779" w:rsidRPr="00937145" w:rsidSect="00BE620E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74649"/>
    <w:multiLevelType w:val="hybridMultilevel"/>
    <w:tmpl w:val="90EC5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C2"/>
    <w:rsid w:val="00085B3E"/>
    <w:rsid w:val="000A42BA"/>
    <w:rsid w:val="001308E4"/>
    <w:rsid w:val="00196607"/>
    <w:rsid w:val="00274154"/>
    <w:rsid w:val="00301D3E"/>
    <w:rsid w:val="003567AB"/>
    <w:rsid w:val="004C18BB"/>
    <w:rsid w:val="0051221A"/>
    <w:rsid w:val="00523544"/>
    <w:rsid w:val="00570254"/>
    <w:rsid w:val="00581E01"/>
    <w:rsid w:val="005F6684"/>
    <w:rsid w:val="00605222"/>
    <w:rsid w:val="00667D4B"/>
    <w:rsid w:val="00670E44"/>
    <w:rsid w:val="00751E32"/>
    <w:rsid w:val="007A1C83"/>
    <w:rsid w:val="007F1868"/>
    <w:rsid w:val="007F61B1"/>
    <w:rsid w:val="008070D9"/>
    <w:rsid w:val="00825B38"/>
    <w:rsid w:val="008F19C0"/>
    <w:rsid w:val="008F5D93"/>
    <w:rsid w:val="009248B8"/>
    <w:rsid w:val="00937145"/>
    <w:rsid w:val="00A71493"/>
    <w:rsid w:val="00AF1DB6"/>
    <w:rsid w:val="00B063F7"/>
    <w:rsid w:val="00BD7B44"/>
    <w:rsid w:val="00BE620E"/>
    <w:rsid w:val="00CC50C2"/>
    <w:rsid w:val="00D30FFC"/>
    <w:rsid w:val="00D66CB0"/>
    <w:rsid w:val="00DA15A1"/>
    <w:rsid w:val="00E32779"/>
    <w:rsid w:val="00E54611"/>
    <w:rsid w:val="00EA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66C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66C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523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F5D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66C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66C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523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F5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BF98E-686A-47D6-8BA5-26CD2D24F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15</cp:revision>
  <dcterms:created xsi:type="dcterms:W3CDTF">2015-04-12T19:04:00Z</dcterms:created>
  <dcterms:modified xsi:type="dcterms:W3CDTF">2015-04-15T16:16:00Z</dcterms:modified>
</cp:coreProperties>
</file>