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D3" w:rsidRDefault="006565D3" w:rsidP="006565D3">
      <w:pPr>
        <w:spacing w:after="120"/>
        <w:rPr>
          <w:b/>
          <w:sz w:val="32"/>
          <w:szCs w:val="32"/>
        </w:rPr>
      </w:pPr>
    </w:p>
    <w:p w:rsidR="006565D3" w:rsidRPr="00196B43" w:rsidRDefault="006565D3" w:rsidP="006565D3"/>
    <w:tbl>
      <w:tblPr>
        <w:tblW w:w="4700" w:type="pct"/>
        <w:tblLook w:val="01E0" w:firstRow="1" w:lastRow="1" w:firstColumn="1" w:lastColumn="1" w:noHBand="0" w:noVBand="0"/>
      </w:tblPr>
      <w:tblGrid>
        <w:gridCol w:w="3148"/>
        <w:gridCol w:w="3148"/>
        <w:gridCol w:w="3366"/>
      </w:tblGrid>
      <w:tr w:rsidR="006565D3" w:rsidRPr="00196B43" w:rsidTr="0090602E">
        <w:trPr>
          <w:trHeight w:val="2304"/>
        </w:trPr>
        <w:tc>
          <w:tcPr>
            <w:tcW w:w="1629" w:type="pct"/>
          </w:tcPr>
          <w:p w:rsidR="006565D3" w:rsidRPr="00F71FAA" w:rsidRDefault="00427401" w:rsidP="0090602E">
            <w:pPr>
              <w:tabs>
                <w:tab w:val="left" w:pos="9288"/>
              </w:tabs>
              <w:rPr>
                <w:b/>
              </w:rPr>
            </w:pPr>
            <w:r w:rsidRPr="00F71FAA">
              <w:rPr>
                <w:b/>
                <w:sz w:val="22"/>
                <w:szCs w:val="22"/>
              </w:rPr>
              <w:t>«Согласовано</w:t>
            </w:r>
            <w:r w:rsidR="006565D3" w:rsidRPr="00F71FAA">
              <w:rPr>
                <w:b/>
                <w:sz w:val="22"/>
                <w:szCs w:val="22"/>
              </w:rPr>
              <w:t>»</w:t>
            </w:r>
          </w:p>
          <w:p w:rsidR="006565D3" w:rsidRPr="00F71FAA" w:rsidRDefault="00427401" w:rsidP="0090602E">
            <w:pPr>
              <w:tabs>
                <w:tab w:val="left" w:pos="9288"/>
              </w:tabs>
            </w:pPr>
            <w:r w:rsidRPr="00F71FAA">
              <w:rPr>
                <w:sz w:val="22"/>
                <w:szCs w:val="22"/>
              </w:rPr>
              <w:t xml:space="preserve">Заместитель директора МКОУ « СОШ №1 п. </w:t>
            </w:r>
            <w:proofErr w:type="gramStart"/>
            <w:r w:rsidRPr="00F71FAA">
              <w:rPr>
                <w:sz w:val="22"/>
                <w:szCs w:val="22"/>
              </w:rPr>
              <w:t>Тёплое</w:t>
            </w:r>
            <w:proofErr w:type="gramEnd"/>
            <w:r w:rsidRPr="00F71FAA">
              <w:rPr>
                <w:sz w:val="22"/>
                <w:szCs w:val="22"/>
              </w:rPr>
              <w:t xml:space="preserve">»  </w:t>
            </w:r>
          </w:p>
          <w:p w:rsidR="00427401" w:rsidRPr="00F71FAA" w:rsidRDefault="00427401" w:rsidP="0090602E">
            <w:pPr>
              <w:pBdr>
                <w:bottom w:val="single" w:sz="12" w:space="1" w:color="auto"/>
              </w:pBdr>
              <w:tabs>
                <w:tab w:val="left" w:pos="9288"/>
              </w:tabs>
            </w:pPr>
          </w:p>
          <w:p w:rsidR="00427401" w:rsidRPr="00F71FAA" w:rsidRDefault="00427401" w:rsidP="0090602E">
            <w:pPr>
              <w:tabs>
                <w:tab w:val="left" w:pos="9288"/>
              </w:tabs>
            </w:pPr>
            <w:r w:rsidRPr="00F71FAA">
              <w:rPr>
                <w:sz w:val="22"/>
                <w:szCs w:val="22"/>
              </w:rPr>
              <w:t xml:space="preserve">/Н. П. </w:t>
            </w:r>
            <w:proofErr w:type="spellStart"/>
            <w:r w:rsidRPr="00F71FAA">
              <w:rPr>
                <w:sz w:val="22"/>
                <w:szCs w:val="22"/>
              </w:rPr>
              <w:t>Форостянова</w:t>
            </w:r>
            <w:proofErr w:type="spellEnd"/>
            <w:r w:rsidRPr="00F71FAA">
              <w:rPr>
                <w:sz w:val="22"/>
                <w:szCs w:val="22"/>
              </w:rPr>
              <w:t>/</w:t>
            </w:r>
          </w:p>
          <w:p w:rsidR="006565D3" w:rsidRPr="00F71FAA" w:rsidRDefault="00427401" w:rsidP="0090602E">
            <w:pPr>
              <w:tabs>
                <w:tab w:val="left" w:pos="9288"/>
              </w:tabs>
              <w:jc w:val="both"/>
            </w:pPr>
            <w:r w:rsidRPr="00F71FAA">
              <w:rPr>
                <w:sz w:val="22"/>
                <w:szCs w:val="22"/>
              </w:rPr>
              <w:t>________________201</w:t>
            </w:r>
            <w:r w:rsidR="006565D3" w:rsidRPr="00F71FAA">
              <w:rPr>
                <w:sz w:val="22"/>
                <w:szCs w:val="22"/>
              </w:rPr>
              <w:t xml:space="preserve"> </w:t>
            </w:r>
          </w:p>
          <w:p w:rsidR="006565D3" w:rsidRPr="00F71FAA" w:rsidRDefault="006565D3" w:rsidP="0090602E">
            <w:pPr>
              <w:tabs>
                <w:tab w:val="left" w:pos="9288"/>
              </w:tabs>
              <w:jc w:val="both"/>
            </w:pPr>
          </w:p>
          <w:p w:rsidR="006565D3" w:rsidRPr="00F71FAA" w:rsidRDefault="006565D3" w:rsidP="0090602E">
            <w:pPr>
              <w:tabs>
                <w:tab w:val="left" w:pos="9288"/>
              </w:tabs>
              <w:jc w:val="both"/>
            </w:pPr>
          </w:p>
          <w:p w:rsidR="006565D3" w:rsidRPr="00F71FAA" w:rsidRDefault="006565D3" w:rsidP="0090602E">
            <w:pPr>
              <w:tabs>
                <w:tab w:val="left" w:pos="9288"/>
              </w:tabs>
              <w:jc w:val="both"/>
            </w:pPr>
          </w:p>
          <w:p w:rsidR="006565D3" w:rsidRPr="00F71FAA" w:rsidRDefault="006565D3" w:rsidP="0090602E">
            <w:pPr>
              <w:tabs>
                <w:tab w:val="left" w:pos="9288"/>
              </w:tabs>
              <w:jc w:val="center"/>
            </w:pPr>
          </w:p>
        </w:tc>
        <w:tc>
          <w:tcPr>
            <w:tcW w:w="1629" w:type="pct"/>
          </w:tcPr>
          <w:p w:rsidR="006565D3" w:rsidRPr="00F71FAA" w:rsidRDefault="006565D3" w:rsidP="0090602E">
            <w:pPr>
              <w:tabs>
                <w:tab w:val="left" w:pos="9288"/>
              </w:tabs>
              <w:jc w:val="both"/>
            </w:pPr>
          </w:p>
          <w:p w:rsidR="00C94C42" w:rsidRPr="00196B43" w:rsidRDefault="00C94C42" w:rsidP="00C94C42">
            <w:pPr>
              <w:rPr>
                <w:b/>
                <w:sz w:val="28"/>
                <w:szCs w:val="28"/>
              </w:rPr>
            </w:pPr>
          </w:p>
          <w:p w:rsidR="006565D3" w:rsidRPr="00F71FAA" w:rsidRDefault="006565D3" w:rsidP="0090602E">
            <w:pPr>
              <w:tabs>
                <w:tab w:val="left" w:pos="9288"/>
              </w:tabs>
              <w:jc w:val="center"/>
            </w:pPr>
          </w:p>
        </w:tc>
        <w:tc>
          <w:tcPr>
            <w:tcW w:w="1742" w:type="pct"/>
          </w:tcPr>
          <w:p w:rsidR="006565D3" w:rsidRPr="00F71FAA" w:rsidRDefault="006565D3" w:rsidP="0090602E">
            <w:pPr>
              <w:tabs>
                <w:tab w:val="left" w:pos="9288"/>
              </w:tabs>
              <w:rPr>
                <w:b/>
              </w:rPr>
            </w:pPr>
            <w:r w:rsidRPr="00F71FAA">
              <w:rPr>
                <w:b/>
                <w:sz w:val="22"/>
                <w:szCs w:val="22"/>
              </w:rPr>
              <w:t>«Утверждаю»</w:t>
            </w:r>
          </w:p>
          <w:p w:rsidR="006565D3" w:rsidRPr="00F71FAA" w:rsidRDefault="006565D3" w:rsidP="0090602E">
            <w:pPr>
              <w:tabs>
                <w:tab w:val="left" w:pos="9288"/>
              </w:tabs>
            </w:pPr>
            <w:r w:rsidRPr="00F71FAA">
              <w:rPr>
                <w:sz w:val="22"/>
                <w:szCs w:val="22"/>
              </w:rPr>
              <w:t>Директор МКОУ «СОШ №1</w:t>
            </w:r>
          </w:p>
          <w:p w:rsidR="006565D3" w:rsidRPr="00F71FAA" w:rsidRDefault="006565D3" w:rsidP="0090602E">
            <w:pPr>
              <w:tabs>
                <w:tab w:val="left" w:pos="9288"/>
              </w:tabs>
            </w:pPr>
            <w:r w:rsidRPr="00F71FAA">
              <w:rPr>
                <w:sz w:val="22"/>
                <w:szCs w:val="22"/>
              </w:rPr>
              <w:t>п. Теплое»</w:t>
            </w:r>
          </w:p>
          <w:p w:rsidR="006565D3" w:rsidRPr="00F71FAA" w:rsidRDefault="006565D3" w:rsidP="0090602E">
            <w:pPr>
              <w:tabs>
                <w:tab w:val="left" w:pos="9288"/>
              </w:tabs>
            </w:pPr>
            <w:r w:rsidRPr="00F71FAA">
              <w:rPr>
                <w:sz w:val="22"/>
                <w:szCs w:val="22"/>
              </w:rPr>
              <w:t xml:space="preserve"> </w:t>
            </w:r>
            <w:r w:rsidRPr="00F71FAA">
              <w:rPr>
                <w:sz w:val="22"/>
                <w:szCs w:val="22"/>
                <w:u w:val="single"/>
              </w:rPr>
              <w:t xml:space="preserve">                        </w:t>
            </w:r>
            <w:r w:rsidRPr="00F71FAA">
              <w:rPr>
                <w:sz w:val="22"/>
                <w:szCs w:val="22"/>
              </w:rPr>
              <w:t xml:space="preserve">/О. В. </w:t>
            </w:r>
            <w:proofErr w:type="spellStart"/>
            <w:r w:rsidRPr="00F71FAA">
              <w:rPr>
                <w:sz w:val="22"/>
                <w:szCs w:val="22"/>
              </w:rPr>
              <w:t>Золина</w:t>
            </w:r>
            <w:proofErr w:type="spellEnd"/>
            <w:r w:rsidRPr="00F71FAA">
              <w:rPr>
                <w:sz w:val="22"/>
                <w:szCs w:val="22"/>
              </w:rPr>
              <w:t xml:space="preserve"> / </w:t>
            </w:r>
          </w:p>
          <w:p w:rsidR="006565D3" w:rsidRPr="00F71FAA" w:rsidRDefault="006565D3" w:rsidP="0090602E">
            <w:pPr>
              <w:tabs>
                <w:tab w:val="left" w:pos="9288"/>
              </w:tabs>
              <w:jc w:val="both"/>
            </w:pPr>
            <w:r w:rsidRPr="00F71FAA">
              <w:rPr>
                <w:sz w:val="22"/>
                <w:szCs w:val="22"/>
              </w:rPr>
              <w:t xml:space="preserve">Приказ № _________ </w:t>
            </w:r>
          </w:p>
          <w:p w:rsidR="006565D3" w:rsidRPr="00F71FAA" w:rsidRDefault="006565D3" w:rsidP="0090602E">
            <w:pPr>
              <w:tabs>
                <w:tab w:val="left" w:pos="9288"/>
              </w:tabs>
              <w:jc w:val="both"/>
            </w:pPr>
            <w:r w:rsidRPr="00F71FAA">
              <w:rPr>
                <w:sz w:val="22"/>
                <w:szCs w:val="22"/>
              </w:rPr>
              <w:t>от______________2014    г.</w:t>
            </w:r>
          </w:p>
          <w:p w:rsidR="006565D3" w:rsidRPr="00F71FAA" w:rsidRDefault="006565D3" w:rsidP="0090602E">
            <w:pPr>
              <w:tabs>
                <w:tab w:val="left" w:pos="9288"/>
              </w:tabs>
              <w:jc w:val="center"/>
            </w:pPr>
          </w:p>
        </w:tc>
      </w:tr>
    </w:tbl>
    <w:p w:rsidR="006565D3" w:rsidRPr="00196B43" w:rsidRDefault="006565D3" w:rsidP="006565D3">
      <w:pPr>
        <w:jc w:val="center"/>
        <w:rPr>
          <w:b/>
        </w:rPr>
      </w:pPr>
    </w:p>
    <w:p w:rsidR="006565D3" w:rsidRPr="00196B43" w:rsidRDefault="006565D3" w:rsidP="006565D3"/>
    <w:p w:rsidR="006565D3" w:rsidRPr="00196B43" w:rsidRDefault="006565D3" w:rsidP="006565D3">
      <w:pPr>
        <w:jc w:val="center"/>
        <w:rPr>
          <w:b/>
          <w:sz w:val="36"/>
          <w:szCs w:val="36"/>
        </w:rPr>
      </w:pPr>
      <w:r w:rsidRPr="00196B43">
        <w:rPr>
          <w:b/>
          <w:sz w:val="36"/>
          <w:szCs w:val="36"/>
        </w:rPr>
        <w:t>РАБОЧАЯ ПРОГРАММА</w:t>
      </w:r>
      <w:r w:rsidR="00D43632">
        <w:rPr>
          <w:b/>
          <w:sz w:val="36"/>
          <w:szCs w:val="36"/>
        </w:rPr>
        <w:t xml:space="preserve"> ПЕДАГОГА</w:t>
      </w:r>
    </w:p>
    <w:p w:rsidR="006565D3" w:rsidRDefault="006565D3" w:rsidP="006565D3">
      <w:pPr>
        <w:jc w:val="center"/>
        <w:rPr>
          <w:b/>
          <w:sz w:val="28"/>
          <w:szCs w:val="28"/>
        </w:rPr>
      </w:pPr>
    </w:p>
    <w:p w:rsidR="00427401" w:rsidRDefault="00427401" w:rsidP="00656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Чернышевой Ольги Николаевны,</w:t>
      </w:r>
    </w:p>
    <w:p w:rsidR="00427401" w:rsidRPr="00196B43" w:rsidRDefault="00427401" w:rsidP="00656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квалификационная категория</w:t>
      </w:r>
    </w:p>
    <w:p w:rsidR="006565D3" w:rsidRPr="00427401" w:rsidRDefault="006565D3" w:rsidP="006565D3">
      <w:pPr>
        <w:jc w:val="center"/>
        <w:rPr>
          <w:b/>
          <w:sz w:val="28"/>
          <w:szCs w:val="28"/>
        </w:rPr>
      </w:pPr>
    </w:p>
    <w:p w:rsidR="00F71FAA" w:rsidRDefault="006565D3" w:rsidP="006565D3">
      <w:pPr>
        <w:jc w:val="center"/>
        <w:rPr>
          <w:b/>
          <w:sz w:val="28"/>
          <w:szCs w:val="28"/>
        </w:rPr>
      </w:pPr>
      <w:r w:rsidRPr="00427401">
        <w:rPr>
          <w:b/>
          <w:sz w:val="28"/>
          <w:szCs w:val="28"/>
        </w:rPr>
        <w:t xml:space="preserve"> </w:t>
      </w:r>
      <w:r w:rsidR="00427401" w:rsidRPr="00427401">
        <w:rPr>
          <w:b/>
          <w:sz w:val="28"/>
          <w:szCs w:val="28"/>
        </w:rPr>
        <w:t>по алгебре</w:t>
      </w:r>
      <w:r w:rsidR="00D43632">
        <w:rPr>
          <w:b/>
          <w:sz w:val="28"/>
          <w:szCs w:val="28"/>
        </w:rPr>
        <w:t>,</w:t>
      </w:r>
    </w:p>
    <w:p w:rsidR="006565D3" w:rsidRPr="00427401" w:rsidRDefault="00714BA0" w:rsidP="00656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7 -</w:t>
      </w:r>
      <w:r w:rsidR="00D436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 классы</w:t>
      </w:r>
    </w:p>
    <w:p w:rsidR="006565D3" w:rsidRDefault="006565D3" w:rsidP="006565D3">
      <w:pPr>
        <w:rPr>
          <w:b/>
          <w:sz w:val="36"/>
          <w:szCs w:val="36"/>
        </w:rPr>
      </w:pPr>
    </w:p>
    <w:p w:rsidR="006565D3" w:rsidRDefault="006565D3" w:rsidP="006565D3">
      <w:pPr>
        <w:rPr>
          <w:b/>
          <w:sz w:val="36"/>
          <w:szCs w:val="36"/>
        </w:rPr>
      </w:pPr>
    </w:p>
    <w:p w:rsidR="006565D3" w:rsidRDefault="006565D3" w:rsidP="006565D3">
      <w:pPr>
        <w:rPr>
          <w:b/>
          <w:sz w:val="36"/>
          <w:szCs w:val="36"/>
        </w:rPr>
      </w:pPr>
    </w:p>
    <w:p w:rsidR="00714BA0" w:rsidRDefault="00714BA0" w:rsidP="006565D3">
      <w:pPr>
        <w:rPr>
          <w:b/>
          <w:sz w:val="36"/>
          <w:szCs w:val="36"/>
        </w:rPr>
      </w:pPr>
    </w:p>
    <w:p w:rsidR="00714BA0" w:rsidRPr="00427401" w:rsidRDefault="00714BA0" w:rsidP="006565D3">
      <w:pPr>
        <w:rPr>
          <w:sz w:val="28"/>
          <w:szCs w:val="28"/>
        </w:rPr>
      </w:pPr>
    </w:p>
    <w:p w:rsidR="00427401" w:rsidRDefault="00427401" w:rsidP="00427401">
      <w:pPr>
        <w:jc w:val="right"/>
        <w:rPr>
          <w:sz w:val="28"/>
          <w:szCs w:val="28"/>
        </w:rPr>
      </w:pPr>
      <w:r w:rsidRPr="00427401">
        <w:rPr>
          <w:sz w:val="28"/>
          <w:szCs w:val="28"/>
        </w:rPr>
        <w:t>Рассмотрено на</w:t>
      </w:r>
      <w:r>
        <w:rPr>
          <w:sz w:val="28"/>
          <w:szCs w:val="28"/>
        </w:rPr>
        <w:t xml:space="preserve"> заседании</w:t>
      </w:r>
    </w:p>
    <w:p w:rsidR="006565D3" w:rsidRDefault="00427401" w:rsidP="00427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педагогического совета</w:t>
      </w:r>
    </w:p>
    <w:p w:rsidR="00427401" w:rsidRDefault="00427401" w:rsidP="00427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протокол №</w:t>
      </w:r>
    </w:p>
    <w:p w:rsidR="00427401" w:rsidRPr="00427401" w:rsidRDefault="00427401" w:rsidP="00427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«____»____________20__г.</w:t>
      </w:r>
    </w:p>
    <w:p w:rsidR="006565D3" w:rsidRDefault="006565D3" w:rsidP="006565D3">
      <w:pPr>
        <w:rPr>
          <w:b/>
          <w:sz w:val="36"/>
          <w:szCs w:val="36"/>
        </w:rPr>
      </w:pPr>
    </w:p>
    <w:p w:rsidR="006565D3" w:rsidRDefault="006565D3" w:rsidP="006565D3">
      <w:pPr>
        <w:rPr>
          <w:b/>
          <w:sz w:val="36"/>
          <w:szCs w:val="36"/>
        </w:rPr>
      </w:pPr>
    </w:p>
    <w:p w:rsidR="006565D3" w:rsidRDefault="006565D3" w:rsidP="006565D3">
      <w:pPr>
        <w:rPr>
          <w:b/>
          <w:sz w:val="36"/>
          <w:szCs w:val="36"/>
        </w:rPr>
      </w:pPr>
    </w:p>
    <w:p w:rsidR="006565D3" w:rsidRDefault="006565D3" w:rsidP="006565D3">
      <w:pPr>
        <w:rPr>
          <w:b/>
          <w:sz w:val="36"/>
          <w:szCs w:val="36"/>
        </w:rPr>
      </w:pPr>
    </w:p>
    <w:p w:rsidR="006565D3" w:rsidRDefault="006565D3" w:rsidP="00427401">
      <w:pPr>
        <w:rPr>
          <w:sz w:val="32"/>
          <w:szCs w:val="32"/>
        </w:rPr>
      </w:pPr>
    </w:p>
    <w:p w:rsidR="006565D3" w:rsidRPr="00196B43" w:rsidRDefault="006565D3" w:rsidP="006565D3">
      <w:pPr>
        <w:jc w:val="center"/>
        <w:rPr>
          <w:sz w:val="32"/>
          <w:szCs w:val="32"/>
        </w:rPr>
      </w:pPr>
    </w:p>
    <w:p w:rsidR="006565D3" w:rsidRDefault="006565D3" w:rsidP="006565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 </w:t>
      </w:r>
      <w:r w:rsidRPr="00196B43">
        <w:rPr>
          <w:sz w:val="28"/>
          <w:szCs w:val="28"/>
        </w:rPr>
        <w:t>-</w:t>
      </w:r>
      <w:r>
        <w:rPr>
          <w:sz w:val="28"/>
          <w:szCs w:val="28"/>
        </w:rPr>
        <w:t xml:space="preserve"> 2015</w:t>
      </w:r>
      <w:r w:rsidRPr="00196B43">
        <w:rPr>
          <w:sz w:val="28"/>
          <w:szCs w:val="28"/>
        </w:rPr>
        <w:t xml:space="preserve"> учебный год</w:t>
      </w:r>
    </w:p>
    <w:p w:rsidR="00D43632" w:rsidRDefault="00D43632" w:rsidP="006565D3">
      <w:pPr>
        <w:jc w:val="center"/>
        <w:rPr>
          <w:sz w:val="28"/>
          <w:szCs w:val="28"/>
        </w:rPr>
      </w:pPr>
    </w:p>
    <w:p w:rsidR="00D43632" w:rsidRDefault="00D43632" w:rsidP="006565D3">
      <w:pPr>
        <w:jc w:val="center"/>
        <w:rPr>
          <w:sz w:val="28"/>
          <w:szCs w:val="28"/>
        </w:rPr>
      </w:pPr>
    </w:p>
    <w:p w:rsidR="00931D56" w:rsidRDefault="00931D56" w:rsidP="00D43632">
      <w:pPr>
        <w:rPr>
          <w:sz w:val="28"/>
          <w:szCs w:val="28"/>
        </w:rPr>
      </w:pPr>
    </w:p>
    <w:p w:rsidR="00D43632" w:rsidRDefault="00D43632" w:rsidP="00D43632"/>
    <w:p w:rsidR="0005290D" w:rsidRDefault="0005290D" w:rsidP="00D43632"/>
    <w:p w:rsidR="00DB3B42" w:rsidRPr="008604DC" w:rsidRDefault="00DB3B42" w:rsidP="006565D3">
      <w:pPr>
        <w:jc w:val="center"/>
        <w:rPr>
          <w:b/>
          <w:sz w:val="28"/>
          <w:szCs w:val="28"/>
        </w:rPr>
      </w:pPr>
    </w:p>
    <w:p w:rsidR="006565D3" w:rsidRPr="00D4748D" w:rsidRDefault="0005290D" w:rsidP="0005290D">
      <w:pPr>
        <w:jc w:val="center"/>
        <w:rPr>
          <w:b/>
          <w:sz w:val="28"/>
          <w:szCs w:val="28"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748D">
        <w:rPr>
          <w:b/>
          <w:sz w:val="28"/>
          <w:szCs w:val="28"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ПОЯСНИТЕЛЬНАЯ ЗАПИСКА</w:t>
      </w:r>
    </w:p>
    <w:p w:rsidR="006565D3" w:rsidRPr="007D3F1B" w:rsidRDefault="006565D3" w:rsidP="0005290D">
      <w:pPr>
        <w:spacing w:line="276" w:lineRule="auto"/>
        <w:outlineLvl w:val="0"/>
        <w:rPr>
          <w:sz w:val="22"/>
          <w:szCs w:val="22"/>
        </w:rPr>
      </w:pPr>
    </w:p>
    <w:p w:rsidR="006565D3" w:rsidRPr="00CE22D4" w:rsidRDefault="006565D3" w:rsidP="00CE22D4">
      <w:pPr>
        <w:ind w:firstLine="540"/>
        <w:jc w:val="both"/>
      </w:pPr>
      <w:proofErr w:type="gramStart"/>
      <w:r w:rsidRPr="00CE22D4">
        <w:t>Рабочая программа по алгебре 7</w:t>
      </w:r>
      <w:r w:rsidR="00D43632" w:rsidRPr="00CE22D4">
        <w:t>-9  класса</w:t>
      </w:r>
      <w:r w:rsidRPr="00CE22D4">
        <w:t xml:space="preserve"> составлена на основе программ общеобразовательных учреждений рекомендованной Главным управлением содержания общего среднего образования Министерства образования Российской Федераци</w:t>
      </w:r>
      <w:r w:rsidR="00F71FAA" w:rsidRPr="00CE22D4">
        <w:t>и, ), с учетом требований обязательн</w:t>
      </w:r>
      <w:r w:rsidR="00D43632" w:rsidRPr="00CE22D4">
        <w:t>ого минимума</w:t>
      </w:r>
      <w:r w:rsidR="00CE22D4" w:rsidRPr="00CE22D4">
        <w:t xml:space="preserve"> содержания образования</w:t>
      </w:r>
      <w:r w:rsidR="00D43632" w:rsidRPr="00CE22D4">
        <w:t>.</w:t>
      </w:r>
      <w:proofErr w:type="gramEnd"/>
    </w:p>
    <w:p w:rsidR="00984C07" w:rsidRPr="00CE22D4" w:rsidRDefault="006565D3" w:rsidP="00CE22D4">
      <w:pPr>
        <w:spacing w:before="60"/>
        <w:jc w:val="both"/>
      </w:pPr>
      <w:r w:rsidRPr="00CE22D4">
        <w:rPr>
          <w:b/>
        </w:rPr>
        <w:t>Цел</w:t>
      </w:r>
      <w:r w:rsidR="00984C07" w:rsidRPr="00CE22D4">
        <w:rPr>
          <w:b/>
        </w:rPr>
        <w:t>и и задачи</w:t>
      </w:r>
      <w:r w:rsidRPr="00CE22D4">
        <w:t>:</w:t>
      </w:r>
    </w:p>
    <w:p w:rsidR="00984C07" w:rsidRPr="00CE22D4" w:rsidRDefault="006565D3" w:rsidP="00CE22D4">
      <w:pPr>
        <w:numPr>
          <w:ilvl w:val="0"/>
          <w:numId w:val="35"/>
        </w:numPr>
        <w:tabs>
          <w:tab w:val="clear" w:pos="567"/>
        </w:tabs>
        <w:spacing w:before="60"/>
        <w:jc w:val="both"/>
      </w:pPr>
      <w:r w:rsidRPr="00CE22D4">
        <w:t xml:space="preserve"> </w:t>
      </w:r>
      <w:r w:rsidR="00984C07" w:rsidRPr="00CE22D4">
        <w:rPr>
          <w:b/>
        </w:rPr>
        <w:t>овладение</w:t>
      </w:r>
      <w:r w:rsidR="00984C07" w:rsidRPr="00CE22D4"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84C07" w:rsidRPr="00CE22D4" w:rsidRDefault="00984C07" w:rsidP="00CE22D4">
      <w:pPr>
        <w:numPr>
          <w:ilvl w:val="0"/>
          <w:numId w:val="35"/>
        </w:numPr>
        <w:tabs>
          <w:tab w:val="clear" w:pos="567"/>
        </w:tabs>
        <w:spacing w:before="60"/>
        <w:jc w:val="both"/>
      </w:pPr>
      <w:r w:rsidRPr="00CE22D4">
        <w:rPr>
          <w:b/>
        </w:rPr>
        <w:t xml:space="preserve">интеллектуальное развитие, </w:t>
      </w:r>
      <w:r w:rsidRPr="00CE22D4"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84C07" w:rsidRPr="00CE22D4" w:rsidRDefault="00984C07" w:rsidP="00CE22D4">
      <w:pPr>
        <w:numPr>
          <w:ilvl w:val="0"/>
          <w:numId w:val="35"/>
        </w:numPr>
        <w:tabs>
          <w:tab w:val="clear" w:pos="567"/>
        </w:tabs>
        <w:spacing w:before="60"/>
        <w:jc w:val="both"/>
      </w:pPr>
      <w:r w:rsidRPr="00CE22D4">
        <w:rPr>
          <w:b/>
        </w:rPr>
        <w:t>формирование представлений</w:t>
      </w:r>
      <w:r w:rsidRPr="00CE22D4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84C07" w:rsidRPr="00CE22D4" w:rsidRDefault="00984C07" w:rsidP="00CE22D4">
      <w:pPr>
        <w:numPr>
          <w:ilvl w:val="0"/>
          <w:numId w:val="35"/>
        </w:numPr>
        <w:tabs>
          <w:tab w:val="clear" w:pos="567"/>
        </w:tabs>
        <w:spacing w:before="60"/>
        <w:jc w:val="both"/>
      </w:pPr>
      <w:r w:rsidRPr="00CE22D4">
        <w:rPr>
          <w:b/>
        </w:rPr>
        <w:t>воспитание</w:t>
      </w:r>
      <w:r w:rsidRPr="00CE22D4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565D3" w:rsidRPr="00CE22D4" w:rsidRDefault="006565D3" w:rsidP="00CE22D4">
      <w:pPr>
        <w:ind w:firstLine="540"/>
      </w:pPr>
      <w:r w:rsidRPr="00CE22D4">
        <w:t>Курс характеризуется повышением теоретического уровня обучения, постепенным усилением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984C07" w:rsidRPr="00CE22D4" w:rsidRDefault="00D2281B" w:rsidP="00CE22D4">
      <w:pPr>
        <w:ind w:firstLine="540"/>
        <w:rPr>
          <w:b/>
        </w:rPr>
      </w:pPr>
      <w:r w:rsidRPr="00CE22D4">
        <w:rPr>
          <w:b/>
        </w:rPr>
        <w:t>Методы и формы решения поставленных задач:</w:t>
      </w:r>
    </w:p>
    <w:p w:rsidR="00D2281B" w:rsidRPr="00CE22D4" w:rsidRDefault="00D2281B" w:rsidP="00CE22D4">
      <w:pPr>
        <w:ind w:firstLine="540"/>
      </w:pPr>
      <w:r w:rsidRPr="00CE22D4">
        <w:t>К формам организации образовательного процесса относятся следующие</w:t>
      </w:r>
    </w:p>
    <w:p w:rsidR="00D258CE" w:rsidRPr="00CE22D4" w:rsidRDefault="00D2281B" w:rsidP="00CE22D4">
      <w:pPr>
        <w:ind w:firstLine="540"/>
      </w:pPr>
      <w:r w:rsidRPr="00CE22D4">
        <w:t xml:space="preserve">самостоятельные  типы и формы уроков: традиционный тип </w:t>
      </w:r>
      <w:r w:rsidR="00D258CE" w:rsidRPr="00CE22D4">
        <w:t xml:space="preserve">урока; урок закрепления знаний; </w:t>
      </w:r>
      <w:r w:rsidRPr="00CE22D4">
        <w:t>урок повторения</w:t>
      </w:r>
      <w:r w:rsidR="00D258CE" w:rsidRPr="00CE22D4">
        <w:t>,</w:t>
      </w:r>
      <w:r w:rsidRPr="00CE22D4">
        <w:t xml:space="preserve"> </w:t>
      </w:r>
      <w:r w:rsidR="00D258CE" w:rsidRPr="00CE22D4">
        <w:t xml:space="preserve"> урок обобщения и систематизации знаний, урок контроля знаний, нетрадиционный тип урок</w:t>
      </w:r>
      <w:proofErr w:type="gramStart"/>
      <w:r w:rsidR="00D258CE" w:rsidRPr="00CE22D4">
        <w:t>а(</w:t>
      </w:r>
      <w:proofErr w:type="gramEnd"/>
      <w:r w:rsidR="00D258CE" w:rsidRPr="00CE22D4">
        <w:t xml:space="preserve"> урок- ролевая игра; урок-путешествие и т.д.)</w:t>
      </w:r>
    </w:p>
    <w:p w:rsidR="00D258CE" w:rsidRPr="00CE22D4" w:rsidRDefault="00D258CE" w:rsidP="00CE22D4">
      <w:pPr>
        <w:ind w:firstLine="540"/>
      </w:pPr>
      <w:r w:rsidRPr="00CE22D4">
        <w:t xml:space="preserve">С точки </w:t>
      </w:r>
      <w:proofErr w:type="gramStart"/>
      <w:r w:rsidRPr="00CE22D4">
        <w:t>зрения эффективности  затрат  времени  школьников</w:t>
      </w:r>
      <w:proofErr w:type="gramEnd"/>
      <w:r w:rsidRPr="00CE22D4">
        <w:t xml:space="preserve"> и учителей методы подразделяют на три группы: методы организации учебно-познавательной деятельности, методы её стимулирования, методы контроля за её эффективностью. </w:t>
      </w:r>
    </w:p>
    <w:p w:rsidR="00D258CE" w:rsidRPr="00CE22D4" w:rsidRDefault="00D258CE" w:rsidP="00CE22D4">
      <w:pPr>
        <w:ind w:firstLine="540"/>
        <w:jc w:val="center"/>
        <w:rPr>
          <w:b/>
        </w:rPr>
      </w:pPr>
      <w:proofErr w:type="spellStart"/>
      <w:r w:rsidRPr="00CE22D4">
        <w:rPr>
          <w:b/>
        </w:rPr>
        <w:t>Общедидактические</w:t>
      </w:r>
      <w:proofErr w:type="spellEnd"/>
      <w:r w:rsidRPr="00CE22D4">
        <w:rPr>
          <w:b/>
        </w:rPr>
        <w:t xml:space="preserve"> методы, характеризующие познавательную деятельность учащихся:</w:t>
      </w:r>
    </w:p>
    <w:p w:rsidR="00D258CE" w:rsidRPr="00CE22D4" w:rsidRDefault="00D258CE" w:rsidP="00CE22D4">
      <w:pPr>
        <w:pStyle w:val="a5"/>
        <w:numPr>
          <w:ilvl w:val="0"/>
          <w:numId w:val="37"/>
        </w:numPr>
        <w:jc w:val="both"/>
      </w:pPr>
      <w:r w:rsidRPr="00CE22D4">
        <w:t>Объяснительно-иллюстративный;</w:t>
      </w:r>
    </w:p>
    <w:p w:rsidR="00D258CE" w:rsidRPr="00CE22D4" w:rsidRDefault="00D258CE" w:rsidP="00CE22D4">
      <w:pPr>
        <w:pStyle w:val="a5"/>
        <w:numPr>
          <w:ilvl w:val="0"/>
          <w:numId w:val="37"/>
        </w:numPr>
        <w:jc w:val="both"/>
        <w:rPr>
          <w:b/>
        </w:rPr>
      </w:pPr>
      <w:r w:rsidRPr="00CE22D4">
        <w:t>Репродуктивный;</w:t>
      </w:r>
    </w:p>
    <w:p w:rsidR="00D258CE" w:rsidRPr="00CE22D4" w:rsidRDefault="00D258CE" w:rsidP="00CE22D4">
      <w:pPr>
        <w:pStyle w:val="a5"/>
        <w:numPr>
          <w:ilvl w:val="0"/>
          <w:numId w:val="37"/>
        </w:numPr>
        <w:jc w:val="both"/>
        <w:rPr>
          <w:b/>
        </w:rPr>
      </w:pPr>
      <w:r w:rsidRPr="00CE22D4">
        <w:t>Метод проблемного изложения;</w:t>
      </w:r>
    </w:p>
    <w:p w:rsidR="00D258CE" w:rsidRPr="00CE22D4" w:rsidRDefault="00D258CE" w:rsidP="00CE22D4">
      <w:pPr>
        <w:pStyle w:val="a5"/>
        <w:numPr>
          <w:ilvl w:val="0"/>
          <w:numId w:val="37"/>
        </w:numPr>
        <w:jc w:val="both"/>
        <w:rPr>
          <w:b/>
        </w:rPr>
      </w:pPr>
      <w:r w:rsidRPr="00CE22D4">
        <w:t>Эвристический или частично-поисковый;</w:t>
      </w:r>
    </w:p>
    <w:p w:rsidR="00D258CE" w:rsidRPr="00CE22D4" w:rsidRDefault="00D258CE" w:rsidP="00CE22D4">
      <w:pPr>
        <w:pStyle w:val="a5"/>
        <w:numPr>
          <w:ilvl w:val="0"/>
          <w:numId w:val="37"/>
        </w:numPr>
        <w:jc w:val="both"/>
        <w:rPr>
          <w:b/>
        </w:rPr>
      </w:pPr>
      <w:r w:rsidRPr="00CE22D4">
        <w:t>Исследовательский.</w:t>
      </w:r>
    </w:p>
    <w:p w:rsidR="00D258CE" w:rsidRPr="00CE22D4" w:rsidRDefault="00D258CE" w:rsidP="00CE22D4">
      <w:pPr>
        <w:pStyle w:val="a5"/>
        <w:numPr>
          <w:ilvl w:val="0"/>
          <w:numId w:val="37"/>
        </w:numPr>
        <w:jc w:val="both"/>
        <w:rPr>
          <w:b/>
        </w:rPr>
      </w:pPr>
      <w:r w:rsidRPr="00CE22D4">
        <w:t xml:space="preserve">Каждый метод обучения, применяемый учителем, связан </w:t>
      </w:r>
      <w:r w:rsidR="00F31D98" w:rsidRPr="00CE22D4">
        <w:t>непосредственно с соответствующими этому методами, приёмами и видами учебной деятельности.</w:t>
      </w:r>
    </w:p>
    <w:p w:rsidR="00F31D98" w:rsidRPr="00CE22D4" w:rsidRDefault="00F31D98" w:rsidP="00CE22D4">
      <w:pPr>
        <w:pStyle w:val="a5"/>
        <w:ind w:left="900"/>
        <w:jc w:val="both"/>
        <w:rPr>
          <w:b/>
        </w:rPr>
      </w:pPr>
      <w:r w:rsidRPr="00CE22D4">
        <w:rPr>
          <w:b/>
        </w:rPr>
        <w:t>Основные формы обучения:</w:t>
      </w:r>
    </w:p>
    <w:p w:rsidR="00F31D98" w:rsidRPr="00CE22D4" w:rsidRDefault="00F31D98" w:rsidP="00CE22D4">
      <w:pPr>
        <w:pStyle w:val="a5"/>
        <w:numPr>
          <w:ilvl w:val="0"/>
          <w:numId w:val="38"/>
        </w:numPr>
        <w:ind w:left="567" w:firstLine="0"/>
        <w:jc w:val="both"/>
      </w:pPr>
      <w:r w:rsidRPr="00CE22D4">
        <w:t>Фронтальная форма;</w:t>
      </w:r>
    </w:p>
    <w:p w:rsidR="00F31D98" w:rsidRPr="00CE22D4" w:rsidRDefault="00F31D98" w:rsidP="00CE22D4">
      <w:pPr>
        <w:pStyle w:val="a5"/>
        <w:numPr>
          <w:ilvl w:val="0"/>
          <w:numId w:val="38"/>
        </w:numPr>
        <w:ind w:left="567" w:firstLine="0"/>
        <w:jc w:val="both"/>
      </w:pPr>
      <w:r w:rsidRPr="00CE22D4">
        <w:t xml:space="preserve"> Групповая форма обучения;</w:t>
      </w:r>
    </w:p>
    <w:p w:rsidR="00F31D98" w:rsidRPr="00CE22D4" w:rsidRDefault="00F31D98" w:rsidP="00CE22D4">
      <w:pPr>
        <w:pStyle w:val="a5"/>
        <w:numPr>
          <w:ilvl w:val="0"/>
          <w:numId w:val="38"/>
        </w:numPr>
        <w:ind w:left="709" w:hanging="142"/>
        <w:jc w:val="both"/>
      </w:pPr>
      <w:r w:rsidRPr="00CE22D4">
        <w:t>Индивидуальная форма обучения;</w:t>
      </w:r>
    </w:p>
    <w:p w:rsidR="00F31D98" w:rsidRPr="00CE22D4" w:rsidRDefault="00F31D98" w:rsidP="00CE22D4">
      <w:pPr>
        <w:pStyle w:val="a5"/>
        <w:numPr>
          <w:ilvl w:val="0"/>
          <w:numId w:val="38"/>
        </w:numPr>
        <w:ind w:left="851" w:hanging="284"/>
        <w:jc w:val="both"/>
      </w:pPr>
      <w:r w:rsidRPr="00CE22D4">
        <w:t>Коллективная форма организации обучения.</w:t>
      </w:r>
    </w:p>
    <w:p w:rsidR="00F31D98" w:rsidRPr="00CE22D4" w:rsidRDefault="00F31D98" w:rsidP="00CE22D4">
      <w:pPr>
        <w:pStyle w:val="a5"/>
        <w:ind w:left="851"/>
        <w:jc w:val="both"/>
      </w:pPr>
      <w:r w:rsidRPr="00CE22D4">
        <w:t xml:space="preserve">В учебном процессе используются современные педагогические технологии. </w:t>
      </w:r>
      <w:proofErr w:type="gramStart"/>
      <w:r w:rsidRPr="00CE22D4">
        <w:t>Обучение по</w:t>
      </w:r>
      <w:proofErr w:type="gramEnd"/>
      <w:r w:rsidRPr="00CE22D4">
        <w:t xml:space="preserve"> данной программе ведётся с использованием элементов </w:t>
      </w:r>
      <w:proofErr w:type="spellStart"/>
      <w:r w:rsidRPr="00CE22D4">
        <w:t>здоровьесберегающих</w:t>
      </w:r>
      <w:proofErr w:type="spellEnd"/>
      <w:r w:rsidRPr="00CE22D4">
        <w:t xml:space="preserve"> технологий, технологии активизации познавательной деятельности школьника, технологии дифференцированного обучения; личностно-ориентированного обучения, компьютерной технологии, информационно-коммуникационного обучения, традиционного обучения.</w:t>
      </w:r>
    </w:p>
    <w:p w:rsidR="00D43632" w:rsidRPr="00CE22D4" w:rsidRDefault="00F31D98" w:rsidP="00CE22D4">
      <w:r w:rsidRPr="00CE22D4">
        <w:lastRenderedPageBreak/>
        <w:t xml:space="preserve">Алгебра как учебный предмет наряду с геометрией и информатикой входит в образовательную область </w:t>
      </w:r>
      <w:r w:rsidR="005F586F" w:rsidRPr="00CE22D4">
        <w:t xml:space="preserve">«математика и информатика», закладывает основы математического образования. </w:t>
      </w:r>
    </w:p>
    <w:p w:rsidR="005F586F" w:rsidRPr="00CE22D4" w:rsidRDefault="005F586F" w:rsidP="00CE22D4">
      <w:pPr>
        <w:rPr>
          <w:color w:val="000000"/>
        </w:rPr>
      </w:pPr>
      <w:r w:rsidRPr="00CE22D4">
        <w:t>Федеральный базисный  учебный план для образовательных учреждений отводит</w:t>
      </w:r>
      <w:proofErr w:type="gramStart"/>
      <w:r w:rsidRPr="00CE22D4">
        <w:t xml:space="preserve"> :</w:t>
      </w:r>
      <w:proofErr w:type="gramEnd"/>
      <w:r w:rsidRPr="00CE22D4">
        <w:rPr>
          <w:color w:val="000000"/>
        </w:rPr>
        <w:t xml:space="preserve">7 класс 3 ч в неделю,  всего </w:t>
      </w:r>
      <w:r w:rsidR="00455357" w:rsidRPr="00CE22D4">
        <w:rPr>
          <w:color w:val="000000"/>
        </w:rPr>
        <w:t>105</w:t>
      </w:r>
      <w:r w:rsidRPr="00CE22D4">
        <w:rPr>
          <w:color w:val="000000"/>
        </w:rPr>
        <w:t xml:space="preserve"> ч; ; 8 класс 3 ч в неделю, всего </w:t>
      </w:r>
      <w:r w:rsidR="00455357" w:rsidRPr="00CE22D4">
        <w:rPr>
          <w:color w:val="000000"/>
        </w:rPr>
        <w:t>105</w:t>
      </w:r>
      <w:r w:rsidRPr="00CE22D4">
        <w:rPr>
          <w:color w:val="000000"/>
        </w:rPr>
        <w:t xml:space="preserve"> ч; 9 класс 3 ч в неделю, всего 102 ч. для обязательного изучения учебного предмета алгебра на этапе основного общего образования.</w:t>
      </w:r>
    </w:p>
    <w:p w:rsidR="00940E2B" w:rsidRPr="00CE22D4" w:rsidRDefault="00067332" w:rsidP="0005290D">
      <w:pPr>
        <w:ind w:firstLine="709"/>
        <w:jc w:val="both"/>
        <w:rPr>
          <w:color w:val="000000"/>
        </w:rPr>
      </w:pPr>
      <w:r w:rsidRPr="00CE22D4">
        <w:rPr>
          <w:color w:val="000000"/>
        </w:rPr>
        <w:t>Предусмотрен резерв свободного учебного времени в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5F586F" w:rsidRPr="00CE22D4" w:rsidRDefault="005F586F" w:rsidP="00CE22D4">
      <w:pPr>
        <w:rPr>
          <w:b/>
          <w:color w:val="000000"/>
        </w:rPr>
      </w:pPr>
      <w:r w:rsidRPr="00CE22D4">
        <w:rPr>
          <w:b/>
          <w:color w:val="000000"/>
        </w:rPr>
        <w:t>Формы контроля и варианты его проведения:</w:t>
      </w:r>
    </w:p>
    <w:p w:rsidR="005100A1" w:rsidRPr="00CE22D4" w:rsidRDefault="005100A1" w:rsidP="00CE22D4">
      <w:pPr>
        <w:pStyle w:val="a5"/>
        <w:numPr>
          <w:ilvl w:val="0"/>
          <w:numId w:val="39"/>
        </w:numPr>
        <w:rPr>
          <w:b/>
        </w:rPr>
      </w:pPr>
      <w:r w:rsidRPr="00CE22D4">
        <w:t>Предварительный контроль</w:t>
      </w:r>
      <w:r w:rsidR="00D71C3E" w:rsidRPr="00CE22D4">
        <w:t xml:space="preserve"> знаний выявляет состояние познавательной деятельности обучающихся, в первую очередь </w:t>
      </w:r>
      <w:proofErr w:type="gramStart"/>
      <w:r w:rsidR="00D71C3E" w:rsidRPr="00CE22D4">
        <w:t>–и</w:t>
      </w:r>
      <w:proofErr w:type="gramEnd"/>
      <w:r w:rsidR="00D71C3E" w:rsidRPr="00CE22D4">
        <w:t>ндивидуального уровня каждого ученика</w:t>
      </w:r>
      <w:r w:rsidRPr="00CE22D4">
        <w:t>;</w:t>
      </w:r>
    </w:p>
    <w:p w:rsidR="005100A1" w:rsidRPr="00CE22D4" w:rsidRDefault="005100A1" w:rsidP="00CE22D4">
      <w:pPr>
        <w:pStyle w:val="a5"/>
        <w:numPr>
          <w:ilvl w:val="0"/>
          <w:numId w:val="39"/>
        </w:numPr>
        <w:rPr>
          <w:b/>
        </w:rPr>
      </w:pPr>
      <w:r w:rsidRPr="00CE22D4">
        <w:t>Текущий контроль</w:t>
      </w:r>
      <w:r w:rsidR="00D71C3E" w:rsidRPr="00CE22D4">
        <w:t xml:space="preserve"> знаний может иметь следующие виды: устный опрос, проверка выполнения письменных домашних заданий</w:t>
      </w:r>
      <w:r w:rsidRPr="00CE22D4">
        <w:t>;</w:t>
      </w:r>
      <w:r w:rsidR="00D71C3E" w:rsidRPr="00CE22D4">
        <w:t xml:space="preserve"> контрольные работы, тестирование, самостоятельные работы, семинарские занятия, интернет-тестирование;</w:t>
      </w:r>
    </w:p>
    <w:p w:rsidR="005100A1" w:rsidRPr="00CE22D4" w:rsidRDefault="005100A1" w:rsidP="00CE22D4">
      <w:pPr>
        <w:pStyle w:val="a5"/>
        <w:numPr>
          <w:ilvl w:val="0"/>
          <w:numId w:val="39"/>
        </w:numPr>
        <w:rPr>
          <w:b/>
        </w:rPr>
      </w:pPr>
      <w:r w:rsidRPr="00CE22D4">
        <w:t>Тематический контроль</w:t>
      </w:r>
      <w:r w:rsidR="00D71C3E" w:rsidRPr="00CE22D4">
        <w:t xml:space="preserve"> знаний предполагает </w:t>
      </w:r>
      <w:proofErr w:type="gramStart"/>
      <w:r w:rsidR="00D71C3E" w:rsidRPr="00CE22D4">
        <w:t>контроль за</w:t>
      </w:r>
      <w:proofErr w:type="gramEnd"/>
      <w:r w:rsidR="00D71C3E" w:rsidRPr="00CE22D4">
        <w:t xml:space="preserve"> уровнем знаний </w:t>
      </w:r>
      <w:r w:rsidR="0028230A" w:rsidRPr="00CE22D4">
        <w:t>обучающихся по определённым темам и устанавливается используемой программой учебной дисциплины, календарно-тематическим планированием</w:t>
      </w:r>
      <w:r w:rsidRPr="00CE22D4">
        <w:t>;</w:t>
      </w:r>
    </w:p>
    <w:p w:rsidR="005100A1" w:rsidRPr="00CE22D4" w:rsidRDefault="005100A1" w:rsidP="00CE22D4">
      <w:pPr>
        <w:pStyle w:val="a5"/>
        <w:numPr>
          <w:ilvl w:val="0"/>
          <w:numId w:val="39"/>
        </w:numPr>
        <w:rPr>
          <w:b/>
        </w:rPr>
      </w:pPr>
      <w:r w:rsidRPr="00CE22D4">
        <w:t>Промежуточный контроль</w:t>
      </w:r>
      <w:r w:rsidR="0028230A" w:rsidRPr="00CE22D4">
        <w:t xml:space="preserve"> знаний проводится с целью определения соответствия уровня и качества </w:t>
      </w:r>
      <w:proofErr w:type="gramStart"/>
      <w:r w:rsidR="0028230A" w:rsidRPr="00CE22D4">
        <w:t>подготовки</w:t>
      </w:r>
      <w:proofErr w:type="gramEnd"/>
      <w:r w:rsidR="0028230A" w:rsidRPr="00CE22D4">
        <w:t xml:space="preserve"> обучающихся и оценивает результаты учебной деятельности обучающихся за четверть и полугодие</w:t>
      </w:r>
      <w:r w:rsidRPr="00CE22D4">
        <w:t>;</w:t>
      </w:r>
    </w:p>
    <w:p w:rsidR="00345979" w:rsidRPr="00CE22D4" w:rsidRDefault="00345979" w:rsidP="00CE22D4">
      <w:pPr>
        <w:pStyle w:val="a5"/>
        <w:ind w:left="720"/>
        <w:rPr>
          <w:b/>
        </w:rPr>
      </w:pPr>
      <w:r w:rsidRPr="00CE22D4">
        <w:t>Формы контроля: проверочная работа; контрольная работа.</w:t>
      </w:r>
    </w:p>
    <w:p w:rsidR="005100A1" w:rsidRPr="00CE22D4" w:rsidRDefault="005100A1" w:rsidP="00CE22D4">
      <w:pPr>
        <w:pStyle w:val="a5"/>
        <w:numPr>
          <w:ilvl w:val="0"/>
          <w:numId w:val="39"/>
        </w:numPr>
        <w:rPr>
          <w:b/>
        </w:rPr>
      </w:pPr>
      <w:r w:rsidRPr="00CE22D4">
        <w:t>Итоговый контроль</w:t>
      </w:r>
      <w:r w:rsidR="00376E91" w:rsidRPr="00CE22D4">
        <w:t xml:space="preserve"> знаний предполагает </w:t>
      </w:r>
      <w:proofErr w:type="gramStart"/>
      <w:r w:rsidR="00376E91" w:rsidRPr="00CE22D4">
        <w:t>контроль  за</w:t>
      </w:r>
      <w:proofErr w:type="gramEnd"/>
      <w:r w:rsidR="00376E91" w:rsidRPr="00CE22D4">
        <w:t xml:space="preserve"> уровнем знаний в конце учебного года. </w:t>
      </w:r>
      <w:r w:rsidR="00345979" w:rsidRPr="00CE22D4">
        <w:t>В 9 класс</w:t>
      </w:r>
      <w:proofErr w:type="gramStart"/>
      <w:r w:rsidR="00345979" w:rsidRPr="00CE22D4">
        <w:t>е-</w:t>
      </w:r>
      <w:proofErr w:type="gramEnd"/>
      <w:r w:rsidR="00345979" w:rsidRPr="00CE22D4">
        <w:t xml:space="preserve"> ОГЭ. Форма контроля:</w:t>
      </w:r>
      <w:r w:rsidR="00376E91" w:rsidRPr="00CE22D4">
        <w:t xml:space="preserve"> итоговая контрольная работа.</w:t>
      </w:r>
    </w:p>
    <w:p w:rsidR="00345979" w:rsidRPr="00CE22D4" w:rsidRDefault="005100A1" w:rsidP="00CE22D4">
      <w:pPr>
        <w:pStyle w:val="a5"/>
        <w:ind w:left="720"/>
        <w:rPr>
          <w:b/>
        </w:rPr>
      </w:pPr>
      <w:r w:rsidRPr="00CE22D4">
        <w:rPr>
          <w:b/>
        </w:rPr>
        <w:t>Формы контроля:</w:t>
      </w:r>
    </w:p>
    <w:p w:rsidR="005100A1" w:rsidRPr="00CE22D4" w:rsidRDefault="00345979" w:rsidP="00CE22D4">
      <w:pPr>
        <w:pStyle w:val="a5"/>
        <w:ind w:left="720"/>
      </w:pPr>
      <w:r w:rsidRPr="00CE22D4">
        <w:t>у</w:t>
      </w:r>
      <w:r w:rsidR="00376E91" w:rsidRPr="00CE22D4">
        <w:t>стный контроль: фронтальный опрос, направленный на диагностику теоретических знаний; индивидуальный опрос, собеседование по теме.</w:t>
      </w:r>
    </w:p>
    <w:p w:rsidR="00376E91" w:rsidRPr="00CE22D4" w:rsidRDefault="00376E91" w:rsidP="00CE22D4">
      <w:pPr>
        <w:pStyle w:val="a5"/>
        <w:ind w:left="720"/>
      </w:pPr>
      <w:r w:rsidRPr="00CE22D4">
        <w:t>Письменный контроль: контрольная работа; самостоятельная работа.</w:t>
      </w:r>
    </w:p>
    <w:p w:rsidR="00376E91" w:rsidRPr="00CE22D4" w:rsidRDefault="00376E91" w:rsidP="00CE22D4">
      <w:pPr>
        <w:pStyle w:val="a5"/>
        <w:ind w:left="720"/>
      </w:pPr>
      <w:r w:rsidRPr="00CE22D4">
        <w:t>Программированный контроль: тестирование на компьютере.</w:t>
      </w:r>
    </w:p>
    <w:p w:rsidR="00C55B17" w:rsidRPr="00CE22D4" w:rsidRDefault="00376E91" w:rsidP="0005290D">
      <w:pPr>
        <w:pStyle w:val="a5"/>
        <w:ind w:left="720"/>
      </w:pPr>
      <w:r w:rsidRPr="00CE22D4">
        <w:t>Самоконтрол</w:t>
      </w:r>
      <w:proofErr w:type="gramStart"/>
      <w:r w:rsidRPr="00CE22D4">
        <w:t>ь(</w:t>
      </w:r>
      <w:proofErr w:type="gramEnd"/>
      <w:r w:rsidRPr="00CE22D4">
        <w:t xml:space="preserve"> умение самостоятельно находить допущенные ошибки, намечать способы их устранения).</w:t>
      </w:r>
    </w:p>
    <w:p w:rsidR="0011640F" w:rsidRPr="00CE22D4" w:rsidRDefault="0011640F" w:rsidP="00D4748D"/>
    <w:p w:rsidR="00177E1A" w:rsidRPr="00D4748D" w:rsidRDefault="00177E1A" w:rsidP="00D4748D">
      <w:pPr>
        <w:jc w:val="center"/>
        <w:rPr>
          <w:b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22D4">
        <w:rPr>
          <w:vertAlign w:val="superscript"/>
        </w:rPr>
        <w:t xml:space="preserve">   </w:t>
      </w:r>
      <w:r w:rsidRPr="00D4748D">
        <w:rPr>
          <w:b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Система </w:t>
      </w:r>
      <w:proofErr w:type="gramStart"/>
      <w:r w:rsidRPr="00D4748D">
        <w:rPr>
          <w:b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оценки достижения планируемых результатов освоения основной образовательной программы</w:t>
      </w:r>
      <w:proofErr w:type="gramEnd"/>
      <w:r w:rsidRPr="00D4748D">
        <w:rPr>
          <w:b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77E1A" w:rsidRPr="00CE22D4" w:rsidRDefault="00177E1A" w:rsidP="00CE22D4">
      <w:pPr>
        <w:pStyle w:val="a5"/>
        <w:numPr>
          <w:ilvl w:val="0"/>
          <w:numId w:val="2"/>
        </w:numPr>
        <w:spacing w:after="200"/>
        <w:contextualSpacing/>
        <w:rPr>
          <w:b/>
          <w:i/>
        </w:rPr>
      </w:pPr>
      <w:r w:rsidRPr="00CE22D4">
        <w:rPr>
          <w:b/>
          <w:i/>
        </w:rPr>
        <w:t>Оценка письменных контрольных работ обучающихся по математике.</w:t>
      </w:r>
    </w:p>
    <w:p w:rsidR="00177E1A" w:rsidRPr="00CE22D4" w:rsidRDefault="00177E1A" w:rsidP="00CE22D4">
      <w:pPr>
        <w:rPr>
          <w:u w:val="single"/>
        </w:rPr>
      </w:pPr>
      <w:r w:rsidRPr="00CE22D4">
        <w:rPr>
          <w:u w:val="single"/>
        </w:rPr>
        <w:t xml:space="preserve">Ответ оценивается отметкой «5», если: </w:t>
      </w:r>
    </w:p>
    <w:p w:rsidR="00177E1A" w:rsidRPr="00CE22D4" w:rsidRDefault="00177E1A" w:rsidP="00CE22D4">
      <w:pPr>
        <w:pStyle w:val="a5"/>
        <w:numPr>
          <w:ilvl w:val="0"/>
          <w:numId w:val="3"/>
        </w:numPr>
        <w:spacing w:after="200"/>
        <w:contextualSpacing/>
      </w:pPr>
      <w:r w:rsidRPr="00CE22D4">
        <w:t>работа выполнена полностью;</w:t>
      </w:r>
    </w:p>
    <w:p w:rsidR="00177E1A" w:rsidRPr="00CE22D4" w:rsidRDefault="00177E1A" w:rsidP="00CE22D4">
      <w:pPr>
        <w:pStyle w:val="a5"/>
        <w:numPr>
          <w:ilvl w:val="0"/>
          <w:numId w:val="3"/>
        </w:numPr>
        <w:spacing w:after="200"/>
        <w:contextualSpacing/>
      </w:pPr>
      <w:r w:rsidRPr="00CE22D4">
        <w:t xml:space="preserve">в </w:t>
      </w:r>
      <w:proofErr w:type="gramStart"/>
      <w:r w:rsidRPr="00CE22D4">
        <w:t>логических рассуждениях</w:t>
      </w:r>
      <w:proofErr w:type="gramEnd"/>
      <w:r w:rsidRPr="00CE22D4">
        <w:t xml:space="preserve"> и обосновании решения нет пробелов и ошибок;</w:t>
      </w:r>
    </w:p>
    <w:p w:rsidR="00177E1A" w:rsidRPr="00CE22D4" w:rsidRDefault="00177E1A" w:rsidP="00CE22D4">
      <w:pPr>
        <w:pStyle w:val="a5"/>
        <w:numPr>
          <w:ilvl w:val="0"/>
          <w:numId w:val="3"/>
        </w:numPr>
        <w:spacing w:after="200"/>
        <w:contextualSpacing/>
      </w:pPr>
      <w:r w:rsidRPr="00CE22D4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77E1A" w:rsidRPr="00CE22D4" w:rsidRDefault="00177E1A" w:rsidP="00CE22D4">
      <w:pPr>
        <w:rPr>
          <w:u w:val="single"/>
        </w:rPr>
      </w:pPr>
      <w:r w:rsidRPr="00CE22D4">
        <w:rPr>
          <w:u w:val="single"/>
        </w:rPr>
        <w:t>Отметка «4» ставится в следующих случаях:</w:t>
      </w:r>
    </w:p>
    <w:p w:rsidR="00177E1A" w:rsidRPr="00CE22D4" w:rsidRDefault="00177E1A" w:rsidP="00CE22D4">
      <w:pPr>
        <w:pStyle w:val="a5"/>
        <w:numPr>
          <w:ilvl w:val="0"/>
          <w:numId w:val="4"/>
        </w:numPr>
        <w:spacing w:after="200"/>
        <w:contextualSpacing/>
      </w:pPr>
      <w:r w:rsidRPr="00CE22D4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77E1A" w:rsidRPr="00CE22D4" w:rsidRDefault="00177E1A" w:rsidP="00CE22D4">
      <w:pPr>
        <w:pStyle w:val="a5"/>
        <w:numPr>
          <w:ilvl w:val="0"/>
          <w:numId w:val="4"/>
        </w:numPr>
        <w:spacing w:after="200"/>
        <w:contextualSpacing/>
      </w:pPr>
      <w:r w:rsidRPr="00CE22D4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177E1A" w:rsidRPr="00CE22D4" w:rsidRDefault="00177E1A" w:rsidP="00CE22D4">
      <w:pPr>
        <w:rPr>
          <w:u w:val="single"/>
        </w:rPr>
      </w:pPr>
      <w:r w:rsidRPr="00CE22D4">
        <w:rPr>
          <w:u w:val="single"/>
        </w:rPr>
        <w:t>Отметка «3» ставится, если:</w:t>
      </w:r>
    </w:p>
    <w:p w:rsidR="00177E1A" w:rsidRPr="00CE22D4" w:rsidRDefault="00177E1A" w:rsidP="00CE22D4">
      <w:pPr>
        <w:pStyle w:val="a5"/>
        <w:numPr>
          <w:ilvl w:val="0"/>
          <w:numId w:val="5"/>
        </w:numPr>
        <w:spacing w:after="200"/>
        <w:contextualSpacing/>
      </w:pPr>
      <w:r w:rsidRPr="00CE22D4"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CE22D4">
        <w:t>обучающийся</w:t>
      </w:r>
      <w:proofErr w:type="gramEnd"/>
      <w:r w:rsidRPr="00CE22D4">
        <w:t xml:space="preserve"> обладает обязательными умениями по проверяемой теме.</w:t>
      </w:r>
    </w:p>
    <w:p w:rsidR="00177E1A" w:rsidRPr="00CE22D4" w:rsidRDefault="00177E1A" w:rsidP="00CE22D4">
      <w:pPr>
        <w:rPr>
          <w:u w:val="single"/>
        </w:rPr>
      </w:pPr>
      <w:r w:rsidRPr="00CE22D4">
        <w:t xml:space="preserve"> </w:t>
      </w:r>
      <w:r w:rsidRPr="00CE22D4">
        <w:rPr>
          <w:u w:val="single"/>
        </w:rPr>
        <w:t>Отметка «2» ставится, если:</w:t>
      </w:r>
    </w:p>
    <w:p w:rsidR="00177E1A" w:rsidRPr="00CE22D4" w:rsidRDefault="00177E1A" w:rsidP="00CE22D4">
      <w:pPr>
        <w:pStyle w:val="a5"/>
        <w:numPr>
          <w:ilvl w:val="0"/>
          <w:numId w:val="6"/>
        </w:numPr>
        <w:spacing w:after="200"/>
        <w:contextualSpacing/>
      </w:pPr>
      <w:r w:rsidRPr="00CE22D4">
        <w:lastRenderedPageBreak/>
        <w:t xml:space="preserve">допущены существенные ошибки, показавшие, что </w:t>
      </w:r>
      <w:proofErr w:type="gramStart"/>
      <w:r w:rsidRPr="00CE22D4">
        <w:t>обучающийся</w:t>
      </w:r>
      <w:proofErr w:type="gramEnd"/>
      <w:r w:rsidRPr="00CE22D4">
        <w:t xml:space="preserve"> не обладает обязательными умениями по данной теме в полной мере. </w:t>
      </w:r>
    </w:p>
    <w:p w:rsidR="00177E1A" w:rsidRPr="00CE22D4" w:rsidRDefault="00177E1A" w:rsidP="00CE22D4">
      <w:pPr>
        <w:rPr>
          <w:u w:val="single"/>
        </w:rPr>
      </w:pPr>
      <w:r w:rsidRPr="00CE22D4">
        <w:rPr>
          <w:u w:val="single"/>
        </w:rPr>
        <w:t>Отметка «1» ставится, если:</w:t>
      </w:r>
    </w:p>
    <w:p w:rsidR="00177E1A" w:rsidRPr="00CE22D4" w:rsidRDefault="00177E1A" w:rsidP="00CE22D4">
      <w:pPr>
        <w:pStyle w:val="a5"/>
        <w:numPr>
          <w:ilvl w:val="0"/>
          <w:numId w:val="5"/>
        </w:numPr>
        <w:spacing w:after="200"/>
        <w:contextualSpacing/>
      </w:pPr>
      <w:r w:rsidRPr="00CE22D4">
        <w:t xml:space="preserve">работа показала полное отсутствие у </w:t>
      </w:r>
      <w:proofErr w:type="gramStart"/>
      <w:r w:rsidRPr="00CE22D4">
        <w:t>обучающегося</w:t>
      </w:r>
      <w:proofErr w:type="gramEnd"/>
      <w:r w:rsidRPr="00CE22D4"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177E1A" w:rsidRPr="00CE22D4" w:rsidRDefault="00177E1A" w:rsidP="00CE22D4">
      <w:r w:rsidRPr="00CE22D4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CE22D4">
        <w:t>обучающемуся</w:t>
      </w:r>
      <w:proofErr w:type="gramEnd"/>
      <w:r w:rsidRPr="00CE22D4">
        <w:t xml:space="preserve"> дополнительно после выполнения им каких-либо других заданий.</w:t>
      </w:r>
    </w:p>
    <w:p w:rsidR="00177E1A" w:rsidRPr="00CE22D4" w:rsidRDefault="00177E1A" w:rsidP="00CE22D4">
      <w:pPr>
        <w:pStyle w:val="a5"/>
        <w:numPr>
          <w:ilvl w:val="0"/>
          <w:numId w:val="2"/>
        </w:numPr>
        <w:spacing w:after="200"/>
        <w:contextualSpacing/>
        <w:rPr>
          <w:b/>
          <w:i/>
        </w:rPr>
      </w:pPr>
      <w:r w:rsidRPr="00CE22D4">
        <w:rPr>
          <w:b/>
          <w:i/>
        </w:rPr>
        <w:t>Оценка устных ответов обучающихся.</w:t>
      </w:r>
    </w:p>
    <w:p w:rsidR="00177E1A" w:rsidRPr="00CE22D4" w:rsidRDefault="00177E1A" w:rsidP="00CE22D4">
      <w:r w:rsidRPr="00CE22D4">
        <w:t>Ответ оценивается отметкой «5», если ученик:</w:t>
      </w:r>
    </w:p>
    <w:p w:rsidR="00177E1A" w:rsidRPr="00CE22D4" w:rsidRDefault="00177E1A" w:rsidP="00CE22D4">
      <w:pPr>
        <w:pStyle w:val="a5"/>
        <w:numPr>
          <w:ilvl w:val="0"/>
          <w:numId w:val="7"/>
        </w:numPr>
        <w:contextualSpacing/>
      </w:pPr>
      <w:r w:rsidRPr="00CE22D4">
        <w:t>полно раскрыл содержание материала в объеме, предусмотренном программой и учебником</w:t>
      </w:r>
    </w:p>
    <w:p w:rsidR="00177E1A" w:rsidRPr="00CE22D4" w:rsidRDefault="00177E1A" w:rsidP="00CE22D4">
      <w:pPr>
        <w:pStyle w:val="a5"/>
        <w:numPr>
          <w:ilvl w:val="0"/>
          <w:numId w:val="7"/>
        </w:numPr>
        <w:contextualSpacing/>
      </w:pPr>
      <w:r w:rsidRPr="00CE22D4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177E1A" w:rsidRPr="00CE22D4" w:rsidRDefault="00177E1A" w:rsidP="00CE22D4">
      <w:pPr>
        <w:pStyle w:val="a5"/>
        <w:numPr>
          <w:ilvl w:val="0"/>
          <w:numId w:val="7"/>
        </w:numPr>
        <w:contextualSpacing/>
      </w:pPr>
      <w:r w:rsidRPr="00CE22D4">
        <w:t>правильно выполнил рисунки, чертежи, графики, сопутствующие ответу;</w:t>
      </w:r>
    </w:p>
    <w:p w:rsidR="00177E1A" w:rsidRPr="00CE22D4" w:rsidRDefault="00177E1A" w:rsidP="00CE22D4">
      <w:pPr>
        <w:pStyle w:val="a5"/>
        <w:numPr>
          <w:ilvl w:val="0"/>
          <w:numId w:val="7"/>
        </w:numPr>
        <w:contextualSpacing/>
      </w:pPr>
      <w:r w:rsidRPr="00CE22D4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77E1A" w:rsidRPr="00CE22D4" w:rsidRDefault="00177E1A" w:rsidP="00CE22D4">
      <w:pPr>
        <w:pStyle w:val="a5"/>
        <w:numPr>
          <w:ilvl w:val="0"/>
          <w:numId w:val="7"/>
        </w:numPr>
        <w:contextualSpacing/>
      </w:pPr>
      <w:r w:rsidRPr="00CE22D4">
        <w:t xml:space="preserve">продемонстрировал знание теории ранее изученных сопутствующих тем,  </w:t>
      </w:r>
      <w:proofErr w:type="spellStart"/>
      <w:r w:rsidRPr="00CE22D4">
        <w:t>сформированность</w:t>
      </w:r>
      <w:proofErr w:type="spellEnd"/>
      <w:r w:rsidRPr="00CE22D4">
        <w:t xml:space="preserve">  и устойчивость используемых при ответе умений и навыков;</w:t>
      </w:r>
    </w:p>
    <w:p w:rsidR="00177E1A" w:rsidRPr="00CE22D4" w:rsidRDefault="00177E1A" w:rsidP="00CE22D4">
      <w:pPr>
        <w:pStyle w:val="a5"/>
        <w:numPr>
          <w:ilvl w:val="0"/>
          <w:numId w:val="7"/>
        </w:numPr>
        <w:contextualSpacing/>
      </w:pPr>
      <w:r w:rsidRPr="00CE22D4">
        <w:t>отвечал самостоятельно, без наводящих вопросов учителя;</w:t>
      </w:r>
    </w:p>
    <w:p w:rsidR="00177E1A" w:rsidRPr="00CE22D4" w:rsidRDefault="00177E1A" w:rsidP="00CE22D4">
      <w:pPr>
        <w:pStyle w:val="a5"/>
        <w:numPr>
          <w:ilvl w:val="0"/>
          <w:numId w:val="7"/>
        </w:numPr>
        <w:contextualSpacing/>
      </w:pPr>
      <w:r w:rsidRPr="00CE22D4">
        <w:t xml:space="preserve">возможны одна – две  неточности </w:t>
      </w:r>
      <w:proofErr w:type="gramStart"/>
      <w:r w:rsidRPr="00CE22D4">
        <w:t>при</w:t>
      </w:r>
      <w:proofErr w:type="gramEnd"/>
      <w:r w:rsidRPr="00CE22D4">
        <w:t xml:space="preserve"> освещение второстепенных вопросов или в выкладках, которые ученик легко исправил после замечания учителя</w:t>
      </w:r>
    </w:p>
    <w:p w:rsidR="00177E1A" w:rsidRPr="00CE22D4" w:rsidRDefault="00177E1A" w:rsidP="00CE22D4">
      <w:pPr>
        <w:pStyle w:val="a5"/>
      </w:pPr>
    </w:p>
    <w:p w:rsidR="00177E1A" w:rsidRPr="00CE22D4" w:rsidRDefault="00177E1A" w:rsidP="00CE22D4">
      <w:r w:rsidRPr="00CE22D4">
        <w:t>Ответ оценивается отметкой «4»,если удовлетворяет в основном требованиям на оценку «5», но при этом имеет один из недостатков:</w:t>
      </w:r>
    </w:p>
    <w:p w:rsidR="00177E1A" w:rsidRPr="00CE22D4" w:rsidRDefault="00177E1A" w:rsidP="00CE22D4">
      <w:pPr>
        <w:pStyle w:val="a5"/>
        <w:numPr>
          <w:ilvl w:val="0"/>
          <w:numId w:val="8"/>
        </w:numPr>
        <w:contextualSpacing/>
      </w:pPr>
      <w:r w:rsidRPr="00CE22D4">
        <w:t>в изложении допущены небольшие пробелы, не исказившее математическое содержание ответа;</w:t>
      </w:r>
    </w:p>
    <w:p w:rsidR="00177E1A" w:rsidRPr="00CE22D4" w:rsidRDefault="00177E1A" w:rsidP="00CE22D4">
      <w:pPr>
        <w:pStyle w:val="a5"/>
        <w:numPr>
          <w:ilvl w:val="0"/>
          <w:numId w:val="8"/>
        </w:numPr>
        <w:contextualSpacing/>
      </w:pPr>
      <w:r w:rsidRPr="00CE22D4">
        <w:t>допущены один – два недочета при освещении основного содержания ответа, исправленные после замечания учителя;</w:t>
      </w:r>
    </w:p>
    <w:p w:rsidR="00177E1A" w:rsidRPr="00CE22D4" w:rsidRDefault="00177E1A" w:rsidP="0005290D">
      <w:pPr>
        <w:pStyle w:val="a5"/>
        <w:numPr>
          <w:ilvl w:val="0"/>
          <w:numId w:val="8"/>
        </w:numPr>
        <w:contextualSpacing/>
      </w:pPr>
      <w:r w:rsidRPr="00CE22D4"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177E1A" w:rsidRPr="00CE22D4" w:rsidRDefault="00177E1A" w:rsidP="00CE22D4">
      <w:r w:rsidRPr="00CE22D4">
        <w:t>Отметка «3» ставится в следующих случаях:</w:t>
      </w:r>
    </w:p>
    <w:p w:rsidR="00177E1A" w:rsidRPr="00CE22D4" w:rsidRDefault="00177E1A" w:rsidP="00CE22D4">
      <w:pPr>
        <w:pStyle w:val="a5"/>
        <w:numPr>
          <w:ilvl w:val="0"/>
          <w:numId w:val="9"/>
        </w:numPr>
        <w:contextualSpacing/>
      </w:pPr>
      <w:r w:rsidRPr="00CE22D4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177E1A" w:rsidRPr="00CE22D4" w:rsidRDefault="00177E1A" w:rsidP="00CE22D4">
      <w:pPr>
        <w:pStyle w:val="a5"/>
        <w:numPr>
          <w:ilvl w:val="0"/>
          <w:numId w:val="9"/>
        </w:numPr>
        <w:contextualSpacing/>
      </w:pPr>
      <w:r w:rsidRPr="00CE22D4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</w:t>
      </w:r>
    </w:p>
    <w:p w:rsidR="00177E1A" w:rsidRPr="00CE22D4" w:rsidRDefault="00177E1A" w:rsidP="00CE22D4">
      <w:pPr>
        <w:pStyle w:val="a5"/>
        <w:numPr>
          <w:ilvl w:val="0"/>
          <w:numId w:val="9"/>
        </w:numPr>
        <w:contextualSpacing/>
      </w:pPr>
      <w:r w:rsidRPr="00CE22D4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77E1A" w:rsidRPr="00CE22D4" w:rsidRDefault="00177E1A" w:rsidP="0005290D">
      <w:pPr>
        <w:pStyle w:val="a5"/>
        <w:numPr>
          <w:ilvl w:val="0"/>
          <w:numId w:val="9"/>
        </w:numPr>
        <w:contextualSpacing/>
      </w:pPr>
      <w:r w:rsidRPr="00CE22D4">
        <w:t xml:space="preserve">при достаточном знании теоретического материала </w:t>
      </w:r>
      <w:proofErr w:type="gramStart"/>
      <w:r w:rsidRPr="00CE22D4">
        <w:t>выявлена</w:t>
      </w:r>
      <w:proofErr w:type="gramEnd"/>
      <w:r w:rsidRPr="00CE22D4">
        <w:t xml:space="preserve"> недостаточная </w:t>
      </w:r>
      <w:proofErr w:type="spellStart"/>
      <w:r w:rsidRPr="00CE22D4">
        <w:t>сформированность</w:t>
      </w:r>
      <w:proofErr w:type="spellEnd"/>
      <w:r w:rsidRPr="00CE22D4">
        <w:t xml:space="preserve"> основных умений и навыков.</w:t>
      </w:r>
    </w:p>
    <w:p w:rsidR="00177E1A" w:rsidRPr="00CE22D4" w:rsidRDefault="00177E1A" w:rsidP="00CE22D4">
      <w:r w:rsidRPr="00CE22D4">
        <w:t xml:space="preserve"> Отметка «2» ставится в следующих случаях</w:t>
      </w:r>
    </w:p>
    <w:p w:rsidR="00177E1A" w:rsidRPr="00CE22D4" w:rsidRDefault="00177E1A" w:rsidP="00CE22D4">
      <w:pPr>
        <w:pStyle w:val="a5"/>
        <w:numPr>
          <w:ilvl w:val="0"/>
          <w:numId w:val="10"/>
        </w:numPr>
        <w:contextualSpacing/>
      </w:pPr>
      <w:r w:rsidRPr="00CE22D4">
        <w:t>не раскрыто основное содержание учебного материала;</w:t>
      </w:r>
    </w:p>
    <w:p w:rsidR="00177E1A" w:rsidRPr="00CE22D4" w:rsidRDefault="00177E1A" w:rsidP="00CE22D4">
      <w:pPr>
        <w:pStyle w:val="a5"/>
        <w:numPr>
          <w:ilvl w:val="0"/>
          <w:numId w:val="10"/>
        </w:numPr>
        <w:contextualSpacing/>
      </w:pPr>
      <w:r w:rsidRPr="00CE22D4">
        <w:t>обнаружено незнание учеником большей или наиболее важной части учебного материала;</w:t>
      </w:r>
    </w:p>
    <w:p w:rsidR="00177E1A" w:rsidRPr="00CE22D4" w:rsidRDefault="00177E1A" w:rsidP="0005290D">
      <w:pPr>
        <w:pStyle w:val="a5"/>
        <w:numPr>
          <w:ilvl w:val="0"/>
          <w:numId w:val="10"/>
        </w:numPr>
        <w:contextualSpacing/>
      </w:pPr>
      <w:r w:rsidRPr="00CE22D4"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77E1A" w:rsidRPr="00CE22D4" w:rsidRDefault="00177E1A" w:rsidP="00CE22D4">
      <w:r w:rsidRPr="00CE22D4">
        <w:t>Отметка «1» ставится, если:</w:t>
      </w:r>
    </w:p>
    <w:p w:rsidR="00177E1A" w:rsidRPr="00CE22D4" w:rsidRDefault="00177E1A" w:rsidP="0005290D">
      <w:pPr>
        <w:pStyle w:val="a5"/>
        <w:numPr>
          <w:ilvl w:val="0"/>
          <w:numId w:val="11"/>
        </w:numPr>
        <w:contextualSpacing/>
      </w:pPr>
      <w:r w:rsidRPr="00CE22D4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</w:t>
      </w:r>
    </w:p>
    <w:p w:rsidR="00177E1A" w:rsidRPr="00CE22D4" w:rsidRDefault="00177E1A" w:rsidP="00CE22D4">
      <w:pPr>
        <w:pStyle w:val="a5"/>
        <w:numPr>
          <w:ilvl w:val="0"/>
          <w:numId w:val="2"/>
        </w:numPr>
        <w:spacing w:after="200"/>
        <w:contextualSpacing/>
        <w:rPr>
          <w:b/>
          <w:i/>
        </w:rPr>
      </w:pPr>
      <w:r w:rsidRPr="00CE22D4">
        <w:rPr>
          <w:b/>
          <w:i/>
        </w:rPr>
        <w:t>Общая классификация ошибок.</w:t>
      </w:r>
    </w:p>
    <w:p w:rsidR="00177E1A" w:rsidRPr="00CE22D4" w:rsidRDefault="00177E1A" w:rsidP="00CE22D4">
      <w:r w:rsidRPr="00CE22D4">
        <w:t>При оценке знаний, умений и навыков учащихся следует учитывать все ошибки (грубые и негрубые) и недочёты.</w:t>
      </w:r>
    </w:p>
    <w:p w:rsidR="00177E1A" w:rsidRPr="00CE22D4" w:rsidRDefault="00177E1A" w:rsidP="00CE22D4">
      <w:pPr>
        <w:pStyle w:val="a5"/>
        <w:numPr>
          <w:ilvl w:val="1"/>
          <w:numId w:val="2"/>
        </w:numPr>
        <w:spacing w:after="200"/>
        <w:contextualSpacing/>
        <w:rPr>
          <w:b/>
        </w:rPr>
      </w:pPr>
      <w:r w:rsidRPr="00CE22D4">
        <w:rPr>
          <w:b/>
          <w:u w:val="single"/>
        </w:rPr>
        <w:t>Грубыми считаются ошибки:</w:t>
      </w:r>
    </w:p>
    <w:p w:rsidR="00177E1A" w:rsidRPr="00CE22D4" w:rsidRDefault="00177E1A" w:rsidP="00CE22D4">
      <w:pPr>
        <w:pStyle w:val="a5"/>
        <w:numPr>
          <w:ilvl w:val="0"/>
          <w:numId w:val="12"/>
        </w:numPr>
        <w:spacing w:after="200"/>
        <w:contextualSpacing/>
      </w:pPr>
      <w:r w:rsidRPr="00CE22D4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77E1A" w:rsidRPr="00CE22D4" w:rsidRDefault="00177E1A" w:rsidP="00CE22D4">
      <w:pPr>
        <w:pStyle w:val="a5"/>
        <w:numPr>
          <w:ilvl w:val="0"/>
          <w:numId w:val="12"/>
        </w:numPr>
        <w:spacing w:after="200"/>
        <w:contextualSpacing/>
      </w:pPr>
      <w:r w:rsidRPr="00CE22D4">
        <w:t>незнание наименований единиц измерения;</w:t>
      </w:r>
    </w:p>
    <w:p w:rsidR="00177E1A" w:rsidRPr="00CE22D4" w:rsidRDefault="00177E1A" w:rsidP="00CE22D4">
      <w:pPr>
        <w:pStyle w:val="a5"/>
        <w:numPr>
          <w:ilvl w:val="0"/>
          <w:numId w:val="12"/>
        </w:numPr>
        <w:spacing w:after="200"/>
        <w:contextualSpacing/>
      </w:pPr>
      <w:r w:rsidRPr="00CE22D4">
        <w:t>неумение выделить в ответе главное;</w:t>
      </w:r>
    </w:p>
    <w:p w:rsidR="00177E1A" w:rsidRPr="00CE22D4" w:rsidRDefault="00177E1A" w:rsidP="00CE22D4">
      <w:pPr>
        <w:pStyle w:val="a5"/>
        <w:numPr>
          <w:ilvl w:val="0"/>
          <w:numId w:val="12"/>
        </w:numPr>
        <w:spacing w:after="200"/>
        <w:contextualSpacing/>
      </w:pPr>
      <w:r w:rsidRPr="00CE22D4">
        <w:t>неумение применять знания, алгоритмы для решения задач;</w:t>
      </w:r>
    </w:p>
    <w:p w:rsidR="00177E1A" w:rsidRPr="00CE22D4" w:rsidRDefault="00177E1A" w:rsidP="00CE22D4">
      <w:pPr>
        <w:pStyle w:val="a5"/>
        <w:numPr>
          <w:ilvl w:val="0"/>
          <w:numId w:val="12"/>
        </w:numPr>
        <w:spacing w:after="200"/>
        <w:contextualSpacing/>
      </w:pPr>
      <w:r w:rsidRPr="00CE22D4">
        <w:t>неумение делать выводы и обобщения;</w:t>
      </w:r>
    </w:p>
    <w:p w:rsidR="00177E1A" w:rsidRPr="00CE22D4" w:rsidRDefault="00177E1A" w:rsidP="00CE22D4">
      <w:pPr>
        <w:pStyle w:val="a5"/>
        <w:numPr>
          <w:ilvl w:val="0"/>
          <w:numId w:val="12"/>
        </w:numPr>
        <w:spacing w:after="200"/>
        <w:contextualSpacing/>
      </w:pPr>
      <w:r w:rsidRPr="00CE22D4">
        <w:t>неумение читать и строить графики;</w:t>
      </w:r>
    </w:p>
    <w:p w:rsidR="00177E1A" w:rsidRPr="00CE22D4" w:rsidRDefault="00177E1A" w:rsidP="00CE22D4">
      <w:pPr>
        <w:pStyle w:val="a5"/>
        <w:numPr>
          <w:ilvl w:val="0"/>
          <w:numId w:val="12"/>
        </w:numPr>
        <w:spacing w:after="200"/>
        <w:contextualSpacing/>
      </w:pPr>
      <w:r w:rsidRPr="00CE22D4">
        <w:t>неумение пользоваться первоисточниками, учебником и справочниками;</w:t>
      </w:r>
    </w:p>
    <w:p w:rsidR="00177E1A" w:rsidRPr="00CE22D4" w:rsidRDefault="00177E1A" w:rsidP="00CE22D4">
      <w:pPr>
        <w:pStyle w:val="a5"/>
        <w:numPr>
          <w:ilvl w:val="0"/>
          <w:numId w:val="12"/>
        </w:numPr>
        <w:spacing w:after="200"/>
        <w:contextualSpacing/>
      </w:pPr>
      <w:r w:rsidRPr="00CE22D4">
        <w:t>потеря корня или сохранение постороннего корня;</w:t>
      </w:r>
    </w:p>
    <w:p w:rsidR="00177E1A" w:rsidRPr="00CE22D4" w:rsidRDefault="00177E1A" w:rsidP="00CE22D4">
      <w:pPr>
        <w:pStyle w:val="a5"/>
        <w:numPr>
          <w:ilvl w:val="0"/>
          <w:numId w:val="12"/>
        </w:numPr>
        <w:spacing w:after="200"/>
        <w:contextualSpacing/>
      </w:pPr>
      <w:r w:rsidRPr="00CE22D4">
        <w:t>отбрасывание без объяснений одного из них;</w:t>
      </w:r>
    </w:p>
    <w:p w:rsidR="00177E1A" w:rsidRPr="00CE22D4" w:rsidRDefault="00177E1A" w:rsidP="00CE22D4">
      <w:pPr>
        <w:pStyle w:val="a5"/>
        <w:numPr>
          <w:ilvl w:val="0"/>
          <w:numId w:val="12"/>
        </w:numPr>
        <w:spacing w:after="200"/>
        <w:contextualSpacing/>
      </w:pPr>
      <w:r w:rsidRPr="00CE22D4">
        <w:t>равнозначные им ошибки;</w:t>
      </w:r>
    </w:p>
    <w:p w:rsidR="00177E1A" w:rsidRPr="00CE22D4" w:rsidRDefault="00177E1A" w:rsidP="00CE22D4">
      <w:pPr>
        <w:pStyle w:val="a5"/>
        <w:numPr>
          <w:ilvl w:val="0"/>
          <w:numId w:val="12"/>
        </w:numPr>
        <w:spacing w:after="200"/>
        <w:contextualSpacing/>
      </w:pPr>
      <w:r w:rsidRPr="00CE22D4">
        <w:t>вычислительные ошибки, если они не являются опиской;</w:t>
      </w:r>
    </w:p>
    <w:p w:rsidR="00CB0923" w:rsidRPr="00CE22D4" w:rsidRDefault="00177E1A" w:rsidP="0005290D">
      <w:pPr>
        <w:pStyle w:val="a5"/>
        <w:numPr>
          <w:ilvl w:val="0"/>
          <w:numId w:val="12"/>
        </w:numPr>
        <w:spacing w:after="200"/>
        <w:contextualSpacing/>
      </w:pPr>
      <w:r w:rsidRPr="00CE22D4">
        <w:t>логические ошибки.</w:t>
      </w:r>
    </w:p>
    <w:p w:rsidR="00177E1A" w:rsidRPr="00CE22D4" w:rsidRDefault="00177E1A" w:rsidP="00CE22D4">
      <w:pPr>
        <w:pStyle w:val="a5"/>
        <w:numPr>
          <w:ilvl w:val="1"/>
          <w:numId w:val="2"/>
        </w:numPr>
        <w:spacing w:after="200"/>
        <w:contextualSpacing/>
        <w:rPr>
          <w:b/>
        </w:rPr>
      </w:pPr>
      <w:r w:rsidRPr="00CE22D4">
        <w:rPr>
          <w:b/>
          <w:u w:val="single"/>
        </w:rPr>
        <w:t>К негрубым ошибкам следует отнести</w:t>
      </w:r>
    </w:p>
    <w:p w:rsidR="00177E1A" w:rsidRPr="00CE22D4" w:rsidRDefault="00177E1A" w:rsidP="00CE22D4">
      <w:pPr>
        <w:pStyle w:val="a5"/>
        <w:numPr>
          <w:ilvl w:val="0"/>
          <w:numId w:val="13"/>
        </w:numPr>
        <w:spacing w:after="200"/>
        <w:contextualSpacing/>
      </w:pPr>
      <w:r w:rsidRPr="00CE22D4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E22D4">
        <w:t>второстепенными</w:t>
      </w:r>
      <w:proofErr w:type="gramEnd"/>
      <w:r w:rsidRPr="00CE22D4">
        <w:t>;</w:t>
      </w:r>
    </w:p>
    <w:p w:rsidR="00177E1A" w:rsidRPr="00CE22D4" w:rsidRDefault="00177E1A" w:rsidP="00CE22D4">
      <w:pPr>
        <w:pStyle w:val="a5"/>
        <w:numPr>
          <w:ilvl w:val="0"/>
          <w:numId w:val="13"/>
        </w:numPr>
        <w:spacing w:after="200"/>
        <w:contextualSpacing/>
      </w:pPr>
      <w:r w:rsidRPr="00CE22D4">
        <w:t>неточность графика;</w:t>
      </w:r>
    </w:p>
    <w:p w:rsidR="00177E1A" w:rsidRPr="00CE22D4" w:rsidRDefault="00177E1A" w:rsidP="00CE22D4">
      <w:pPr>
        <w:pStyle w:val="a5"/>
        <w:numPr>
          <w:ilvl w:val="0"/>
          <w:numId w:val="13"/>
        </w:numPr>
        <w:spacing w:after="200"/>
        <w:contextualSpacing/>
      </w:pPr>
      <w:r w:rsidRPr="00CE22D4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E22D4">
        <w:t>второстепенными</w:t>
      </w:r>
      <w:proofErr w:type="gramEnd"/>
      <w:r w:rsidRPr="00CE22D4">
        <w:t>);</w:t>
      </w:r>
    </w:p>
    <w:p w:rsidR="00177E1A" w:rsidRPr="00CE22D4" w:rsidRDefault="00177E1A" w:rsidP="00CE22D4">
      <w:pPr>
        <w:pStyle w:val="a5"/>
        <w:numPr>
          <w:ilvl w:val="0"/>
          <w:numId w:val="13"/>
        </w:numPr>
        <w:spacing w:after="200"/>
        <w:contextualSpacing/>
      </w:pPr>
      <w:r w:rsidRPr="00CE22D4">
        <w:t>нерациональные методы работы со справочной и другой литературой;</w:t>
      </w:r>
    </w:p>
    <w:p w:rsidR="00177E1A" w:rsidRPr="00CE22D4" w:rsidRDefault="00177E1A" w:rsidP="0005290D">
      <w:pPr>
        <w:pStyle w:val="a5"/>
        <w:numPr>
          <w:ilvl w:val="0"/>
          <w:numId w:val="13"/>
        </w:numPr>
        <w:spacing w:after="200"/>
        <w:contextualSpacing/>
      </w:pPr>
      <w:r w:rsidRPr="00CE22D4">
        <w:t>неумение решать задачи, выполнять задания в общем виде.</w:t>
      </w:r>
    </w:p>
    <w:p w:rsidR="00177E1A" w:rsidRPr="00CE22D4" w:rsidRDefault="00177E1A" w:rsidP="00CE22D4">
      <w:pPr>
        <w:pStyle w:val="a5"/>
        <w:numPr>
          <w:ilvl w:val="1"/>
          <w:numId w:val="2"/>
        </w:numPr>
        <w:spacing w:after="200"/>
        <w:contextualSpacing/>
        <w:rPr>
          <w:b/>
          <w:u w:val="single"/>
        </w:rPr>
      </w:pPr>
      <w:r w:rsidRPr="00CE22D4">
        <w:rPr>
          <w:b/>
          <w:u w:val="single"/>
        </w:rPr>
        <w:t>Недочетами являются:</w:t>
      </w:r>
    </w:p>
    <w:p w:rsidR="00177E1A" w:rsidRPr="00CE22D4" w:rsidRDefault="00177E1A" w:rsidP="00CE22D4">
      <w:pPr>
        <w:pStyle w:val="a5"/>
        <w:numPr>
          <w:ilvl w:val="0"/>
          <w:numId w:val="14"/>
        </w:numPr>
        <w:spacing w:after="200"/>
        <w:contextualSpacing/>
      </w:pPr>
      <w:r w:rsidRPr="00CE22D4">
        <w:t>нерациональные приемы вычислений и преобразований;</w:t>
      </w:r>
    </w:p>
    <w:p w:rsidR="0005290D" w:rsidRPr="0005290D" w:rsidRDefault="00177E1A" w:rsidP="006565D3">
      <w:pPr>
        <w:pStyle w:val="a5"/>
        <w:numPr>
          <w:ilvl w:val="0"/>
          <w:numId w:val="14"/>
        </w:numPr>
        <w:spacing w:after="200"/>
        <w:contextualSpacing/>
      </w:pPr>
      <w:r w:rsidRPr="00CE22D4">
        <w:t>небрежное выполнение записей, чертежей, схем, графиков.</w:t>
      </w:r>
    </w:p>
    <w:p w:rsidR="00984C07" w:rsidRDefault="00984C07" w:rsidP="006565D3">
      <w:pPr>
        <w:rPr>
          <w:sz w:val="28"/>
          <w:szCs w:val="28"/>
        </w:rPr>
      </w:pPr>
    </w:p>
    <w:p w:rsidR="00D4748D" w:rsidRDefault="00D4748D" w:rsidP="006565D3">
      <w:pPr>
        <w:rPr>
          <w:sz w:val="28"/>
          <w:szCs w:val="28"/>
        </w:rPr>
      </w:pPr>
    </w:p>
    <w:p w:rsidR="00D4748D" w:rsidRDefault="00D4748D" w:rsidP="006565D3">
      <w:pPr>
        <w:rPr>
          <w:sz w:val="28"/>
          <w:szCs w:val="28"/>
        </w:rPr>
      </w:pPr>
    </w:p>
    <w:p w:rsidR="00D4748D" w:rsidRDefault="00D4748D" w:rsidP="006565D3">
      <w:pPr>
        <w:rPr>
          <w:sz w:val="28"/>
          <w:szCs w:val="28"/>
        </w:rPr>
      </w:pPr>
    </w:p>
    <w:p w:rsidR="00D4748D" w:rsidRDefault="00D4748D" w:rsidP="006565D3">
      <w:pPr>
        <w:rPr>
          <w:sz w:val="28"/>
          <w:szCs w:val="28"/>
        </w:rPr>
      </w:pPr>
    </w:p>
    <w:p w:rsidR="00D4748D" w:rsidRDefault="00D4748D" w:rsidP="006565D3">
      <w:pPr>
        <w:rPr>
          <w:sz w:val="28"/>
          <w:szCs w:val="28"/>
        </w:rPr>
      </w:pPr>
    </w:p>
    <w:p w:rsidR="00D4748D" w:rsidRDefault="00D4748D" w:rsidP="006565D3">
      <w:pPr>
        <w:rPr>
          <w:sz w:val="28"/>
          <w:szCs w:val="28"/>
        </w:rPr>
      </w:pPr>
    </w:p>
    <w:p w:rsidR="00D4748D" w:rsidRDefault="00D4748D" w:rsidP="006565D3">
      <w:pPr>
        <w:rPr>
          <w:sz w:val="28"/>
          <w:szCs w:val="28"/>
        </w:rPr>
      </w:pPr>
    </w:p>
    <w:p w:rsidR="00D4748D" w:rsidRDefault="00D4748D" w:rsidP="006565D3">
      <w:pPr>
        <w:rPr>
          <w:sz w:val="28"/>
          <w:szCs w:val="28"/>
        </w:rPr>
      </w:pPr>
    </w:p>
    <w:p w:rsidR="00D4748D" w:rsidRDefault="00D4748D" w:rsidP="006565D3">
      <w:pPr>
        <w:rPr>
          <w:sz w:val="28"/>
          <w:szCs w:val="28"/>
        </w:rPr>
      </w:pPr>
    </w:p>
    <w:p w:rsidR="00D4748D" w:rsidRDefault="00D4748D" w:rsidP="006565D3">
      <w:pPr>
        <w:rPr>
          <w:sz w:val="28"/>
          <w:szCs w:val="28"/>
        </w:rPr>
      </w:pPr>
    </w:p>
    <w:p w:rsidR="00D4748D" w:rsidRDefault="00D4748D" w:rsidP="006565D3">
      <w:pPr>
        <w:rPr>
          <w:sz w:val="28"/>
          <w:szCs w:val="28"/>
        </w:rPr>
      </w:pPr>
    </w:p>
    <w:p w:rsidR="00D4748D" w:rsidRPr="00F71FAA" w:rsidRDefault="00D4748D" w:rsidP="006565D3">
      <w:pPr>
        <w:rPr>
          <w:sz w:val="28"/>
          <w:szCs w:val="28"/>
        </w:rPr>
      </w:pPr>
    </w:p>
    <w:p w:rsidR="00177E1A" w:rsidRPr="00D4748D" w:rsidRDefault="0005290D" w:rsidP="00177E1A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748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УЧЕБНО-ТЕМАТИЧЕСКИЙ ПЛАН</w:t>
      </w:r>
    </w:p>
    <w:p w:rsidR="00CE22D4" w:rsidRPr="00D4748D" w:rsidRDefault="0005290D" w:rsidP="00CE22D4">
      <w:pPr>
        <w:jc w:val="center"/>
        <w:rPr>
          <w:b/>
        </w:rPr>
      </w:pPr>
      <w:r w:rsidRPr="00D4748D">
        <w:rPr>
          <w:b/>
        </w:rPr>
        <w:t xml:space="preserve">Учебно-тематическое планирование </w:t>
      </w:r>
      <w:r w:rsidR="00CE22D4" w:rsidRPr="00D4748D">
        <w:rPr>
          <w:b/>
        </w:rPr>
        <w:t>по  алгебре</w:t>
      </w:r>
    </w:p>
    <w:p w:rsidR="00CE22D4" w:rsidRPr="0005290D" w:rsidRDefault="00CE22D4" w:rsidP="00CE22D4">
      <w:pPr>
        <w:jc w:val="both"/>
        <w:rPr>
          <w:b/>
          <w:vertAlign w:val="superscript"/>
        </w:rPr>
      </w:pPr>
      <w:r w:rsidRPr="00CE22D4">
        <w:rPr>
          <w:b/>
        </w:rPr>
        <w:t>класс: 7</w:t>
      </w:r>
    </w:p>
    <w:p w:rsidR="00CE22D4" w:rsidRPr="00CE22D4" w:rsidRDefault="00CE22D4" w:rsidP="00CE22D4">
      <w:pPr>
        <w:jc w:val="both"/>
        <w:rPr>
          <w:b/>
        </w:rPr>
      </w:pPr>
      <w:r w:rsidRPr="00CE22D4">
        <w:rPr>
          <w:b/>
        </w:rPr>
        <w:t>учитель: Чернышева О.Н.</w:t>
      </w:r>
    </w:p>
    <w:p w:rsidR="00CE22D4" w:rsidRPr="00CE22D4" w:rsidRDefault="00CE22D4" w:rsidP="00CE22D4">
      <w:pPr>
        <w:jc w:val="both"/>
        <w:rPr>
          <w:b/>
        </w:rPr>
      </w:pPr>
      <w:r w:rsidRPr="00CE22D4">
        <w:rPr>
          <w:b/>
        </w:rPr>
        <w:t>количество часов:105;в неделю 3 часа.</w:t>
      </w:r>
    </w:p>
    <w:p w:rsidR="00CE22D4" w:rsidRPr="00CE22D4" w:rsidRDefault="00CE22D4" w:rsidP="00CE22D4">
      <w:pPr>
        <w:jc w:val="both"/>
        <w:rPr>
          <w:b/>
        </w:rPr>
      </w:pPr>
      <w:r w:rsidRPr="00CE22D4">
        <w:rPr>
          <w:b/>
        </w:rPr>
        <w:t>Плановых контрольных работ:9</w:t>
      </w:r>
    </w:p>
    <w:p w:rsidR="00CE22D4" w:rsidRPr="00CE22D4" w:rsidRDefault="00CE22D4" w:rsidP="00CE22D4">
      <w:pPr>
        <w:jc w:val="both"/>
      </w:pPr>
      <w:proofErr w:type="gramStart"/>
      <w:r w:rsidRPr="00CE22D4">
        <w:rPr>
          <w:b/>
        </w:rPr>
        <w:t>Планирование составлено:</w:t>
      </w:r>
      <w:r w:rsidRPr="00CE22D4">
        <w:t xml:space="preserve"> на основе</w:t>
      </w:r>
      <w:r w:rsidRPr="00CE22D4">
        <w:rPr>
          <w:b/>
        </w:rPr>
        <w:t xml:space="preserve"> </w:t>
      </w:r>
      <w:r w:rsidRPr="00CE22D4">
        <w:t xml:space="preserve"> программ общеобразовательных учреждений рекомендованной Главным управлением содержания общего среднего образования Министерства образования Российской Федерации, ), с учетом требований обязательного минимума содержания образования и на основе авторских программ линии Мордкович А.Г.</w:t>
      </w:r>
      <w:proofErr w:type="gramEnd"/>
    </w:p>
    <w:p w:rsidR="00CE22D4" w:rsidRPr="00CE22D4" w:rsidRDefault="00CE22D4" w:rsidP="00CE22D4">
      <w:pPr>
        <w:jc w:val="both"/>
      </w:pPr>
      <w:r w:rsidRPr="00CE22D4">
        <w:rPr>
          <w:b/>
        </w:rPr>
        <w:t xml:space="preserve">Учебник:  </w:t>
      </w:r>
      <w:r w:rsidRPr="00CE22D4">
        <w:t xml:space="preserve"> алгебра 7 класс,  А. Г. Мордкович, «Мнемозина», 2013 год</w:t>
      </w:r>
      <w:proofErr w:type="gramStart"/>
      <w:r w:rsidRPr="00CE22D4">
        <w:t xml:space="preserve">., </w:t>
      </w:r>
      <w:proofErr w:type="gramEnd"/>
      <w:r w:rsidRPr="00CE22D4">
        <w:t>2 части.</w:t>
      </w:r>
    </w:p>
    <w:p w:rsidR="00CE22D4" w:rsidRPr="00D14C9A" w:rsidRDefault="00CE22D4" w:rsidP="00CE22D4">
      <w:pPr>
        <w:jc w:val="both"/>
        <w:rPr>
          <w:sz w:val="28"/>
          <w:szCs w:val="28"/>
        </w:rPr>
      </w:pPr>
      <w:r w:rsidRPr="00CE22D4">
        <w:rPr>
          <w:b/>
        </w:rPr>
        <w:t xml:space="preserve">Дополнительная литература: </w:t>
      </w:r>
      <w:r w:rsidRPr="00CE22D4">
        <w:t xml:space="preserve">Алгебра. 7-9 классы. Тесты для учащихся общеобразовательных учреждений/А.Г. Мордкович, Е.Е. </w:t>
      </w:r>
      <w:proofErr w:type="spellStart"/>
      <w:r w:rsidRPr="00CE22D4">
        <w:t>Тульчинская</w:t>
      </w:r>
      <w:proofErr w:type="spellEnd"/>
      <w:r w:rsidRPr="00CE22D4">
        <w:t xml:space="preserve">; под ред. А.Г. Мордковича.-8-е </w:t>
      </w:r>
      <w:proofErr w:type="spellStart"/>
      <w:r w:rsidRPr="00CE22D4">
        <w:t>изд.</w:t>
      </w:r>
      <w:proofErr w:type="gramStart"/>
      <w:r w:rsidRPr="00CE22D4">
        <w:t>,с</w:t>
      </w:r>
      <w:proofErr w:type="gramEnd"/>
      <w:r w:rsidRPr="00CE22D4">
        <w:t>тер</w:t>
      </w:r>
      <w:proofErr w:type="spellEnd"/>
      <w:r w:rsidRPr="00CE22D4">
        <w:t>.-М: Мнемозина, 2009; А. Г. Мордкович Алгебра. 7 класс. Методическое пособие для учителя</w:t>
      </w:r>
      <w:r w:rsidRPr="00D14C9A">
        <w:rPr>
          <w:sz w:val="28"/>
          <w:szCs w:val="28"/>
        </w:rPr>
        <w:t>.</w:t>
      </w:r>
    </w:p>
    <w:p w:rsidR="00177E1A" w:rsidRPr="00D4748D" w:rsidRDefault="00177E1A" w:rsidP="00CE22D4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70"/>
        <w:gridCol w:w="2252"/>
        <w:gridCol w:w="1276"/>
      </w:tblGrid>
      <w:tr w:rsidR="00984C07" w:rsidRPr="0005290D" w:rsidTr="0005290D">
        <w:trPr>
          <w:trHeight w:val="673"/>
        </w:trPr>
        <w:tc>
          <w:tcPr>
            <w:tcW w:w="675" w:type="dxa"/>
          </w:tcPr>
          <w:p w:rsidR="00984C07" w:rsidRPr="0005290D" w:rsidRDefault="00984C07" w:rsidP="0005290D">
            <w:pPr>
              <w:jc w:val="center"/>
            </w:pPr>
            <w:r w:rsidRPr="0005290D">
              <w:t>№</w:t>
            </w:r>
            <w:r w:rsidR="0005290D">
              <w:t xml:space="preserve"> </w:t>
            </w:r>
            <w:proofErr w:type="gramStart"/>
            <w:r w:rsidRPr="0005290D">
              <w:t>п</w:t>
            </w:r>
            <w:proofErr w:type="gramEnd"/>
            <w:r w:rsidRPr="0005290D">
              <w:t>/п</w:t>
            </w:r>
          </w:p>
        </w:tc>
        <w:tc>
          <w:tcPr>
            <w:tcW w:w="8222" w:type="dxa"/>
            <w:gridSpan w:val="2"/>
          </w:tcPr>
          <w:p w:rsidR="00984C07" w:rsidRPr="0005290D" w:rsidRDefault="0005290D" w:rsidP="00917460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1276" w:type="dxa"/>
          </w:tcPr>
          <w:p w:rsidR="00984C07" w:rsidRPr="0005290D" w:rsidRDefault="00984C07" w:rsidP="0005290D">
            <w:pPr>
              <w:jc w:val="center"/>
            </w:pPr>
            <w:r w:rsidRPr="0005290D">
              <w:t>Кол-во часов</w:t>
            </w:r>
          </w:p>
        </w:tc>
      </w:tr>
      <w:tr w:rsidR="00F15C8D" w:rsidRPr="0005290D" w:rsidTr="0005290D">
        <w:tc>
          <w:tcPr>
            <w:tcW w:w="675" w:type="dxa"/>
          </w:tcPr>
          <w:p w:rsidR="00F15C8D" w:rsidRPr="0005290D" w:rsidRDefault="00F15C8D" w:rsidP="0005290D">
            <w:pPr>
              <w:jc w:val="center"/>
            </w:pPr>
            <w:r w:rsidRPr="0005290D">
              <w:t>1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F15C8D" w:rsidRPr="0005290D" w:rsidRDefault="00F15C8D" w:rsidP="0005290D">
            <w:r w:rsidRPr="0005290D">
              <w:t>Математический язык.</w:t>
            </w:r>
          </w:p>
          <w:p w:rsidR="00F15C8D" w:rsidRPr="0005290D" w:rsidRDefault="00F15C8D" w:rsidP="0005290D">
            <w:pPr>
              <w:ind w:left="360" w:hanging="360"/>
            </w:pPr>
            <w:r w:rsidRPr="0005290D">
              <w:t>Математическая модель.</w:t>
            </w:r>
          </w:p>
        </w:tc>
        <w:tc>
          <w:tcPr>
            <w:tcW w:w="1276" w:type="dxa"/>
            <w:shd w:val="clear" w:color="auto" w:fill="auto"/>
          </w:tcPr>
          <w:p w:rsidR="00F15C8D" w:rsidRPr="0005290D" w:rsidRDefault="00F15C8D" w:rsidP="0005290D">
            <w:pPr>
              <w:jc w:val="center"/>
            </w:pPr>
            <w:r w:rsidRPr="0005290D">
              <w:t>13</w:t>
            </w:r>
          </w:p>
        </w:tc>
      </w:tr>
      <w:tr w:rsidR="00F15C8D" w:rsidRPr="0005290D" w:rsidTr="0005290D">
        <w:tc>
          <w:tcPr>
            <w:tcW w:w="675" w:type="dxa"/>
          </w:tcPr>
          <w:p w:rsidR="00F15C8D" w:rsidRPr="0005290D" w:rsidRDefault="00F15C8D" w:rsidP="0005290D">
            <w:pPr>
              <w:jc w:val="center"/>
            </w:pPr>
            <w:r w:rsidRPr="0005290D">
              <w:t>2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F15C8D" w:rsidRPr="0005290D" w:rsidRDefault="00F15C8D" w:rsidP="0005290D">
            <w:r w:rsidRPr="0005290D">
              <w:t>Линейная функция.</w:t>
            </w:r>
          </w:p>
        </w:tc>
        <w:tc>
          <w:tcPr>
            <w:tcW w:w="1276" w:type="dxa"/>
            <w:shd w:val="clear" w:color="auto" w:fill="auto"/>
          </w:tcPr>
          <w:p w:rsidR="00F15C8D" w:rsidRPr="0005290D" w:rsidRDefault="00F15C8D" w:rsidP="0005290D">
            <w:pPr>
              <w:jc w:val="center"/>
            </w:pPr>
            <w:r w:rsidRPr="0005290D">
              <w:t>11</w:t>
            </w:r>
          </w:p>
        </w:tc>
      </w:tr>
      <w:tr w:rsidR="00F15C8D" w:rsidRPr="0005290D" w:rsidTr="0005290D">
        <w:tc>
          <w:tcPr>
            <w:tcW w:w="675" w:type="dxa"/>
          </w:tcPr>
          <w:p w:rsidR="00F15C8D" w:rsidRPr="0005290D" w:rsidRDefault="00F15C8D" w:rsidP="0005290D">
            <w:pPr>
              <w:jc w:val="center"/>
            </w:pPr>
            <w:r w:rsidRPr="0005290D">
              <w:t>3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F15C8D" w:rsidRPr="0005290D" w:rsidRDefault="00F15C8D" w:rsidP="0005290D">
            <w:r w:rsidRPr="0005290D">
              <w:t>Системы двух линейных уравнений с двумя переменными.</w:t>
            </w:r>
          </w:p>
        </w:tc>
        <w:tc>
          <w:tcPr>
            <w:tcW w:w="1276" w:type="dxa"/>
            <w:shd w:val="clear" w:color="auto" w:fill="auto"/>
          </w:tcPr>
          <w:p w:rsidR="00F15C8D" w:rsidRPr="0005290D" w:rsidRDefault="00F15C8D" w:rsidP="0005290D">
            <w:pPr>
              <w:jc w:val="center"/>
            </w:pPr>
            <w:r w:rsidRPr="0005290D">
              <w:t>1</w:t>
            </w:r>
            <w:r w:rsidR="00C41BA9" w:rsidRPr="0005290D">
              <w:t>2</w:t>
            </w:r>
          </w:p>
        </w:tc>
      </w:tr>
      <w:tr w:rsidR="00F15C8D" w:rsidRPr="0005290D" w:rsidTr="0005290D">
        <w:tc>
          <w:tcPr>
            <w:tcW w:w="675" w:type="dxa"/>
          </w:tcPr>
          <w:p w:rsidR="00F15C8D" w:rsidRPr="0005290D" w:rsidRDefault="00F15C8D" w:rsidP="0005290D">
            <w:pPr>
              <w:jc w:val="center"/>
            </w:pPr>
            <w:r w:rsidRPr="0005290D">
              <w:t>4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F15C8D" w:rsidRPr="0005290D" w:rsidRDefault="00F15C8D" w:rsidP="0005290D">
            <w:r w:rsidRPr="0005290D">
              <w:t>Степень с натуральным показателем и её свойства.</w:t>
            </w:r>
          </w:p>
        </w:tc>
        <w:tc>
          <w:tcPr>
            <w:tcW w:w="1276" w:type="dxa"/>
            <w:shd w:val="clear" w:color="auto" w:fill="auto"/>
          </w:tcPr>
          <w:p w:rsidR="00F15C8D" w:rsidRPr="0005290D" w:rsidRDefault="00F15C8D" w:rsidP="0005290D">
            <w:pPr>
              <w:jc w:val="center"/>
            </w:pPr>
            <w:r w:rsidRPr="0005290D">
              <w:t>6</w:t>
            </w:r>
          </w:p>
        </w:tc>
      </w:tr>
      <w:tr w:rsidR="00F15C8D" w:rsidRPr="0005290D" w:rsidTr="0005290D">
        <w:tc>
          <w:tcPr>
            <w:tcW w:w="675" w:type="dxa"/>
          </w:tcPr>
          <w:p w:rsidR="00F15C8D" w:rsidRPr="0005290D" w:rsidRDefault="00F15C8D" w:rsidP="0005290D">
            <w:pPr>
              <w:jc w:val="center"/>
            </w:pPr>
            <w:r w:rsidRPr="0005290D">
              <w:t>5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F15C8D" w:rsidRPr="0005290D" w:rsidRDefault="00F15C8D" w:rsidP="0005290D">
            <w:r w:rsidRPr="0005290D">
              <w:t>Одночлены. Арифметические операции над одночленами.</w:t>
            </w:r>
          </w:p>
        </w:tc>
        <w:tc>
          <w:tcPr>
            <w:tcW w:w="1276" w:type="dxa"/>
            <w:shd w:val="clear" w:color="auto" w:fill="auto"/>
          </w:tcPr>
          <w:p w:rsidR="00F15C8D" w:rsidRPr="0005290D" w:rsidRDefault="00F15C8D" w:rsidP="0005290D">
            <w:pPr>
              <w:jc w:val="center"/>
            </w:pPr>
            <w:r w:rsidRPr="0005290D">
              <w:t>8</w:t>
            </w:r>
          </w:p>
        </w:tc>
      </w:tr>
      <w:tr w:rsidR="00F15C8D" w:rsidRPr="0005290D" w:rsidTr="0005290D">
        <w:trPr>
          <w:trHeight w:val="281"/>
        </w:trPr>
        <w:tc>
          <w:tcPr>
            <w:tcW w:w="675" w:type="dxa"/>
          </w:tcPr>
          <w:p w:rsidR="00F15C8D" w:rsidRPr="0005290D" w:rsidRDefault="00F15C8D" w:rsidP="0005290D">
            <w:pPr>
              <w:jc w:val="center"/>
            </w:pPr>
            <w:r w:rsidRPr="0005290D">
              <w:t>6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F15C8D" w:rsidRPr="0005290D" w:rsidRDefault="00F15C8D" w:rsidP="0005290D">
            <w:r w:rsidRPr="0005290D">
              <w:t>Многочлены. Арифметические операции над многочленами.</w:t>
            </w:r>
          </w:p>
        </w:tc>
        <w:tc>
          <w:tcPr>
            <w:tcW w:w="1276" w:type="dxa"/>
            <w:shd w:val="clear" w:color="auto" w:fill="auto"/>
          </w:tcPr>
          <w:p w:rsidR="00F15C8D" w:rsidRPr="0005290D" w:rsidRDefault="00F15C8D" w:rsidP="0005290D">
            <w:pPr>
              <w:jc w:val="center"/>
            </w:pPr>
            <w:r w:rsidRPr="0005290D">
              <w:t>15</w:t>
            </w:r>
          </w:p>
        </w:tc>
      </w:tr>
      <w:tr w:rsidR="00F15C8D" w:rsidRPr="0005290D" w:rsidTr="0005290D">
        <w:tc>
          <w:tcPr>
            <w:tcW w:w="675" w:type="dxa"/>
          </w:tcPr>
          <w:p w:rsidR="00F15C8D" w:rsidRPr="0005290D" w:rsidRDefault="00F15C8D" w:rsidP="0005290D">
            <w:pPr>
              <w:jc w:val="center"/>
            </w:pPr>
            <w:r w:rsidRPr="0005290D">
              <w:t>7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F15C8D" w:rsidRPr="0005290D" w:rsidRDefault="00F15C8D" w:rsidP="0005290D">
            <w:r w:rsidRPr="0005290D">
              <w:t>Разложение многочленов на множители.</w:t>
            </w:r>
          </w:p>
        </w:tc>
        <w:tc>
          <w:tcPr>
            <w:tcW w:w="1276" w:type="dxa"/>
            <w:shd w:val="clear" w:color="auto" w:fill="auto"/>
          </w:tcPr>
          <w:p w:rsidR="00F15C8D" w:rsidRPr="0005290D" w:rsidRDefault="00F15C8D" w:rsidP="0005290D">
            <w:pPr>
              <w:jc w:val="center"/>
            </w:pPr>
            <w:r w:rsidRPr="0005290D">
              <w:t>18</w:t>
            </w:r>
          </w:p>
        </w:tc>
      </w:tr>
      <w:tr w:rsidR="00F15C8D" w:rsidRPr="0005290D" w:rsidTr="0005290D">
        <w:tc>
          <w:tcPr>
            <w:tcW w:w="675" w:type="dxa"/>
          </w:tcPr>
          <w:p w:rsidR="00F15C8D" w:rsidRPr="0005290D" w:rsidRDefault="00F15C8D" w:rsidP="0005290D">
            <w:pPr>
              <w:jc w:val="center"/>
            </w:pPr>
            <w:r w:rsidRPr="0005290D">
              <w:t>8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F15C8D" w:rsidRPr="0005290D" w:rsidRDefault="00F15C8D" w:rsidP="0005290D">
            <w:r w:rsidRPr="0005290D">
              <w:t>Функция</w:t>
            </w:r>
            <w:proofErr w:type="gramStart"/>
            <w:r w:rsidRPr="0005290D">
              <w:t xml:space="preserve"> У</w:t>
            </w:r>
            <w:proofErr w:type="gramEnd"/>
            <w:r w:rsidRPr="0005290D">
              <w:t xml:space="preserve"> = Х</w:t>
            </w:r>
            <w:r w:rsidRPr="0005290D">
              <w:rPr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15C8D" w:rsidRPr="0005290D" w:rsidRDefault="00F15C8D" w:rsidP="0005290D">
            <w:pPr>
              <w:jc w:val="center"/>
            </w:pPr>
            <w:r w:rsidRPr="0005290D">
              <w:t>9</w:t>
            </w:r>
          </w:p>
        </w:tc>
      </w:tr>
      <w:tr w:rsidR="009149EB" w:rsidRPr="0005290D" w:rsidTr="0005290D">
        <w:tc>
          <w:tcPr>
            <w:tcW w:w="675" w:type="dxa"/>
          </w:tcPr>
          <w:p w:rsidR="009149EB" w:rsidRPr="0005290D" w:rsidRDefault="009149EB" w:rsidP="0005290D">
            <w:pPr>
              <w:jc w:val="center"/>
            </w:pPr>
            <w:r w:rsidRPr="0005290D">
              <w:t>9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9149EB" w:rsidRPr="0005290D" w:rsidRDefault="009149EB" w:rsidP="0005290D">
            <w:r w:rsidRPr="0005290D">
              <w:t>Элементы комбинаторики. Теория вероятностей</w:t>
            </w:r>
          </w:p>
        </w:tc>
        <w:tc>
          <w:tcPr>
            <w:tcW w:w="1276" w:type="dxa"/>
            <w:shd w:val="clear" w:color="auto" w:fill="auto"/>
          </w:tcPr>
          <w:p w:rsidR="009149EB" w:rsidRPr="0005290D" w:rsidRDefault="009149EB" w:rsidP="0005290D">
            <w:pPr>
              <w:jc w:val="center"/>
            </w:pPr>
            <w:r w:rsidRPr="0005290D">
              <w:t>5</w:t>
            </w:r>
          </w:p>
        </w:tc>
      </w:tr>
      <w:tr w:rsidR="00F15C8D" w:rsidRPr="0005290D" w:rsidTr="0005290D">
        <w:tc>
          <w:tcPr>
            <w:tcW w:w="675" w:type="dxa"/>
          </w:tcPr>
          <w:p w:rsidR="00F15C8D" w:rsidRPr="0005290D" w:rsidRDefault="00F15C8D" w:rsidP="0005290D">
            <w:pPr>
              <w:jc w:val="center"/>
            </w:pPr>
            <w:r w:rsidRPr="0005290D">
              <w:t>9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F15C8D" w:rsidRPr="0005290D" w:rsidRDefault="00F15C8D" w:rsidP="0005290D">
            <w:r w:rsidRPr="0005290D">
              <w:t>Обобщающее повторение</w:t>
            </w:r>
          </w:p>
        </w:tc>
        <w:tc>
          <w:tcPr>
            <w:tcW w:w="1276" w:type="dxa"/>
            <w:shd w:val="clear" w:color="auto" w:fill="auto"/>
          </w:tcPr>
          <w:p w:rsidR="00F15C8D" w:rsidRPr="0005290D" w:rsidRDefault="00F76D52" w:rsidP="0005290D">
            <w:pPr>
              <w:jc w:val="center"/>
            </w:pPr>
            <w:r w:rsidRPr="0005290D">
              <w:t>8</w:t>
            </w:r>
          </w:p>
        </w:tc>
      </w:tr>
      <w:tr w:rsidR="00F15C8D" w:rsidRPr="0005290D" w:rsidTr="0005290D">
        <w:tc>
          <w:tcPr>
            <w:tcW w:w="675" w:type="dxa"/>
          </w:tcPr>
          <w:p w:rsidR="00F15C8D" w:rsidRPr="0005290D" w:rsidRDefault="00F15C8D" w:rsidP="0005290D">
            <w:pPr>
              <w:jc w:val="center"/>
            </w:pPr>
          </w:p>
        </w:tc>
        <w:tc>
          <w:tcPr>
            <w:tcW w:w="5970" w:type="dxa"/>
          </w:tcPr>
          <w:p w:rsidR="00F15C8D" w:rsidRPr="0005290D" w:rsidRDefault="00F15C8D" w:rsidP="00917460">
            <w:pPr>
              <w:jc w:val="center"/>
            </w:pPr>
          </w:p>
        </w:tc>
        <w:tc>
          <w:tcPr>
            <w:tcW w:w="2252" w:type="dxa"/>
          </w:tcPr>
          <w:p w:rsidR="00F15C8D" w:rsidRPr="0005290D" w:rsidRDefault="00F15C8D" w:rsidP="00917460">
            <w:pPr>
              <w:jc w:val="center"/>
              <w:rPr>
                <w:b/>
              </w:rPr>
            </w:pPr>
            <w:r w:rsidRPr="0005290D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F15C8D" w:rsidRPr="0005290D" w:rsidRDefault="00F15C8D" w:rsidP="0005290D">
            <w:pPr>
              <w:jc w:val="center"/>
              <w:rPr>
                <w:b/>
              </w:rPr>
            </w:pPr>
            <w:r w:rsidRPr="0005290D">
              <w:rPr>
                <w:b/>
              </w:rPr>
              <w:t>10</w:t>
            </w:r>
            <w:r w:rsidR="009149EB" w:rsidRPr="0005290D">
              <w:rPr>
                <w:b/>
              </w:rPr>
              <w:t>5</w:t>
            </w:r>
          </w:p>
        </w:tc>
      </w:tr>
    </w:tbl>
    <w:p w:rsidR="00177E1A" w:rsidRDefault="00177E1A" w:rsidP="00177E1A"/>
    <w:p w:rsidR="00CE22D4" w:rsidRPr="00D14C9A" w:rsidRDefault="00CE22D4" w:rsidP="0005290D">
      <w:pPr>
        <w:rPr>
          <w:sz w:val="28"/>
          <w:szCs w:val="28"/>
        </w:rPr>
      </w:pPr>
    </w:p>
    <w:p w:rsidR="00CE22D4" w:rsidRPr="0005290D" w:rsidRDefault="0005290D" w:rsidP="00CE22D4">
      <w:pPr>
        <w:jc w:val="center"/>
        <w:rPr>
          <w:b/>
        </w:rPr>
      </w:pPr>
      <w:r w:rsidRPr="0005290D">
        <w:rPr>
          <w:b/>
        </w:rPr>
        <w:t>Учебно-тематическое</w:t>
      </w:r>
      <w:r w:rsidR="009E1DE3" w:rsidRPr="0005290D">
        <w:rPr>
          <w:b/>
        </w:rPr>
        <w:t xml:space="preserve"> план</w:t>
      </w:r>
      <w:r w:rsidRPr="0005290D">
        <w:rPr>
          <w:b/>
        </w:rPr>
        <w:t xml:space="preserve">ирование </w:t>
      </w:r>
      <w:r w:rsidR="00CE22D4" w:rsidRPr="0005290D">
        <w:rPr>
          <w:b/>
        </w:rPr>
        <w:t>по  алгебре</w:t>
      </w:r>
    </w:p>
    <w:p w:rsidR="00CE22D4" w:rsidRPr="0005290D" w:rsidRDefault="00CE22D4" w:rsidP="00CE22D4">
      <w:pPr>
        <w:jc w:val="both"/>
        <w:rPr>
          <w:b/>
          <w:vertAlign w:val="superscript"/>
        </w:rPr>
      </w:pPr>
      <w:r w:rsidRPr="00CE22D4">
        <w:rPr>
          <w:b/>
        </w:rPr>
        <w:t>класс: 8</w:t>
      </w:r>
    </w:p>
    <w:p w:rsidR="00CE22D4" w:rsidRPr="0005290D" w:rsidRDefault="00CE22D4" w:rsidP="00CE22D4">
      <w:pPr>
        <w:jc w:val="both"/>
        <w:rPr>
          <w:b/>
        </w:rPr>
      </w:pPr>
      <w:r w:rsidRPr="00CE22D4">
        <w:rPr>
          <w:b/>
        </w:rPr>
        <w:t>учитель: Чернышева О.Н.</w:t>
      </w:r>
    </w:p>
    <w:p w:rsidR="00CE22D4" w:rsidRPr="0005290D" w:rsidRDefault="0005290D" w:rsidP="00CE22D4">
      <w:pPr>
        <w:jc w:val="both"/>
      </w:pPr>
      <w:r>
        <w:t>количество часов:105;</w:t>
      </w:r>
      <w:r w:rsidR="00CE22D4" w:rsidRPr="00CE22D4">
        <w:t>в неделю 3 часа.</w:t>
      </w:r>
    </w:p>
    <w:p w:rsidR="00CE22D4" w:rsidRPr="00CE22D4" w:rsidRDefault="00CE22D4" w:rsidP="00CE22D4">
      <w:pPr>
        <w:jc w:val="both"/>
        <w:rPr>
          <w:b/>
        </w:rPr>
      </w:pPr>
      <w:r w:rsidRPr="00CE22D4">
        <w:rPr>
          <w:b/>
        </w:rPr>
        <w:t>Пл</w:t>
      </w:r>
      <w:r w:rsidR="0005290D">
        <w:rPr>
          <w:b/>
        </w:rPr>
        <w:t>ановых контрольных работ:10</w:t>
      </w:r>
    </w:p>
    <w:p w:rsidR="00CE22D4" w:rsidRPr="00CE22D4" w:rsidRDefault="00CE22D4" w:rsidP="00CE22D4">
      <w:pPr>
        <w:jc w:val="both"/>
      </w:pPr>
      <w:proofErr w:type="gramStart"/>
      <w:r w:rsidRPr="00CE22D4">
        <w:rPr>
          <w:b/>
        </w:rPr>
        <w:t>Планирование составлено:</w:t>
      </w:r>
      <w:r w:rsidRPr="00CE22D4">
        <w:t xml:space="preserve"> на основе</w:t>
      </w:r>
      <w:r w:rsidRPr="00CE22D4">
        <w:rPr>
          <w:b/>
        </w:rPr>
        <w:t xml:space="preserve"> </w:t>
      </w:r>
      <w:r w:rsidRPr="00CE22D4">
        <w:t xml:space="preserve"> программ общеобразовательных учреждений рекомендованной Главным управлением содержания общего среднего образования Министерства образования Российской Федерации, ), с учетом требований обязательного минимума и на основе авторских программ линии Мордкович А.Г.</w:t>
      </w:r>
      <w:proofErr w:type="gramEnd"/>
    </w:p>
    <w:p w:rsidR="00CE22D4" w:rsidRPr="00CE22D4" w:rsidRDefault="00CE22D4" w:rsidP="00CE22D4">
      <w:pPr>
        <w:jc w:val="both"/>
      </w:pPr>
      <w:r w:rsidRPr="00CE22D4">
        <w:rPr>
          <w:b/>
        </w:rPr>
        <w:t xml:space="preserve">Учебник:  </w:t>
      </w:r>
      <w:r w:rsidRPr="00CE22D4">
        <w:t xml:space="preserve"> алгебра 8 класс,  А. Г. Мордкович, «Мнемозина», 2013 год</w:t>
      </w:r>
      <w:proofErr w:type="gramStart"/>
      <w:r w:rsidRPr="00CE22D4">
        <w:t xml:space="preserve">., </w:t>
      </w:r>
      <w:proofErr w:type="gramEnd"/>
      <w:r w:rsidRPr="00CE22D4">
        <w:t>2 части</w:t>
      </w:r>
    </w:p>
    <w:p w:rsidR="00CE22D4" w:rsidRPr="00CE22D4" w:rsidRDefault="00CE22D4" w:rsidP="00CE22D4">
      <w:pPr>
        <w:jc w:val="both"/>
      </w:pPr>
      <w:r w:rsidRPr="00CE22D4">
        <w:rPr>
          <w:b/>
        </w:rPr>
        <w:t xml:space="preserve">Дополнительная литература: </w:t>
      </w:r>
      <w:r w:rsidRPr="00CE22D4">
        <w:t xml:space="preserve">Алгебра. 7-9 классы. Тесты для учащихся общеобразовательных учреждений/А.Г. Мордкович, Е.Е. </w:t>
      </w:r>
      <w:proofErr w:type="spellStart"/>
      <w:r w:rsidRPr="00CE22D4">
        <w:t>Тульчинская</w:t>
      </w:r>
      <w:proofErr w:type="spellEnd"/>
      <w:r w:rsidRPr="00CE22D4">
        <w:t xml:space="preserve">; под ред. А.Г. Мордковича.-8-е </w:t>
      </w:r>
      <w:proofErr w:type="spellStart"/>
      <w:r w:rsidRPr="00CE22D4">
        <w:t>изд.</w:t>
      </w:r>
      <w:proofErr w:type="gramStart"/>
      <w:r w:rsidRPr="00CE22D4">
        <w:t>,с</w:t>
      </w:r>
      <w:proofErr w:type="gramEnd"/>
      <w:r w:rsidRPr="00CE22D4">
        <w:t>тер</w:t>
      </w:r>
      <w:proofErr w:type="spellEnd"/>
      <w:r w:rsidRPr="00CE22D4">
        <w:t>.-М: Мнемозина, 2009; А. Г. Мордкович Алгебра. 8 класс. Методическое пособие для учителя.</w:t>
      </w:r>
    </w:p>
    <w:p w:rsidR="00177E1A" w:rsidRDefault="00177E1A" w:rsidP="00177E1A"/>
    <w:tbl>
      <w:tblPr>
        <w:tblpPr w:leftFromText="180" w:rightFromText="180" w:vertAnchor="text" w:horzAnchor="margin" w:tblpXSpec="center" w:tblpY="173"/>
        <w:tblW w:w="10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6"/>
        <w:gridCol w:w="8063"/>
        <w:gridCol w:w="1417"/>
      </w:tblGrid>
      <w:tr w:rsidR="00177E1A" w:rsidRPr="0005290D" w:rsidTr="0005290D">
        <w:trPr>
          <w:trHeight w:hRule="exact" w:val="578"/>
        </w:trPr>
        <w:tc>
          <w:tcPr>
            <w:tcW w:w="766" w:type="dxa"/>
            <w:shd w:val="clear" w:color="auto" w:fill="FFFFFF"/>
          </w:tcPr>
          <w:p w:rsidR="00177E1A" w:rsidRPr="0005290D" w:rsidRDefault="00177E1A" w:rsidP="00917460">
            <w:pPr>
              <w:jc w:val="center"/>
            </w:pPr>
            <w:r w:rsidRPr="0005290D">
              <w:t>№</w:t>
            </w:r>
          </w:p>
          <w:p w:rsidR="00177E1A" w:rsidRPr="0005290D" w:rsidRDefault="00177E1A" w:rsidP="00917460">
            <w:pPr>
              <w:jc w:val="center"/>
            </w:pPr>
            <w:r w:rsidRPr="0005290D">
              <w:t>урока</w:t>
            </w:r>
          </w:p>
        </w:tc>
        <w:tc>
          <w:tcPr>
            <w:tcW w:w="8063" w:type="dxa"/>
            <w:shd w:val="clear" w:color="auto" w:fill="FFFFFF"/>
          </w:tcPr>
          <w:p w:rsidR="00177E1A" w:rsidRPr="0005290D" w:rsidRDefault="0005290D" w:rsidP="00917460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1417" w:type="dxa"/>
            <w:shd w:val="clear" w:color="auto" w:fill="FFFFFF"/>
          </w:tcPr>
          <w:p w:rsidR="00177E1A" w:rsidRPr="0005290D" w:rsidRDefault="00177E1A" w:rsidP="00917460">
            <w:pPr>
              <w:jc w:val="center"/>
            </w:pPr>
            <w:r w:rsidRPr="0005290D">
              <w:t>Кол-во часов</w:t>
            </w:r>
          </w:p>
        </w:tc>
      </w:tr>
      <w:tr w:rsidR="0005290D" w:rsidRPr="0005290D" w:rsidTr="0005290D">
        <w:trPr>
          <w:trHeight w:hRule="exact" w:val="379"/>
        </w:trPr>
        <w:tc>
          <w:tcPr>
            <w:tcW w:w="766" w:type="dxa"/>
            <w:shd w:val="clear" w:color="auto" w:fill="FFFFFF"/>
          </w:tcPr>
          <w:p w:rsidR="00177E1A" w:rsidRPr="0005290D" w:rsidRDefault="00EF4FC3" w:rsidP="00917460">
            <w:pPr>
              <w:jc w:val="center"/>
            </w:pPr>
            <w:r w:rsidRPr="0005290D">
              <w:t>1.</w:t>
            </w:r>
          </w:p>
        </w:tc>
        <w:tc>
          <w:tcPr>
            <w:tcW w:w="8063" w:type="dxa"/>
            <w:shd w:val="clear" w:color="auto" w:fill="FFFFFF"/>
          </w:tcPr>
          <w:p w:rsidR="00177E1A" w:rsidRPr="0005290D" w:rsidRDefault="00EF4FC3" w:rsidP="00A73856">
            <w:pPr>
              <w:jc w:val="both"/>
            </w:pPr>
            <w:r w:rsidRPr="0005290D">
              <w:t xml:space="preserve"> </w:t>
            </w:r>
            <w:r w:rsidR="00177E1A" w:rsidRPr="0005290D">
              <w:t xml:space="preserve"> Алгебраические дроби</w:t>
            </w:r>
          </w:p>
        </w:tc>
        <w:tc>
          <w:tcPr>
            <w:tcW w:w="1417" w:type="dxa"/>
            <w:shd w:val="clear" w:color="auto" w:fill="FFFFFF"/>
          </w:tcPr>
          <w:p w:rsidR="00177E1A" w:rsidRPr="0005290D" w:rsidRDefault="00EF4FC3" w:rsidP="00917460">
            <w:pPr>
              <w:jc w:val="center"/>
            </w:pPr>
            <w:r w:rsidRPr="0005290D">
              <w:t>21</w:t>
            </w:r>
          </w:p>
        </w:tc>
      </w:tr>
      <w:tr w:rsidR="0005290D" w:rsidRPr="0005290D" w:rsidTr="0005290D">
        <w:trPr>
          <w:trHeight w:hRule="exact" w:val="446"/>
        </w:trPr>
        <w:tc>
          <w:tcPr>
            <w:tcW w:w="766" w:type="dxa"/>
            <w:shd w:val="clear" w:color="auto" w:fill="FFFFFF"/>
          </w:tcPr>
          <w:p w:rsidR="00177E1A" w:rsidRPr="0005290D" w:rsidRDefault="00EF4FC3" w:rsidP="00917460">
            <w:pPr>
              <w:jc w:val="center"/>
            </w:pPr>
            <w:r w:rsidRPr="0005290D">
              <w:t>2.</w:t>
            </w:r>
          </w:p>
        </w:tc>
        <w:tc>
          <w:tcPr>
            <w:tcW w:w="8063" w:type="dxa"/>
            <w:shd w:val="clear" w:color="auto" w:fill="FFFFFF"/>
          </w:tcPr>
          <w:p w:rsidR="00177E1A" w:rsidRPr="0005290D" w:rsidRDefault="00177E1A" w:rsidP="0005290D">
            <w:pPr>
              <w:jc w:val="both"/>
            </w:pPr>
            <w:r w:rsidRPr="0005290D">
              <w:t xml:space="preserve"> Функция у =</w:t>
            </w:r>
            <w:r w:rsidRPr="0005290D">
              <w:rPr>
                <w:position w:val="-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9" o:title=""/>
                </v:shape>
                <o:OLEObject Type="Embed" ProgID="Equation.3" ShapeID="_x0000_i1025" DrawAspect="Content" ObjectID="_1491054299" r:id="rId10"/>
              </w:object>
            </w:r>
            <w:r w:rsidRPr="0005290D">
              <w:t>. Свойства квадратного  корня</w:t>
            </w:r>
          </w:p>
        </w:tc>
        <w:tc>
          <w:tcPr>
            <w:tcW w:w="1417" w:type="dxa"/>
            <w:shd w:val="clear" w:color="auto" w:fill="FFFFFF"/>
          </w:tcPr>
          <w:p w:rsidR="00177E1A" w:rsidRPr="0005290D" w:rsidRDefault="00EF4FC3" w:rsidP="00917460">
            <w:pPr>
              <w:jc w:val="center"/>
            </w:pPr>
            <w:r w:rsidRPr="0005290D">
              <w:t>18</w:t>
            </w:r>
          </w:p>
        </w:tc>
      </w:tr>
      <w:tr w:rsidR="0005290D" w:rsidRPr="0005290D" w:rsidTr="0005290D">
        <w:trPr>
          <w:trHeight w:hRule="exact" w:val="423"/>
        </w:trPr>
        <w:tc>
          <w:tcPr>
            <w:tcW w:w="766" w:type="dxa"/>
            <w:shd w:val="clear" w:color="auto" w:fill="FFFFFF"/>
          </w:tcPr>
          <w:p w:rsidR="00177E1A" w:rsidRPr="0005290D" w:rsidRDefault="00EF4FC3" w:rsidP="00917460">
            <w:pPr>
              <w:jc w:val="center"/>
            </w:pPr>
            <w:r w:rsidRPr="0005290D">
              <w:lastRenderedPageBreak/>
              <w:t>3</w:t>
            </w:r>
          </w:p>
        </w:tc>
        <w:tc>
          <w:tcPr>
            <w:tcW w:w="8063" w:type="dxa"/>
            <w:shd w:val="clear" w:color="auto" w:fill="FFFFFF"/>
          </w:tcPr>
          <w:p w:rsidR="00177E1A" w:rsidRPr="0005290D" w:rsidRDefault="00177E1A" w:rsidP="00A73856">
            <w:pPr>
              <w:jc w:val="both"/>
            </w:pPr>
            <w:r w:rsidRPr="0005290D">
              <w:t xml:space="preserve"> Квадратичная функция.      Функция </w:t>
            </w:r>
            <w:proofErr w:type="gramStart"/>
            <w:r w:rsidRPr="0005290D">
              <w:rPr>
                <w:i/>
              </w:rPr>
              <w:t>у</w:t>
            </w:r>
            <w:proofErr w:type="gramEnd"/>
            <w:r w:rsidRPr="0005290D">
              <w:rPr>
                <w:i/>
              </w:rPr>
              <w:t xml:space="preserve"> = к/х</w:t>
            </w:r>
          </w:p>
        </w:tc>
        <w:tc>
          <w:tcPr>
            <w:tcW w:w="1417" w:type="dxa"/>
            <w:shd w:val="clear" w:color="auto" w:fill="FFFFFF"/>
          </w:tcPr>
          <w:p w:rsidR="00177E1A" w:rsidRPr="0005290D" w:rsidRDefault="00EF4FC3" w:rsidP="00917460">
            <w:pPr>
              <w:jc w:val="center"/>
            </w:pPr>
            <w:r w:rsidRPr="0005290D">
              <w:t>18</w:t>
            </w:r>
          </w:p>
        </w:tc>
      </w:tr>
      <w:tr w:rsidR="0005290D" w:rsidRPr="0005290D" w:rsidTr="0005290D">
        <w:trPr>
          <w:trHeight w:hRule="exact" w:val="379"/>
        </w:trPr>
        <w:tc>
          <w:tcPr>
            <w:tcW w:w="766" w:type="dxa"/>
            <w:shd w:val="clear" w:color="auto" w:fill="FFFFFF"/>
          </w:tcPr>
          <w:p w:rsidR="00177E1A" w:rsidRPr="0005290D" w:rsidRDefault="00EF4FC3" w:rsidP="00917460">
            <w:pPr>
              <w:jc w:val="center"/>
            </w:pPr>
            <w:r w:rsidRPr="0005290D">
              <w:t>4</w:t>
            </w:r>
          </w:p>
        </w:tc>
        <w:tc>
          <w:tcPr>
            <w:tcW w:w="8063" w:type="dxa"/>
            <w:shd w:val="clear" w:color="auto" w:fill="FFFFFF"/>
          </w:tcPr>
          <w:p w:rsidR="00177E1A" w:rsidRPr="0005290D" w:rsidRDefault="00177E1A" w:rsidP="00A73856">
            <w:pPr>
              <w:jc w:val="both"/>
            </w:pPr>
            <w:r w:rsidRPr="0005290D">
              <w:t xml:space="preserve"> Квадратные уравнения</w:t>
            </w:r>
          </w:p>
        </w:tc>
        <w:tc>
          <w:tcPr>
            <w:tcW w:w="1417" w:type="dxa"/>
            <w:shd w:val="clear" w:color="auto" w:fill="FFFFFF"/>
          </w:tcPr>
          <w:p w:rsidR="00177E1A" w:rsidRPr="0005290D" w:rsidRDefault="00EF4FC3" w:rsidP="00917460">
            <w:pPr>
              <w:jc w:val="center"/>
            </w:pPr>
            <w:r w:rsidRPr="0005290D">
              <w:t>21</w:t>
            </w:r>
          </w:p>
        </w:tc>
      </w:tr>
      <w:tr w:rsidR="0005290D" w:rsidRPr="0005290D" w:rsidTr="0005290D">
        <w:trPr>
          <w:trHeight w:hRule="exact" w:val="370"/>
        </w:trPr>
        <w:tc>
          <w:tcPr>
            <w:tcW w:w="766" w:type="dxa"/>
            <w:shd w:val="clear" w:color="auto" w:fill="FFFFFF"/>
          </w:tcPr>
          <w:p w:rsidR="00177E1A" w:rsidRPr="0005290D" w:rsidRDefault="00EF4FC3" w:rsidP="00917460">
            <w:pPr>
              <w:jc w:val="center"/>
            </w:pPr>
            <w:r w:rsidRPr="0005290D">
              <w:t>5</w:t>
            </w:r>
          </w:p>
        </w:tc>
        <w:tc>
          <w:tcPr>
            <w:tcW w:w="8063" w:type="dxa"/>
            <w:shd w:val="clear" w:color="auto" w:fill="FFFFFF"/>
          </w:tcPr>
          <w:p w:rsidR="00177E1A" w:rsidRPr="0005290D" w:rsidRDefault="00177E1A" w:rsidP="00A73856">
            <w:pPr>
              <w:jc w:val="both"/>
            </w:pPr>
            <w:r w:rsidRPr="0005290D">
              <w:t xml:space="preserve"> Неравенства</w:t>
            </w:r>
          </w:p>
        </w:tc>
        <w:tc>
          <w:tcPr>
            <w:tcW w:w="1417" w:type="dxa"/>
            <w:shd w:val="clear" w:color="auto" w:fill="FFFFFF"/>
          </w:tcPr>
          <w:p w:rsidR="00177E1A" w:rsidRPr="0005290D" w:rsidRDefault="00EF4FC3" w:rsidP="00917460">
            <w:pPr>
              <w:jc w:val="center"/>
            </w:pPr>
            <w:r w:rsidRPr="0005290D">
              <w:t>15</w:t>
            </w:r>
          </w:p>
        </w:tc>
      </w:tr>
      <w:tr w:rsidR="0005290D" w:rsidRPr="0005290D" w:rsidTr="0005290D">
        <w:trPr>
          <w:trHeight w:hRule="exact" w:val="370"/>
        </w:trPr>
        <w:tc>
          <w:tcPr>
            <w:tcW w:w="766" w:type="dxa"/>
            <w:shd w:val="clear" w:color="auto" w:fill="FFFFFF"/>
          </w:tcPr>
          <w:p w:rsidR="009149EB" w:rsidRPr="0005290D" w:rsidRDefault="009149EB" w:rsidP="00917460">
            <w:pPr>
              <w:jc w:val="center"/>
            </w:pPr>
            <w:r w:rsidRPr="0005290D">
              <w:t>6</w:t>
            </w:r>
          </w:p>
        </w:tc>
        <w:tc>
          <w:tcPr>
            <w:tcW w:w="8063" w:type="dxa"/>
            <w:tcBorders>
              <w:bottom w:val="single" w:sz="6" w:space="0" w:color="auto"/>
            </w:tcBorders>
            <w:shd w:val="clear" w:color="auto" w:fill="FFFFFF"/>
          </w:tcPr>
          <w:p w:rsidR="009149EB" w:rsidRPr="0005290D" w:rsidRDefault="009149EB" w:rsidP="00A73856">
            <w:pPr>
              <w:jc w:val="both"/>
            </w:pPr>
            <w:r w:rsidRPr="0005290D">
              <w:t>Элементы комбинаторики. Теория вероятностей.</w:t>
            </w:r>
          </w:p>
        </w:tc>
        <w:tc>
          <w:tcPr>
            <w:tcW w:w="1417" w:type="dxa"/>
            <w:shd w:val="clear" w:color="auto" w:fill="FFFFFF"/>
          </w:tcPr>
          <w:p w:rsidR="009149EB" w:rsidRPr="0005290D" w:rsidRDefault="009149EB" w:rsidP="00917460">
            <w:pPr>
              <w:jc w:val="center"/>
            </w:pPr>
            <w:r w:rsidRPr="0005290D">
              <w:t>5</w:t>
            </w:r>
          </w:p>
        </w:tc>
      </w:tr>
      <w:tr w:rsidR="0005290D" w:rsidRPr="0005290D" w:rsidTr="0005290D">
        <w:trPr>
          <w:trHeight w:hRule="exact" w:val="416"/>
        </w:trPr>
        <w:tc>
          <w:tcPr>
            <w:tcW w:w="766" w:type="dxa"/>
            <w:shd w:val="clear" w:color="auto" w:fill="FFFFFF"/>
          </w:tcPr>
          <w:p w:rsidR="00177E1A" w:rsidRPr="0005290D" w:rsidRDefault="009149EB" w:rsidP="00917460">
            <w:pPr>
              <w:jc w:val="center"/>
            </w:pPr>
            <w:r w:rsidRPr="0005290D">
              <w:t>7</w:t>
            </w:r>
          </w:p>
        </w:tc>
        <w:tc>
          <w:tcPr>
            <w:tcW w:w="8063" w:type="dxa"/>
            <w:shd w:val="clear" w:color="auto" w:fill="FFFFFF"/>
          </w:tcPr>
          <w:p w:rsidR="00177E1A" w:rsidRPr="0005290D" w:rsidRDefault="00177E1A" w:rsidP="00A73856">
            <w:pPr>
              <w:jc w:val="both"/>
            </w:pPr>
            <w:r w:rsidRPr="0005290D">
              <w:t xml:space="preserve">  Обобщающее повторение</w:t>
            </w:r>
          </w:p>
        </w:tc>
        <w:tc>
          <w:tcPr>
            <w:tcW w:w="1417" w:type="dxa"/>
            <w:shd w:val="clear" w:color="auto" w:fill="FFFFFF"/>
          </w:tcPr>
          <w:p w:rsidR="00177E1A" w:rsidRPr="0005290D" w:rsidRDefault="009149EB" w:rsidP="00917460">
            <w:pPr>
              <w:jc w:val="center"/>
            </w:pPr>
            <w:r w:rsidRPr="0005290D">
              <w:t>7</w:t>
            </w:r>
          </w:p>
        </w:tc>
      </w:tr>
      <w:tr w:rsidR="0005290D" w:rsidRPr="0005290D" w:rsidTr="0005290D">
        <w:trPr>
          <w:trHeight w:hRule="exact" w:val="416"/>
        </w:trPr>
        <w:tc>
          <w:tcPr>
            <w:tcW w:w="766" w:type="dxa"/>
            <w:shd w:val="clear" w:color="auto" w:fill="FFFFFF"/>
          </w:tcPr>
          <w:p w:rsidR="0005290D" w:rsidRPr="0005290D" w:rsidRDefault="0005290D" w:rsidP="00917460">
            <w:pPr>
              <w:jc w:val="center"/>
            </w:pPr>
          </w:p>
        </w:tc>
        <w:tc>
          <w:tcPr>
            <w:tcW w:w="8063" w:type="dxa"/>
            <w:shd w:val="clear" w:color="auto" w:fill="FFFFFF"/>
          </w:tcPr>
          <w:p w:rsidR="0005290D" w:rsidRPr="0005290D" w:rsidRDefault="0005290D" w:rsidP="0005290D">
            <w:pPr>
              <w:jc w:val="center"/>
              <w:rPr>
                <w:b/>
              </w:rPr>
            </w:pPr>
            <w:r w:rsidRPr="0005290D">
              <w:rPr>
                <w:b/>
              </w:rPr>
              <w:t>итого</w:t>
            </w:r>
          </w:p>
        </w:tc>
        <w:tc>
          <w:tcPr>
            <w:tcW w:w="1417" w:type="dxa"/>
            <w:shd w:val="clear" w:color="auto" w:fill="FFFFFF"/>
          </w:tcPr>
          <w:p w:rsidR="0005290D" w:rsidRPr="0005290D" w:rsidRDefault="0005290D" w:rsidP="0005290D">
            <w:pPr>
              <w:jc w:val="center"/>
              <w:rPr>
                <w:b/>
              </w:rPr>
            </w:pPr>
            <w:r w:rsidRPr="0005290D">
              <w:rPr>
                <w:b/>
              </w:rPr>
              <w:t>105</w:t>
            </w:r>
          </w:p>
        </w:tc>
      </w:tr>
    </w:tbl>
    <w:p w:rsidR="006565D3" w:rsidRPr="00D4748D" w:rsidRDefault="006565D3" w:rsidP="00177E1A">
      <w:pPr>
        <w:rPr>
          <w:b/>
          <w:sz w:val="28"/>
          <w:szCs w:val="28"/>
          <w:u w:val="dashDotDotHeavy"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22D4" w:rsidRPr="00D4748D" w:rsidRDefault="00CE22D4" w:rsidP="0005290D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290D" w:rsidRPr="0005290D" w:rsidRDefault="0005290D" w:rsidP="0005290D">
      <w:pPr>
        <w:jc w:val="center"/>
        <w:rPr>
          <w:b/>
        </w:rPr>
      </w:pPr>
      <w:r w:rsidRPr="0005290D">
        <w:rPr>
          <w:b/>
        </w:rPr>
        <w:t>Учебно-тематическое планирование по  алгебре</w:t>
      </w:r>
    </w:p>
    <w:p w:rsidR="00CE22D4" w:rsidRPr="00D14C9A" w:rsidRDefault="00CE22D4" w:rsidP="0005290D">
      <w:pPr>
        <w:rPr>
          <w:sz w:val="28"/>
          <w:szCs w:val="28"/>
        </w:rPr>
      </w:pPr>
    </w:p>
    <w:p w:rsidR="0053176A" w:rsidRPr="0005290D" w:rsidRDefault="0005290D" w:rsidP="0053176A">
      <w:pPr>
        <w:jc w:val="both"/>
        <w:rPr>
          <w:b/>
          <w:vertAlign w:val="superscript"/>
        </w:rPr>
      </w:pPr>
      <w:r w:rsidRPr="0053176A">
        <w:rPr>
          <w:b/>
        </w:rPr>
        <w:t>К</w:t>
      </w:r>
      <w:r w:rsidR="0053176A" w:rsidRPr="0053176A">
        <w:rPr>
          <w:b/>
        </w:rPr>
        <w:t>ласс</w:t>
      </w:r>
      <w:r>
        <w:rPr>
          <w:b/>
        </w:rPr>
        <w:t xml:space="preserve"> </w:t>
      </w:r>
      <w:r w:rsidR="0053176A" w:rsidRPr="0053176A">
        <w:rPr>
          <w:b/>
        </w:rPr>
        <w:t>9</w:t>
      </w:r>
    </w:p>
    <w:p w:rsidR="0053176A" w:rsidRPr="0053176A" w:rsidRDefault="0053176A" w:rsidP="0053176A">
      <w:pPr>
        <w:jc w:val="both"/>
        <w:rPr>
          <w:b/>
        </w:rPr>
      </w:pPr>
      <w:r w:rsidRPr="0053176A">
        <w:rPr>
          <w:b/>
        </w:rPr>
        <w:t>учитель: Чернышева О.Н.</w:t>
      </w:r>
    </w:p>
    <w:p w:rsidR="00CE22D4" w:rsidRPr="0053176A" w:rsidRDefault="0053176A" w:rsidP="00CE22D4">
      <w:pPr>
        <w:jc w:val="both"/>
        <w:rPr>
          <w:b/>
        </w:rPr>
      </w:pPr>
      <w:r w:rsidRPr="0053176A">
        <w:rPr>
          <w:b/>
        </w:rPr>
        <w:t>количество часов:102;в неделю 3 часа.</w:t>
      </w:r>
    </w:p>
    <w:p w:rsidR="00CE22D4" w:rsidRPr="0053176A" w:rsidRDefault="00CE22D4" w:rsidP="00CE22D4">
      <w:pPr>
        <w:jc w:val="both"/>
        <w:rPr>
          <w:b/>
        </w:rPr>
      </w:pPr>
      <w:r w:rsidRPr="0053176A">
        <w:rPr>
          <w:b/>
        </w:rPr>
        <w:t>Плановых контрольных работ:7</w:t>
      </w:r>
    </w:p>
    <w:p w:rsidR="00CE22D4" w:rsidRPr="0053176A" w:rsidRDefault="00CE22D4" w:rsidP="00CE22D4">
      <w:pPr>
        <w:jc w:val="both"/>
      </w:pPr>
      <w:proofErr w:type="gramStart"/>
      <w:r w:rsidRPr="0053176A">
        <w:rPr>
          <w:b/>
        </w:rPr>
        <w:t>Планирование составлено:</w:t>
      </w:r>
      <w:r w:rsidRPr="0053176A">
        <w:t xml:space="preserve"> на основе</w:t>
      </w:r>
      <w:r w:rsidRPr="0053176A">
        <w:rPr>
          <w:b/>
        </w:rPr>
        <w:t xml:space="preserve"> </w:t>
      </w:r>
      <w:r w:rsidRPr="0053176A">
        <w:t xml:space="preserve"> программ общеобразовательных учреждений рекомендованной Главным управлением содержания общего среднего образования Министерства образования Российской Федерации, ), с учетом требований обязательного минимума и на основе авторских программ линии Мордкович А.Г.</w:t>
      </w:r>
      <w:proofErr w:type="gramEnd"/>
    </w:p>
    <w:p w:rsidR="00CE22D4" w:rsidRPr="0053176A" w:rsidRDefault="00CE22D4" w:rsidP="00CE22D4">
      <w:pPr>
        <w:jc w:val="both"/>
      </w:pPr>
      <w:r w:rsidRPr="0053176A">
        <w:rPr>
          <w:b/>
        </w:rPr>
        <w:t xml:space="preserve">Учебник:  </w:t>
      </w:r>
      <w:r w:rsidRPr="0053176A">
        <w:t xml:space="preserve"> алгебра 9 класс,  А. Г. Мордкович, «Мнемозина», 2013 год</w:t>
      </w:r>
      <w:proofErr w:type="gramStart"/>
      <w:r w:rsidRPr="0053176A">
        <w:t xml:space="preserve">., </w:t>
      </w:r>
      <w:proofErr w:type="gramEnd"/>
      <w:r w:rsidRPr="0053176A">
        <w:t>2 части</w:t>
      </w:r>
    </w:p>
    <w:p w:rsidR="00CE22D4" w:rsidRPr="0053176A" w:rsidRDefault="00CE22D4" w:rsidP="00CE22D4">
      <w:pPr>
        <w:jc w:val="both"/>
      </w:pPr>
      <w:r w:rsidRPr="0053176A">
        <w:rPr>
          <w:b/>
        </w:rPr>
        <w:t xml:space="preserve">Дополнительная литература: </w:t>
      </w:r>
      <w:r w:rsidRPr="0053176A">
        <w:t xml:space="preserve">Алгебра. 7-9 классы. Тесты для учащихся общеобразовательных учреждений/А.Г. Мордкович, Е.Е. </w:t>
      </w:r>
      <w:proofErr w:type="spellStart"/>
      <w:r w:rsidRPr="0053176A">
        <w:t>Тульчинская</w:t>
      </w:r>
      <w:proofErr w:type="spellEnd"/>
      <w:r w:rsidRPr="0053176A">
        <w:t xml:space="preserve">; под ред. А.Г. Мордковича.-8-е </w:t>
      </w:r>
      <w:proofErr w:type="spellStart"/>
      <w:r w:rsidRPr="0053176A">
        <w:t>изд.</w:t>
      </w:r>
      <w:proofErr w:type="gramStart"/>
      <w:r w:rsidRPr="0053176A">
        <w:t>,с</w:t>
      </w:r>
      <w:proofErr w:type="gramEnd"/>
      <w:r w:rsidRPr="0053176A">
        <w:t>тер</w:t>
      </w:r>
      <w:proofErr w:type="spellEnd"/>
      <w:r w:rsidRPr="0053176A">
        <w:t>.-М: Мнемозина, 2009; А. Г. Мордкович Алгебра. 9 класс. Методическое пособие для учителя.</w:t>
      </w:r>
    </w:p>
    <w:p w:rsidR="00EF4FC3" w:rsidRDefault="00EF4FC3" w:rsidP="00EF4FC3"/>
    <w:tbl>
      <w:tblPr>
        <w:tblpPr w:leftFromText="180" w:rightFromText="180" w:vertAnchor="text" w:horzAnchor="margin" w:tblpXSpec="center" w:tblpY="173"/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8080"/>
        <w:gridCol w:w="1276"/>
      </w:tblGrid>
      <w:tr w:rsidR="00F4076C" w:rsidRPr="00D4748D" w:rsidTr="00D4748D">
        <w:trPr>
          <w:trHeight w:hRule="exact" w:val="57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  <w:r w:rsidRPr="00D4748D">
              <w:t>№</w:t>
            </w:r>
          </w:p>
          <w:p w:rsidR="00EF4FC3" w:rsidRPr="00D4748D" w:rsidRDefault="00EF4FC3" w:rsidP="00917460">
            <w:pPr>
              <w:jc w:val="center"/>
            </w:pPr>
            <w:r w:rsidRPr="00D4748D">
              <w:t>урока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D4748D" w:rsidP="00917460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  <w:r w:rsidRPr="00D4748D">
              <w:t>Кол-во часов</w:t>
            </w:r>
          </w:p>
        </w:tc>
      </w:tr>
      <w:tr w:rsidR="00F4076C" w:rsidRPr="00D4748D" w:rsidTr="00D4748D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  <w:r w:rsidRPr="00D4748D"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8951C2">
            <w:r w:rsidRPr="00D4748D">
              <w:t xml:space="preserve">   </w:t>
            </w:r>
            <w:r w:rsidR="008951C2" w:rsidRPr="00D4748D">
              <w:t xml:space="preserve">Рациональные неравенства и их системы. </w:t>
            </w:r>
            <w:r w:rsidRPr="00D4748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  <w:r w:rsidRPr="00D4748D">
              <w:t>16</w:t>
            </w:r>
          </w:p>
        </w:tc>
      </w:tr>
      <w:tr w:rsidR="00F4076C" w:rsidRPr="00D4748D" w:rsidTr="00D4748D">
        <w:trPr>
          <w:trHeight w:hRule="exact" w:val="2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  <w:r w:rsidRPr="00D4748D"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8951C2">
            <w:r w:rsidRPr="00D4748D">
              <w:t xml:space="preserve"> </w:t>
            </w:r>
            <w:r w:rsidR="008951C2" w:rsidRPr="00D4748D">
              <w:t xml:space="preserve">Системы уравнений.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  <w:r w:rsidRPr="00D4748D">
              <w:t>15</w:t>
            </w:r>
          </w:p>
        </w:tc>
      </w:tr>
      <w:tr w:rsidR="00F4076C" w:rsidRPr="00D4748D" w:rsidTr="00D4748D">
        <w:trPr>
          <w:trHeight w:hRule="exact" w:val="2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  <w:r w:rsidRPr="00D4748D"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8951C2">
            <w:r w:rsidRPr="00D4748D">
              <w:t xml:space="preserve"> </w:t>
            </w:r>
            <w:r w:rsidR="008951C2" w:rsidRPr="00D4748D">
              <w:t>Числовые функции.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  <w:r w:rsidRPr="00D4748D">
              <w:t>25</w:t>
            </w:r>
          </w:p>
        </w:tc>
      </w:tr>
      <w:tr w:rsidR="00F4076C" w:rsidRPr="00D4748D" w:rsidTr="00D4748D">
        <w:trPr>
          <w:trHeight w:hRule="exact" w:val="37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  <w:r w:rsidRPr="00D4748D"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8951C2">
            <w:r w:rsidRPr="00D4748D">
              <w:t xml:space="preserve"> </w:t>
            </w:r>
            <w:r w:rsidR="008951C2" w:rsidRPr="00D4748D">
              <w:t>Прогрессии.</w:t>
            </w:r>
            <w:r w:rsidRPr="00D4748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  <w:r w:rsidRPr="00D4748D">
              <w:t>16</w:t>
            </w:r>
          </w:p>
        </w:tc>
      </w:tr>
      <w:tr w:rsidR="00F4076C" w:rsidRPr="00D4748D" w:rsidTr="00D4748D">
        <w:trPr>
          <w:trHeight w:hRule="exact" w:val="3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  <w:r w:rsidRPr="00D4748D"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F4076C" w:rsidP="00F4076C">
            <w:r w:rsidRPr="00D4748D">
              <w:t>Элементы комбинаторики, статистики и теории вероятностей</w:t>
            </w:r>
            <w:proofErr w:type="gramStart"/>
            <w:r w:rsidR="00E7062D" w:rsidRPr="00D4748D"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  <w:r w:rsidRPr="00D4748D">
              <w:t>1</w:t>
            </w:r>
            <w:r w:rsidR="00E7062D" w:rsidRPr="00D4748D">
              <w:t>2</w:t>
            </w:r>
          </w:p>
        </w:tc>
      </w:tr>
      <w:tr w:rsidR="00F4076C" w:rsidRPr="00D4748D" w:rsidTr="00D4748D">
        <w:trPr>
          <w:trHeight w:hRule="exact" w:val="26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  <w:r w:rsidRPr="00D4748D"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F4076C" w:rsidP="00EF4FC3">
            <w:r w:rsidRPr="00D4748D">
              <w:t>Тригонометрия</w:t>
            </w:r>
            <w:r w:rsidR="00E7062D" w:rsidRPr="00D4748D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7062D" w:rsidP="00917460">
            <w:pPr>
              <w:jc w:val="center"/>
            </w:pPr>
            <w:r w:rsidRPr="00D4748D">
              <w:t>5</w:t>
            </w:r>
          </w:p>
        </w:tc>
      </w:tr>
      <w:tr w:rsidR="00F4076C" w:rsidRPr="00D4748D" w:rsidTr="00D4748D">
        <w:trPr>
          <w:trHeight w:hRule="exact" w:val="2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62D" w:rsidRPr="00D4748D" w:rsidRDefault="00E7062D" w:rsidP="00917460">
            <w:pPr>
              <w:jc w:val="center"/>
            </w:pPr>
            <w:r w:rsidRPr="00D4748D"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62D" w:rsidRPr="00D4748D" w:rsidRDefault="00F4076C" w:rsidP="00F4076C">
            <w:r w:rsidRPr="00D4748D">
              <w:t>Обобщающее повторение.</w:t>
            </w:r>
            <w:r w:rsidR="00E7062D" w:rsidRPr="00D4748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62D" w:rsidRPr="00D4748D" w:rsidRDefault="00E7062D" w:rsidP="00917460">
            <w:pPr>
              <w:jc w:val="center"/>
            </w:pPr>
            <w:r w:rsidRPr="00D4748D">
              <w:t>13</w:t>
            </w:r>
          </w:p>
        </w:tc>
      </w:tr>
      <w:tr w:rsidR="00F4076C" w:rsidRPr="00D4748D" w:rsidTr="00D4748D">
        <w:trPr>
          <w:trHeight w:hRule="exact" w:val="5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rPr>
                <w:b/>
              </w:rPr>
            </w:pPr>
            <w:r w:rsidRPr="00D4748D">
              <w:rPr>
                <w:b/>
              </w:rPr>
              <w:t xml:space="preserve">                                                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FC3" w:rsidRPr="00D4748D" w:rsidRDefault="00EF4FC3" w:rsidP="00917460">
            <w:pPr>
              <w:jc w:val="center"/>
              <w:rPr>
                <w:b/>
              </w:rPr>
            </w:pPr>
            <w:r w:rsidRPr="00D4748D">
              <w:rPr>
                <w:b/>
              </w:rPr>
              <w:t>102</w:t>
            </w:r>
          </w:p>
        </w:tc>
      </w:tr>
    </w:tbl>
    <w:p w:rsidR="00EF4FC3" w:rsidRDefault="00EF4FC3" w:rsidP="00EF4FC3">
      <w:pPr>
        <w:jc w:val="center"/>
        <w:rPr>
          <w:sz w:val="32"/>
          <w:szCs w:val="32"/>
        </w:rPr>
      </w:pPr>
    </w:p>
    <w:p w:rsidR="00E7062D" w:rsidRPr="00D4748D" w:rsidRDefault="00E7062D" w:rsidP="00177E1A">
      <w:pPr>
        <w:rPr>
          <w:b/>
          <w:sz w:val="28"/>
          <w:szCs w:val="28"/>
          <w:u w:val="dashDotDotHeavy"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37B07" w:rsidRPr="00D4748D" w:rsidRDefault="00B37B07" w:rsidP="009149EB">
      <w:pPr>
        <w:rPr>
          <w:b/>
          <w:sz w:val="40"/>
          <w:szCs w:val="52"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22D4" w:rsidRPr="00D4748D" w:rsidRDefault="00CE22D4" w:rsidP="009149EB">
      <w:pPr>
        <w:rPr>
          <w:b/>
          <w:sz w:val="40"/>
          <w:szCs w:val="52"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176A" w:rsidRPr="00D4748D" w:rsidRDefault="0053176A" w:rsidP="009149EB">
      <w:pPr>
        <w:rPr>
          <w:b/>
          <w:sz w:val="40"/>
          <w:szCs w:val="52"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176A" w:rsidRPr="00D4748D" w:rsidRDefault="0053176A" w:rsidP="009149EB">
      <w:pPr>
        <w:rPr>
          <w:b/>
          <w:sz w:val="40"/>
          <w:szCs w:val="52"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1DE3" w:rsidRPr="00D4748D" w:rsidRDefault="009E1DE3" w:rsidP="009149EB">
      <w:pPr>
        <w:rPr>
          <w:b/>
          <w:sz w:val="40"/>
          <w:szCs w:val="52"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748D" w:rsidRPr="00D4748D" w:rsidRDefault="00D4748D" w:rsidP="009149EB">
      <w:pPr>
        <w:rPr>
          <w:b/>
          <w:sz w:val="40"/>
          <w:szCs w:val="52"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748D" w:rsidRPr="00D4748D" w:rsidRDefault="00D4748D" w:rsidP="009149EB">
      <w:pPr>
        <w:rPr>
          <w:b/>
          <w:sz w:val="40"/>
          <w:szCs w:val="52"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062D" w:rsidRPr="00D4748D" w:rsidRDefault="00D4748D" w:rsidP="00D4748D">
      <w:pPr>
        <w:jc w:val="center"/>
        <w:rPr>
          <w:b/>
          <w:sz w:val="28"/>
          <w:szCs w:val="28"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748D">
        <w:rPr>
          <w:b/>
          <w:sz w:val="28"/>
          <w:szCs w:val="28"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СОДЕРЖАНИЕ ТЕМ УЧЕБНОГО КУРСА</w:t>
      </w:r>
    </w:p>
    <w:p w:rsidR="006565D3" w:rsidRPr="00D4748D" w:rsidRDefault="00E7062D" w:rsidP="00E7062D">
      <w:pPr>
        <w:jc w:val="center"/>
        <w:rPr>
          <w:b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748D">
        <w:rPr>
          <w:b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 класса</w:t>
      </w:r>
      <w:r w:rsidRPr="00D4748D">
        <w:rPr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6565D3" w:rsidRPr="00B37B07" w:rsidRDefault="006565D3" w:rsidP="00F71FAA">
      <w:pPr>
        <w:jc w:val="both"/>
        <w:rPr>
          <w:b/>
          <w:i/>
        </w:rPr>
      </w:pPr>
      <w:r w:rsidRPr="00B37B07">
        <w:rPr>
          <w:b/>
          <w:i/>
        </w:rPr>
        <w:t>1. Математический язык. Математическая модель.</w:t>
      </w:r>
    </w:p>
    <w:p w:rsidR="006565D3" w:rsidRPr="00B37B07" w:rsidRDefault="006565D3" w:rsidP="00F71FAA">
      <w:pPr>
        <w:jc w:val="both"/>
      </w:pPr>
      <w:r w:rsidRPr="00B37B07">
        <w:t xml:space="preserve">   Числовые и алгебраические выражения. Первые представления о математическом языке и о математической модели. Линейные уравнения как математические модели реальных ситуаций.</w:t>
      </w:r>
    </w:p>
    <w:p w:rsidR="006565D3" w:rsidRPr="00B37B07" w:rsidRDefault="006565D3" w:rsidP="00F71FAA">
      <w:pPr>
        <w:jc w:val="both"/>
        <w:rPr>
          <w:b/>
          <w:i/>
        </w:rPr>
      </w:pPr>
      <w:r w:rsidRPr="00B37B07">
        <w:rPr>
          <w:b/>
          <w:i/>
        </w:rPr>
        <w:t>2. Линейная функция.</w:t>
      </w:r>
    </w:p>
    <w:p w:rsidR="006565D3" w:rsidRPr="00B37B07" w:rsidRDefault="006565D3" w:rsidP="00F71FAA">
      <w:pPr>
        <w:jc w:val="both"/>
      </w:pPr>
      <w:r w:rsidRPr="00B37B07">
        <w:t xml:space="preserve">   </w:t>
      </w:r>
      <w:proofErr w:type="gramStart"/>
      <w:r w:rsidRPr="00B37B07">
        <w:t>Координатная</w:t>
      </w:r>
      <w:proofErr w:type="gramEnd"/>
      <w:r w:rsidRPr="00B37B07">
        <w:t xml:space="preserve"> прямая, виды промежутков на ней. Координатная плоскость. Линейное уравнение с двумя переменными и его график. Отыскание наибольших и наименьших значений линейной функции на заданном промежутке. Прямая пропорциональность и её график. Взаимное расположение графиков линейных функций. Возрастание и убывание линейной функции.</w:t>
      </w:r>
    </w:p>
    <w:p w:rsidR="006565D3" w:rsidRPr="00B37B07" w:rsidRDefault="006565D3" w:rsidP="00F71FAA">
      <w:pPr>
        <w:jc w:val="both"/>
        <w:rPr>
          <w:b/>
          <w:i/>
        </w:rPr>
      </w:pPr>
      <w:r w:rsidRPr="00B37B07">
        <w:rPr>
          <w:b/>
          <w:i/>
        </w:rPr>
        <w:t>3. Системы двух линейных уравнений с двумя переменными.</w:t>
      </w:r>
    </w:p>
    <w:p w:rsidR="006565D3" w:rsidRPr="00B37B07" w:rsidRDefault="006565D3" w:rsidP="00F71FAA">
      <w:pPr>
        <w:jc w:val="both"/>
      </w:pPr>
      <w:r w:rsidRPr="00B37B07">
        <w:t xml:space="preserve">   Основные понятия, связанные с системами двух линейных уравнений с двумя переменными. Графическое решение систем. Метод подстановки, метод алгебраического сложения. Системы двух линейных уравнений с двумя переменными как математические модели реальных ситуаций (текстовые задачи).</w:t>
      </w:r>
    </w:p>
    <w:p w:rsidR="006565D3" w:rsidRPr="00B37B07" w:rsidRDefault="006565D3" w:rsidP="00F71FAA">
      <w:pPr>
        <w:jc w:val="both"/>
        <w:rPr>
          <w:b/>
          <w:i/>
        </w:rPr>
      </w:pPr>
      <w:r w:rsidRPr="00B37B07">
        <w:rPr>
          <w:b/>
          <w:i/>
        </w:rPr>
        <w:t>4. Степень с натуральным показателем и её свойства.</w:t>
      </w:r>
    </w:p>
    <w:p w:rsidR="00F71FAA" w:rsidRPr="00B37B07" w:rsidRDefault="006565D3" w:rsidP="00F71FAA">
      <w:pPr>
        <w:jc w:val="both"/>
      </w:pPr>
      <w:r w:rsidRPr="00B37B07">
        <w:t xml:space="preserve">   Определение степени с натуральным показателем, таблицы основных степеней. Степень с нулевым показателем.</w:t>
      </w:r>
    </w:p>
    <w:p w:rsidR="006565D3" w:rsidRPr="00B37B07" w:rsidRDefault="006565D3" w:rsidP="00F71FAA">
      <w:pPr>
        <w:jc w:val="both"/>
        <w:rPr>
          <w:b/>
          <w:i/>
        </w:rPr>
      </w:pPr>
      <w:r w:rsidRPr="00B37B07">
        <w:rPr>
          <w:b/>
          <w:i/>
        </w:rPr>
        <w:t>5. Одночлены. Арифметические операции над одночленами.</w:t>
      </w:r>
    </w:p>
    <w:p w:rsidR="006565D3" w:rsidRPr="00B37B07" w:rsidRDefault="006565D3" w:rsidP="00F71FAA">
      <w:pPr>
        <w:jc w:val="both"/>
      </w:pPr>
      <w:r w:rsidRPr="00B37B07">
        <w:t xml:space="preserve">   Понятие одночлена, его стандартный вид. Сложение и вычитание одночленов, умножение одночленов, возведение одночлена в натуральную степень. Деление одночлена на одночлен.</w:t>
      </w:r>
    </w:p>
    <w:p w:rsidR="006565D3" w:rsidRPr="00B37B07" w:rsidRDefault="006565D3" w:rsidP="00F71FAA">
      <w:pPr>
        <w:jc w:val="both"/>
        <w:rPr>
          <w:b/>
          <w:i/>
        </w:rPr>
      </w:pPr>
      <w:r w:rsidRPr="00B37B07">
        <w:rPr>
          <w:b/>
          <w:i/>
        </w:rPr>
        <w:t>6. Многочлены. Арифметические операции над многочленами.</w:t>
      </w:r>
    </w:p>
    <w:p w:rsidR="006565D3" w:rsidRPr="00B37B07" w:rsidRDefault="006565D3" w:rsidP="00F71FAA">
      <w:pPr>
        <w:jc w:val="both"/>
      </w:pPr>
      <w:r w:rsidRPr="00B37B07">
        <w:t xml:space="preserve">   Понятие многочлена, его стандартный вид. Сложение и вычитание многочленов. Умножение многочлена на одночлен, умножение многочлена на многочлен. Формулы сокращённого умножения. Деление многочлена на одночлен. </w:t>
      </w:r>
    </w:p>
    <w:p w:rsidR="006565D3" w:rsidRPr="00B37B07" w:rsidRDefault="006565D3" w:rsidP="00F71FAA">
      <w:pPr>
        <w:jc w:val="both"/>
        <w:rPr>
          <w:b/>
          <w:i/>
        </w:rPr>
      </w:pPr>
      <w:r w:rsidRPr="00B37B07">
        <w:rPr>
          <w:b/>
          <w:i/>
        </w:rPr>
        <w:t>7. Разложение многочленов на множители.</w:t>
      </w:r>
    </w:p>
    <w:p w:rsidR="006565D3" w:rsidRPr="00B37B07" w:rsidRDefault="006565D3" w:rsidP="00F71FAA">
      <w:pPr>
        <w:jc w:val="both"/>
      </w:pPr>
      <w:r w:rsidRPr="00B37B07">
        <w:t xml:space="preserve">   Понятие о разложении многочлена на множители. Вынесение общего множителя за скобки. Способ группировки. Разложение многочлена на множители с помощью формул сокращённого умножения. Комбинирование различных приёмов. Понятие тождества и тождественного преобразования алгебраического выражения. Первые представления об алгебраических дробях: сокращение алгебраических дробей.</w:t>
      </w:r>
    </w:p>
    <w:p w:rsidR="006565D3" w:rsidRPr="00B37B07" w:rsidRDefault="006565D3" w:rsidP="00F71FAA">
      <w:pPr>
        <w:jc w:val="both"/>
        <w:rPr>
          <w:b/>
          <w:i/>
        </w:rPr>
      </w:pPr>
      <w:r w:rsidRPr="00B37B07">
        <w:rPr>
          <w:b/>
          <w:i/>
        </w:rPr>
        <w:t xml:space="preserve">8. Функция  y = </w:t>
      </w:r>
      <w:r w:rsidRPr="00B37B07">
        <w:rPr>
          <w:b/>
          <w:i/>
          <w:lang w:val="en-US"/>
        </w:rPr>
        <w:t>x</w:t>
      </w:r>
      <w:r w:rsidRPr="00B37B07">
        <w:rPr>
          <w:b/>
          <w:i/>
          <w:vertAlign w:val="superscript"/>
        </w:rPr>
        <w:t>2</w:t>
      </w:r>
      <w:r w:rsidRPr="00B37B07">
        <w:rPr>
          <w:b/>
          <w:i/>
        </w:rPr>
        <w:t>.</w:t>
      </w:r>
    </w:p>
    <w:p w:rsidR="006565D3" w:rsidRDefault="006565D3" w:rsidP="00F71FAA">
      <w:pPr>
        <w:jc w:val="both"/>
      </w:pPr>
      <w:r w:rsidRPr="00B37B07">
        <w:t xml:space="preserve">   Функция y = </w:t>
      </w:r>
      <w:r w:rsidRPr="00B37B07">
        <w:rPr>
          <w:lang w:val="en-US"/>
        </w:rPr>
        <w:t>x</w:t>
      </w:r>
      <w:r w:rsidRPr="00B37B07">
        <w:rPr>
          <w:vertAlign w:val="superscript"/>
        </w:rPr>
        <w:t>2</w:t>
      </w:r>
      <w:r w:rsidRPr="00B37B07">
        <w:t>, её свойства и график. Отыскание наибольших и наименьших значений функции на заданных промежутках. Графическое решение уравнений. Функции заданные разными формулами на различных промежутках («</w:t>
      </w:r>
      <w:proofErr w:type="spellStart"/>
      <w:r w:rsidRPr="00B37B07">
        <w:t>кусочные</w:t>
      </w:r>
      <w:proofErr w:type="spellEnd"/>
      <w:r w:rsidRPr="00B37B07">
        <w:t xml:space="preserve">» функции). Понятие о непрерывных и разрывных функциях. Разъяснение смысла записи y = </w:t>
      </w:r>
      <w:r w:rsidRPr="00B37B07">
        <w:rPr>
          <w:lang w:val="en-US"/>
        </w:rPr>
        <w:t>f</w:t>
      </w:r>
      <w:r w:rsidRPr="00B37B07">
        <w:t>(</w:t>
      </w:r>
      <w:r w:rsidRPr="00B37B07">
        <w:rPr>
          <w:lang w:val="en-US"/>
        </w:rPr>
        <w:t>x</w:t>
      </w:r>
      <w:r w:rsidRPr="00B37B07">
        <w:t>). Функциональная символика.</w:t>
      </w:r>
    </w:p>
    <w:p w:rsidR="00B37B07" w:rsidRDefault="009149EB" w:rsidP="00F71FAA">
      <w:pPr>
        <w:jc w:val="both"/>
        <w:rPr>
          <w:b/>
        </w:rPr>
      </w:pPr>
      <w:r w:rsidRPr="009149EB">
        <w:rPr>
          <w:b/>
        </w:rPr>
        <w:t>9</w:t>
      </w:r>
      <w:r>
        <w:t xml:space="preserve">. </w:t>
      </w:r>
      <w:r>
        <w:rPr>
          <w:b/>
        </w:rPr>
        <w:t>Элементы комбинаторики. Теория вероятностей.</w:t>
      </w:r>
    </w:p>
    <w:p w:rsidR="009149EB" w:rsidRPr="009149EB" w:rsidRDefault="009149EB" w:rsidP="00F71FAA">
      <w:pPr>
        <w:jc w:val="both"/>
      </w:pPr>
      <w:r>
        <w:t>Комбинаторные задачи. Простейшие вероятностные задачи.</w:t>
      </w:r>
    </w:p>
    <w:p w:rsidR="006565D3" w:rsidRPr="00B37B07" w:rsidRDefault="009149EB" w:rsidP="00F71FAA">
      <w:pPr>
        <w:jc w:val="both"/>
      </w:pPr>
      <w:r>
        <w:rPr>
          <w:b/>
        </w:rPr>
        <w:t>10</w:t>
      </w:r>
      <w:r w:rsidR="00C55B17" w:rsidRPr="00C55B17">
        <w:rPr>
          <w:b/>
        </w:rPr>
        <w:t>.</w:t>
      </w:r>
      <w:r w:rsidR="00C55B17">
        <w:t xml:space="preserve"> Обобщающее повторение.</w:t>
      </w:r>
    </w:p>
    <w:p w:rsidR="005E2682" w:rsidRPr="00D4748D" w:rsidRDefault="00E7062D" w:rsidP="00D4748D">
      <w:pPr>
        <w:jc w:val="center"/>
        <w:rPr>
          <w:b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748D">
        <w:rPr>
          <w:b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 класса. </w:t>
      </w:r>
    </w:p>
    <w:p w:rsidR="00E7062D" w:rsidRPr="00B37B07" w:rsidRDefault="00DF27DE" w:rsidP="00E7062D">
      <w:pPr>
        <w:spacing w:line="360" w:lineRule="auto"/>
        <w:jc w:val="both"/>
        <w:rPr>
          <w:b/>
        </w:rPr>
      </w:pPr>
      <w:r w:rsidRPr="00DF27DE">
        <w:rPr>
          <w:b/>
          <w:i/>
        </w:rPr>
        <w:t>1.</w:t>
      </w:r>
      <w:r w:rsidR="00E7062D" w:rsidRPr="00DF27DE">
        <w:rPr>
          <w:b/>
          <w:i/>
        </w:rPr>
        <w:t>Алгебраические дроби</w:t>
      </w:r>
      <w:proofErr w:type="gramStart"/>
      <w:r w:rsidR="00E7062D" w:rsidRPr="00B37B07">
        <w:rPr>
          <w:b/>
        </w:rPr>
        <w:t xml:space="preserve"> </w:t>
      </w:r>
      <w:r w:rsidR="00A1782C" w:rsidRPr="00B37B07">
        <w:rPr>
          <w:b/>
        </w:rPr>
        <w:t>.</w:t>
      </w:r>
      <w:proofErr w:type="gramEnd"/>
    </w:p>
    <w:p w:rsidR="00E7062D" w:rsidRPr="00B37B07" w:rsidRDefault="00E7062D" w:rsidP="00E7062D">
      <w:pPr>
        <w:jc w:val="both"/>
      </w:pPr>
      <w:r w:rsidRPr="00B37B07">
        <w:t>Понятие алгебраической дроби. Основное свойство алгебраической дроби. Сокращение алгебраических дробей.</w:t>
      </w:r>
    </w:p>
    <w:p w:rsidR="00E7062D" w:rsidRPr="00B37B07" w:rsidRDefault="00E7062D" w:rsidP="00E7062D">
      <w:pPr>
        <w:jc w:val="both"/>
      </w:pPr>
      <w:r w:rsidRPr="00B37B07">
        <w:t>Сложение и вычитание алгебраических дробей.</w:t>
      </w:r>
    </w:p>
    <w:p w:rsidR="00E7062D" w:rsidRPr="00B37B07" w:rsidRDefault="00E7062D" w:rsidP="00E7062D">
      <w:pPr>
        <w:jc w:val="both"/>
      </w:pPr>
      <w:r w:rsidRPr="00B37B07">
        <w:t>Умножение и деление алгебраических дробей. Возведение алгебраической дроби в степень.</w:t>
      </w:r>
    </w:p>
    <w:p w:rsidR="00E7062D" w:rsidRPr="00B37B07" w:rsidRDefault="00E7062D" w:rsidP="00E7062D">
      <w:pPr>
        <w:jc w:val="both"/>
      </w:pPr>
      <w:r w:rsidRPr="00B37B07">
        <w:t>Рациональное выражение. Рациональное уравнение. Решение рациональных уравнений (первые представления).</w:t>
      </w:r>
    </w:p>
    <w:p w:rsidR="00E7062D" w:rsidRPr="00B37B07" w:rsidRDefault="00E7062D" w:rsidP="00E7062D">
      <w:r w:rsidRPr="00B37B07">
        <w:t>Степень с рациональным показателем.</w:t>
      </w:r>
    </w:p>
    <w:p w:rsidR="00E7062D" w:rsidRPr="00DF27DE" w:rsidRDefault="00DF27DE" w:rsidP="00E7062D">
      <w:pPr>
        <w:spacing w:line="360" w:lineRule="auto"/>
        <w:rPr>
          <w:b/>
          <w:i/>
        </w:rPr>
      </w:pPr>
      <w:r w:rsidRPr="00DF27DE">
        <w:rPr>
          <w:b/>
          <w:i/>
        </w:rPr>
        <w:t>2.</w:t>
      </w:r>
      <w:r w:rsidR="00E7062D" w:rsidRPr="00DF27DE">
        <w:rPr>
          <w:b/>
          <w:i/>
        </w:rPr>
        <w:t xml:space="preserve">Функция </w:t>
      </w:r>
      <w:r w:rsidR="00E7062D" w:rsidRPr="00DF27DE">
        <w:rPr>
          <w:b/>
          <w:i/>
          <w:lang w:val="en-US"/>
        </w:rPr>
        <w:t>y</w:t>
      </w:r>
      <w:r w:rsidR="00E7062D" w:rsidRPr="00DF27DE">
        <w:rPr>
          <w:b/>
          <w:i/>
        </w:rPr>
        <w:t>=√</w:t>
      </w:r>
      <w:r w:rsidR="00E7062D" w:rsidRPr="00DF27DE">
        <w:rPr>
          <w:b/>
          <w:i/>
          <w:lang w:val="en-US"/>
        </w:rPr>
        <w:t>x</w:t>
      </w:r>
      <w:r w:rsidR="00E7062D" w:rsidRPr="00DF27DE">
        <w:rPr>
          <w:b/>
          <w:i/>
        </w:rPr>
        <w:t>. Свой</w:t>
      </w:r>
      <w:r w:rsidR="00A1782C" w:rsidRPr="00DF27DE">
        <w:rPr>
          <w:b/>
          <w:i/>
        </w:rPr>
        <w:t>ства квадратного корня.</w:t>
      </w:r>
    </w:p>
    <w:p w:rsidR="00E7062D" w:rsidRPr="00B37B07" w:rsidRDefault="00E7062D" w:rsidP="00E7062D">
      <w:r w:rsidRPr="00B37B07">
        <w:lastRenderedPageBreak/>
        <w:t>Рациональные числа. Понятие квадратного корня из неотрицательного числа. Иррациональные числа. Множество действительных чисел.</w:t>
      </w:r>
    </w:p>
    <w:p w:rsidR="00E7062D" w:rsidRPr="00B37B07" w:rsidRDefault="00E7062D" w:rsidP="00E7062D">
      <w:r w:rsidRPr="00B37B07">
        <w:t xml:space="preserve">Функция </w:t>
      </w:r>
      <w:r w:rsidRPr="00B37B07">
        <w:rPr>
          <w:lang w:val="en-US"/>
        </w:rPr>
        <w:t>y</w:t>
      </w:r>
      <w:r w:rsidRPr="00B37B07">
        <w:t>=√</w:t>
      </w:r>
      <w:r w:rsidRPr="00B37B07">
        <w:rPr>
          <w:lang w:val="en-US"/>
        </w:rPr>
        <w:t>x</w:t>
      </w:r>
      <w:r w:rsidRPr="00B37B07">
        <w:t>, ее свойства и график. Выпуклость функции. Область значений функции.</w:t>
      </w:r>
    </w:p>
    <w:p w:rsidR="00E7062D" w:rsidRPr="00B37B07" w:rsidRDefault="00E7062D" w:rsidP="00E7062D">
      <w:r w:rsidRPr="00B37B07">
        <w:t xml:space="preserve">Свойства квадратных корней. Преобразование выражений, содержащих операцию извлечения квадратного корня. Освобождение от иррациональности в знаменателе дроби. Модуль действительного числа. </w:t>
      </w:r>
    </w:p>
    <w:p w:rsidR="00E7062D" w:rsidRPr="00DF27DE" w:rsidRDefault="00DF27DE" w:rsidP="00E7062D">
      <w:pPr>
        <w:spacing w:line="360" w:lineRule="auto"/>
        <w:rPr>
          <w:b/>
          <w:i/>
        </w:rPr>
      </w:pPr>
      <w:r w:rsidRPr="00DF27DE">
        <w:rPr>
          <w:b/>
          <w:i/>
        </w:rPr>
        <w:t>3.</w:t>
      </w:r>
      <w:r w:rsidR="00E7062D" w:rsidRPr="00DF27DE">
        <w:rPr>
          <w:b/>
          <w:i/>
        </w:rPr>
        <w:t xml:space="preserve">Квадратичная функция.  Функция у= </w:t>
      </w:r>
      <w:r w:rsidR="00E7062D" w:rsidRPr="00DF27DE">
        <w:rPr>
          <w:b/>
          <w:i/>
          <w:lang w:val="en-US"/>
        </w:rPr>
        <w:t>k</w:t>
      </w:r>
      <w:r w:rsidR="00E7062D" w:rsidRPr="00DF27DE">
        <w:rPr>
          <w:b/>
          <w:i/>
        </w:rPr>
        <w:t>/</w:t>
      </w:r>
      <w:r w:rsidR="00E7062D" w:rsidRPr="00DF27DE">
        <w:rPr>
          <w:b/>
          <w:i/>
          <w:lang w:val="en-US"/>
        </w:rPr>
        <w:t>x</w:t>
      </w:r>
      <w:r w:rsidR="00E7062D" w:rsidRPr="00DF27DE">
        <w:rPr>
          <w:b/>
          <w:i/>
        </w:rPr>
        <w:t>.</w:t>
      </w:r>
    </w:p>
    <w:p w:rsidR="00E7062D" w:rsidRPr="00B37B07" w:rsidRDefault="00E7062D" w:rsidP="00E7062D">
      <w:r w:rsidRPr="00B37B07">
        <w:t>Квадратичная функция, ее свойства и график. Гипербола. Асимптота.</w:t>
      </w:r>
    </w:p>
    <w:p w:rsidR="00E7062D" w:rsidRPr="00B37B07" w:rsidRDefault="00E7062D" w:rsidP="00E7062D">
      <w:r w:rsidRPr="00B37B07">
        <w:t xml:space="preserve">Квадратный трехчлен. Квадратичная функция, ее свойства и график. Понятие ограниченной функции. Построение и чтение графиков </w:t>
      </w:r>
      <w:proofErr w:type="spellStart"/>
      <w:r w:rsidRPr="00B37B07">
        <w:t>кусочных</w:t>
      </w:r>
      <w:proofErr w:type="spellEnd"/>
      <w:r w:rsidRPr="00B37B07">
        <w:t xml:space="preserve"> функций. Графическое решение квадратных уравнений.</w:t>
      </w:r>
    </w:p>
    <w:p w:rsidR="00E7062D" w:rsidRPr="00DF27DE" w:rsidRDefault="00DF27DE" w:rsidP="00E7062D">
      <w:pPr>
        <w:spacing w:line="360" w:lineRule="auto"/>
        <w:rPr>
          <w:b/>
          <w:i/>
        </w:rPr>
      </w:pPr>
      <w:r w:rsidRPr="00DF27DE">
        <w:rPr>
          <w:b/>
          <w:i/>
        </w:rPr>
        <w:t>4.</w:t>
      </w:r>
      <w:r w:rsidR="00A1782C" w:rsidRPr="00DF27DE">
        <w:rPr>
          <w:b/>
          <w:i/>
        </w:rPr>
        <w:t>Квадратные уравнения</w:t>
      </w:r>
      <w:r>
        <w:rPr>
          <w:b/>
          <w:i/>
        </w:rPr>
        <w:t>.</w:t>
      </w:r>
      <w:r w:rsidR="00A1782C" w:rsidRPr="00DF27DE">
        <w:rPr>
          <w:b/>
          <w:i/>
        </w:rPr>
        <w:t xml:space="preserve"> </w:t>
      </w:r>
    </w:p>
    <w:p w:rsidR="00E7062D" w:rsidRPr="00B37B07" w:rsidRDefault="00E7062D" w:rsidP="00E7062D">
      <w:r w:rsidRPr="00B37B07">
        <w:t>Квадратное уравнение. Приведенное (</w:t>
      </w:r>
      <w:proofErr w:type="spellStart"/>
      <w:r w:rsidRPr="00B37B07">
        <w:t>неприведенное</w:t>
      </w:r>
      <w:proofErr w:type="spellEnd"/>
      <w:r w:rsidRPr="00B37B07">
        <w:t>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</w:r>
    </w:p>
    <w:p w:rsidR="00E7062D" w:rsidRPr="00B37B07" w:rsidRDefault="00E7062D" w:rsidP="00E7062D">
      <w:r w:rsidRPr="00B37B07">
        <w:t xml:space="preserve">Дискриминант. Формулы корней квадратного уравнения. Параметр. Уравнение с параметром (начальные представления). </w:t>
      </w:r>
    </w:p>
    <w:p w:rsidR="00E7062D" w:rsidRPr="00B37B07" w:rsidRDefault="00E7062D" w:rsidP="00E7062D">
      <w:r w:rsidRPr="00B37B07">
        <w:t>Алгоритм решения рационального уравнения. Биквадратное уравнение. Метод введения новой переменной.</w:t>
      </w:r>
    </w:p>
    <w:p w:rsidR="00E7062D" w:rsidRPr="00B37B07" w:rsidRDefault="00E7062D" w:rsidP="00E7062D">
      <w:r w:rsidRPr="00B37B07">
        <w:t>Рациональные уравнения как математические модели реальных ситуаций.</w:t>
      </w:r>
    </w:p>
    <w:p w:rsidR="00E7062D" w:rsidRPr="00B37B07" w:rsidRDefault="00E7062D" w:rsidP="00E7062D">
      <w:r w:rsidRPr="00B37B07">
        <w:t>Частные случаи формулы корней квадратного уравнения.</w:t>
      </w:r>
    </w:p>
    <w:p w:rsidR="00E7062D" w:rsidRPr="00B37B07" w:rsidRDefault="00E7062D" w:rsidP="00E7062D">
      <w:r w:rsidRPr="00B37B07">
        <w:t>Теорема Виета. Разложение квадратного трехчлена на линейные множители.</w:t>
      </w:r>
    </w:p>
    <w:p w:rsidR="00E7062D" w:rsidRPr="00B37B07" w:rsidRDefault="00E7062D" w:rsidP="00E7062D">
      <w:r w:rsidRPr="00B37B07">
        <w:t>Иррациональное уравнение. Метод возведения в квадрат.</w:t>
      </w:r>
    </w:p>
    <w:p w:rsidR="00E7062D" w:rsidRPr="00DF27DE" w:rsidRDefault="00DF27DE" w:rsidP="00E7062D">
      <w:pPr>
        <w:spacing w:line="360" w:lineRule="auto"/>
        <w:rPr>
          <w:b/>
          <w:i/>
        </w:rPr>
      </w:pPr>
      <w:r w:rsidRPr="00DF27DE">
        <w:rPr>
          <w:b/>
          <w:i/>
        </w:rPr>
        <w:t>5.</w:t>
      </w:r>
      <w:r w:rsidR="00A1782C" w:rsidRPr="00DF27DE">
        <w:rPr>
          <w:b/>
          <w:i/>
        </w:rPr>
        <w:t>Неравенства</w:t>
      </w:r>
      <w:proofErr w:type="gramStart"/>
      <w:r w:rsidR="00A1782C" w:rsidRPr="00DF27DE">
        <w:rPr>
          <w:b/>
          <w:i/>
        </w:rPr>
        <w:t xml:space="preserve"> </w:t>
      </w:r>
      <w:r w:rsidR="00E7062D" w:rsidRPr="00DF27DE">
        <w:rPr>
          <w:b/>
          <w:i/>
        </w:rPr>
        <w:t>.</w:t>
      </w:r>
      <w:proofErr w:type="gramEnd"/>
    </w:p>
    <w:p w:rsidR="00E7062D" w:rsidRPr="00B37B07" w:rsidRDefault="00E7062D" w:rsidP="00E7062D">
      <w:r w:rsidRPr="00B37B07">
        <w:t>Свойства числовых неравенств.</w:t>
      </w:r>
    </w:p>
    <w:p w:rsidR="00E7062D" w:rsidRPr="00B37B07" w:rsidRDefault="00E7062D" w:rsidP="00E7062D">
      <w:r w:rsidRPr="00B37B07">
        <w:t xml:space="preserve">Неравенство с переменной. Решение неравенств с переменной. Линейное неравенство. Равносильные </w:t>
      </w:r>
      <w:proofErr w:type="spellStart"/>
      <w:r w:rsidRPr="00B37B07">
        <w:t>неравенства</w:t>
      </w:r>
      <w:proofErr w:type="gramStart"/>
      <w:r w:rsidRPr="00B37B07">
        <w:t>.Р</w:t>
      </w:r>
      <w:proofErr w:type="gramEnd"/>
      <w:r w:rsidRPr="00B37B07">
        <w:t>авносильное</w:t>
      </w:r>
      <w:proofErr w:type="spellEnd"/>
      <w:r w:rsidRPr="00B37B07">
        <w:t xml:space="preserve"> преобразование неравенства.</w:t>
      </w:r>
    </w:p>
    <w:p w:rsidR="00E7062D" w:rsidRPr="00B37B07" w:rsidRDefault="00E7062D" w:rsidP="00E7062D">
      <w:r w:rsidRPr="00B37B07">
        <w:t>Квадратное неравенство. Алгоритм решения квадратного неравенства.</w:t>
      </w:r>
    </w:p>
    <w:p w:rsidR="00E7062D" w:rsidRPr="00B37B07" w:rsidRDefault="00E7062D" w:rsidP="00E7062D">
      <w:r w:rsidRPr="00B37B07">
        <w:t xml:space="preserve">Возрастающая функция. Убывающая функция. Исследование функций на монотонность </w:t>
      </w:r>
      <w:proofErr w:type="gramStart"/>
      <w:r w:rsidRPr="00B37B07">
        <w:t xml:space="preserve">( </w:t>
      </w:r>
      <w:proofErr w:type="gramEnd"/>
      <w:r w:rsidRPr="00B37B07">
        <w:t>с использованием свойств числовых неравенств).</w:t>
      </w:r>
    </w:p>
    <w:p w:rsidR="009149EB" w:rsidRDefault="00E7062D" w:rsidP="009149EB">
      <w:pPr>
        <w:jc w:val="both"/>
        <w:rPr>
          <w:b/>
        </w:rPr>
      </w:pPr>
      <w:r w:rsidRPr="00B37B07">
        <w:t>Приближенные значения действительных чисел, погрешность приближения, приближение по недостатку и по избытку. Стандартный вид числа.</w:t>
      </w:r>
      <w:r w:rsidR="009149EB" w:rsidRPr="009149EB">
        <w:rPr>
          <w:b/>
        </w:rPr>
        <w:t xml:space="preserve"> </w:t>
      </w:r>
    </w:p>
    <w:p w:rsidR="009149EB" w:rsidRPr="009149EB" w:rsidRDefault="009149EB" w:rsidP="009149EB">
      <w:pPr>
        <w:jc w:val="both"/>
        <w:rPr>
          <w:b/>
          <w:i/>
        </w:rPr>
      </w:pPr>
      <w:r>
        <w:rPr>
          <w:b/>
          <w:i/>
        </w:rPr>
        <w:t>6</w:t>
      </w:r>
      <w:r w:rsidRPr="009149EB">
        <w:rPr>
          <w:i/>
        </w:rPr>
        <w:t xml:space="preserve">. </w:t>
      </w:r>
      <w:r w:rsidRPr="009149EB">
        <w:rPr>
          <w:b/>
          <w:i/>
        </w:rPr>
        <w:t>Элементы комбинаторики. Теория вероятностей.</w:t>
      </w:r>
    </w:p>
    <w:p w:rsidR="009149EB" w:rsidRPr="009149EB" w:rsidRDefault="009149EB" w:rsidP="009149EB">
      <w:pPr>
        <w:jc w:val="both"/>
      </w:pPr>
      <w:r>
        <w:t>Комбинаторные задачи. Простейшие вероятностные задачи.</w:t>
      </w:r>
    </w:p>
    <w:p w:rsidR="00E7062D" w:rsidRDefault="00E7062D" w:rsidP="00E7062D"/>
    <w:p w:rsidR="005E2682" w:rsidRPr="009149EB" w:rsidRDefault="009149EB" w:rsidP="009149EB">
      <w:pPr>
        <w:spacing w:line="360" w:lineRule="auto"/>
        <w:rPr>
          <w:b/>
          <w:i/>
        </w:rPr>
      </w:pPr>
      <w:r>
        <w:rPr>
          <w:b/>
          <w:i/>
        </w:rPr>
        <w:t>7</w:t>
      </w:r>
      <w:r w:rsidR="00DF27DE" w:rsidRPr="00DF27DE">
        <w:rPr>
          <w:b/>
          <w:i/>
        </w:rPr>
        <w:t>.</w:t>
      </w:r>
      <w:r w:rsidR="00E7062D" w:rsidRPr="00DF27DE">
        <w:rPr>
          <w:b/>
          <w:i/>
        </w:rPr>
        <w:t>Обобщающее повторение</w:t>
      </w:r>
      <w:proofErr w:type="gramStart"/>
      <w:r w:rsidR="00E7062D" w:rsidRPr="00DF27DE">
        <w:rPr>
          <w:b/>
          <w:i/>
        </w:rPr>
        <w:t xml:space="preserve"> .</w:t>
      </w:r>
      <w:proofErr w:type="gramEnd"/>
    </w:p>
    <w:p w:rsidR="00A1782C" w:rsidRPr="00D4748D" w:rsidRDefault="00A1782C" w:rsidP="00D4748D">
      <w:pPr>
        <w:jc w:val="center"/>
        <w:rPr>
          <w:b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748D">
        <w:rPr>
          <w:b/>
          <w:u w:color="003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 класса. </w:t>
      </w:r>
    </w:p>
    <w:p w:rsidR="005E2682" w:rsidRPr="00DF27DE" w:rsidRDefault="00DF27DE" w:rsidP="00DF27DE">
      <w:pPr>
        <w:rPr>
          <w:b/>
        </w:rPr>
      </w:pPr>
      <w:r>
        <w:rPr>
          <w:b/>
        </w:rPr>
        <w:t xml:space="preserve"> 1.</w:t>
      </w:r>
      <w:r w:rsidRPr="00DF27DE">
        <w:rPr>
          <w:b/>
        </w:rPr>
        <w:t xml:space="preserve">Рациональные неравенства и их системы.  </w:t>
      </w:r>
    </w:p>
    <w:p w:rsidR="005E2682" w:rsidRPr="00B37B07" w:rsidRDefault="00A1782C" w:rsidP="006565D3">
      <w:r w:rsidRPr="00B37B07">
        <w:t>Линейное и квадратное неравенство с одной переменной, частное и общее решение, равносильность, равносильные преобразования</w:t>
      </w:r>
      <w:proofErr w:type="gramStart"/>
      <w:r w:rsidRPr="00B37B07">
        <w:t>.</w:t>
      </w:r>
      <w:proofErr w:type="gramEnd"/>
      <w:r w:rsidRPr="00B37B07">
        <w:t xml:space="preserve"> (</w:t>
      </w:r>
      <w:proofErr w:type="gramStart"/>
      <w:r w:rsidRPr="00B37B07">
        <w:t>п</w:t>
      </w:r>
      <w:proofErr w:type="gramEnd"/>
      <w:r w:rsidRPr="00B37B07">
        <w:t>овторение)</w:t>
      </w:r>
    </w:p>
    <w:p w:rsidR="00A1782C" w:rsidRPr="00B37B07" w:rsidRDefault="00A1782C" w:rsidP="00A1782C">
      <w:pPr>
        <w:spacing w:after="200"/>
        <w:contextualSpacing/>
        <w:rPr>
          <w:b/>
        </w:rPr>
      </w:pPr>
      <w:r w:rsidRPr="00B37B07">
        <w:t>Рациональные неравенства с одной переменной.</w:t>
      </w:r>
      <w:r w:rsidRPr="00B37B07">
        <w:rPr>
          <w:b/>
        </w:rPr>
        <w:t xml:space="preserve"> </w:t>
      </w:r>
      <w:r w:rsidRPr="00B37B07">
        <w:t>Метод интервалов.  Кривая знаков. Нестрогие и строгие неравенства</w:t>
      </w:r>
      <w:proofErr w:type="gramStart"/>
      <w:r w:rsidRPr="00B37B07">
        <w:t xml:space="preserve"> .</w:t>
      </w:r>
      <w:proofErr w:type="gramEnd"/>
      <w:r w:rsidRPr="00B37B07">
        <w:t>Элемент множества.</w:t>
      </w:r>
    </w:p>
    <w:p w:rsidR="00A1782C" w:rsidRPr="00B37B07" w:rsidRDefault="00A1782C" w:rsidP="00A1782C">
      <w:pPr>
        <w:spacing w:after="200"/>
        <w:contextualSpacing/>
      </w:pPr>
      <w:r w:rsidRPr="00B37B07">
        <w:t xml:space="preserve"> Подмножество данного множества, пустое множество.</w:t>
      </w:r>
    </w:p>
    <w:p w:rsidR="00A1782C" w:rsidRPr="00B37B07" w:rsidRDefault="00A1782C" w:rsidP="00A1782C">
      <w:r w:rsidRPr="00B37B07">
        <w:t xml:space="preserve"> Пересечение и объединение множеств. Системы рациональных неравенств.</w:t>
      </w:r>
    </w:p>
    <w:p w:rsidR="00A1782C" w:rsidRPr="00B37B07" w:rsidRDefault="00A1782C" w:rsidP="00A1782C">
      <w:r w:rsidRPr="00B37B07">
        <w:t xml:space="preserve"> Частное и общее решение системы неравенств</w:t>
      </w:r>
      <w:proofErr w:type="gramStart"/>
      <w:r w:rsidRPr="00B37B07">
        <w:t xml:space="preserve"> .</w:t>
      </w:r>
      <w:proofErr w:type="gramEnd"/>
    </w:p>
    <w:p w:rsidR="005E2682" w:rsidRPr="00B37B07" w:rsidRDefault="00DF27DE" w:rsidP="006565D3">
      <w:pPr>
        <w:rPr>
          <w:b/>
        </w:rPr>
      </w:pPr>
      <w:r>
        <w:rPr>
          <w:b/>
        </w:rPr>
        <w:t xml:space="preserve"> 2.</w:t>
      </w:r>
      <w:r w:rsidRPr="00DF27DE">
        <w:rPr>
          <w:b/>
          <w:sz w:val="32"/>
          <w:szCs w:val="32"/>
        </w:rPr>
        <w:t xml:space="preserve"> </w:t>
      </w:r>
      <w:r w:rsidRPr="00DF27DE">
        <w:rPr>
          <w:b/>
        </w:rPr>
        <w:t>Системы уравнений.</w:t>
      </w:r>
      <w:r w:rsidRPr="007251DE">
        <w:rPr>
          <w:b/>
          <w:sz w:val="28"/>
          <w:szCs w:val="28"/>
        </w:rPr>
        <w:t xml:space="preserve"> </w:t>
      </w:r>
    </w:p>
    <w:p w:rsidR="0031739D" w:rsidRPr="00B37B07" w:rsidRDefault="00A1782C" w:rsidP="00D4748D">
      <w:pPr>
        <w:contextualSpacing/>
      </w:pPr>
      <w:r w:rsidRPr="00B37B07">
        <w:t>Основные понятия. Рациональное уравнение с двумя переменными, решение уравнения с двумя переменными, равносильные уравнения, равносильные преобразования. График уравнения. Система уравнений с двумя переменными</w:t>
      </w:r>
      <w:proofErr w:type="gramStart"/>
      <w:r w:rsidRPr="00B37B07">
        <w:t xml:space="preserve"> ,</w:t>
      </w:r>
      <w:proofErr w:type="gramEnd"/>
      <w:r w:rsidRPr="00B37B07">
        <w:t xml:space="preserve"> решение системы уравнений с двумя переменными. Метод подстановки. Метод алгебраического сложения. Метод введения новых </w:t>
      </w:r>
      <w:proofErr w:type="spellStart"/>
      <w:r w:rsidRPr="00B37B07">
        <w:lastRenderedPageBreak/>
        <w:t>переменных</w:t>
      </w:r>
      <w:proofErr w:type="gramStart"/>
      <w:r w:rsidRPr="00B37B07">
        <w:t>.Г</w:t>
      </w:r>
      <w:proofErr w:type="gramEnd"/>
      <w:r w:rsidRPr="00B37B07">
        <w:t>рафический</w:t>
      </w:r>
      <w:proofErr w:type="spellEnd"/>
      <w:r w:rsidRPr="00B37B07">
        <w:t xml:space="preserve"> метод. Равносильные системы уравнений</w:t>
      </w:r>
      <w:proofErr w:type="gramStart"/>
      <w:r w:rsidRPr="00B37B07">
        <w:t xml:space="preserve"> .</w:t>
      </w:r>
      <w:proofErr w:type="gramEnd"/>
      <w:r w:rsidRPr="00B37B07">
        <w:t xml:space="preserve">  Системы уравнений как математические модели реальных ситуаций .</w:t>
      </w:r>
    </w:p>
    <w:p w:rsidR="0031739D" w:rsidRPr="00DF27DE" w:rsidRDefault="00DF27DE" w:rsidP="00D4748D">
      <w:pPr>
        <w:contextualSpacing/>
        <w:rPr>
          <w:b/>
        </w:rPr>
      </w:pPr>
      <w:r>
        <w:rPr>
          <w:b/>
        </w:rPr>
        <w:t xml:space="preserve">3. </w:t>
      </w:r>
      <w:r w:rsidRPr="00DF27DE">
        <w:rPr>
          <w:b/>
        </w:rPr>
        <w:t xml:space="preserve">Числовые функции. </w:t>
      </w:r>
    </w:p>
    <w:p w:rsidR="0031739D" w:rsidRPr="00B37B07" w:rsidRDefault="00A1782C" w:rsidP="00D4748D">
      <w:pPr>
        <w:contextualSpacing/>
      </w:pPr>
      <w:r w:rsidRPr="00B37B07">
        <w:t>Определение числовой функции. Область определения. Область значений Способы задания функции.</w:t>
      </w:r>
      <w:r w:rsidR="0031739D" w:rsidRPr="00B37B07">
        <w:t xml:space="preserve"> Свойства функций. Чтение графиков функций. Свойства функций. Чётные и нечётные функции . Функции  у=х</w:t>
      </w:r>
      <w:r w:rsidR="0031739D" w:rsidRPr="00B37B07">
        <w:rPr>
          <w:vertAlign w:val="superscript"/>
          <w:lang w:val="en-US"/>
        </w:rPr>
        <w:t>n</w:t>
      </w:r>
      <w:r w:rsidR="0031739D" w:rsidRPr="00B37B07">
        <w:t xml:space="preserve">, </w:t>
      </w:r>
      <w:r w:rsidR="0031739D" w:rsidRPr="00B37B07">
        <w:rPr>
          <w:lang w:val="en-US"/>
        </w:rPr>
        <w:t>n</w:t>
      </w:r>
      <w:r w:rsidR="0031739D" w:rsidRPr="00B37B07">
        <w:rPr>
          <w:lang w:val="en-US"/>
        </w:rPr>
        <w:sym w:font="Symbol" w:char="F0CE"/>
      </w:r>
      <w:r w:rsidR="0031739D" w:rsidRPr="00B37B07">
        <w:rPr>
          <w:lang w:val="en-US"/>
        </w:rPr>
        <w:t>N</w:t>
      </w:r>
      <w:r w:rsidR="0031739D" w:rsidRPr="00B37B07">
        <w:t xml:space="preserve">, их свойства и </w:t>
      </w:r>
      <w:proofErr w:type="spellStart"/>
      <w:r w:rsidR="0031739D" w:rsidRPr="00B37B07">
        <w:t>графики</w:t>
      </w:r>
      <w:proofErr w:type="gramStart"/>
      <w:r w:rsidR="0031739D" w:rsidRPr="00B37B07">
        <w:t>.П</w:t>
      </w:r>
      <w:proofErr w:type="gramEnd"/>
      <w:r w:rsidR="0031739D" w:rsidRPr="00B37B07">
        <w:t>остроение</w:t>
      </w:r>
      <w:proofErr w:type="spellEnd"/>
      <w:r w:rsidR="0031739D" w:rsidRPr="00B37B07">
        <w:t xml:space="preserve"> графиков функций. Функции  у=</w:t>
      </w:r>
      <w:r w:rsidR="0031739D" w:rsidRPr="00B37B07">
        <w:rPr>
          <w:vertAlign w:val="superscript"/>
        </w:rPr>
        <w:t>-</w:t>
      </w:r>
      <w:r w:rsidR="0031739D" w:rsidRPr="00B37B07">
        <w:rPr>
          <w:vertAlign w:val="superscript"/>
          <w:lang w:val="en-US"/>
        </w:rPr>
        <w:t>n</w:t>
      </w:r>
      <w:r w:rsidR="0031739D" w:rsidRPr="00B37B07">
        <w:t xml:space="preserve">, </w:t>
      </w:r>
      <w:r w:rsidR="0031739D" w:rsidRPr="00B37B07">
        <w:rPr>
          <w:lang w:val="en-US"/>
        </w:rPr>
        <w:t>n</w:t>
      </w:r>
      <w:r w:rsidR="0031739D" w:rsidRPr="00B37B07">
        <w:rPr>
          <w:lang w:val="en-US"/>
        </w:rPr>
        <w:sym w:font="Symbol" w:char="F0CE"/>
      </w:r>
      <w:r w:rsidR="0031739D" w:rsidRPr="00B37B07">
        <w:rPr>
          <w:lang w:val="en-US"/>
        </w:rPr>
        <w:t>N</w:t>
      </w:r>
      <w:r w:rsidR="0031739D" w:rsidRPr="00B37B07">
        <w:t>, их свойства и графики</w:t>
      </w:r>
      <w:proofErr w:type="gramStart"/>
      <w:r w:rsidR="0031739D" w:rsidRPr="00B37B07">
        <w:t xml:space="preserve"> .</w:t>
      </w:r>
      <w:proofErr w:type="gramEnd"/>
      <w:r w:rsidR="0031739D" w:rsidRPr="00B37B07">
        <w:t xml:space="preserve"> Функция у=</w:t>
      </w:r>
      <m:oMath>
        <m:rad>
          <m:radPr>
            <m:ctrlPr>
              <w:rPr>
                <w:rFonts w:ascii="Cambria Math" w:eastAsia="Calibri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  <w:lang w:val="en-US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rad>
      </m:oMath>
      <w:r w:rsidR="0031739D" w:rsidRPr="00B37B07">
        <w:t>, её свойства и график.</w:t>
      </w:r>
    </w:p>
    <w:p w:rsidR="00A1782C" w:rsidRPr="00B37B07" w:rsidRDefault="00DF27DE" w:rsidP="00D4748D">
      <w:pPr>
        <w:contextualSpacing/>
        <w:rPr>
          <w:b/>
        </w:rPr>
      </w:pPr>
      <w:r w:rsidRPr="00DF27DE">
        <w:rPr>
          <w:b/>
        </w:rPr>
        <w:t>4. Прогрессии.</w:t>
      </w:r>
      <w:r w:rsidRPr="00B568CD">
        <w:rPr>
          <w:b/>
          <w:sz w:val="28"/>
          <w:szCs w:val="28"/>
        </w:rPr>
        <w:t xml:space="preserve"> </w:t>
      </w:r>
    </w:p>
    <w:p w:rsidR="0031739D" w:rsidRPr="00B37B07" w:rsidRDefault="0031739D" w:rsidP="00D4748D">
      <w:r w:rsidRPr="00B37B07">
        <w:rPr>
          <w:color w:val="000000" w:themeColor="text1"/>
        </w:rPr>
        <w:t>Числовые</w:t>
      </w:r>
      <w:r w:rsidRPr="00B37B07">
        <w:t xml:space="preserve"> последовательности и их свойства. Арифметическая прогрессия, формула </w:t>
      </w:r>
      <w:r w:rsidRPr="00B37B07">
        <w:rPr>
          <w:lang w:val="en-US"/>
        </w:rPr>
        <w:t>n</w:t>
      </w:r>
      <w:r w:rsidRPr="00B37B07">
        <w:t xml:space="preserve">-го члена арифметической </w:t>
      </w:r>
      <w:proofErr w:type="spellStart"/>
      <w:r w:rsidRPr="00B37B07">
        <w:t>прогрессии</w:t>
      </w:r>
      <w:proofErr w:type="gramStart"/>
      <w:r w:rsidRPr="00B37B07">
        <w:t>.А</w:t>
      </w:r>
      <w:proofErr w:type="gramEnd"/>
      <w:r w:rsidRPr="00B37B07">
        <w:t>рифметическая</w:t>
      </w:r>
      <w:proofErr w:type="spellEnd"/>
      <w:r w:rsidRPr="00B37B07">
        <w:t xml:space="preserve"> прогрессия, формула суммы </w:t>
      </w:r>
      <w:r w:rsidRPr="00B37B07">
        <w:rPr>
          <w:lang w:val="en-US"/>
        </w:rPr>
        <w:t>n</w:t>
      </w:r>
      <w:r w:rsidRPr="00B37B07">
        <w:t>-го члена арифметической прогрессии.</w:t>
      </w:r>
      <w:r w:rsidRPr="00B37B07">
        <w:rPr>
          <w:b/>
        </w:rPr>
        <w:t xml:space="preserve"> . </w:t>
      </w:r>
      <w:r w:rsidRPr="00B37B07">
        <w:t xml:space="preserve">Геометрическая прогрессия, формула </w:t>
      </w:r>
      <w:r w:rsidRPr="00B37B07">
        <w:rPr>
          <w:lang w:val="en-US"/>
        </w:rPr>
        <w:t>n</w:t>
      </w:r>
      <w:r w:rsidRPr="00B37B07">
        <w:t xml:space="preserve">-го члена геометрической прогрессии, формула суммы </w:t>
      </w:r>
      <w:r w:rsidRPr="00B37B07">
        <w:rPr>
          <w:lang w:val="en-US"/>
        </w:rPr>
        <w:t>n</w:t>
      </w:r>
      <w:r w:rsidRPr="00B37B07">
        <w:t>-го члена арифметической прогрессии.</w:t>
      </w:r>
    </w:p>
    <w:p w:rsidR="00C2495F" w:rsidRDefault="00DF27DE" w:rsidP="00D4748D">
      <w:pPr>
        <w:contextualSpacing/>
        <w:rPr>
          <w:b/>
        </w:rPr>
      </w:pPr>
      <w:r>
        <w:rPr>
          <w:b/>
        </w:rPr>
        <w:t>5.</w:t>
      </w:r>
      <w:r w:rsidRPr="00DF27DE">
        <w:rPr>
          <w:b/>
          <w:sz w:val="28"/>
          <w:szCs w:val="28"/>
        </w:rPr>
        <w:t xml:space="preserve"> </w:t>
      </w:r>
      <w:r w:rsidRPr="00C2495F">
        <w:rPr>
          <w:b/>
          <w:i/>
        </w:rPr>
        <w:t>Элементы комбинаторики, статистики и теории вероятностей</w:t>
      </w:r>
      <w:proofErr w:type="gramStart"/>
      <w:r w:rsidRPr="00C2495F">
        <w:rPr>
          <w:b/>
          <w:i/>
        </w:rPr>
        <w:t xml:space="preserve"> .</w:t>
      </w:r>
      <w:proofErr w:type="gramEnd"/>
    </w:p>
    <w:p w:rsidR="0031739D" w:rsidRPr="00B37B07" w:rsidRDefault="00C2495F" w:rsidP="00D4748D">
      <w:pPr>
        <w:contextualSpacing/>
        <w:rPr>
          <w:b/>
        </w:rPr>
      </w:pPr>
      <w:r w:rsidRPr="00B37B07">
        <w:t xml:space="preserve"> </w:t>
      </w:r>
      <w:r w:rsidR="0031739D" w:rsidRPr="00B37B07">
        <w:t>Комбинаторные задачи</w:t>
      </w:r>
      <w:proofErr w:type="gramStart"/>
      <w:r w:rsidR="0031739D" w:rsidRPr="00B37B07">
        <w:t xml:space="preserve"> .</w:t>
      </w:r>
      <w:proofErr w:type="gramEnd"/>
      <w:r w:rsidR="0031739D" w:rsidRPr="00B37B07">
        <w:t xml:space="preserve"> Статистика – дизайн информации . Простейшие вероятностные задачи . Экспериментальные данные и вероятности событий.</w:t>
      </w:r>
    </w:p>
    <w:p w:rsidR="0031739D" w:rsidRPr="00C2495F" w:rsidRDefault="00C2495F" w:rsidP="00D4748D">
      <w:pPr>
        <w:contextualSpacing/>
        <w:rPr>
          <w:b/>
          <w:i/>
        </w:rPr>
      </w:pPr>
      <w:r w:rsidRPr="00C2495F">
        <w:rPr>
          <w:b/>
          <w:i/>
        </w:rPr>
        <w:t>6</w:t>
      </w:r>
      <w:r>
        <w:rPr>
          <w:b/>
        </w:rPr>
        <w:t>.</w:t>
      </w:r>
      <w:r w:rsidRPr="00C2495F">
        <w:rPr>
          <w:b/>
          <w:sz w:val="28"/>
          <w:szCs w:val="28"/>
        </w:rPr>
        <w:t xml:space="preserve"> </w:t>
      </w:r>
      <w:r w:rsidRPr="00C2495F">
        <w:rPr>
          <w:b/>
          <w:i/>
        </w:rPr>
        <w:t>Тригонометрия.</w:t>
      </w:r>
    </w:p>
    <w:p w:rsidR="0031739D" w:rsidRPr="00C2495F" w:rsidRDefault="00C2495F" w:rsidP="00D4748D">
      <w:pPr>
        <w:contextualSpacing/>
        <w:rPr>
          <w:b/>
          <w:i/>
        </w:rPr>
      </w:pPr>
      <w:r w:rsidRPr="00C2495F">
        <w:rPr>
          <w:b/>
          <w:i/>
        </w:rPr>
        <w:t xml:space="preserve"> 7.</w:t>
      </w:r>
      <w:r w:rsidRPr="00C2495F">
        <w:rPr>
          <w:b/>
          <w:i/>
          <w:sz w:val="28"/>
          <w:szCs w:val="28"/>
        </w:rPr>
        <w:t xml:space="preserve"> </w:t>
      </w:r>
      <w:r w:rsidRPr="00C2495F">
        <w:rPr>
          <w:b/>
          <w:i/>
        </w:rPr>
        <w:t>Обобщающее повторение.</w:t>
      </w:r>
      <w:r w:rsidRPr="00C2495F">
        <w:rPr>
          <w:b/>
          <w:i/>
          <w:sz w:val="28"/>
          <w:szCs w:val="28"/>
        </w:rPr>
        <w:t xml:space="preserve"> </w:t>
      </w:r>
    </w:p>
    <w:p w:rsidR="0031739D" w:rsidRPr="0031739D" w:rsidRDefault="0031739D" w:rsidP="00D4748D">
      <w:pPr>
        <w:contextualSpacing/>
        <w:rPr>
          <w:b/>
          <w:sz w:val="28"/>
          <w:szCs w:val="28"/>
        </w:rPr>
      </w:pPr>
    </w:p>
    <w:p w:rsidR="00A1782C" w:rsidRPr="009A5466" w:rsidRDefault="00A1782C" w:rsidP="00A1782C">
      <w:pPr>
        <w:spacing w:after="200"/>
        <w:ind w:left="568"/>
        <w:contextualSpacing/>
        <w:rPr>
          <w:b/>
          <w:sz w:val="28"/>
          <w:szCs w:val="28"/>
        </w:rPr>
      </w:pPr>
    </w:p>
    <w:p w:rsidR="009A5466" w:rsidRDefault="009A5466" w:rsidP="00984C07">
      <w:pPr>
        <w:spacing w:after="200"/>
        <w:contextualSpacing/>
        <w:rPr>
          <w:b/>
          <w:sz w:val="28"/>
          <w:szCs w:val="28"/>
        </w:rPr>
      </w:pPr>
    </w:p>
    <w:p w:rsidR="00B1183D" w:rsidRDefault="00B1183D" w:rsidP="00984C07">
      <w:pPr>
        <w:spacing w:after="200"/>
        <w:contextualSpacing/>
        <w:rPr>
          <w:b/>
          <w:sz w:val="28"/>
          <w:szCs w:val="28"/>
        </w:rPr>
      </w:pPr>
    </w:p>
    <w:p w:rsidR="00B1183D" w:rsidRDefault="00B1183D" w:rsidP="00984C07">
      <w:pPr>
        <w:spacing w:after="200"/>
        <w:contextualSpacing/>
        <w:rPr>
          <w:b/>
          <w:sz w:val="28"/>
          <w:szCs w:val="28"/>
        </w:rPr>
      </w:pPr>
    </w:p>
    <w:p w:rsidR="00B1183D" w:rsidRDefault="00B1183D" w:rsidP="00984C07">
      <w:pPr>
        <w:spacing w:after="200"/>
        <w:contextualSpacing/>
        <w:rPr>
          <w:b/>
          <w:sz w:val="28"/>
          <w:szCs w:val="28"/>
        </w:rPr>
      </w:pPr>
    </w:p>
    <w:p w:rsidR="00B1183D" w:rsidRDefault="00B1183D" w:rsidP="00984C07">
      <w:pPr>
        <w:spacing w:after="200"/>
        <w:contextualSpacing/>
        <w:rPr>
          <w:b/>
          <w:sz w:val="28"/>
          <w:szCs w:val="28"/>
        </w:rPr>
      </w:pPr>
    </w:p>
    <w:p w:rsidR="00B1183D" w:rsidRDefault="00B1183D" w:rsidP="00984C07">
      <w:pPr>
        <w:spacing w:after="200"/>
        <w:contextualSpacing/>
        <w:rPr>
          <w:b/>
          <w:sz w:val="28"/>
          <w:szCs w:val="28"/>
        </w:rPr>
      </w:pPr>
    </w:p>
    <w:p w:rsidR="00B1183D" w:rsidRPr="009A5466" w:rsidRDefault="00B1183D" w:rsidP="00984C07">
      <w:pPr>
        <w:spacing w:after="200"/>
        <w:contextualSpacing/>
        <w:rPr>
          <w:b/>
          <w:sz w:val="28"/>
          <w:szCs w:val="28"/>
        </w:rPr>
      </w:pPr>
    </w:p>
    <w:p w:rsidR="0053176A" w:rsidRDefault="0053176A" w:rsidP="00984C07">
      <w:pPr>
        <w:spacing w:before="240"/>
        <w:ind w:firstLine="567"/>
        <w:jc w:val="both"/>
        <w:rPr>
          <w:b/>
          <w:i/>
        </w:rPr>
      </w:pPr>
    </w:p>
    <w:p w:rsidR="00D4748D" w:rsidRDefault="00D4748D" w:rsidP="00984C07">
      <w:pPr>
        <w:spacing w:before="240"/>
        <w:ind w:firstLine="567"/>
        <w:jc w:val="both"/>
        <w:rPr>
          <w:b/>
          <w:i/>
        </w:rPr>
      </w:pPr>
    </w:p>
    <w:p w:rsidR="00D4748D" w:rsidRDefault="00D4748D" w:rsidP="00984C07">
      <w:pPr>
        <w:spacing w:before="240"/>
        <w:ind w:firstLine="567"/>
        <w:jc w:val="both"/>
        <w:rPr>
          <w:b/>
          <w:i/>
        </w:rPr>
      </w:pPr>
    </w:p>
    <w:p w:rsidR="00D4748D" w:rsidRDefault="00D4748D" w:rsidP="00984C07">
      <w:pPr>
        <w:spacing w:before="240"/>
        <w:ind w:firstLine="567"/>
        <w:jc w:val="both"/>
        <w:rPr>
          <w:b/>
          <w:i/>
        </w:rPr>
      </w:pPr>
    </w:p>
    <w:p w:rsidR="00D4748D" w:rsidRDefault="00D4748D" w:rsidP="00984C07">
      <w:pPr>
        <w:spacing w:before="240"/>
        <w:ind w:firstLine="567"/>
        <w:jc w:val="both"/>
        <w:rPr>
          <w:b/>
          <w:i/>
        </w:rPr>
      </w:pPr>
    </w:p>
    <w:p w:rsidR="00D4748D" w:rsidRDefault="00D4748D" w:rsidP="00984C07">
      <w:pPr>
        <w:spacing w:before="240"/>
        <w:ind w:firstLine="567"/>
        <w:jc w:val="both"/>
        <w:rPr>
          <w:b/>
          <w:i/>
        </w:rPr>
      </w:pPr>
    </w:p>
    <w:p w:rsidR="00D4748D" w:rsidRDefault="00D4748D" w:rsidP="00984C07">
      <w:pPr>
        <w:spacing w:before="240"/>
        <w:ind w:firstLine="567"/>
        <w:jc w:val="both"/>
        <w:rPr>
          <w:b/>
          <w:i/>
        </w:rPr>
      </w:pPr>
    </w:p>
    <w:p w:rsidR="00D4748D" w:rsidRDefault="00D4748D" w:rsidP="00984C07">
      <w:pPr>
        <w:spacing w:before="240"/>
        <w:ind w:firstLine="567"/>
        <w:jc w:val="both"/>
        <w:rPr>
          <w:b/>
          <w:i/>
        </w:rPr>
      </w:pPr>
    </w:p>
    <w:p w:rsidR="00D4748D" w:rsidRDefault="00D4748D" w:rsidP="00984C07">
      <w:pPr>
        <w:spacing w:before="240"/>
        <w:ind w:firstLine="567"/>
        <w:jc w:val="both"/>
        <w:rPr>
          <w:b/>
          <w:i/>
        </w:rPr>
      </w:pPr>
    </w:p>
    <w:p w:rsidR="00D4748D" w:rsidRDefault="00D4748D" w:rsidP="00984C07">
      <w:pPr>
        <w:spacing w:before="240"/>
        <w:ind w:firstLine="567"/>
        <w:jc w:val="both"/>
        <w:rPr>
          <w:b/>
          <w:i/>
        </w:rPr>
      </w:pPr>
    </w:p>
    <w:p w:rsidR="00D4748D" w:rsidRDefault="00D4748D" w:rsidP="00984C07">
      <w:pPr>
        <w:spacing w:before="240"/>
        <w:ind w:firstLine="567"/>
        <w:jc w:val="both"/>
        <w:rPr>
          <w:b/>
          <w:i/>
        </w:rPr>
      </w:pPr>
    </w:p>
    <w:p w:rsidR="00D4748D" w:rsidRDefault="00D4748D" w:rsidP="00984C07">
      <w:pPr>
        <w:spacing w:before="240"/>
        <w:ind w:firstLine="567"/>
        <w:jc w:val="both"/>
        <w:rPr>
          <w:b/>
          <w:i/>
        </w:rPr>
      </w:pPr>
    </w:p>
    <w:p w:rsidR="00D4748D" w:rsidRDefault="00D4748D" w:rsidP="00984C07">
      <w:pPr>
        <w:spacing w:before="240"/>
        <w:ind w:firstLine="567"/>
        <w:jc w:val="both"/>
        <w:rPr>
          <w:b/>
          <w:i/>
        </w:rPr>
      </w:pPr>
    </w:p>
    <w:p w:rsidR="0053176A" w:rsidRPr="009E1DE3" w:rsidRDefault="00D4748D" w:rsidP="0053176A">
      <w:pPr>
        <w:spacing w:before="24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984C07" w:rsidRPr="00F4076C" w:rsidRDefault="00984C07" w:rsidP="00D4748D">
      <w:pPr>
        <w:ind w:firstLine="567"/>
        <w:jc w:val="both"/>
        <w:rPr>
          <w:b/>
          <w:i/>
        </w:rPr>
      </w:pPr>
      <w:r w:rsidRPr="00F4076C">
        <w:rPr>
          <w:b/>
          <w:i/>
        </w:rPr>
        <w:t>В результате изучения математики ученик должен</w:t>
      </w:r>
    </w:p>
    <w:p w:rsidR="00984C07" w:rsidRPr="00F4076C" w:rsidRDefault="00984C07" w:rsidP="00D4748D">
      <w:pPr>
        <w:ind w:firstLine="567"/>
        <w:jc w:val="both"/>
        <w:rPr>
          <w:b/>
        </w:rPr>
      </w:pPr>
      <w:r w:rsidRPr="00F4076C">
        <w:rPr>
          <w:b/>
        </w:rPr>
        <w:t>знать/понимать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существо понятия математического доказательства; примеры доказательств;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существо понятия алгоритма; примеры алгоритмов;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как математически определенные функции могут описывать реальные зависимости; приводить примеры такого описания;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как потребности практики привели математическую науку к необходимости расширения понятия числа;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984C07" w:rsidRPr="00F4076C" w:rsidRDefault="00984C07" w:rsidP="00D4748D">
      <w:pPr>
        <w:ind w:firstLine="567"/>
        <w:jc w:val="both"/>
      </w:pPr>
      <w:r w:rsidRPr="00F4076C">
        <w:rPr>
          <w:b/>
        </w:rPr>
        <w:t>уметь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решать линейные и квадратные неравенства с одной переменной и их системы;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 xml:space="preserve">изображать числа точками </w:t>
      </w:r>
      <w:proofErr w:type="gramStart"/>
      <w:r w:rsidRPr="00F4076C">
        <w:t>на</w:t>
      </w:r>
      <w:proofErr w:type="gramEnd"/>
      <w:r w:rsidRPr="00F4076C">
        <w:t xml:space="preserve"> координатной прямой;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B86196" w:rsidRPr="00F4076C" w:rsidRDefault="00984C07" w:rsidP="00D4748D">
      <w:pPr>
        <w:numPr>
          <w:ilvl w:val="0"/>
          <w:numId w:val="36"/>
        </w:numPr>
        <w:jc w:val="both"/>
      </w:pPr>
      <w:r w:rsidRPr="00F4076C">
        <w:t>описывать свойства изученных функций, строить их графики;</w:t>
      </w:r>
    </w:p>
    <w:p w:rsidR="00984C07" w:rsidRPr="0053176A" w:rsidRDefault="00984C07" w:rsidP="00D4748D">
      <w:pPr>
        <w:ind w:left="567"/>
        <w:jc w:val="both"/>
      </w:pPr>
      <w:r w:rsidRPr="0053176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3176A">
        <w:t>для</w:t>
      </w:r>
      <w:proofErr w:type="gramEnd"/>
      <w:r w:rsidRPr="0053176A">
        <w:t>: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 xml:space="preserve">моделирования практических ситуаций и </w:t>
      </w:r>
      <w:proofErr w:type="gramStart"/>
      <w:r w:rsidRPr="00F4076C">
        <w:t>исследовании</w:t>
      </w:r>
      <w:proofErr w:type="gramEnd"/>
      <w:r w:rsidRPr="00F4076C">
        <w:t xml:space="preserve"> построенных моделей с использованием аппарата алгебры; 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984C07" w:rsidRPr="00F4076C" w:rsidRDefault="00984C07" w:rsidP="00D4748D">
      <w:pPr>
        <w:numPr>
          <w:ilvl w:val="0"/>
          <w:numId w:val="36"/>
        </w:numPr>
        <w:jc w:val="both"/>
      </w:pPr>
      <w:r w:rsidRPr="00F4076C">
        <w:t>интерпретации графиков реальных зависимостей между величинами;</w:t>
      </w:r>
    </w:p>
    <w:p w:rsidR="00F4076C" w:rsidRDefault="00F4076C" w:rsidP="00D4748D">
      <w:pPr>
        <w:tabs>
          <w:tab w:val="left" w:pos="3652"/>
        </w:tabs>
      </w:pPr>
    </w:p>
    <w:p w:rsidR="00F4076C" w:rsidRDefault="00F4076C" w:rsidP="006565D3"/>
    <w:p w:rsidR="006565D3" w:rsidRDefault="006565D3" w:rsidP="00D4748D">
      <w:pPr>
        <w:rPr>
          <w:b/>
          <w:sz w:val="32"/>
          <w:szCs w:val="32"/>
        </w:rPr>
      </w:pPr>
    </w:p>
    <w:p w:rsidR="00B37B07" w:rsidRDefault="00D4748D" w:rsidP="00B37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УЧЕБНО-МЕТОДИЧЕСКОГО ОБЕСПЕЧЕ</w:t>
      </w:r>
      <w:bookmarkStart w:id="0" w:name="_GoBack"/>
      <w:bookmarkEnd w:id="0"/>
      <w:r>
        <w:rPr>
          <w:b/>
          <w:sz w:val="28"/>
          <w:szCs w:val="28"/>
        </w:rPr>
        <w:t>НИЯ</w:t>
      </w:r>
    </w:p>
    <w:p w:rsidR="006565D3" w:rsidRPr="0053176A" w:rsidRDefault="00D4748D" w:rsidP="0053176A">
      <w:pPr>
        <w:rPr>
          <w:b/>
        </w:rPr>
      </w:pPr>
      <w:r>
        <w:rPr>
          <w:b/>
        </w:rPr>
        <w:t>Учебно-методический комплекс</w:t>
      </w:r>
    </w:p>
    <w:p w:rsidR="006565D3" w:rsidRPr="0053176A" w:rsidRDefault="006565D3" w:rsidP="00D4748D">
      <w:pPr>
        <w:numPr>
          <w:ilvl w:val="0"/>
          <w:numId w:val="1"/>
        </w:numPr>
        <w:jc w:val="both"/>
      </w:pPr>
      <w:r w:rsidRPr="0053176A">
        <w:t xml:space="preserve">Алгебра.  7 класс. В 2 ч. Ч.1.  Учебник для учащихся общеобразовательных учреждений/ А.Г. Мордкович. – 11-ое </w:t>
      </w:r>
      <w:proofErr w:type="spellStart"/>
      <w:r w:rsidRPr="0053176A">
        <w:t>издание.</w:t>
      </w:r>
      <w:proofErr w:type="gramStart"/>
      <w:r w:rsidRPr="0053176A">
        <w:t>,с</w:t>
      </w:r>
      <w:proofErr w:type="gramEnd"/>
      <w:r w:rsidRPr="0053176A">
        <w:t>тер</w:t>
      </w:r>
      <w:proofErr w:type="spellEnd"/>
      <w:r w:rsidRPr="0053176A">
        <w:t xml:space="preserve">. – </w:t>
      </w:r>
      <w:proofErr w:type="spellStart"/>
      <w:r w:rsidRPr="0053176A">
        <w:t>М.:Мнемозина</w:t>
      </w:r>
      <w:proofErr w:type="spellEnd"/>
      <w:r w:rsidRPr="0053176A">
        <w:t>,</w:t>
      </w:r>
      <w:r w:rsidR="00F71FAA" w:rsidRPr="0053176A">
        <w:t xml:space="preserve"> 2013</w:t>
      </w:r>
      <w:r w:rsidRPr="0053176A">
        <w:t>.</w:t>
      </w:r>
    </w:p>
    <w:p w:rsidR="006565D3" w:rsidRPr="0053176A" w:rsidRDefault="006565D3" w:rsidP="0053176A">
      <w:pPr>
        <w:numPr>
          <w:ilvl w:val="0"/>
          <w:numId w:val="1"/>
        </w:numPr>
      </w:pPr>
      <w:r w:rsidRPr="0053176A">
        <w:t>Алгебра. 7 класс. В 2 ч. Ч. 2. Задачник для учащихся общеобразовательных учреждений/ [А.Г. Мордкович и др.]: под ред. А.Г. Мордковича. – 11-ое</w:t>
      </w:r>
      <w:r w:rsidR="00F71FAA" w:rsidRPr="0053176A">
        <w:t xml:space="preserve"> изд., доп. – </w:t>
      </w:r>
      <w:proofErr w:type="spellStart"/>
      <w:r w:rsidR="00F71FAA" w:rsidRPr="0053176A">
        <w:t>М.:Мнемозина</w:t>
      </w:r>
      <w:proofErr w:type="spellEnd"/>
      <w:r w:rsidR="00F71FAA" w:rsidRPr="0053176A">
        <w:t>, 2013</w:t>
      </w:r>
    </w:p>
    <w:p w:rsidR="00B37B07" w:rsidRPr="0053176A" w:rsidRDefault="00B37B07" w:rsidP="00D4748D">
      <w:pPr>
        <w:numPr>
          <w:ilvl w:val="0"/>
          <w:numId w:val="1"/>
        </w:numPr>
        <w:jc w:val="both"/>
      </w:pPr>
      <w:r w:rsidRPr="0053176A">
        <w:t xml:space="preserve">Алгебра.  8 класс. В 2 ч. Ч.1.  Учебник для учащихся общеобразовательных учреждений/ А.Г. Мордкович. – 11-ое </w:t>
      </w:r>
      <w:proofErr w:type="spellStart"/>
      <w:r w:rsidRPr="0053176A">
        <w:t>издание.</w:t>
      </w:r>
      <w:proofErr w:type="gramStart"/>
      <w:r w:rsidRPr="0053176A">
        <w:t>,с</w:t>
      </w:r>
      <w:proofErr w:type="gramEnd"/>
      <w:r w:rsidRPr="0053176A">
        <w:t>тер</w:t>
      </w:r>
      <w:proofErr w:type="spellEnd"/>
      <w:r w:rsidRPr="0053176A">
        <w:t xml:space="preserve">. – </w:t>
      </w:r>
      <w:proofErr w:type="spellStart"/>
      <w:r w:rsidRPr="0053176A">
        <w:t>М.:Мнемозина</w:t>
      </w:r>
      <w:proofErr w:type="spellEnd"/>
      <w:r w:rsidRPr="0053176A">
        <w:t>, 2013.</w:t>
      </w:r>
    </w:p>
    <w:p w:rsidR="00B37B07" w:rsidRPr="0053176A" w:rsidRDefault="00B37B07" w:rsidP="00D4748D">
      <w:pPr>
        <w:numPr>
          <w:ilvl w:val="0"/>
          <w:numId w:val="1"/>
        </w:numPr>
      </w:pPr>
      <w:r w:rsidRPr="0053176A">
        <w:t xml:space="preserve">Алгебра. 8  класс. В 2 ч. Ч. 2. Задачник для учащихся общеобразовательных учреждений/ [А.Г. Мордкович и др.]: под ред. А.Г. Мордковича. – 11-ое изд., доп. – </w:t>
      </w:r>
      <w:proofErr w:type="spellStart"/>
      <w:r w:rsidRPr="0053176A">
        <w:t>М.:Мнемозина</w:t>
      </w:r>
      <w:proofErr w:type="spellEnd"/>
      <w:r w:rsidRPr="0053176A">
        <w:t>, 2013</w:t>
      </w:r>
    </w:p>
    <w:p w:rsidR="00B37B07" w:rsidRPr="0053176A" w:rsidRDefault="00B37B07" w:rsidP="00D4748D">
      <w:pPr>
        <w:numPr>
          <w:ilvl w:val="0"/>
          <w:numId w:val="1"/>
        </w:numPr>
        <w:jc w:val="both"/>
      </w:pPr>
      <w:r w:rsidRPr="0053176A">
        <w:t xml:space="preserve">Алгебра.  9 класс. В 2 ч. Ч.1.  Учебник для учащихся общеобразовательных учреждений/ А.Г. Мордкович. – 11-ое </w:t>
      </w:r>
      <w:proofErr w:type="spellStart"/>
      <w:r w:rsidRPr="0053176A">
        <w:t>издание.</w:t>
      </w:r>
      <w:proofErr w:type="gramStart"/>
      <w:r w:rsidRPr="0053176A">
        <w:t>,с</w:t>
      </w:r>
      <w:proofErr w:type="gramEnd"/>
      <w:r w:rsidRPr="0053176A">
        <w:t>тер</w:t>
      </w:r>
      <w:proofErr w:type="spellEnd"/>
      <w:r w:rsidRPr="0053176A">
        <w:t xml:space="preserve">. – </w:t>
      </w:r>
      <w:proofErr w:type="spellStart"/>
      <w:r w:rsidRPr="0053176A">
        <w:t>М.:Мнемозина</w:t>
      </w:r>
      <w:proofErr w:type="spellEnd"/>
      <w:r w:rsidRPr="0053176A">
        <w:t>, 2013.</w:t>
      </w:r>
    </w:p>
    <w:p w:rsidR="00984C07" w:rsidRPr="00D4748D" w:rsidRDefault="00B37B07" w:rsidP="00D4748D">
      <w:pPr>
        <w:numPr>
          <w:ilvl w:val="0"/>
          <w:numId w:val="1"/>
        </w:numPr>
        <w:tabs>
          <w:tab w:val="clear" w:pos="644"/>
          <w:tab w:val="num" w:pos="284"/>
        </w:tabs>
      </w:pPr>
      <w:r w:rsidRPr="0053176A">
        <w:t xml:space="preserve">Алгебра. 9  класс. В 2 ч. Ч. 2. Задачник для учащихся общеобразовательных учреждений/ [А.Г. Мордкович и др.]: под ред. А.Г. Мордковича. – 11-ое изд., доп. – </w:t>
      </w:r>
      <w:proofErr w:type="spellStart"/>
      <w:r w:rsidRPr="0053176A">
        <w:t>М.:Мнемозина</w:t>
      </w:r>
      <w:proofErr w:type="spellEnd"/>
      <w:r w:rsidRPr="0053176A">
        <w:t>, 201</w:t>
      </w:r>
    </w:p>
    <w:p w:rsidR="00984C07" w:rsidRPr="00D4748D" w:rsidRDefault="00B37B07" w:rsidP="00D4748D">
      <w:pPr>
        <w:ind w:left="567" w:hanging="851"/>
      </w:pPr>
      <w:r w:rsidRPr="0053176A">
        <w:rPr>
          <w:b/>
        </w:rPr>
        <w:t xml:space="preserve">   </w:t>
      </w:r>
      <w:r w:rsidR="00984C07" w:rsidRPr="0053176A">
        <w:rPr>
          <w:b/>
        </w:rPr>
        <w:t xml:space="preserve">      </w:t>
      </w:r>
      <w:r w:rsidRPr="0053176A">
        <w:rPr>
          <w:b/>
        </w:rPr>
        <w:t>7.</w:t>
      </w:r>
      <w:r w:rsidR="00162038" w:rsidRPr="0053176A">
        <w:rPr>
          <w:b/>
        </w:rPr>
        <w:t xml:space="preserve"> </w:t>
      </w:r>
      <w:r w:rsidRPr="0053176A">
        <w:t xml:space="preserve">А. Александрова Алгебра 8 класс: Самостоятельные работы для </w:t>
      </w:r>
      <w:r w:rsidR="00984C07" w:rsidRPr="0053176A">
        <w:t xml:space="preserve">        </w:t>
      </w:r>
      <w:r w:rsidRPr="0053176A">
        <w:t>общеобразовательных учреждений. – М.: Мнемозина, 2007;</w:t>
      </w:r>
    </w:p>
    <w:p w:rsidR="00B1183D" w:rsidRPr="0053176A" w:rsidRDefault="00162038" w:rsidP="00D4748D">
      <w:pPr>
        <w:ind w:left="644" w:hanging="360"/>
      </w:pPr>
      <w:r w:rsidRPr="0053176A">
        <w:rPr>
          <w:b/>
        </w:rPr>
        <w:t xml:space="preserve"> 8</w:t>
      </w:r>
      <w:r w:rsidRPr="0053176A">
        <w:t>.</w:t>
      </w:r>
      <w:r w:rsidR="00B37B07" w:rsidRPr="0053176A">
        <w:t xml:space="preserve">А.Г. Мордкович, Е.Е </w:t>
      </w:r>
      <w:proofErr w:type="spellStart"/>
      <w:r w:rsidR="00B37B07" w:rsidRPr="0053176A">
        <w:t>Тульчинская</w:t>
      </w:r>
      <w:proofErr w:type="spellEnd"/>
      <w:r w:rsidR="00B37B07" w:rsidRPr="0053176A">
        <w:t xml:space="preserve">  Алгебра: Тесты для 7 – 9 классов общеобразовательных учреждений. – М.: Мнемозина, 2004;</w:t>
      </w:r>
    </w:p>
    <w:p w:rsidR="00B1183D" w:rsidRPr="0053176A" w:rsidRDefault="00162038" w:rsidP="00D4748D">
      <w:pPr>
        <w:ind w:left="644" w:hanging="360"/>
        <w:rPr>
          <w:b/>
        </w:rPr>
      </w:pPr>
      <w:r w:rsidRPr="0053176A">
        <w:rPr>
          <w:b/>
        </w:rPr>
        <w:t xml:space="preserve"> 9.</w:t>
      </w:r>
      <w:r w:rsidR="00B37B07" w:rsidRPr="0053176A">
        <w:t xml:space="preserve">Ю.П. </w:t>
      </w:r>
      <w:proofErr w:type="spellStart"/>
      <w:r w:rsidR="00B37B07" w:rsidRPr="0053176A">
        <w:t>Дудницын</w:t>
      </w:r>
      <w:proofErr w:type="spellEnd"/>
      <w:r w:rsidR="00B37B07" w:rsidRPr="0053176A">
        <w:t xml:space="preserve">, Е.Е. </w:t>
      </w:r>
      <w:proofErr w:type="spellStart"/>
      <w:r w:rsidR="00B37B07" w:rsidRPr="0053176A">
        <w:t>Тульчинская</w:t>
      </w:r>
      <w:proofErr w:type="spellEnd"/>
      <w:r w:rsidR="00B37B07" w:rsidRPr="0053176A">
        <w:t xml:space="preserve">  Алгебра. 8 класс. Контрольные работы для общеобразовательных учреждений. – М.: Мнемозина, 2007.</w:t>
      </w:r>
      <w:r w:rsidR="00B37B07" w:rsidRPr="0053176A">
        <w:rPr>
          <w:b/>
        </w:rPr>
        <w:t xml:space="preserve"> </w:t>
      </w:r>
    </w:p>
    <w:p w:rsidR="00984C07" w:rsidRPr="0053176A" w:rsidRDefault="00B37B07" w:rsidP="0053176A">
      <w:pPr>
        <w:ind w:left="644" w:hanging="360"/>
        <w:rPr>
          <w:b/>
        </w:rPr>
      </w:pPr>
      <w:r w:rsidRPr="0053176A">
        <w:rPr>
          <w:b/>
        </w:rPr>
        <w:t>дополни</w:t>
      </w:r>
      <w:r w:rsidR="00162038" w:rsidRPr="0053176A">
        <w:rPr>
          <w:b/>
        </w:rPr>
        <w:t>тельные пособия</w:t>
      </w:r>
    </w:p>
    <w:p w:rsidR="00B1183D" w:rsidRPr="0053176A" w:rsidRDefault="00B37B07" w:rsidP="0053176A">
      <w:pPr>
        <w:ind w:left="644"/>
      </w:pPr>
      <w:r w:rsidRPr="0053176A">
        <w:t xml:space="preserve">   </w:t>
      </w:r>
      <w:r w:rsidRPr="0053176A">
        <w:rPr>
          <w:b/>
        </w:rPr>
        <w:t>для учащихся:</w:t>
      </w:r>
    </w:p>
    <w:p w:rsidR="00B1183D" w:rsidRPr="0053176A" w:rsidRDefault="00B1183D" w:rsidP="0053176A">
      <w:pPr>
        <w:ind w:left="644"/>
      </w:pPr>
      <w:r w:rsidRPr="0053176A">
        <w:rPr>
          <w:b/>
        </w:rPr>
        <w:t>1</w:t>
      </w:r>
      <w:r w:rsidRPr="0053176A">
        <w:t>.</w:t>
      </w:r>
      <w:r w:rsidR="00B37B07" w:rsidRPr="0053176A">
        <w:t>Энциклопедия. Я познаю мир. Великие ученые. – М.: ООО «Издательство АСТ», 2003;</w:t>
      </w:r>
    </w:p>
    <w:p w:rsidR="00B1183D" w:rsidRPr="0053176A" w:rsidRDefault="00B1183D" w:rsidP="0053176A">
      <w:pPr>
        <w:ind w:left="644"/>
      </w:pPr>
      <w:r w:rsidRPr="0053176A">
        <w:rPr>
          <w:b/>
        </w:rPr>
        <w:t>2</w:t>
      </w:r>
      <w:r w:rsidRPr="0053176A">
        <w:t>.</w:t>
      </w:r>
      <w:r w:rsidR="00B37B07" w:rsidRPr="0053176A">
        <w:t>Энциклопедия. Я познаю мир. Математика. – М.: ООО «Издательство АСТ», 2003;</w:t>
      </w:r>
    </w:p>
    <w:p w:rsidR="00B1183D" w:rsidRPr="0053176A" w:rsidRDefault="00B1183D" w:rsidP="00D4748D">
      <w:pPr>
        <w:ind w:left="644"/>
      </w:pPr>
      <w:r w:rsidRPr="0053176A">
        <w:rPr>
          <w:b/>
        </w:rPr>
        <w:t>3</w:t>
      </w:r>
      <w:r w:rsidRPr="0053176A">
        <w:t xml:space="preserve">. </w:t>
      </w:r>
      <w:r w:rsidR="00B37B07" w:rsidRPr="0053176A">
        <w:t>Л.В. Кузнецова и др. Сборник заданий для проведения письменного  экзамена по алгебре  за курс средней школы. 9 класс. – М.: Дрофа, 2007;</w:t>
      </w:r>
    </w:p>
    <w:p w:rsidR="00B37B07" w:rsidRPr="0053176A" w:rsidRDefault="00B1183D" w:rsidP="0053176A">
      <w:pPr>
        <w:pStyle w:val="a5"/>
        <w:ind w:left="567"/>
      </w:pPr>
      <w:r w:rsidRPr="0053176A">
        <w:rPr>
          <w:b/>
        </w:rPr>
        <w:t xml:space="preserve"> </w:t>
      </w:r>
      <w:r w:rsidR="00F4076C" w:rsidRPr="0053176A">
        <w:rPr>
          <w:b/>
        </w:rPr>
        <w:t xml:space="preserve"> </w:t>
      </w:r>
      <w:r w:rsidRPr="0053176A">
        <w:rPr>
          <w:b/>
        </w:rPr>
        <w:t>4.</w:t>
      </w:r>
      <w:r w:rsidR="00B37B07" w:rsidRPr="0053176A">
        <w:t>С.А. Шестаков Сборник задач для подготовки и проведения</w:t>
      </w:r>
      <w:proofErr w:type="gramStart"/>
      <w:r w:rsidR="00B37B07" w:rsidRPr="0053176A">
        <w:t xml:space="preserve"> </w:t>
      </w:r>
      <w:r w:rsidRPr="0053176A">
        <w:t>.</w:t>
      </w:r>
      <w:proofErr w:type="gramEnd"/>
      <w:r w:rsidR="00B37B07" w:rsidRPr="0053176A">
        <w:t xml:space="preserve">Т: </w:t>
      </w:r>
      <w:proofErr w:type="spellStart"/>
      <w:r w:rsidR="00B37B07" w:rsidRPr="0053176A">
        <w:t>Астрель</w:t>
      </w:r>
      <w:proofErr w:type="spellEnd"/>
      <w:r w:rsidR="00B37B07" w:rsidRPr="0053176A">
        <w:t>, 2006;</w:t>
      </w:r>
    </w:p>
    <w:p w:rsidR="00B37B07" w:rsidRPr="0053176A" w:rsidRDefault="00B1183D" w:rsidP="0053176A">
      <w:pPr>
        <w:pStyle w:val="a5"/>
        <w:keepNext/>
        <w:widowControl w:val="0"/>
        <w:autoSpaceDE w:val="0"/>
        <w:autoSpaceDN w:val="0"/>
        <w:adjustRightInd w:val="0"/>
        <w:ind w:left="720"/>
        <w:jc w:val="both"/>
      </w:pPr>
      <w:r w:rsidRPr="0053176A">
        <w:rPr>
          <w:b/>
        </w:rPr>
        <w:t>5</w:t>
      </w:r>
      <w:r w:rsidRPr="0053176A">
        <w:t>.</w:t>
      </w:r>
      <w:r w:rsidR="00B37B07" w:rsidRPr="0053176A">
        <w:t>Кузнецова Л. В., Суворова С. Б. Сборник заданий для подготовки к итоговой аттестации в 9 классе. – М., Просвещение», 2007;</w:t>
      </w:r>
    </w:p>
    <w:p w:rsidR="00B37B07" w:rsidRPr="0053176A" w:rsidRDefault="00B37B07" w:rsidP="0053176A">
      <w:pPr>
        <w:pStyle w:val="a6"/>
        <w:keepNext/>
        <w:jc w:val="both"/>
        <w:rPr>
          <w:b/>
          <w:sz w:val="24"/>
        </w:rPr>
      </w:pPr>
      <w:r w:rsidRPr="0053176A">
        <w:rPr>
          <w:b/>
          <w:sz w:val="24"/>
        </w:rPr>
        <w:t xml:space="preserve">            для учителя:</w:t>
      </w:r>
    </w:p>
    <w:p w:rsidR="00B37B07" w:rsidRPr="0053176A" w:rsidRDefault="00984C07" w:rsidP="0053176A">
      <w:pPr>
        <w:keepNext/>
        <w:widowControl w:val="0"/>
        <w:autoSpaceDE w:val="0"/>
        <w:autoSpaceDN w:val="0"/>
        <w:adjustRightInd w:val="0"/>
        <w:ind w:left="360"/>
        <w:jc w:val="both"/>
      </w:pPr>
      <w:r w:rsidRPr="0053176A">
        <w:rPr>
          <w:b/>
          <w:color w:val="000000"/>
          <w:spacing w:val="-2"/>
        </w:rPr>
        <w:t>1.</w:t>
      </w:r>
      <w:r w:rsidRPr="0053176A">
        <w:rPr>
          <w:color w:val="000000"/>
          <w:spacing w:val="-2"/>
        </w:rPr>
        <w:t xml:space="preserve"> </w:t>
      </w:r>
      <w:r w:rsidR="00B37B07" w:rsidRPr="0053176A">
        <w:rPr>
          <w:color w:val="000000"/>
          <w:spacing w:val="-2"/>
        </w:rPr>
        <w:t xml:space="preserve">Д. В. Клименченко Задачи по математике для </w:t>
      </w:r>
      <w:proofErr w:type="gramStart"/>
      <w:r w:rsidR="00B37B07" w:rsidRPr="0053176A">
        <w:rPr>
          <w:color w:val="000000"/>
          <w:spacing w:val="-2"/>
        </w:rPr>
        <w:t>любознательных</w:t>
      </w:r>
      <w:proofErr w:type="gramEnd"/>
      <w:r w:rsidR="00B37B07" w:rsidRPr="0053176A">
        <w:rPr>
          <w:color w:val="000000"/>
          <w:spacing w:val="-2"/>
        </w:rPr>
        <w:t xml:space="preserve">. </w:t>
      </w:r>
      <w:r w:rsidR="00B37B07" w:rsidRPr="0053176A">
        <w:t>– М., Просвещение», 2007;</w:t>
      </w:r>
    </w:p>
    <w:p w:rsidR="00B37B07" w:rsidRPr="0053176A" w:rsidRDefault="00B37B07" w:rsidP="00D4748D">
      <w:pPr>
        <w:ind w:left="284"/>
      </w:pPr>
      <w:r w:rsidRPr="0053176A">
        <w:t>Г. Мордкович А.Г.  Алгебра 7-9  Методическое пособие для учителей. – М.:</w:t>
      </w:r>
      <w:r w:rsidR="00162038" w:rsidRPr="0053176A">
        <w:t xml:space="preserve"> Мнемозина, 2004.</w:t>
      </w:r>
    </w:p>
    <w:p w:rsidR="00B37B07" w:rsidRPr="0053176A" w:rsidRDefault="00162038" w:rsidP="0053176A">
      <w:pPr>
        <w:rPr>
          <w:b/>
        </w:rPr>
      </w:pPr>
      <w:r w:rsidRPr="0053176A">
        <w:t xml:space="preserve">  </w:t>
      </w:r>
      <w:r w:rsidRPr="0053176A">
        <w:rPr>
          <w:b/>
        </w:rPr>
        <w:t>Электронные образовательные ресурсы:</w:t>
      </w:r>
    </w:p>
    <w:p w:rsidR="00A73856" w:rsidRPr="0053176A" w:rsidRDefault="00045D44" w:rsidP="00D4748D">
      <w:pPr>
        <w:pStyle w:val="a5"/>
        <w:numPr>
          <w:ilvl w:val="0"/>
          <w:numId w:val="33"/>
        </w:numPr>
      </w:pPr>
      <w:hyperlink r:id="rId11" w:history="1">
        <w:r w:rsidR="00162038" w:rsidRPr="0053176A">
          <w:rPr>
            <w:rStyle w:val="a8"/>
            <w:lang w:val="en-US"/>
          </w:rPr>
          <w:t>http</w:t>
        </w:r>
        <w:r w:rsidR="00162038" w:rsidRPr="0053176A">
          <w:rPr>
            <w:rStyle w:val="a8"/>
          </w:rPr>
          <w:t>://</w:t>
        </w:r>
        <w:r w:rsidR="00162038" w:rsidRPr="0053176A">
          <w:rPr>
            <w:rStyle w:val="a8"/>
            <w:lang w:val="en-US"/>
          </w:rPr>
          <w:t>lit</w:t>
        </w:r>
        <w:r w:rsidR="00162038" w:rsidRPr="0053176A">
          <w:rPr>
            <w:rStyle w:val="a8"/>
          </w:rPr>
          <w:t>/1</w:t>
        </w:r>
        <w:proofErr w:type="spellStart"/>
        <w:r w:rsidR="00162038" w:rsidRPr="0053176A">
          <w:rPr>
            <w:rStyle w:val="a8"/>
            <w:lang w:val="en-US"/>
          </w:rPr>
          <w:t>september</w:t>
        </w:r>
        <w:proofErr w:type="spellEnd"/>
        <w:r w:rsidR="00162038" w:rsidRPr="0053176A">
          <w:rPr>
            <w:rStyle w:val="a8"/>
          </w:rPr>
          <w:t>.</w:t>
        </w:r>
        <w:proofErr w:type="spellStart"/>
        <w:r w:rsidR="00162038" w:rsidRPr="0053176A">
          <w:rPr>
            <w:rStyle w:val="a8"/>
            <w:lang w:val="en-US"/>
          </w:rPr>
          <w:t>ru</w:t>
        </w:r>
        <w:proofErr w:type="spellEnd"/>
      </w:hyperlink>
      <w:r w:rsidR="00162038" w:rsidRPr="0053176A">
        <w:t>.</w:t>
      </w:r>
    </w:p>
    <w:p w:rsidR="00A73856" w:rsidRPr="00D4748D" w:rsidRDefault="00A73856" w:rsidP="00D4748D">
      <w:pPr>
        <w:rPr>
          <w:b/>
        </w:rPr>
      </w:pPr>
      <w:r w:rsidRPr="0053176A">
        <w:rPr>
          <w:b/>
        </w:rPr>
        <w:t xml:space="preserve">  Электронные учебные пособия</w:t>
      </w:r>
    </w:p>
    <w:p w:rsidR="00A73856" w:rsidRPr="0053176A" w:rsidRDefault="00A73856" w:rsidP="0053176A">
      <w:pPr>
        <w:numPr>
          <w:ilvl w:val="1"/>
          <w:numId w:val="1"/>
        </w:numPr>
        <w:tabs>
          <w:tab w:val="clear" w:pos="1440"/>
          <w:tab w:val="num" w:pos="426"/>
        </w:tabs>
        <w:ind w:left="426"/>
      </w:pPr>
      <w:r w:rsidRPr="0053176A">
        <w:t>Интерактивная математика. 5-9 класс. Электронное учебное пособие для основной школы. М., ООО «Дрофа», ООО «ДОС»,, 2002.</w:t>
      </w:r>
    </w:p>
    <w:p w:rsidR="00162038" w:rsidRPr="00D4748D" w:rsidRDefault="00A73856" w:rsidP="00D4748D">
      <w:pPr>
        <w:pStyle w:val="a5"/>
        <w:numPr>
          <w:ilvl w:val="1"/>
          <w:numId w:val="1"/>
        </w:numPr>
        <w:tabs>
          <w:tab w:val="clear" w:pos="1440"/>
          <w:tab w:val="num" w:pos="426"/>
        </w:tabs>
        <w:ind w:left="426"/>
      </w:pPr>
      <w:r w:rsidRPr="0053176A">
        <w:t>Математика. Практикум. 5-11 классы. Электронное учебное издание. М., ООО «Дрофа», ООО «ДОС», 2003</w:t>
      </w:r>
    </w:p>
    <w:p w:rsidR="00162038" w:rsidRPr="0053176A" w:rsidRDefault="00C22F84" w:rsidP="0053176A">
      <w:pPr>
        <w:jc w:val="both"/>
        <w:rPr>
          <w:b/>
        </w:rPr>
      </w:pPr>
      <w:r w:rsidRPr="0053176A">
        <w:rPr>
          <w:b/>
        </w:rPr>
        <w:t xml:space="preserve"> </w:t>
      </w:r>
      <w:r w:rsidR="00162038" w:rsidRPr="0053176A">
        <w:rPr>
          <w:b/>
        </w:rPr>
        <w:t>Технические средства обучения</w:t>
      </w:r>
    </w:p>
    <w:p w:rsidR="00162038" w:rsidRPr="0053176A" w:rsidRDefault="006F7758" w:rsidP="0053176A">
      <w:pPr>
        <w:pStyle w:val="a5"/>
        <w:numPr>
          <w:ilvl w:val="0"/>
          <w:numId w:val="34"/>
        </w:numPr>
      </w:pPr>
      <w:r w:rsidRPr="0053176A">
        <w:t>к</w:t>
      </w:r>
      <w:r w:rsidR="00162038" w:rsidRPr="0053176A">
        <w:t>омпьютер;</w:t>
      </w:r>
    </w:p>
    <w:p w:rsidR="00162038" w:rsidRPr="0053176A" w:rsidRDefault="006F7758" w:rsidP="0053176A">
      <w:pPr>
        <w:pStyle w:val="a5"/>
        <w:numPr>
          <w:ilvl w:val="0"/>
          <w:numId w:val="34"/>
        </w:numPr>
      </w:pPr>
      <w:r w:rsidRPr="0053176A">
        <w:t>м</w:t>
      </w:r>
      <w:r w:rsidR="00162038" w:rsidRPr="0053176A">
        <w:t>ультимедийная доска;</w:t>
      </w:r>
    </w:p>
    <w:p w:rsidR="00A73856" w:rsidRDefault="006F7758" w:rsidP="0053176A">
      <w:pPr>
        <w:pStyle w:val="a5"/>
        <w:numPr>
          <w:ilvl w:val="0"/>
          <w:numId w:val="34"/>
        </w:numPr>
        <w:rPr>
          <w:b/>
        </w:rPr>
      </w:pPr>
      <w:r w:rsidRPr="0053176A">
        <w:t>п</w:t>
      </w:r>
      <w:r w:rsidR="00162038" w:rsidRPr="0053176A">
        <w:t>роектор</w:t>
      </w:r>
      <w:r w:rsidR="00162038" w:rsidRPr="0053176A">
        <w:rPr>
          <w:b/>
        </w:rPr>
        <w:t>.</w:t>
      </w:r>
    </w:p>
    <w:p w:rsidR="00D4748D" w:rsidRDefault="00D4748D" w:rsidP="00D4748D">
      <w:pPr>
        <w:rPr>
          <w:b/>
        </w:rPr>
      </w:pPr>
    </w:p>
    <w:p w:rsidR="00D4748D" w:rsidRDefault="00D4748D" w:rsidP="00D4748D">
      <w:pPr>
        <w:rPr>
          <w:b/>
        </w:rPr>
      </w:pPr>
    </w:p>
    <w:p w:rsidR="00D4748D" w:rsidRDefault="00D4748D" w:rsidP="00D4748D">
      <w:pPr>
        <w:rPr>
          <w:b/>
        </w:rPr>
      </w:pPr>
    </w:p>
    <w:p w:rsidR="00D4748D" w:rsidRDefault="00D4748D" w:rsidP="00D4748D">
      <w:pPr>
        <w:rPr>
          <w:b/>
        </w:rPr>
      </w:pPr>
    </w:p>
    <w:p w:rsidR="00D4748D" w:rsidRDefault="00D4748D" w:rsidP="00D4748D">
      <w:pPr>
        <w:rPr>
          <w:b/>
        </w:rPr>
      </w:pPr>
    </w:p>
    <w:p w:rsidR="00D4748D" w:rsidRDefault="00D4748D" w:rsidP="00D4748D">
      <w:pPr>
        <w:rPr>
          <w:b/>
        </w:rPr>
      </w:pPr>
    </w:p>
    <w:p w:rsidR="00D4748D" w:rsidRPr="00D4748D" w:rsidRDefault="00D4748D" w:rsidP="00D4748D">
      <w:pPr>
        <w:rPr>
          <w:b/>
        </w:rPr>
      </w:pPr>
    </w:p>
    <w:p w:rsidR="00A73856" w:rsidRPr="00D4748D" w:rsidRDefault="00D4748D" w:rsidP="00D4748D">
      <w:pPr>
        <w:jc w:val="center"/>
        <w:rPr>
          <w:b/>
          <w:sz w:val="28"/>
          <w:szCs w:val="28"/>
        </w:rPr>
      </w:pPr>
      <w:r w:rsidRPr="00D4748D">
        <w:rPr>
          <w:b/>
          <w:sz w:val="28"/>
          <w:szCs w:val="28"/>
        </w:rPr>
        <w:lastRenderedPageBreak/>
        <w:t>СПИСОК ЛИТЕРАТУРЫ</w:t>
      </w:r>
    </w:p>
    <w:p w:rsidR="006565D3" w:rsidRPr="0053176A" w:rsidRDefault="00D4748D" w:rsidP="00D4748D">
      <w:pPr>
        <w:widowControl w:val="0"/>
        <w:shd w:val="clear" w:color="auto" w:fill="FFFFFF"/>
        <w:autoSpaceDE w:val="0"/>
        <w:autoSpaceDN w:val="0"/>
        <w:adjustRightInd w:val="0"/>
        <w:ind w:left="709" w:hanging="349"/>
        <w:jc w:val="both"/>
      </w:pPr>
      <w:r>
        <w:rPr>
          <w:bCs/>
          <w:color w:val="000000"/>
        </w:rPr>
        <w:t>1.</w:t>
      </w:r>
      <w:r w:rsidR="006565D3" w:rsidRPr="00D4748D">
        <w:rPr>
          <w:bCs/>
          <w:color w:val="000000"/>
        </w:rPr>
        <w:t>Концепция модернизации российского образования на период до 2010// «Вестник</w:t>
      </w:r>
      <w:r w:rsidR="006565D3" w:rsidRPr="0053176A">
        <w:t xml:space="preserve"> </w:t>
      </w:r>
      <w:r w:rsidR="006565D3" w:rsidRPr="00D4748D">
        <w:rPr>
          <w:bCs/>
          <w:color w:val="000000"/>
        </w:rPr>
        <w:t>образования» -2002- № 6 - с.11-40.</w:t>
      </w:r>
    </w:p>
    <w:p w:rsidR="006565D3" w:rsidRPr="0053176A" w:rsidRDefault="006565D3" w:rsidP="006565D3">
      <w:pPr>
        <w:pStyle w:val="a5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</w:pPr>
      <w:r w:rsidRPr="00D4748D">
        <w:rPr>
          <w:bCs/>
          <w:color w:val="000000"/>
        </w:rPr>
        <w:t>Концепция математического образования (проект)//Математика в школе.-  2000. – № 2. – с.13-18.</w:t>
      </w:r>
    </w:p>
    <w:p w:rsidR="006565D3" w:rsidRPr="00D4748D" w:rsidRDefault="006565D3" w:rsidP="00D4748D">
      <w:pPr>
        <w:pStyle w:val="a5"/>
        <w:numPr>
          <w:ilvl w:val="0"/>
          <w:numId w:val="33"/>
        </w:numPr>
        <w:jc w:val="both"/>
        <w:rPr>
          <w:i/>
        </w:rPr>
      </w:pPr>
      <w:r w:rsidRPr="0053176A">
        <w:t>Стандарт основного общего образования по математике//</w:t>
      </w:r>
      <w:r w:rsidRPr="00D4748D">
        <w:rPr>
          <w:bCs/>
          <w:color w:val="000000"/>
        </w:rPr>
        <w:t>«Вестник</w:t>
      </w:r>
      <w:r w:rsidRPr="0053176A">
        <w:t xml:space="preserve"> </w:t>
      </w:r>
      <w:r w:rsidRPr="00D4748D">
        <w:rPr>
          <w:bCs/>
          <w:color w:val="000000"/>
        </w:rPr>
        <w:t>образования» -2004 - № 12 - с.107-119.</w:t>
      </w:r>
    </w:p>
    <w:p w:rsidR="006565D3" w:rsidRPr="007A04A1" w:rsidRDefault="006565D3" w:rsidP="006565D3">
      <w:pPr>
        <w:jc w:val="both"/>
        <w:rPr>
          <w:i/>
          <w:sz w:val="28"/>
          <w:szCs w:val="28"/>
        </w:rPr>
      </w:pPr>
    </w:p>
    <w:p w:rsidR="006565D3" w:rsidRPr="00196B43" w:rsidRDefault="006565D3" w:rsidP="006565D3">
      <w:pPr>
        <w:jc w:val="center"/>
        <w:rPr>
          <w:sz w:val="28"/>
          <w:szCs w:val="28"/>
        </w:rPr>
      </w:pPr>
    </w:p>
    <w:p w:rsidR="0064489E" w:rsidRDefault="0064489E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 w:rsidP="006565D3">
      <w:pPr>
        <w:tabs>
          <w:tab w:val="left" w:pos="5670"/>
        </w:tabs>
      </w:pPr>
    </w:p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p w:rsidR="006565D3" w:rsidRDefault="006565D3"/>
    <w:sectPr w:rsidR="006565D3" w:rsidSect="000529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44" w:rsidRDefault="00045D44" w:rsidP="00984C07">
      <w:r>
        <w:separator/>
      </w:r>
    </w:p>
  </w:endnote>
  <w:endnote w:type="continuationSeparator" w:id="0">
    <w:p w:rsidR="00045D44" w:rsidRDefault="00045D44" w:rsidP="0098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D4" w:rsidRDefault="00CE22D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8654"/>
      <w:docPartObj>
        <w:docPartGallery w:val="Page Numbers (Bottom of Page)"/>
        <w:docPartUnique/>
      </w:docPartObj>
    </w:sdtPr>
    <w:sdtEndPr/>
    <w:sdtContent>
      <w:p w:rsidR="00CE22D4" w:rsidRDefault="00045D44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48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E22D4" w:rsidRDefault="00CE22D4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D4" w:rsidRDefault="00CE22D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44" w:rsidRDefault="00045D44" w:rsidP="00984C07">
      <w:r>
        <w:separator/>
      </w:r>
    </w:p>
  </w:footnote>
  <w:footnote w:type="continuationSeparator" w:id="0">
    <w:p w:rsidR="00045D44" w:rsidRDefault="00045D44" w:rsidP="0098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D4" w:rsidRDefault="00CE22D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D4" w:rsidRDefault="00CE22D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D4" w:rsidRDefault="00CE22D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AD"/>
    <w:multiLevelType w:val="hybridMultilevel"/>
    <w:tmpl w:val="6B54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2C18"/>
    <w:multiLevelType w:val="hybridMultilevel"/>
    <w:tmpl w:val="1EDA08E8"/>
    <w:lvl w:ilvl="0" w:tplc="A0FC7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6718C"/>
    <w:multiLevelType w:val="hybridMultilevel"/>
    <w:tmpl w:val="A4D4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04BBE"/>
    <w:multiLevelType w:val="hybridMultilevel"/>
    <w:tmpl w:val="BFE43162"/>
    <w:lvl w:ilvl="0" w:tplc="FF5031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85BA8"/>
    <w:multiLevelType w:val="hybridMultilevel"/>
    <w:tmpl w:val="F05A4D40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0D2B4ADE"/>
    <w:multiLevelType w:val="hybridMultilevel"/>
    <w:tmpl w:val="27BCC6D2"/>
    <w:lvl w:ilvl="0" w:tplc="6B54DC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30F07"/>
    <w:multiLevelType w:val="hybridMultilevel"/>
    <w:tmpl w:val="157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07CE4"/>
    <w:multiLevelType w:val="hybridMultilevel"/>
    <w:tmpl w:val="4A4A7A9A"/>
    <w:lvl w:ilvl="0" w:tplc="ADE6E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6298B"/>
    <w:multiLevelType w:val="hybridMultilevel"/>
    <w:tmpl w:val="6148A0A8"/>
    <w:lvl w:ilvl="0" w:tplc="6AB8A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42DDA"/>
    <w:multiLevelType w:val="hybridMultilevel"/>
    <w:tmpl w:val="01E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06A52"/>
    <w:multiLevelType w:val="multilevel"/>
    <w:tmpl w:val="1B8E91A8"/>
    <w:lvl w:ilvl="0">
      <w:start w:val="4"/>
      <w:numFmt w:val="decimal"/>
      <w:lvlText w:val="%1-"/>
      <w:lvlJc w:val="left"/>
      <w:pPr>
        <w:ind w:left="465" w:hanging="465"/>
      </w:pPr>
      <w:rPr>
        <w:rFonts w:hint="default"/>
        <w:b/>
      </w:rPr>
    </w:lvl>
    <w:lvl w:ilvl="1">
      <w:start w:val="5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3435E9C"/>
    <w:multiLevelType w:val="hybridMultilevel"/>
    <w:tmpl w:val="C50047C0"/>
    <w:lvl w:ilvl="0" w:tplc="583C6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87A57"/>
    <w:multiLevelType w:val="hybridMultilevel"/>
    <w:tmpl w:val="42FE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E7CEF"/>
    <w:multiLevelType w:val="hybridMultilevel"/>
    <w:tmpl w:val="D2A6D6B6"/>
    <w:lvl w:ilvl="0" w:tplc="8A6E28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700D3"/>
    <w:multiLevelType w:val="hybridMultilevel"/>
    <w:tmpl w:val="470E3E72"/>
    <w:lvl w:ilvl="0" w:tplc="CEB0C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1408E"/>
    <w:multiLevelType w:val="hybridMultilevel"/>
    <w:tmpl w:val="8BB4D8AC"/>
    <w:lvl w:ilvl="0" w:tplc="8C505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40CE1"/>
    <w:multiLevelType w:val="multilevel"/>
    <w:tmpl w:val="A4C226B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21">
    <w:nsid w:val="43154609"/>
    <w:multiLevelType w:val="hybridMultilevel"/>
    <w:tmpl w:val="244E278C"/>
    <w:lvl w:ilvl="0" w:tplc="9D86B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F1086"/>
    <w:multiLevelType w:val="hybridMultilevel"/>
    <w:tmpl w:val="0CCA1598"/>
    <w:lvl w:ilvl="0" w:tplc="5CD61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612CE"/>
    <w:multiLevelType w:val="hybridMultilevel"/>
    <w:tmpl w:val="4692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0148F"/>
    <w:multiLevelType w:val="hybridMultilevel"/>
    <w:tmpl w:val="03AC2064"/>
    <w:lvl w:ilvl="0" w:tplc="375ADD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FB882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3A6665"/>
    <w:multiLevelType w:val="hybridMultilevel"/>
    <w:tmpl w:val="555E7562"/>
    <w:lvl w:ilvl="0" w:tplc="E0FC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5F8DE5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E5374"/>
    <w:multiLevelType w:val="hybridMultilevel"/>
    <w:tmpl w:val="4A4A7A9A"/>
    <w:lvl w:ilvl="0" w:tplc="ADE6E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F5817"/>
    <w:multiLevelType w:val="hybridMultilevel"/>
    <w:tmpl w:val="9BA4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C5287"/>
    <w:multiLevelType w:val="hybridMultilevel"/>
    <w:tmpl w:val="56FC88BE"/>
    <w:lvl w:ilvl="0" w:tplc="51221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207F0"/>
    <w:multiLevelType w:val="hybridMultilevel"/>
    <w:tmpl w:val="8804A5BE"/>
    <w:lvl w:ilvl="0" w:tplc="30244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CCF7FE1"/>
    <w:multiLevelType w:val="hybridMultilevel"/>
    <w:tmpl w:val="4CE68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E5F8DE5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5E2338"/>
    <w:multiLevelType w:val="hybridMultilevel"/>
    <w:tmpl w:val="92CE5ACC"/>
    <w:lvl w:ilvl="0" w:tplc="5CCEE3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44C45"/>
    <w:multiLevelType w:val="hybridMultilevel"/>
    <w:tmpl w:val="794E3ADE"/>
    <w:lvl w:ilvl="0" w:tplc="07DE5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D0333D"/>
    <w:multiLevelType w:val="hybridMultilevel"/>
    <w:tmpl w:val="910C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"/>
  </w:num>
  <w:num w:numId="4">
    <w:abstractNumId w:val="30"/>
  </w:num>
  <w:num w:numId="5">
    <w:abstractNumId w:val="2"/>
  </w:num>
  <w:num w:numId="6">
    <w:abstractNumId w:val="0"/>
  </w:num>
  <w:num w:numId="7">
    <w:abstractNumId w:val="9"/>
  </w:num>
  <w:num w:numId="8">
    <w:abstractNumId w:val="24"/>
  </w:num>
  <w:num w:numId="9">
    <w:abstractNumId w:val="28"/>
  </w:num>
  <w:num w:numId="10">
    <w:abstractNumId w:val="37"/>
  </w:num>
  <w:num w:numId="11">
    <w:abstractNumId w:val="11"/>
  </w:num>
  <w:num w:numId="12">
    <w:abstractNumId w:val="15"/>
  </w:num>
  <w:num w:numId="13">
    <w:abstractNumId w:val="17"/>
  </w:num>
  <w:num w:numId="14">
    <w:abstractNumId w:val="35"/>
  </w:num>
  <w:num w:numId="15">
    <w:abstractNumId w:val="38"/>
  </w:num>
  <w:num w:numId="16">
    <w:abstractNumId w:val="8"/>
  </w:num>
  <w:num w:numId="17">
    <w:abstractNumId w:val="29"/>
  </w:num>
  <w:num w:numId="18">
    <w:abstractNumId w:val="34"/>
  </w:num>
  <w:num w:numId="19">
    <w:abstractNumId w:val="19"/>
  </w:num>
  <w:num w:numId="20">
    <w:abstractNumId w:val="18"/>
  </w:num>
  <w:num w:numId="21">
    <w:abstractNumId w:val="21"/>
  </w:num>
  <w:num w:numId="22">
    <w:abstractNumId w:val="6"/>
  </w:num>
  <w:num w:numId="23">
    <w:abstractNumId w:val="22"/>
  </w:num>
  <w:num w:numId="24">
    <w:abstractNumId w:val="1"/>
  </w:num>
  <w:num w:numId="25">
    <w:abstractNumId w:val="13"/>
  </w:num>
  <w:num w:numId="26">
    <w:abstractNumId w:val="3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0"/>
  </w:num>
  <w:num w:numId="30">
    <w:abstractNumId w:val="12"/>
  </w:num>
  <w:num w:numId="31">
    <w:abstractNumId w:val="27"/>
  </w:num>
  <w:num w:numId="32">
    <w:abstractNumId w:val="33"/>
  </w:num>
  <w:num w:numId="33">
    <w:abstractNumId w:val="4"/>
  </w:num>
  <w:num w:numId="34">
    <w:abstractNumId w:val="36"/>
  </w:num>
  <w:num w:numId="35">
    <w:abstractNumId w:val="3"/>
  </w:num>
  <w:num w:numId="36">
    <w:abstractNumId w:val="23"/>
  </w:num>
  <w:num w:numId="37">
    <w:abstractNumId w:val="32"/>
  </w:num>
  <w:num w:numId="38">
    <w:abstractNumId w:val="5"/>
  </w:num>
  <w:num w:numId="39">
    <w:abstractNumId w:val="2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D3"/>
    <w:rsid w:val="00002055"/>
    <w:rsid w:val="00003549"/>
    <w:rsid w:val="000048AA"/>
    <w:rsid w:val="00010A9C"/>
    <w:rsid w:val="00012E78"/>
    <w:rsid w:val="00021A03"/>
    <w:rsid w:val="0002572F"/>
    <w:rsid w:val="00025AC7"/>
    <w:rsid w:val="00037D6B"/>
    <w:rsid w:val="000448D8"/>
    <w:rsid w:val="00045D44"/>
    <w:rsid w:val="000468A9"/>
    <w:rsid w:val="00050B7B"/>
    <w:rsid w:val="0005290D"/>
    <w:rsid w:val="00054ED2"/>
    <w:rsid w:val="00060014"/>
    <w:rsid w:val="00063E76"/>
    <w:rsid w:val="000646DF"/>
    <w:rsid w:val="00067332"/>
    <w:rsid w:val="00072A81"/>
    <w:rsid w:val="00076EF5"/>
    <w:rsid w:val="000779E8"/>
    <w:rsid w:val="00081C0A"/>
    <w:rsid w:val="00082D18"/>
    <w:rsid w:val="00087F28"/>
    <w:rsid w:val="0009037B"/>
    <w:rsid w:val="000909F1"/>
    <w:rsid w:val="00090B9F"/>
    <w:rsid w:val="000961DC"/>
    <w:rsid w:val="000972C6"/>
    <w:rsid w:val="000A02D9"/>
    <w:rsid w:val="000A1B8A"/>
    <w:rsid w:val="000A3C36"/>
    <w:rsid w:val="000A48E4"/>
    <w:rsid w:val="000A66EA"/>
    <w:rsid w:val="000A7E5B"/>
    <w:rsid w:val="000B1156"/>
    <w:rsid w:val="000B5FB7"/>
    <w:rsid w:val="000C51EF"/>
    <w:rsid w:val="000D14E7"/>
    <w:rsid w:val="000D167C"/>
    <w:rsid w:val="000E12CC"/>
    <w:rsid w:val="000E3BB8"/>
    <w:rsid w:val="000E4288"/>
    <w:rsid w:val="000E6475"/>
    <w:rsid w:val="000F3ACD"/>
    <w:rsid w:val="000F6652"/>
    <w:rsid w:val="00102356"/>
    <w:rsid w:val="0010434A"/>
    <w:rsid w:val="00107298"/>
    <w:rsid w:val="00113387"/>
    <w:rsid w:val="0011640F"/>
    <w:rsid w:val="0012428A"/>
    <w:rsid w:val="00134D27"/>
    <w:rsid w:val="00135C63"/>
    <w:rsid w:val="00152318"/>
    <w:rsid w:val="00153DE4"/>
    <w:rsid w:val="00155447"/>
    <w:rsid w:val="00162038"/>
    <w:rsid w:val="00167449"/>
    <w:rsid w:val="001750E7"/>
    <w:rsid w:val="001763CA"/>
    <w:rsid w:val="00177E1A"/>
    <w:rsid w:val="00185F72"/>
    <w:rsid w:val="00191E6B"/>
    <w:rsid w:val="00193B86"/>
    <w:rsid w:val="00194296"/>
    <w:rsid w:val="00194C4F"/>
    <w:rsid w:val="00195136"/>
    <w:rsid w:val="00196693"/>
    <w:rsid w:val="001B158B"/>
    <w:rsid w:val="001B21DA"/>
    <w:rsid w:val="001B4C37"/>
    <w:rsid w:val="001B599A"/>
    <w:rsid w:val="001C1DE1"/>
    <w:rsid w:val="001C5BC8"/>
    <w:rsid w:val="001C6B7B"/>
    <w:rsid w:val="001C7286"/>
    <w:rsid w:val="001D001B"/>
    <w:rsid w:val="001E11C9"/>
    <w:rsid w:val="001E1C30"/>
    <w:rsid w:val="001E36E4"/>
    <w:rsid w:val="001E6432"/>
    <w:rsid w:val="001E6CD5"/>
    <w:rsid w:val="001E74BF"/>
    <w:rsid w:val="001E7550"/>
    <w:rsid w:val="001F0E4C"/>
    <w:rsid w:val="001F1A55"/>
    <w:rsid w:val="001F3518"/>
    <w:rsid w:val="0020055D"/>
    <w:rsid w:val="00205C7C"/>
    <w:rsid w:val="00213830"/>
    <w:rsid w:val="002152A0"/>
    <w:rsid w:val="00215C0D"/>
    <w:rsid w:val="00217324"/>
    <w:rsid w:val="002239C3"/>
    <w:rsid w:val="00223CEF"/>
    <w:rsid w:val="0023341C"/>
    <w:rsid w:val="002376CA"/>
    <w:rsid w:val="00243CC7"/>
    <w:rsid w:val="00243E6F"/>
    <w:rsid w:val="00244C74"/>
    <w:rsid w:val="00256046"/>
    <w:rsid w:val="00262D49"/>
    <w:rsid w:val="0028230A"/>
    <w:rsid w:val="002847E1"/>
    <w:rsid w:val="00284A66"/>
    <w:rsid w:val="00286245"/>
    <w:rsid w:val="002A55C2"/>
    <w:rsid w:val="002B1680"/>
    <w:rsid w:val="002B2AA2"/>
    <w:rsid w:val="002B3B4E"/>
    <w:rsid w:val="002B4518"/>
    <w:rsid w:val="002B578C"/>
    <w:rsid w:val="002D4010"/>
    <w:rsid w:val="002D7212"/>
    <w:rsid w:val="002D73D1"/>
    <w:rsid w:val="002E0192"/>
    <w:rsid w:val="002E02D7"/>
    <w:rsid w:val="002E41B2"/>
    <w:rsid w:val="002E624E"/>
    <w:rsid w:val="002E6903"/>
    <w:rsid w:val="002E7985"/>
    <w:rsid w:val="002F0BEB"/>
    <w:rsid w:val="002F4E1A"/>
    <w:rsid w:val="002F74DD"/>
    <w:rsid w:val="00300A6D"/>
    <w:rsid w:val="00307D3F"/>
    <w:rsid w:val="00313022"/>
    <w:rsid w:val="0031739D"/>
    <w:rsid w:val="0031799F"/>
    <w:rsid w:val="003238FE"/>
    <w:rsid w:val="00326B83"/>
    <w:rsid w:val="003305F6"/>
    <w:rsid w:val="00342CC5"/>
    <w:rsid w:val="00345979"/>
    <w:rsid w:val="003559AB"/>
    <w:rsid w:val="0036008E"/>
    <w:rsid w:val="003607CE"/>
    <w:rsid w:val="00360B3D"/>
    <w:rsid w:val="00360E85"/>
    <w:rsid w:val="00361453"/>
    <w:rsid w:val="00363937"/>
    <w:rsid w:val="00363F0A"/>
    <w:rsid w:val="00373451"/>
    <w:rsid w:val="00376E91"/>
    <w:rsid w:val="00387494"/>
    <w:rsid w:val="00390954"/>
    <w:rsid w:val="003927B7"/>
    <w:rsid w:val="003A166C"/>
    <w:rsid w:val="003A510C"/>
    <w:rsid w:val="003B0A4D"/>
    <w:rsid w:val="003B4A36"/>
    <w:rsid w:val="003B6F13"/>
    <w:rsid w:val="003B6FE5"/>
    <w:rsid w:val="003C043E"/>
    <w:rsid w:val="003C37FD"/>
    <w:rsid w:val="003E3011"/>
    <w:rsid w:val="003E308F"/>
    <w:rsid w:val="003E5CA1"/>
    <w:rsid w:val="003F4CA4"/>
    <w:rsid w:val="003F778C"/>
    <w:rsid w:val="004035B3"/>
    <w:rsid w:val="00403998"/>
    <w:rsid w:val="004057FE"/>
    <w:rsid w:val="00407A56"/>
    <w:rsid w:val="00407C55"/>
    <w:rsid w:val="004152A6"/>
    <w:rsid w:val="00415F31"/>
    <w:rsid w:val="00427401"/>
    <w:rsid w:val="00427993"/>
    <w:rsid w:val="00435629"/>
    <w:rsid w:val="00446339"/>
    <w:rsid w:val="0044768C"/>
    <w:rsid w:val="00455357"/>
    <w:rsid w:val="0045622D"/>
    <w:rsid w:val="00457259"/>
    <w:rsid w:val="0046053C"/>
    <w:rsid w:val="0046103B"/>
    <w:rsid w:val="00467A08"/>
    <w:rsid w:val="00471DC9"/>
    <w:rsid w:val="00472449"/>
    <w:rsid w:val="004749EF"/>
    <w:rsid w:val="0047597C"/>
    <w:rsid w:val="00483A59"/>
    <w:rsid w:val="004869FF"/>
    <w:rsid w:val="00492C3B"/>
    <w:rsid w:val="004952DF"/>
    <w:rsid w:val="004A30A0"/>
    <w:rsid w:val="004A409A"/>
    <w:rsid w:val="004B37DA"/>
    <w:rsid w:val="004B6715"/>
    <w:rsid w:val="004B73FD"/>
    <w:rsid w:val="004B7742"/>
    <w:rsid w:val="004C28B8"/>
    <w:rsid w:val="004D0232"/>
    <w:rsid w:val="004D0706"/>
    <w:rsid w:val="004D0BF4"/>
    <w:rsid w:val="004D6212"/>
    <w:rsid w:val="004D69DE"/>
    <w:rsid w:val="004F3929"/>
    <w:rsid w:val="004F5FCD"/>
    <w:rsid w:val="004F76AE"/>
    <w:rsid w:val="005100A1"/>
    <w:rsid w:val="00511295"/>
    <w:rsid w:val="00512480"/>
    <w:rsid w:val="0051685C"/>
    <w:rsid w:val="00520CA4"/>
    <w:rsid w:val="00520E80"/>
    <w:rsid w:val="0053176A"/>
    <w:rsid w:val="00531839"/>
    <w:rsid w:val="00533A23"/>
    <w:rsid w:val="00542E92"/>
    <w:rsid w:val="0054672D"/>
    <w:rsid w:val="005526CA"/>
    <w:rsid w:val="00553BC5"/>
    <w:rsid w:val="00554DC7"/>
    <w:rsid w:val="00557B8B"/>
    <w:rsid w:val="00571486"/>
    <w:rsid w:val="005743D3"/>
    <w:rsid w:val="00574F1D"/>
    <w:rsid w:val="005809A7"/>
    <w:rsid w:val="00581DF3"/>
    <w:rsid w:val="005A4FFF"/>
    <w:rsid w:val="005B0143"/>
    <w:rsid w:val="005B1518"/>
    <w:rsid w:val="005B662A"/>
    <w:rsid w:val="005C1C2D"/>
    <w:rsid w:val="005C2BD0"/>
    <w:rsid w:val="005C3F40"/>
    <w:rsid w:val="005C52A2"/>
    <w:rsid w:val="005D055A"/>
    <w:rsid w:val="005D5411"/>
    <w:rsid w:val="005D692B"/>
    <w:rsid w:val="005D7B9A"/>
    <w:rsid w:val="005E1FB8"/>
    <w:rsid w:val="005E2682"/>
    <w:rsid w:val="005E342C"/>
    <w:rsid w:val="005F30DC"/>
    <w:rsid w:val="005F586F"/>
    <w:rsid w:val="005F6209"/>
    <w:rsid w:val="0061281F"/>
    <w:rsid w:val="006207D8"/>
    <w:rsid w:val="0062130B"/>
    <w:rsid w:val="006228AA"/>
    <w:rsid w:val="006248C3"/>
    <w:rsid w:val="006260BC"/>
    <w:rsid w:val="006357CF"/>
    <w:rsid w:val="006379A1"/>
    <w:rsid w:val="00640D03"/>
    <w:rsid w:val="00642A55"/>
    <w:rsid w:val="0064489E"/>
    <w:rsid w:val="006462AD"/>
    <w:rsid w:val="00647216"/>
    <w:rsid w:val="006526C9"/>
    <w:rsid w:val="006565D3"/>
    <w:rsid w:val="00661EAB"/>
    <w:rsid w:val="006674CB"/>
    <w:rsid w:val="00670361"/>
    <w:rsid w:val="00673D9A"/>
    <w:rsid w:val="00676E8B"/>
    <w:rsid w:val="00677F66"/>
    <w:rsid w:val="0068071E"/>
    <w:rsid w:val="00695D85"/>
    <w:rsid w:val="006A0878"/>
    <w:rsid w:val="006B4CD1"/>
    <w:rsid w:val="006C6456"/>
    <w:rsid w:val="006C6B43"/>
    <w:rsid w:val="006D26E9"/>
    <w:rsid w:val="006D27D8"/>
    <w:rsid w:val="006D4369"/>
    <w:rsid w:val="006D44F7"/>
    <w:rsid w:val="006E2BE3"/>
    <w:rsid w:val="006E5A46"/>
    <w:rsid w:val="006E6B2F"/>
    <w:rsid w:val="006E6F1B"/>
    <w:rsid w:val="006F0578"/>
    <w:rsid w:val="006F2F4F"/>
    <w:rsid w:val="006F3FE8"/>
    <w:rsid w:val="006F7758"/>
    <w:rsid w:val="00702D9F"/>
    <w:rsid w:val="00710C8A"/>
    <w:rsid w:val="00712348"/>
    <w:rsid w:val="007146CF"/>
    <w:rsid w:val="00714BA0"/>
    <w:rsid w:val="00724E42"/>
    <w:rsid w:val="00726F43"/>
    <w:rsid w:val="00731528"/>
    <w:rsid w:val="007358FE"/>
    <w:rsid w:val="00735924"/>
    <w:rsid w:val="007373C5"/>
    <w:rsid w:val="00737638"/>
    <w:rsid w:val="00741518"/>
    <w:rsid w:val="00744692"/>
    <w:rsid w:val="0074633B"/>
    <w:rsid w:val="007464D1"/>
    <w:rsid w:val="00746E00"/>
    <w:rsid w:val="007515D4"/>
    <w:rsid w:val="00755A5E"/>
    <w:rsid w:val="00762671"/>
    <w:rsid w:val="00776FB5"/>
    <w:rsid w:val="00780A47"/>
    <w:rsid w:val="00780A97"/>
    <w:rsid w:val="00790418"/>
    <w:rsid w:val="00795985"/>
    <w:rsid w:val="007A04A1"/>
    <w:rsid w:val="007C4905"/>
    <w:rsid w:val="007C6CBB"/>
    <w:rsid w:val="007F123E"/>
    <w:rsid w:val="007F1D63"/>
    <w:rsid w:val="007F44F9"/>
    <w:rsid w:val="007F7552"/>
    <w:rsid w:val="00810A98"/>
    <w:rsid w:val="00811B51"/>
    <w:rsid w:val="00814080"/>
    <w:rsid w:val="0081576A"/>
    <w:rsid w:val="008207BF"/>
    <w:rsid w:val="00826201"/>
    <w:rsid w:val="008303F8"/>
    <w:rsid w:val="00830DAE"/>
    <w:rsid w:val="00834762"/>
    <w:rsid w:val="00843986"/>
    <w:rsid w:val="00844938"/>
    <w:rsid w:val="00846014"/>
    <w:rsid w:val="00853A75"/>
    <w:rsid w:val="00854926"/>
    <w:rsid w:val="008604DC"/>
    <w:rsid w:val="0086080B"/>
    <w:rsid w:val="00872849"/>
    <w:rsid w:val="00881AED"/>
    <w:rsid w:val="00887D7E"/>
    <w:rsid w:val="0089182C"/>
    <w:rsid w:val="00893B76"/>
    <w:rsid w:val="008951C2"/>
    <w:rsid w:val="00897D17"/>
    <w:rsid w:val="008A1D5C"/>
    <w:rsid w:val="008A5594"/>
    <w:rsid w:val="008A6B64"/>
    <w:rsid w:val="008B2892"/>
    <w:rsid w:val="008B3094"/>
    <w:rsid w:val="008B4054"/>
    <w:rsid w:val="008B4200"/>
    <w:rsid w:val="008B4C1D"/>
    <w:rsid w:val="008C389C"/>
    <w:rsid w:val="008C7F27"/>
    <w:rsid w:val="008D1A75"/>
    <w:rsid w:val="008E171C"/>
    <w:rsid w:val="008E2A3F"/>
    <w:rsid w:val="008E2EF8"/>
    <w:rsid w:val="008E316C"/>
    <w:rsid w:val="008E618B"/>
    <w:rsid w:val="008E70E8"/>
    <w:rsid w:val="008F1AD8"/>
    <w:rsid w:val="00905075"/>
    <w:rsid w:val="0090602E"/>
    <w:rsid w:val="009069E2"/>
    <w:rsid w:val="00906DBB"/>
    <w:rsid w:val="009149EB"/>
    <w:rsid w:val="0091516A"/>
    <w:rsid w:val="00917460"/>
    <w:rsid w:val="009177E6"/>
    <w:rsid w:val="00921091"/>
    <w:rsid w:val="00921323"/>
    <w:rsid w:val="009213D9"/>
    <w:rsid w:val="00922904"/>
    <w:rsid w:val="00925467"/>
    <w:rsid w:val="00927B9F"/>
    <w:rsid w:val="00931D56"/>
    <w:rsid w:val="009322A1"/>
    <w:rsid w:val="00932FE8"/>
    <w:rsid w:val="00940E2B"/>
    <w:rsid w:val="00941254"/>
    <w:rsid w:val="00945A8A"/>
    <w:rsid w:val="00945C9D"/>
    <w:rsid w:val="009506D0"/>
    <w:rsid w:val="00953A4D"/>
    <w:rsid w:val="00955EFC"/>
    <w:rsid w:val="0096227E"/>
    <w:rsid w:val="00977AF5"/>
    <w:rsid w:val="00981019"/>
    <w:rsid w:val="00981BFA"/>
    <w:rsid w:val="00984C07"/>
    <w:rsid w:val="00987460"/>
    <w:rsid w:val="00994CDA"/>
    <w:rsid w:val="009A4F6E"/>
    <w:rsid w:val="009A5466"/>
    <w:rsid w:val="009B2097"/>
    <w:rsid w:val="009B518E"/>
    <w:rsid w:val="009B6877"/>
    <w:rsid w:val="009C406C"/>
    <w:rsid w:val="009C6E40"/>
    <w:rsid w:val="009E1B35"/>
    <w:rsid w:val="009E1DE3"/>
    <w:rsid w:val="009E29F0"/>
    <w:rsid w:val="009E2D03"/>
    <w:rsid w:val="009E2E04"/>
    <w:rsid w:val="009E527C"/>
    <w:rsid w:val="009F257C"/>
    <w:rsid w:val="009F51DF"/>
    <w:rsid w:val="00A07319"/>
    <w:rsid w:val="00A1219E"/>
    <w:rsid w:val="00A14925"/>
    <w:rsid w:val="00A171CE"/>
    <w:rsid w:val="00A1782C"/>
    <w:rsid w:val="00A17D85"/>
    <w:rsid w:val="00A25F0E"/>
    <w:rsid w:val="00A2754D"/>
    <w:rsid w:val="00A33FE9"/>
    <w:rsid w:val="00A3512F"/>
    <w:rsid w:val="00A36FDF"/>
    <w:rsid w:val="00A4173F"/>
    <w:rsid w:val="00A42299"/>
    <w:rsid w:val="00A42663"/>
    <w:rsid w:val="00A4660A"/>
    <w:rsid w:val="00A508FD"/>
    <w:rsid w:val="00A513AE"/>
    <w:rsid w:val="00A52DFD"/>
    <w:rsid w:val="00A55244"/>
    <w:rsid w:val="00A564D0"/>
    <w:rsid w:val="00A73856"/>
    <w:rsid w:val="00A74A7A"/>
    <w:rsid w:val="00A81DD6"/>
    <w:rsid w:val="00A855BE"/>
    <w:rsid w:val="00A91026"/>
    <w:rsid w:val="00A94E27"/>
    <w:rsid w:val="00A96116"/>
    <w:rsid w:val="00AA30FA"/>
    <w:rsid w:val="00AB244F"/>
    <w:rsid w:val="00AB3068"/>
    <w:rsid w:val="00AC4147"/>
    <w:rsid w:val="00AE2C68"/>
    <w:rsid w:val="00AF2EE6"/>
    <w:rsid w:val="00AF534A"/>
    <w:rsid w:val="00B00144"/>
    <w:rsid w:val="00B02948"/>
    <w:rsid w:val="00B03526"/>
    <w:rsid w:val="00B06119"/>
    <w:rsid w:val="00B1136E"/>
    <w:rsid w:val="00B1183D"/>
    <w:rsid w:val="00B13F5B"/>
    <w:rsid w:val="00B21A9F"/>
    <w:rsid w:val="00B253DB"/>
    <w:rsid w:val="00B27E3D"/>
    <w:rsid w:val="00B31707"/>
    <w:rsid w:val="00B323DB"/>
    <w:rsid w:val="00B378A0"/>
    <w:rsid w:val="00B37B07"/>
    <w:rsid w:val="00B40658"/>
    <w:rsid w:val="00B41802"/>
    <w:rsid w:val="00B427C7"/>
    <w:rsid w:val="00B42F7E"/>
    <w:rsid w:val="00B46296"/>
    <w:rsid w:val="00B5101C"/>
    <w:rsid w:val="00B674FF"/>
    <w:rsid w:val="00B67975"/>
    <w:rsid w:val="00B7213C"/>
    <w:rsid w:val="00B73AEB"/>
    <w:rsid w:val="00B771B6"/>
    <w:rsid w:val="00B80E2B"/>
    <w:rsid w:val="00B81F1D"/>
    <w:rsid w:val="00B8512E"/>
    <w:rsid w:val="00B86196"/>
    <w:rsid w:val="00B96B56"/>
    <w:rsid w:val="00BA52E3"/>
    <w:rsid w:val="00BA566D"/>
    <w:rsid w:val="00BB2EAB"/>
    <w:rsid w:val="00BB4813"/>
    <w:rsid w:val="00BB78B9"/>
    <w:rsid w:val="00BB795A"/>
    <w:rsid w:val="00BC5A34"/>
    <w:rsid w:val="00BD4853"/>
    <w:rsid w:val="00BE41E8"/>
    <w:rsid w:val="00BF1D6E"/>
    <w:rsid w:val="00BF2A9F"/>
    <w:rsid w:val="00BF508B"/>
    <w:rsid w:val="00C03048"/>
    <w:rsid w:val="00C11071"/>
    <w:rsid w:val="00C13985"/>
    <w:rsid w:val="00C1492A"/>
    <w:rsid w:val="00C152C2"/>
    <w:rsid w:val="00C17639"/>
    <w:rsid w:val="00C22F84"/>
    <w:rsid w:val="00C23235"/>
    <w:rsid w:val="00C2495F"/>
    <w:rsid w:val="00C255F2"/>
    <w:rsid w:val="00C276B6"/>
    <w:rsid w:val="00C35FAB"/>
    <w:rsid w:val="00C41BA9"/>
    <w:rsid w:val="00C41C3D"/>
    <w:rsid w:val="00C42F05"/>
    <w:rsid w:val="00C55B17"/>
    <w:rsid w:val="00C646FF"/>
    <w:rsid w:val="00C66B51"/>
    <w:rsid w:val="00C75119"/>
    <w:rsid w:val="00C86751"/>
    <w:rsid w:val="00C94C42"/>
    <w:rsid w:val="00C97636"/>
    <w:rsid w:val="00CA3BC6"/>
    <w:rsid w:val="00CA5253"/>
    <w:rsid w:val="00CB0003"/>
    <w:rsid w:val="00CB0923"/>
    <w:rsid w:val="00CB1876"/>
    <w:rsid w:val="00CD0FB7"/>
    <w:rsid w:val="00CD22AA"/>
    <w:rsid w:val="00CD308F"/>
    <w:rsid w:val="00CE04BC"/>
    <w:rsid w:val="00CE22D4"/>
    <w:rsid w:val="00CE7B08"/>
    <w:rsid w:val="00CF0AB8"/>
    <w:rsid w:val="00CF0CD3"/>
    <w:rsid w:val="00CF1F80"/>
    <w:rsid w:val="00CF20B8"/>
    <w:rsid w:val="00CF2222"/>
    <w:rsid w:val="00CF5BE8"/>
    <w:rsid w:val="00D01C35"/>
    <w:rsid w:val="00D027C0"/>
    <w:rsid w:val="00D02D92"/>
    <w:rsid w:val="00D04754"/>
    <w:rsid w:val="00D11ECD"/>
    <w:rsid w:val="00D15620"/>
    <w:rsid w:val="00D16820"/>
    <w:rsid w:val="00D17845"/>
    <w:rsid w:val="00D2183C"/>
    <w:rsid w:val="00D223E2"/>
    <w:rsid w:val="00D2281B"/>
    <w:rsid w:val="00D23F3C"/>
    <w:rsid w:val="00D258CE"/>
    <w:rsid w:val="00D36A2B"/>
    <w:rsid w:val="00D428CF"/>
    <w:rsid w:val="00D4353B"/>
    <w:rsid w:val="00D43632"/>
    <w:rsid w:val="00D4748D"/>
    <w:rsid w:val="00D509D2"/>
    <w:rsid w:val="00D51272"/>
    <w:rsid w:val="00D558C8"/>
    <w:rsid w:val="00D71169"/>
    <w:rsid w:val="00D71C3E"/>
    <w:rsid w:val="00D7526A"/>
    <w:rsid w:val="00D82986"/>
    <w:rsid w:val="00D87948"/>
    <w:rsid w:val="00D9156A"/>
    <w:rsid w:val="00D9468D"/>
    <w:rsid w:val="00D978F6"/>
    <w:rsid w:val="00DA0033"/>
    <w:rsid w:val="00DA45B3"/>
    <w:rsid w:val="00DA5657"/>
    <w:rsid w:val="00DA7C46"/>
    <w:rsid w:val="00DB0D16"/>
    <w:rsid w:val="00DB3B42"/>
    <w:rsid w:val="00DC60BF"/>
    <w:rsid w:val="00DC6B20"/>
    <w:rsid w:val="00DC7045"/>
    <w:rsid w:val="00DC7267"/>
    <w:rsid w:val="00DD3C98"/>
    <w:rsid w:val="00DE1CFB"/>
    <w:rsid w:val="00DF27DE"/>
    <w:rsid w:val="00DF6E15"/>
    <w:rsid w:val="00DF7CA6"/>
    <w:rsid w:val="00E0552B"/>
    <w:rsid w:val="00E2726E"/>
    <w:rsid w:val="00E35705"/>
    <w:rsid w:val="00E36675"/>
    <w:rsid w:val="00E36B21"/>
    <w:rsid w:val="00E419EF"/>
    <w:rsid w:val="00E44E72"/>
    <w:rsid w:val="00E530FA"/>
    <w:rsid w:val="00E60818"/>
    <w:rsid w:val="00E66CD9"/>
    <w:rsid w:val="00E7062D"/>
    <w:rsid w:val="00E77414"/>
    <w:rsid w:val="00E777D5"/>
    <w:rsid w:val="00E77956"/>
    <w:rsid w:val="00E811DE"/>
    <w:rsid w:val="00E94CD6"/>
    <w:rsid w:val="00E956BC"/>
    <w:rsid w:val="00EA7116"/>
    <w:rsid w:val="00EB0421"/>
    <w:rsid w:val="00EB0EFF"/>
    <w:rsid w:val="00EB42CE"/>
    <w:rsid w:val="00EC092B"/>
    <w:rsid w:val="00EC38D6"/>
    <w:rsid w:val="00ED10DD"/>
    <w:rsid w:val="00EE054C"/>
    <w:rsid w:val="00EE4F43"/>
    <w:rsid w:val="00EF074F"/>
    <w:rsid w:val="00EF19C4"/>
    <w:rsid w:val="00EF4FC3"/>
    <w:rsid w:val="00EF51F1"/>
    <w:rsid w:val="00EF5BA3"/>
    <w:rsid w:val="00F03236"/>
    <w:rsid w:val="00F04B84"/>
    <w:rsid w:val="00F14E7F"/>
    <w:rsid w:val="00F15C8D"/>
    <w:rsid w:val="00F160A0"/>
    <w:rsid w:val="00F204D2"/>
    <w:rsid w:val="00F23CB3"/>
    <w:rsid w:val="00F241C3"/>
    <w:rsid w:val="00F2423A"/>
    <w:rsid w:val="00F31D98"/>
    <w:rsid w:val="00F32A4A"/>
    <w:rsid w:val="00F35F0E"/>
    <w:rsid w:val="00F37E8A"/>
    <w:rsid w:val="00F4076C"/>
    <w:rsid w:val="00F455B4"/>
    <w:rsid w:val="00F4795D"/>
    <w:rsid w:val="00F5268E"/>
    <w:rsid w:val="00F52B5B"/>
    <w:rsid w:val="00F53000"/>
    <w:rsid w:val="00F563F5"/>
    <w:rsid w:val="00F56C02"/>
    <w:rsid w:val="00F60D89"/>
    <w:rsid w:val="00F61F5A"/>
    <w:rsid w:val="00F64E0A"/>
    <w:rsid w:val="00F70BC3"/>
    <w:rsid w:val="00F71FAA"/>
    <w:rsid w:val="00F72426"/>
    <w:rsid w:val="00F76D52"/>
    <w:rsid w:val="00F81C13"/>
    <w:rsid w:val="00F84FC9"/>
    <w:rsid w:val="00F97EC3"/>
    <w:rsid w:val="00FA5C34"/>
    <w:rsid w:val="00FA7DC1"/>
    <w:rsid w:val="00FB6DA1"/>
    <w:rsid w:val="00FC0DD0"/>
    <w:rsid w:val="00FC532A"/>
    <w:rsid w:val="00FD0E9C"/>
    <w:rsid w:val="00FD16AD"/>
    <w:rsid w:val="00FD5058"/>
    <w:rsid w:val="00FD73DC"/>
    <w:rsid w:val="00FE5BFE"/>
    <w:rsid w:val="00FF16CB"/>
    <w:rsid w:val="00FF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5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5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65D3"/>
    <w:pPr>
      <w:ind w:left="708"/>
    </w:pPr>
  </w:style>
  <w:style w:type="paragraph" w:styleId="a6">
    <w:name w:val="Body Text"/>
    <w:basedOn w:val="a"/>
    <w:link w:val="a7"/>
    <w:rsid w:val="00B37B07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B37B0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8">
    <w:name w:val="Hyperlink"/>
    <w:basedOn w:val="a0"/>
    <w:uiPriority w:val="99"/>
    <w:unhideWhenUsed/>
    <w:rsid w:val="0016203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8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9">
    <w:name w:val="footnote reference"/>
    <w:basedOn w:val="a0"/>
    <w:semiHidden/>
    <w:rsid w:val="00984C07"/>
    <w:rPr>
      <w:vertAlign w:val="superscript"/>
    </w:rPr>
  </w:style>
  <w:style w:type="paragraph" w:styleId="aa">
    <w:name w:val="footnote text"/>
    <w:basedOn w:val="a"/>
    <w:link w:val="ab"/>
    <w:semiHidden/>
    <w:rsid w:val="00984C07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84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984C0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84C07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94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49E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4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149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49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5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5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65D3"/>
    <w:pPr>
      <w:ind w:left="708"/>
    </w:pPr>
  </w:style>
  <w:style w:type="paragraph" w:styleId="a6">
    <w:name w:val="Body Text"/>
    <w:basedOn w:val="a"/>
    <w:link w:val="a7"/>
    <w:rsid w:val="00B37B07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B37B0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8">
    <w:name w:val="Hyperlink"/>
    <w:basedOn w:val="a0"/>
    <w:uiPriority w:val="99"/>
    <w:unhideWhenUsed/>
    <w:rsid w:val="0016203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8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9">
    <w:name w:val="footnote reference"/>
    <w:basedOn w:val="a0"/>
    <w:semiHidden/>
    <w:rsid w:val="00984C07"/>
    <w:rPr>
      <w:vertAlign w:val="superscript"/>
    </w:rPr>
  </w:style>
  <w:style w:type="paragraph" w:styleId="aa">
    <w:name w:val="footnote text"/>
    <w:basedOn w:val="a"/>
    <w:link w:val="ab"/>
    <w:semiHidden/>
    <w:rsid w:val="00984C07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84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984C0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84C07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94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49E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4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149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49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t/1septemb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09769-1B2E-40C8-82C0-6BDF8C32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Лобанова Лилия</cp:lastModifiedBy>
  <cp:revision>2</cp:revision>
  <cp:lastPrinted>2015-04-20T12:57:00Z</cp:lastPrinted>
  <dcterms:created xsi:type="dcterms:W3CDTF">2015-04-20T12:58:00Z</dcterms:created>
  <dcterms:modified xsi:type="dcterms:W3CDTF">2015-04-20T12:58:00Z</dcterms:modified>
</cp:coreProperties>
</file>