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A0" w:rsidRDefault="00C771A0" w:rsidP="00C771A0">
      <w:pPr>
        <w:jc w:val="center"/>
        <w:rPr>
          <w:sz w:val="32"/>
          <w:szCs w:val="32"/>
        </w:rPr>
      </w:pPr>
      <w:r w:rsidRPr="00945DFE">
        <w:rPr>
          <w:sz w:val="32"/>
          <w:szCs w:val="32"/>
        </w:rPr>
        <w:t>Департамент образования города Москвы</w:t>
      </w:r>
    </w:p>
    <w:p w:rsidR="00C771A0" w:rsidRDefault="00C771A0" w:rsidP="00C771A0">
      <w:pPr>
        <w:jc w:val="center"/>
        <w:rPr>
          <w:sz w:val="32"/>
          <w:szCs w:val="32"/>
        </w:rPr>
      </w:pPr>
    </w:p>
    <w:p w:rsidR="00C771A0" w:rsidRDefault="00C771A0" w:rsidP="00C771A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C771A0" w:rsidRDefault="00C771A0" w:rsidP="00C771A0">
      <w:pPr>
        <w:jc w:val="center"/>
        <w:rPr>
          <w:sz w:val="28"/>
          <w:szCs w:val="28"/>
        </w:rPr>
      </w:pPr>
    </w:p>
    <w:p w:rsidR="00C771A0" w:rsidRDefault="00C771A0" w:rsidP="00C771A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C771A0" w:rsidRDefault="00C771A0" w:rsidP="00C771A0">
      <w:pPr>
        <w:jc w:val="center"/>
        <w:rPr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колледж малого бизнеса № 4</w:t>
      </w: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rPr>
          <w:b/>
          <w:sz w:val="28"/>
          <w:szCs w:val="28"/>
        </w:rPr>
      </w:pPr>
    </w:p>
    <w:p w:rsidR="00C771A0" w:rsidRPr="00945DFE" w:rsidRDefault="00C771A0" w:rsidP="00C771A0">
      <w:pPr>
        <w:jc w:val="center"/>
        <w:rPr>
          <w:b/>
          <w:sz w:val="48"/>
          <w:szCs w:val="48"/>
        </w:rPr>
      </w:pPr>
      <w:r w:rsidRPr="00945DFE">
        <w:rPr>
          <w:b/>
          <w:sz w:val="48"/>
          <w:szCs w:val="48"/>
        </w:rPr>
        <w:t>РАБОЧАЯ ПРОГРАММА</w:t>
      </w:r>
    </w:p>
    <w:p w:rsidR="00C771A0" w:rsidRDefault="00C771A0" w:rsidP="00C771A0">
      <w:pPr>
        <w:jc w:val="center"/>
        <w:rPr>
          <w:b/>
          <w:sz w:val="40"/>
          <w:szCs w:val="40"/>
        </w:rPr>
      </w:pPr>
    </w:p>
    <w:p w:rsidR="00C771A0" w:rsidRPr="00945DFE" w:rsidRDefault="00C771A0" w:rsidP="00C771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Дисциплины: ГЕОГРАФИЯ</w:t>
      </w: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специальност</w:t>
      </w:r>
      <w:r w:rsidR="00D829C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:</w:t>
      </w:r>
      <w:r w:rsidRPr="00945DFE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100701 Коммерция</w:t>
      </w:r>
      <w:r w:rsidRPr="00945DFE">
        <w:rPr>
          <w:b/>
          <w:sz w:val="36"/>
          <w:szCs w:val="36"/>
        </w:rPr>
        <w:t xml:space="preserve"> (по отраслям)</w:t>
      </w: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D829C2" w:rsidRDefault="00D829C2" w:rsidP="00C771A0">
      <w:pPr>
        <w:jc w:val="center"/>
        <w:rPr>
          <w:b/>
          <w:sz w:val="32"/>
          <w:szCs w:val="32"/>
        </w:rPr>
      </w:pPr>
    </w:p>
    <w:p w:rsidR="00D829C2" w:rsidRDefault="00D829C2" w:rsidP="00C771A0">
      <w:pPr>
        <w:jc w:val="center"/>
        <w:rPr>
          <w:b/>
          <w:sz w:val="32"/>
          <w:szCs w:val="32"/>
        </w:rPr>
      </w:pPr>
    </w:p>
    <w:p w:rsidR="00D829C2" w:rsidRDefault="00D829C2" w:rsidP="00C771A0">
      <w:pPr>
        <w:jc w:val="center"/>
        <w:rPr>
          <w:b/>
          <w:sz w:val="32"/>
          <w:szCs w:val="32"/>
        </w:rPr>
      </w:pPr>
    </w:p>
    <w:p w:rsidR="00D829C2" w:rsidRDefault="00D829C2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b/>
          <w:sz w:val="32"/>
          <w:szCs w:val="32"/>
        </w:rPr>
      </w:pPr>
    </w:p>
    <w:p w:rsidR="00C771A0" w:rsidRDefault="00C771A0" w:rsidP="00C771A0">
      <w:pPr>
        <w:rPr>
          <w:b/>
          <w:sz w:val="32"/>
          <w:szCs w:val="32"/>
        </w:rPr>
      </w:pPr>
    </w:p>
    <w:p w:rsidR="00C771A0" w:rsidRDefault="00C771A0" w:rsidP="00C771A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2011</w:t>
      </w:r>
    </w:p>
    <w:p w:rsidR="00C771A0" w:rsidRPr="00945DFE" w:rsidRDefault="00C771A0" w:rsidP="00C771A0">
      <w:pPr>
        <w:jc w:val="center"/>
        <w:rPr>
          <w:sz w:val="28"/>
          <w:szCs w:val="28"/>
        </w:rPr>
      </w:pPr>
    </w:p>
    <w:p w:rsidR="00C771A0" w:rsidRDefault="00C771A0" w:rsidP="00C771A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Одобрено</w:t>
      </w:r>
      <w:proofErr w:type="gramEnd"/>
      <w:r>
        <w:rPr>
          <w:sz w:val="32"/>
          <w:szCs w:val="32"/>
        </w:rPr>
        <w:t xml:space="preserve">                                        Составлена в соответствии</w:t>
      </w:r>
    </w:p>
    <w:p w:rsidR="00C771A0" w:rsidRDefault="00C771A0" w:rsidP="00C771A0">
      <w:pPr>
        <w:rPr>
          <w:sz w:val="32"/>
          <w:szCs w:val="32"/>
        </w:rPr>
      </w:pPr>
      <w:r>
        <w:rPr>
          <w:sz w:val="32"/>
          <w:szCs w:val="32"/>
        </w:rPr>
        <w:t>предметной цикловой                   с Государственными</w:t>
      </w:r>
    </w:p>
    <w:p w:rsidR="00C771A0" w:rsidRDefault="00C771A0" w:rsidP="00C771A0">
      <w:pPr>
        <w:rPr>
          <w:sz w:val="32"/>
          <w:szCs w:val="32"/>
        </w:rPr>
      </w:pPr>
      <w:r>
        <w:rPr>
          <w:sz w:val="32"/>
          <w:szCs w:val="32"/>
        </w:rPr>
        <w:t>комиссией                                      требованиями к минимуму</w:t>
      </w:r>
    </w:p>
    <w:p w:rsidR="00C771A0" w:rsidRDefault="00C771A0" w:rsidP="00C771A0">
      <w:pPr>
        <w:rPr>
          <w:sz w:val="32"/>
          <w:szCs w:val="32"/>
        </w:rPr>
      </w:pPr>
      <w:r>
        <w:rPr>
          <w:sz w:val="32"/>
          <w:szCs w:val="32"/>
        </w:rPr>
        <w:t>Протокол № ______                      содержания и уровню</w:t>
      </w:r>
    </w:p>
    <w:p w:rsidR="00C771A0" w:rsidRDefault="00C771A0" w:rsidP="00C771A0">
      <w:pPr>
        <w:rPr>
          <w:sz w:val="32"/>
          <w:szCs w:val="32"/>
        </w:rPr>
      </w:pPr>
      <w:r>
        <w:rPr>
          <w:sz w:val="32"/>
          <w:szCs w:val="32"/>
        </w:rPr>
        <w:t>от «____» ________                       подготовки выпускника</w:t>
      </w:r>
    </w:p>
    <w:p w:rsidR="00C771A0" w:rsidRDefault="00C771A0" w:rsidP="00C771A0">
      <w:pPr>
        <w:rPr>
          <w:sz w:val="32"/>
          <w:szCs w:val="32"/>
        </w:rPr>
      </w:pPr>
      <w:r>
        <w:rPr>
          <w:sz w:val="32"/>
          <w:szCs w:val="32"/>
        </w:rPr>
        <w:t>Председатель                                 по специальности</w:t>
      </w:r>
    </w:p>
    <w:p w:rsidR="00C771A0" w:rsidRPr="00945DFE" w:rsidRDefault="00C771A0" w:rsidP="00C771A0">
      <w:pPr>
        <w:rPr>
          <w:sz w:val="32"/>
          <w:szCs w:val="32"/>
        </w:rPr>
      </w:pPr>
      <w:r>
        <w:rPr>
          <w:sz w:val="32"/>
          <w:szCs w:val="32"/>
        </w:rPr>
        <w:t>_________________</w:t>
      </w: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6B013C">
        <w:rPr>
          <w:sz w:val="32"/>
          <w:szCs w:val="32"/>
        </w:rPr>
        <w:t>Заместитель директора</w:t>
      </w:r>
    </w:p>
    <w:p w:rsidR="00C771A0" w:rsidRPr="006B013C" w:rsidRDefault="00C771A0" w:rsidP="00C771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по учебной работе</w:t>
      </w: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________________</w:t>
      </w: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«____» _________ 2011 г</w:t>
      </w: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jc w:val="center"/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Автор: Ахломова С.А                       - преподаватель КМБ № 4</w:t>
      </w: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Рецензенты ____________________________________________</w:t>
      </w:r>
    </w:p>
    <w:p w:rsidR="00C771A0" w:rsidRDefault="00C771A0" w:rsidP="00C771A0">
      <w:pPr>
        <w:tabs>
          <w:tab w:val="left" w:pos="720"/>
        </w:tabs>
        <w:rPr>
          <w:sz w:val="32"/>
          <w:szCs w:val="32"/>
        </w:rPr>
      </w:pPr>
    </w:p>
    <w:p w:rsidR="00C771A0" w:rsidRPr="006B013C" w:rsidRDefault="00C771A0" w:rsidP="00C771A0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C771A0" w:rsidRPr="00A04B1A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</w:p>
    <w:p w:rsidR="00C771A0" w:rsidRDefault="00C771A0" w:rsidP="00C771A0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771A0" w:rsidRDefault="00C771A0" w:rsidP="00C771A0">
      <w:pPr>
        <w:jc w:val="both"/>
        <w:rPr>
          <w:b/>
          <w:sz w:val="28"/>
          <w:szCs w:val="28"/>
        </w:rPr>
      </w:pPr>
    </w:p>
    <w:p w:rsidR="00C771A0" w:rsidRDefault="00C771A0" w:rsidP="00C771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«География» предназначена для изучения географии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«Рекомендациям </w:t>
      </w:r>
      <w:r>
        <w:rPr>
          <w:spacing w:val="-2"/>
          <w:sz w:val="28"/>
          <w:szCs w:val="28"/>
        </w:rPr>
        <w:t xml:space="preserve">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  <w:r>
        <w:rPr>
          <w:color w:val="000000"/>
          <w:spacing w:val="-2"/>
          <w:sz w:val="28"/>
          <w:szCs w:val="28"/>
        </w:rPr>
        <w:t xml:space="preserve">(письмо </w:t>
      </w:r>
      <w:r>
        <w:rPr>
          <w:color w:val="000000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</w:t>
      </w:r>
      <w:r>
        <w:rPr>
          <w:color w:val="000000"/>
          <w:spacing w:val="-2"/>
          <w:sz w:val="28"/>
          <w:szCs w:val="28"/>
        </w:rPr>
        <w:t xml:space="preserve"> от 29.05.2007 № 03-1180)</w:t>
      </w:r>
      <w:r>
        <w:rPr>
          <w:sz w:val="28"/>
          <w:szCs w:val="28"/>
        </w:rPr>
        <w:t xml:space="preserve"> география в учреждениях начального профессионального образования</w:t>
      </w:r>
      <w:proofErr w:type="gramEnd"/>
      <w:r>
        <w:rPr>
          <w:color w:val="000000"/>
          <w:spacing w:val="-2"/>
          <w:sz w:val="28"/>
          <w:szCs w:val="28"/>
        </w:rPr>
        <w:t xml:space="preserve"> (далее – НПО) и среднего профессионального образования (далее – СПО)</w:t>
      </w:r>
      <w:r>
        <w:rPr>
          <w:sz w:val="28"/>
          <w:szCs w:val="28"/>
        </w:rPr>
        <w:t xml:space="preserve"> изучается как базовый учебный предмет.</w:t>
      </w:r>
    </w:p>
    <w:p w:rsidR="00240E8D" w:rsidRDefault="00240E8D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«География» предназначена для подготовки студентов по специальност</w:t>
      </w:r>
      <w:r w:rsidR="00D829C2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D829C2">
        <w:rPr>
          <w:sz w:val="28"/>
          <w:szCs w:val="28"/>
        </w:rPr>
        <w:t>100701 Коммерция (по отраслям).</w:t>
      </w:r>
    </w:p>
    <w:p w:rsidR="00240E8D" w:rsidRDefault="00240E8D" w:rsidP="00240E8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разработана в соответствии с примерной программой дисциплины «География».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достижение следующих целей:</w:t>
      </w:r>
    </w:p>
    <w:p w:rsidR="00C771A0" w:rsidRDefault="00C771A0" w:rsidP="00C771A0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освоение системы географических знаний</w:t>
      </w:r>
      <w:r>
        <w:rPr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C771A0" w:rsidRDefault="00C771A0" w:rsidP="00C771A0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процессов и явлений;</w:t>
      </w:r>
    </w:p>
    <w:p w:rsidR="00C771A0" w:rsidRDefault="00C771A0" w:rsidP="00C771A0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771A0" w:rsidRDefault="00C771A0" w:rsidP="00C771A0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воспитание </w:t>
      </w:r>
      <w:r>
        <w:rPr>
          <w:sz w:val="28"/>
          <w:szCs w:val="28"/>
        </w:rPr>
        <w:t>патриотизма, уважения к другим народам и культурам, бережного отношения к окружающей среде;</w:t>
      </w:r>
    </w:p>
    <w:p w:rsidR="00C771A0" w:rsidRPr="00C82014" w:rsidRDefault="00C771A0" w:rsidP="00C82014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использование</w:t>
      </w:r>
      <w:r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r w:rsidRPr="00C82014">
        <w:rPr>
          <w:sz w:val="28"/>
          <w:szCs w:val="28"/>
        </w:rPr>
        <w:br w:type="page"/>
      </w:r>
    </w:p>
    <w:p w:rsidR="00C771A0" w:rsidRDefault="00C771A0" w:rsidP="00C771A0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нахождение и применение</w:t>
      </w:r>
      <w:r>
        <w:rPr>
          <w:sz w:val="28"/>
          <w:szCs w:val="28"/>
        </w:rPr>
        <w:t xml:space="preserve"> географической информации, включая карты, статистические материалы, </w:t>
      </w:r>
      <w:proofErr w:type="spellStart"/>
      <w:r>
        <w:rPr>
          <w:sz w:val="28"/>
          <w:szCs w:val="28"/>
        </w:rPr>
        <w:t>геоинформационные</w:t>
      </w:r>
      <w:proofErr w:type="spellEnd"/>
      <w:r>
        <w:rPr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sz w:val="28"/>
          <w:szCs w:val="28"/>
        </w:rPr>
        <w:t>геоэкономической</w:t>
      </w:r>
      <w:proofErr w:type="spellEnd"/>
      <w:r>
        <w:rPr>
          <w:sz w:val="28"/>
          <w:szCs w:val="28"/>
        </w:rPr>
        <w:t xml:space="preserve"> си</w:t>
      </w:r>
      <w:r>
        <w:rPr>
          <w:sz w:val="28"/>
          <w:szCs w:val="28"/>
        </w:rPr>
        <w:softHyphen/>
        <w:t>туации в России, других странах и регионах мира, тенденций их возмож</w:t>
      </w:r>
      <w:r>
        <w:rPr>
          <w:sz w:val="28"/>
          <w:szCs w:val="28"/>
        </w:rPr>
        <w:softHyphen/>
        <w:t>ного развития;</w:t>
      </w:r>
    </w:p>
    <w:p w:rsidR="00C771A0" w:rsidRDefault="00C771A0" w:rsidP="00C771A0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понимание</w:t>
      </w:r>
      <w:r>
        <w:rPr>
          <w:sz w:val="28"/>
          <w:szCs w:val="28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предлагаемый курс географии сочетает в себе элементы общей географии и комплексного географического страноведения.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содержит материал, включающий систему комплексных социально-ориентированных знаний о размещении населения и хозяйства, особенностях, динамике и территориальных следствиях главных экологических, социально-экономических и иных процессов, протекающих в географическом пространстве, о проблемах взаимодействия общества и природы, адаптации человека к географическим условиям проживания, географических подходах к развитию территорий.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ориентируется, прежде всего, на развитие географических умений и навыков, общей культуры и мировоззрения обучающихся, решение воспитательных и развивающих задач общего образования, социализации личности.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сформировать у обучающихся целостное представление о современном мире, месте России в этом мире, развить у них познавательный интерес к другим народам и странам, а также сформировать знания о системности и многообразии форм территориальной организации современного географического пространства, углубить представления о географии мира; на основе типологического подхода дать представления о географии различных стран и их роли в современном мировом хозяйстве.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обладает рядом особенностей: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усилена практическая составляющая курса, которая предполагает разнообразную самостоятельную, творческую и познавательную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акцентируется внимание на технологических особенностях ряда отраслей и производств мирового хозяйства;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увеличен объем содержания по географии России;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проблемы географии мирового хозяйства показаны на примерах не только зарубежных стран, но и России;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типология стран учитывает особенности их социально-экономического развития.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Особое место в программе уделено практическим работам с различными источниками географической информации – картами, статистическими материалами, </w:t>
      </w:r>
      <w:proofErr w:type="spellStart"/>
      <w:r>
        <w:rPr>
          <w:sz w:val="28"/>
          <w:szCs w:val="28"/>
        </w:rPr>
        <w:t>геоинформационными</w:t>
      </w:r>
      <w:proofErr w:type="spellEnd"/>
      <w:r>
        <w:rPr>
          <w:sz w:val="28"/>
          <w:szCs w:val="28"/>
        </w:rPr>
        <w:t xml:space="preserve"> системами.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Практико-ориентированные задания, выполнение творческих заданий и подготовка рефератов является неотъемлемой частью учебного процесса.</w:t>
      </w:r>
    </w:p>
    <w:p w:rsidR="00C771A0" w:rsidRDefault="00C771A0" w:rsidP="00C77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 предложены в каждом разделе программы. </w:t>
      </w:r>
    </w:p>
    <w:p w:rsidR="00C771A0" w:rsidRDefault="00240E8D" w:rsidP="00C820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C771A0">
        <w:rPr>
          <w:sz w:val="28"/>
          <w:szCs w:val="28"/>
        </w:rPr>
        <w:t xml:space="preserve"> программа по географии завершает формирование у обучающихся представлений о географической картине мира, которые опираются на понимание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процессов.</w:t>
      </w:r>
    </w:p>
    <w:p w:rsidR="00C82014" w:rsidRDefault="00C82014" w:rsidP="00C8201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Рабочая программа рассчитана на 39 часов. Максимальная нагрузка на студента установлена в объеме 59 часов. </w:t>
      </w:r>
    </w:p>
    <w:p w:rsidR="00C82014" w:rsidRDefault="00C82014" w:rsidP="00C8201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закрепления теоретических знаний и приобретения необходимых умений рабочей программой предусмотрено проведение практических занятий в количестве 12 часов.</w:t>
      </w:r>
    </w:p>
    <w:p w:rsidR="00C82014" w:rsidRDefault="00C82014" w:rsidP="00C8201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Аттестация студентов по завершению курса изучения географии установлена в форме контрольной работы.</w:t>
      </w:r>
    </w:p>
    <w:p w:rsidR="00C82014" w:rsidRDefault="00C82014" w:rsidP="00C8201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Рабочая программа предусматривает организацию внеаудиторной самостоятельной работы студентов. Внеаудиторная самостоятельная работа студентов рассчитана на 20 часов. Краткое содержание, форма отчетности планируемой  внеаудиторной самостоятельной работы даны в 4 разделе рабочей программы. Для активизации самостоятельной работы, обеспечения реальной возможности ее выполнения студентом рабочая программа предполагает обязательное использование методических пособий, перечень которых указан в списке литературы.</w:t>
      </w:r>
    </w:p>
    <w:p w:rsidR="00C82014" w:rsidRDefault="00C82014" w:rsidP="00C8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Текущий контроль усвоения студентами материала предусматривается в форме проведения и приемки (защиты) отчетных работ, устного и письменного опроса.</w:t>
      </w:r>
    </w:p>
    <w:p w:rsidR="00213EF9" w:rsidRPr="00213EF9" w:rsidRDefault="00213EF9" w:rsidP="00213EF9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результате изучения учебной дисциплины «География» </w:t>
      </w:r>
      <w:proofErr w:type="gramStart"/>
      <w:r>
        <w:rPr>
          <w:bCs/>
          <w:iCs/>
          <w:color w:val="000000"/>
          <w:sz w:val="28"/>
          <w:szCs w:val="28"/>
        </w:rPr>
        <w:t>обучающийся</w:t>
      </w:r>
      <w:proofErr w:type="gramEnd"/>
      <w:r>
        <w:rPr>
          <w:bCs/>
          <w:iCs/>
          <w:color w:val="000000"/>
          <w:sz w:val="28"/>
          <w:szCs w:val="28"/>
        </w:rPr>
        <w:t xml:space="preserve"> должен:</w:t>
      </w:r>
    </w:p>
    <w:p w:rsidR="00213EF9" w:rsidRDefault="00213EF9" w:rsidP="00213EF9">
      <w:pPr>
        <w:shd w:val="clear" w:color="auto" w:fill="FFFFFF"/>
        <w:ind w:left="367" w:firstLine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знать/понимать:</w:t>
      </w:r>
    </w:p>
    <w:p w:rsidR="00213EF9" w:rsidRDefault="00213EF9" w:rsidP="00213EF9">
      <w:pPr>
        <w:numPr>
          <w:ilvl w:val="0"/>
          <w:numId w:val="2"/>
        </w:numPr>
        <w:shd w:val="clear" w:color="auto" w:fill="FFFFFF"/>
        <w:tabs>
          <w:tab w:val="num" w:pos="567"/>
        </w:tabs>
        <w:ind w:left="567" w:right="140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213EF9" w:rsidRDefault="00213EF9" w:rsidP="00213EF9">
      <w:pPr>
        <w:numPr>
          <w:ilvl w:val="0"/>
          <w:numId w:val="2"/>
        </w:numPr>
        <w:shd w:val="clear" w:color="auto" w:fill="FFFFFF"/>
        <w:tabs>
          <w:tab w:val="num" w:pos="567"/>
        </w:tabs>
        <w:ind w:left="567" w:right="126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>
        <w:rPr>
          <w:color w:val="000000"/>
          <w:sz w:val="28"/>
          <w:szCs w:val="28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13EF9" w:rsidRDefault="00213EF9" w:rsidP="00213EF9">
      <w:pPr>
        <w:numPr>
          <w:ilvl w:val="0"/>
          <w:numId w:val="2"/>
        </w:numPr>
        <w:shd w:val="clear" w:color="auto" w:fill="FFFFFF"/>
        <w:tabs>
          <w:tab w:val="num" w:pos="567"/>
        </w:tabs>
        <w:ind w:left="567" w:right="10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>
        <w:rPr>
          <w:color w:val="000000"/>
          <w:sz w:val="28"/>
          <w:szCs w:val="28"/>
        </w:rPr>
        <w:softHyphen/>
        <w:t xml:space="preserve">но-экономического развития, специализации в </w:t>
      </w:r>
      <w:r>
        <w:rPr>
          <w:color w:val="000000"/>
          <w:sz w:val="28"/>
          <w:szCs w:val="28"/>
        </w:rPr>
        <w:lastRenderedPageBreak/>
        <w:t>системе международного географического разделения труда; географические аспекты глобальных проблем человечества;</w:t>
      </w:r>
    </w:p>
    <w:p w:rsidR="00213EF9" w:rsidRDefault="00213EF9" w:rsidP="00213EF9">
      <w:pPr>
        <w:numPr>
          <w:ilvl w:val="0"/>
          <w:numId w:val="2"/>
        </w:numPr>
        <w:shd w:val="clear" w:color="auto" w:fill="FFFFFF"/>
        <w:tabs>
          <w:tab w:val="num" w:pos="567"/>
        </w:tabs>
        <w:ind w:left="567" w:right="86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современного геополитического и </w:t>
      </w:r>
      <w:proofErr w:type="spellStart"/>
      <w:r>
        <w:rPr>
          <w:color w:val="000000"/>
          <w:sz w:val="28"/>
          <w:szCs w:val="28"/>
        </w:rPr>
        <w:t>геоэкономического</w:t>
      </w:r>
      <w:proofErr w:type="spellEnd"/>
      <w:r>
        <w:rPr>
          <w:color w:val="000000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213EF9" w:rsidRDefault="00213EF9" w:rsidP="00213EF9">
      <w:pPr>
        <w:shd w:val="clear" w:color="auto" w:fill="FFFFFF"/>
        <w:ind w:left="436" w:firstLine="273"/>
        <w:rPr>
          <w:b/>
          <w:bCs/>
          <w:color w:val="000000"/>
          <w:sz w:val="28"/>
          <w:szCs w:val="28"/>
        </w:rPr>
      </w:pPr>
    </w:p>
    <w:p w:rsidR="00213EF9" w:rsidRDefault="00213EF9" w:rsidP="00213EF9">
      <w:pPr>
        <w:shd w:val="clear" w:color="auto" w:fill="FFFFFF"/>
        <w:ind w:left="436" w:firstLine="13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213EF9" w:rsidRDefault="00213EF9" w:rsidP="00213EF9">
      <w:pPr>
        <w:numPr>
          <w:ilvl w:val="0"/>
          <w:numId w:val="3"/>
        </w:numPr>
        <w:shd w:val="clear" w:color="auto" w:fill="FFFFFF"/>
        <w:tabs>
          <w:tab w:val="num" w:pos="567"/>
        </w:tabs>
        <w:ind w:left="567" w:right="68" w:hanging="425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определять и сравнивать </w:t>
      </w:r>
      <w:r>
        <w:rPr>
          <w:color w:val="000000"/>
          <w:sz w:val="28"/>
          <w:szCs w:val="28"/>
        </w:rPr>
        <w:t>по разным источникам информации гео</w:t>
      </w:r>
      <w:r>
        <w:rPr>
          <w:color w:val="000000"/>
          <w:sz w:val="28"/>
          <w:szCs w:val="28"/>
        </w:rPr>
        <w:softHyphen/>
        <w:t xml:space="preserve">графические тенденции развития природных, социально-экономических и </w:t>
      </w:r>
      <w:proofErr w:type="spellStart"/>
      <w:r>
        <w:rPr>
          <w:color w:val="000000"/>
          <w:sz w:val="28"/>
          <w:szCs w:val="28"/>
        </w:rPr>
        <w:t>геоэкологических</w:t>
      </w:r>
      <w:proofErr w:type="spellEnd"/>
      <w:r>
        <w:rPr>
          <w:color w:val="000000"/>
          <w:sz w:val="28"/>
          <w:szCs w:val="28"/>
        </w:rPr>
        <w:t xml:space="preserve"> объектов, процессов и явлений;</w:t>
      </w:r>
    </w:p>
    <w:p w:rsidR="00213EF9" w:rsidRDefault="00213EF9" w:rsidP="00213EF9">
      <w:pPr>
        <w:numPr>
          <w:ilvl w:val="0"/>
          <w:numId w:val="3"/>
        </w:numPr>
        <w:shd w:val="clear" w:color="auto" w:fill="FFFFFF"/>
        <w:tabs>
          <w:tab w:val="num" w:pos="567"/>
        </w:tabs>
        <w:ind w:left="567" w:right="50" w:hanging="425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оценивать и объяснять </w:t>
      </w:r>
      <w:proofErr w:type="spellStart"/>
      <w:r>
        <w:rPr>
          <w:color w:val="000000"/>
          <w:sz w:val="28"/>
          <w:szCs w:val="28"/>
        </w:rPr>
        <w:t>ресурсообеспеченность</w:t>
      </w:r>
      <w:proofErr w:type="spellEnd"/>
      <w:r>
        <w:rPr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13EF9" w:rsidRDefault="00213EF9" w:rsidP="00213EF9">
      <w:pPr>
        <w:numPr>
          <w:ilvl w:val="0"/>
          <w:numId w:val="3"/>
        </w:numPr>
        <w:shd w:val="clear" w:color="auto" w:fill="FFFFFF"/>
        <w:tabs>
          <w:tab w:val="num" w:pos="567"/>
        </w:tabs>
        <w:ind w:left="567" w:right="40" w:hanging="425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применять </w:t>
      </w:r>
      <w:r>
        <w:rPr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color w:val="000000"/>
          <w:sz w:val="28"/>
          <w:szCs w:val="28"/>
        </w:rPr>
        <w:t>геоэкологическими</w:t>
      </w:r>
      <w:proofErr w:type="spellEnd"/>
      <w:r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213EF9" w:rsidRDefault="00213EF9" w:rsidP="00213EF9">
      <w:pPr>
        <w:numPr>
          <w:ilvl w:val="0"/>
          <w:numId w:val="3"/>
        </w:numPr>
        <w:shd w:val="clear" w:color="auto" w:fill="FFFFFF"/>
        <w:tabs>
          <w:tab w:val="num" w:pos="567"/>
        </w:tabs>
        <w:ind w:left="567" w:right="22" w:hanging="425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>
        <w:rPr>
          <w:color w:val="000000"/>
          <w:sz w:val="28"/>
          <w:szCs w:val="28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213EF9" w:rsidRDefault="00213EF9" w:rsidP="00213EF9">
      <w:pPr>
        <w:numPr>
          <w:ilvl w:val="0"/>
          <w:numId w:val="3"/>
        </w:numPr>
        <w:shd w:val="clear" w:color="auto" w:fill="FFFFFF"/>
        <w:tabs>
          <w:tab w:val="num" w:pos="567"/>
        </w:tabs>
        <w:ind w:hanging="1319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• сопоставлять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географические карты различной тематики;</w:t>
      </w:r>
    </w:p>
    <w:p w:rsidR="00213EF9" w:rsidRDefault="00213EF9" w:rsidP="00213EF9">
      <w:pPr>
        <w:shd w:val="clear" w:color="auto" w:fill="FFFFFF"/>
        <w:spacing w:before="120"/>
        <w:ind w:left="567" w:right="1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13EF9" w:rsidRDefault="00213EF9" w:rsidP="00213EF9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выявления и объяснения географических аспектов различных теку</w:t>
      </w:r>
      <w:r>
        <w:rPr>
          <w:color w:val="000000"/>
          <w:sz w:val="28"/>
          <w:szCs w:val="28"/>
        </w:rPr>
        <w:softHyphen/>
        <w:t>щих событий и ситуаций;</w:t>
      </w:r>
    </w:p>
    <w:p w:rsidR="00213EF9" w:rsidRDefault="00213EF9" w:rsidP="00213EF9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color w:val="000000"/>
          <w:sz w:val="28"/>
          <w:szCs w:val="28"/>
        </w:rPr>
        <w:t>геоинформационные</w:t>
      </w:r>
      <w:proofErr w:type="spellEnd"/>
      <w:r>
        <w:rPr>
          <w:color w:val="000000"/>
          <w:sz w:val="28"/>
          <w:szCs w:val="28"/>
        </w:rPr>
        <w:t xml:space="preserve"> системы и ресурсы Интернета; правильной оценки важнейших социально-экономических со</w:t>
      </w:r>
      <w:r>
        <w:rPr>
          <w:color w:val="000000"/>
          <w:sz w:val="28"/>
          <w:szCs w:val="28"/>
        </w:rPr>
        <w:softHyphen/>
        <w:t xml:space="preserve">бытий международной жизни, геополитической и </w:t>
      </w:r>
      <w:proofErr w:type="spellStart"/>
      <w:r>
        <w:rPr>
          <w:color w:val="000000"/>
          <w:sz w:val="28"/>
          <w:szCs w:val="28"/>
        </w:rPr>
        <w:t>геоэкономической</w:t>
      </w:r>
      <w:proofErr w:type="spellEnd"/>
      <w:r>
        <w:rPr>
          <w:color w:val="000000"/>
          <w:sz w:val="28"/>
          <w:szCs w:val="28"/>
        </w:rPr>
        <w:t xml:space="preserve"> си</w:t>
      </w:r>
      <w:r>
        <w:rPr>
          <w:color w:val="000000"/>
          <w:sz w:val="28"/>
          <w:szCs w:val="28"/>
        </w:rPr>
        <w:softHyphen/>
        <w:t>туации в России, других странах и регионах мира, тенденций их возмож</w:t>
      </w:r>
      <w:r>
        <w:rPr>
          <w:color w:val="000000"/>
          <w:sz w:val="28"/>
          <w:szCs w:val="28"/>
        </w:rPr>
        <w:softHyphen/>
        <w:t>ного развития;</w:t>
      </w:r>
    </w:p>
    <w:p w:rsidR="00213EF9" w:rsidRDefault="00213EF9" w:rsidP="00213EF9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82014" w:rsidRDefault="00C82014" w:rsidP="00C82014">
      <w:pPr>
        <w:jc w:val="both"/>
        <w:rPr>
          <w:sz w:val="28"/>
          <w:szCs w:val="28"/>
        </w:rPr>
      </w:pPr>
    </w:p>
    <w:p w:rsidR="00C82014" w:rsidRDefault="00C82014" w:rsidP="00C82014">
      <w:pPr>
        <w:jc w:val="both"/>
        <w:rPr>
          <w:sz w:val="28"/>
          <w:szCs w:val="28"/>
        </w:rPr>
      </w:pPr>
    </w:p>
    <w:p w:rsidR="00C82014" w:rsidRDefault="00C82014" w:rsidP="00C82014">
      <w:pPr>
        <w:jc w:val="both"/>
        <w:rPr>
          <w:sz w:val="28"/>
          <w:szCs w:val="28"/>
        </w:rPr>
      </w:pPr>
    </w:p>
    <w:p w:rsidR="00C82014" w:rsidRDefault="00C82014" w:rsidP="00C82014">
      <w:pPr>
        <w:jc w:val="both"/>
        <w:rPr>
          <w:sz w:val="28"/>
          <w:szCs w:val="28"/>
        </w:rPr>
      </w:pPr>
    </w:p>
    <w:p w:rsidR="00C82014" w:rsidRDefault="00C82014" w:rsidP="00C82014">
      <w:pPr>
        <w:jc w:val="both"/>
        <w:rPr>
          <w:sz w:val="28"/>
          <w:szCs w:val="28"/>
        </w:rPr>
      </w:pPr>
    </w:p>
    <w:p w:rsidR="00C82014" w:rsidRDefault="00C82014" w:rsidP="00C82014">
      <w:pPr>
        <w:jc w:val="both"/>
        <w:rPr>
          <w:sz w:val="28"/>
          <w:szCs w:val="28"/>
        </w:rPr>
      </w:pPr>
    </w:p>
    <w:p w:rsidR="00C82014" w:rsidRPr="00B15328" w:rsidRDefault="00C82014" w:rsidP="00C82014">
      <w:pPr>
        <w:pStyle w:val="8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Pr="00B15328">
        <w:rPr>
          <w:sz w:val="32"/>
          <w:szCs w:val="32"/>
        </w:rPr>
        <w:t xml:space="preserve"> ТЕМАТИЧЕСКИЙ ПЛАН</w:t>
      </w:r>
      <w:r>
        <w:rPr>
          <w:sz w:val="32"/>
          <w:szCs w:val="32"/>
        </w:rPr>
        <w:t xml:space="preserve"> УЧЕБНОЙ ДИСЦИПЛИНЫ</w:t>
      </w:r>
      <w:r>
        <w:rPr>
          <w:sz w:val="32"/>
          <w:szCs w:val="32"/>
        </w:rPr>
        <w:br/>
        <w:t>ГЕОГРАФИЯ</w:t>
      </w:r>
    </w:p>
    <w:p w:rsidR="00C82014" w:rsidRDefault="00C82014" w:rsidP="00C82014">
      <w:pPr>
        <w:jc w:val="center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3314"/>
        <w:gridCol w:w="1259"/>
        <w:gridCol w:w="1347"/>
        <w:gridCol w:w="1184"/>
        <w:gridCol w:w="1453"/>
      </w:tblGrid>
      <w:tr w:rsidR="00213EF9" w:rsidRPr="00D84418" w:rsidTr="001C27B6">
        <w:tc>
          <w:tcPr>
            <w:tcW w:w="1626" w:type="dxa"/>
            <w:vMerge w:val="restart"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  <w:r w:rsidRPr="00D84418">
              <w:rPr>
                <w:sz w:val="28"/>
                <w:szCs w:val="28"/>
              </w:rPr>
              <w:t xml:space="preserve">№ </w:t>
            </w:r>
          </w:p>
          <w:p w:rsidR="00213EF9" w:rsidRPr="00D84418" w:rsidRDefault="00213EF9" w:rsidP="001C27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44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84418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D84418">
              <w:rPr>
                <w:sz w:val="28"/>
                <w:szCs w:val="28"/>
              </w:rPr>
              <w:t>п</w:t>
            </w:r>
            <w:proofErr w:type="spellEnd"/>
          </w:p>
          <w:p w:rsidR="00213EF9" w:rsidRPr="00D84418" w:rsidRDefault="00213EF9" w:rsidP="001C27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14" w:type="dxa"/>
            <w:vMerge w:val="restart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 w:rsidRPr="00D8441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790" w:type="dxa"/>
            <w:gridSpan w:val="3"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  <w:r w:rsidRPr="00D84418">
              <w:rPr>
                <w:sz w:val="28"/>
                <w:szCs w:val="28"/>
              </w:rPr>
              <w:t>Количество часов при очной форме обучения</w:t>
            </w:r>
          </w:p>
        </w:tc>
        <w:tc>
          <w:tcPr>
            <w:tcW w:w="1453" w:type="dxa"/>
            <w:vMerge w:val="restart"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4418">
              <w:rPr>
                <w:sz w:val="28"/>
                <w:szCs w:val="28"/>
              </w:rPr>
              <w:t>Самостоя-тельная</w:t>
            </w:r>
            <w:proofErr w:type="spellEnd"/>
            <w:proofErr w:type="gramEnd"/>
            <w:r w:rsidRPr="00D84418">
              <w:rPr>
                <w:sz w:val="28"/>
                <w:szCs w:val="28"/>
              </w:rPr>
              <w:t xml:space="preserve"> работа студентов</w:t>
            </w:r>
          </w:p>
        </w:tc>
      </w:tr>
      <w:tr w:rsidR="00213EF9" w:rsidRPr="00D84418" w:rsidTr="001C27B6">
        <w:tc>
          <w:tcPr>
            <w:tcW w:w="1626" w:type="dxa"/>
            <w:vMerge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4418">
              <w:rPr>
                <w:sz w:val="28"/>
                <w:szCs w:val="28"/>
              </w:rPr>
              <w:t>Макси-мальная</w:t>
            </w:r>
            <w:proofErr w:type="spellEnd"/>
            <w:proofErr w:type="gramEnd"/>
            <w:r w:rsidRPr="00D84418">
              <w:rPr>
                <w:sz w:val="28"/>
                <w:szCs w:val="28"/>
              </w:rPr>
              <w:t xml:space="preserve"> нагрузка</w:t>
            </w:r>
          </w:p>
        </w:tc>
        <w:tc>
          <w:tcPr>
            <w:tcW w:w="1347" w:type="dxa"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4418">
              <w:rPr>
                <w:sz w:val="28"/>
                <w:szCs w:val="28"/>
              </w:rPr>
              <w:t>Аудитор-ные</w:t>
            </w:r>
            <w:proofErr w:type="spellEnd"/>
            <w:proofErr w:type="gramEnd"/>
            <w:r w:rsidRPr="00D84418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4418">
              <w:rPr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D84418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453" w:type="dxa"/>
            <w:vMerge/>
          </w:tcPr>
          <w:p w:rsidR="00213EF9" w:rsidRPr="00D84418" w:rsidRDefault="00213EF9" w:rsidP="001C27B6">
            <w:pPr>
              <w:rPr>
                <w:sz w:val="28"/>
                <w:szCs w:val="28"/>
              </w:rPr>
            </w:pP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4" w:type="dxa"/>
          </w:tcPr>
          <w:p w:rsidR="00213EF9" w:rsidRDefault="00213EF9" w:rsidP="001C2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259" w:type="dxa"/>
          </w:tcPr>
          <w:p w:rsidR="00213EF9" w:rsidRPr="00D84418" w:rsidRDefault="00902AC5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Источники географической информации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карта мира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213EF9" w:rsidRPr="00D84418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населения мира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13EF9" w:rsidRPr="00D84418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мировых природных ресурсов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13EF9" w:rsidRPr="00D84418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13EF9" w:rsidRPr="00D84418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Регионы и страны мира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13EF9" w:rsidRPr="00D84418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</w:t>
            </w:r>
          </w:p>
        </w:tc>
        <w:tc>
          <w:tcPr>
            <w:tcW w:w="3314" w:type="dxa"/>
          </w:tcPr>
          <w:p w:rsidR="00213EF9" w:rsidRDefault="00213EF9" w:rsidP="00213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213EF9" w:rsidRPr="00D84418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</w:t>
            </w:r>
          </w:p>
        </w:tc>
        <w:tc>
          <w:tcPr>
            <w:tcW w:w="3314" w:type="dxa"/>
          </w:tcPr>
          <w:p w:rsidR="00213EF9" w:rsidRDefault="00213EF9" w:rsidP="001C2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259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213EF9" w:rsidRPr="00D84418" w:rsidRDefault="00902AC5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13EF9" w:rsidRPr="00D84418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EF9" w:rsidRPr="00D84418" w:rsidTr="001C27B6">
        <w:tc>
          <w:tcPr>
            <w:tcW w:w="1626" w:type="dxa"/>
          </w:tcPr>
          <w:p w:rsidR="00213EF9" w:rsidRPr="00D84418" w:rsidRDefault="00213EF9" w:rsidP="001C2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4" w:type="dxa"/>
          </w:tcPr>
          <w:p w:rsidR="00902AC5" w:rsidRDefault="00902AC5" w:rsidP="001C27B6">
            <w:pPr>
              <w:rPr>
                <w:b/>
                <w:sz w:val="28"/>
                <w:szCs w:val="28"/>
              </w:rPr>
            </w:pPr>
          </w:p>
          <w:p w:rsidR="00213EF9" w:rsidRPr="00D84418" w:rsidRDefault="00213EF9" w:rsidP="001C27B6">
            <w:pPr>
              <w:rPr>
                <w:b/>
                <w:sz w:val="28"/>
                <w:szCs w:val="28"/>
              </w:rPr>
            </w:pPr>
            <w:r w:rsidRPr="00D844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59" w:type="dxa"/>
          </w:tcPr>
          <w:p w:rsid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</w:p>
          <w:p w:rsidR="00213EF9" w:rsidRP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347" w:type="dxa"/>
          </w:tcPr>
          <w:p w:rsid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</w:p>
          <w:p w:rsidR="00213EF9" w:rsidRP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  <w:r w:rsidRPr="00902A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84" w:type="dxa"/>
          </w:tcPr>
          <w:p w:rsid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</w:p>
          <w:p w:rsidR="00213EF9" w:rsidRP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  <w:r w:rsidRPr="00902A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53" w:type="dxa"/>
          </w:tcPr>
          <w:p w:rsid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</w:p>
          <w:p w:rsidR="00213EF9" w:rsidRDefault="00902AC5" w:rsidP="001C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902AC5" w:rsidRPr="00902AC5" w:rsidRDefault="00902AC5" w:rsidP="001C27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3EF9" w:rsidRDefault="00213EF9" w:rsidP="00213EF9">
      <w:pPr>
        <w:rPr>
          <w:sz w:val="28"/>
          <w:szCs w:val="28"/>
        </w:rPr>
      </w:pPr>
    </w:p>
    <w:p w:rsidR="00213EF9" w:rsidRDefault="00213EF9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Default="00902AC5" w:rsidP="00C82014">
      <w:pPr>
        <w:jc w:val="center"/>
        <w:rPr>
          <w:b/>
          <w:sz w:val="28"/>
          <w:szCs w:val="28"/>
        </w:rPr>
      </w:pPr>
    </w:p>
    <w:p w:rsidR="00902AC5" w:rsidRPr="00BC1956" w:rsidRDefault="00902AC5" w:rsidP="00C82014">
      <w:pPr>
        <w:jc w:val="center"/>
        <w:rPr>
          <w:b/>
          <w:sz w:val="28"/>
          <w:szCs w:val="28"/>
        </w:rPr>
      </w:pPr>
    </w:p>
    <w:p w:rsidR="00C771A0" w:rsidRDefault="00902AC5" w:rsidP="00902A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C771A0">
        <w:rPr>
          <w:b/>
          <w:sz w:val="28"/>
          <w:szCs w:val="28"/>
        </w:rPr>
        <w:t>СОДЕРЖАНИЕ ДИСЦИПЛИНЫ</w:t>
      </w:r>
    </w:p>
    <w:p w:rsidR="00C771A0" w:rsidRDefault="00C771A0" w:rsidP="00C771A0">
      <w:pPr>
        <w:ind w:firstLine="567"/>
        <w:jc w:val="both"/>
        <w:rPr>
          <w:b/>
          <w:sz w:val="28"/>
          <w:szCs w:val="28"/>
        </w:rPr>
      </w:pPr>
    </w:p>
    <w:p w:rsidR="00C771A0" w:rsidRDefault="00C771A0" w:rsidP="00C771A0">
      <w:pPr>
        <w:spacing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771A0" w:rsidRDefault="00C771A0" w:rsidP="00C771A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как наука. Традиционные и новые методы географических исследований, Виды географической информации, ее роль и использование в жизни людей. </w:t>
      </w:r>
      <w:proofErr w:type="spellStart"/>
      <w:r>
        <w:rPr>
          <w:sz w:val="28"/>
          <w:szCs w:val="28"/>
        </w:rPr>
        <w:t>Геоинформационные</w:t>
      </w:r>
      <w:proofErr w:type="spellEnd"/>
      <w:r>
        <w:rPr>
          <w:sz w:val="28"/>
          <w:szCs w:val="28"/>
        </w:rPr>
        <w:t xml:space="preserve"> системы.</w:t>
      </w:r>
    </w:p>
    <w:p w:rsidR="00C771A0" w:rsidRDefault="00C771A0" w:rsidP="00C771A0">
      <w:pPr>
        <w:spacing w:line="228" w:lineRule="auto"/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C771A0" w:rsidRDefault="00902AC5" w:rsidP="00C771A0">
      <w:pPr>
        <w:spacing w:after="120" w:line="228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3"/>
          <w:sz w:val="28"/>
          <w:szCs w:val="28"/>
        </w:rPr>
        <w:t>1. Источники географической информации</w:t>
      </w:r>
    </w:p>
    <w:p w:rsidR="00C771A0" w:rsidRDefault="00C771A0" w:rsidP="00C771A0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Географическая карта – особый источник информации о действительности.</w:t>
      </w:r>
    </w:p>
    <w:p w:rsidR="00C771A0" w:rsidRDefault="00C771A0" w:rsidP="00C771A0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материалы. Другие способы и формы получения географической информации: использование космических снимков, моделирование. </w:t>
      </w:r>
      <w:proofErr w:type="spellStart"/>
      <w:r>
        <w:rPr>
          <w:sz w:val="28"/>
          <w:szCs w:val="28"/>
        </w:rPr>
        <w:t>Геоинформационные</w:t>
      </w:r>
      <w:proofErr w:type="spellEnd"/>
      <w:r>
        <w:rPr>
          <w:sz w:val="28"/>
          <w:szCs w:val="28"/>
        </w:rPr>
        <w:t xml:space="preserve"> системы как средство получения, обработки и представления пространственно-координированных географических данных. Международные сравнения.</w:t>
      </w:r>
    </w:p>
    <w:p w:rsidR="00C771A0" w:rsidRDefault="00C771A0" w:rsidP="00C771A0">
      <w:pPr>
        <w:shd w:val="clear" w:color="auto" w:fill="FFFFFF"/>
        <w:spacing w:before="120"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</w:t>
      </w:r>
      <w:r w:rsidR="00902AC5">
        <w:rPr>
          <w:b/>
          <w:sz w:val="28"/>
          <w:szCs w:val="28"/>
        </w:rPr>
        <w:t>ая работа</w:t>
      </w:r>
    </w:p>
    <w:p w:rsidR="00C771A0" w:rsidRPr="00902AC5" w:rsidRDefault="00902AC5" w:rsidP="00902AC5">
      <w:pPr>
        <w:shd w:val="clear" w:color="auto" w:fill="FFFFFF"/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771A0">
        <w:rPr>
          <w:sz w:val="28"/>
          <w:szCs w:val="28"/>
        </w:rPr>
        <w:t>и представление географической информации в графической и картографической форме.</w:t>
      </w:r>
    </w:p>
    <w:p w:rsidR="00C771A0" w:rsidRDefault="00C771A0" w:rsidP="00C771A0">
      <w:pPr>
        <w:spacing w:line="228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C771A0" w:rsidRDefault="00902AC5" w:rsidP="00C771A0">
      <w:pPr>
        <w:spacing w:before="120" w:line="228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3"/>
          <w:sz w:val="28"/>
          <w:szCs w:val="28"/>
        </w:rPr>
        <w:t>2. Политическая карта мира</w:t>
      </w:r>
    </w:p>
    <w:p w:rsidR="00C771A0" w:rsidRDefault="00C771A0" w:rsidP="00C771A0">
      <w:pPr>
        <w:spacing w:line="228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Страны на современной политической карте мира. Их группировка по площади территории, по численности населения. Примеры стран.</w:t>
      </w:r>
    </w:p>
    <w:p w:rsidR="00C771A0" w:rsidRDefault="00C771A0" w:rsidP="00C771A0">
      <w:pPr>
        <w:spacing w:line="228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Экономическая типология стран мира по ВВП. Примеры стран.</w:t>
      </w:r>
    </w:p>
    <w:p w:rsidR="00C771A0" w:rsidRDefault="00C771A0" w:rsidP="00C771A0">
      <w:pPr>
        <w:spacing w:line="228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Социальные показатели состояния развития стран мира. Доходы на душу населения в странах разных типов. Примеры стран.</w:t>
      </w:r>
    </w:p>
    <w:p w:rsidR="00C771A0" w:rsidRDefault="00C771A0" w:rsidP="00C771A0">
      <w:pPr>
        <w:spacing w:line="228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Государственное устройство стран мира. «Горячие точки» планеты.</w:t>
      </w:r>
    </w:p>
    <w:p w:rsidR="00902AC5" w:rsidRDefault="00902AC5" w:rsidP="00C771A0">
      <w:pPr>
        <w:spacing w:after="120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C771A0" w:rsidRDefault="00902AC5" w:rsidP="00C771A0">
      <w:pPr>
        <w:spacing w:after="120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3"/>
          <w:sz w:val="28"/>
          <w:szCs w:val="28"/>
        </w:rPr>
        <w:t>3. География населения мира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и динамика населения мира, крупных ре</w:t>
      </w:r>
      <w:r>
        <w:rPr>
          <w:sz w:val="28"/>
          <w:szCs w:val="28"/>
        </w:rPr>
        <w:softHyphen/>
        <w:t>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Культурные традиции разных народов, их связь с природно-историческими факторами.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трудовых ресурсов и занятости населения в крупных странах и регионах мира. Понятие о качестве трудовых ресурсов.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Расселение населения. Специфика городских и сельских поселений. Масштабы и темпы урбанизации различных стран и регионов мира. Экологические проблемы больших городов.</w:t>
      </w:r>
    </w:p>
    <w:p w:rsidR="00C771A0" w:rsidRDefault="00C771A0" w:rsidP="00C771A0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</w:t>
      </w:r>
      <w:r w:rsidR="00902AC5">
        <w:rPr>
          <w:b/>
          <w:sz w:val="28"/>
          <w:szCs w:val="28"/>
        </w:rPr>
        <w:t>ая  работа</w:t>
      </w:r>
    </w:p>
    <w:p w:rsidR="00902AC5" w:rsidRPr="00902AC5" w:rsidRDefault="00902AC5" w:rsidP="00902AC5">
      <w:pPr>
        <w:shd w:val="clear" w:color="auto" w:fill="FFFFFF"/>
        <w:spacing w:before="120" w:line="228" w:lineRule="auto"/>
        <w:ind w:firstLine="709"/>
        <w:jc w:val="both"/>
        <w:rPr>
          <w:b/>
          <w:sz w:val="32"/>
          <w:szCs w:val="28"/>
        </w:rPr>
      </w:pPr>
      <w:r w:rsidRPr="00902AC5">
        <w:rPr>
          <w:sz w:val="28"/>
          <w:szCs w:val="28"/>
        </w:rPr>
        <w:t>Определение особенностей расселения, демографической ситуации и особенностей демографи</w:t>
      </w:r>
      <w:r w:rsidRPr="00902AC5">
        <w:rPr>
          <w:sz w:val="28"/>
          <w:szCs w:val="28"/>
        </w:rPr>
        <w:softHyphen/>
        <w:t>ческой политики в разных странах и регионах мира</w:t>
      </w:r>
      <w:r>
        <w:rPr>
          <w:sz w:val="28"/>
          <w:szCs w:val="28"/>
        </w:rPr>
        <w:t>.</w:t>
      </w:r>
    </w:p>
    <w:p w:rsidR="00902AC5" w:rsidRDefault="00902AC5" w:rsidP="00C771A0">
      <w:pPr>
        <w:spacing w:before="120"/>
        <w:ind w:firstLine="709"/>
        <w:jc w:val="both"/>
        <w:rPr>
          <w:b/>
          <w:sz w:val="28"/>
          <w:szCs w:val="28"/>
        </w:rPr>
      </w:pPr>
    </w:p>
    <w:p w:rsidR="00C771A0" w:rsidRDefault="00902AC5" w:rsidP="00C771A0">
      <w:pPr>
        <w:spacing w:after="120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3"/>
          <w:sz w:val="28"/>
          <w:szCs w:val="28"/>
        </w:rPr>
        <w:t>4. География мировых природных ресурсов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человечества и природы в прошлом и настоящем. Природные ресурсы Земли, их виды. </w:t>
      </w:r>
      <w:proofErr w:type="spellStart"/>
      <w:r>
        <w:rPr>
          <w:sz w:val="28"/>
          <w:szCs w:val="28"/>
        </w:rPr>
        <w:t>Ресурсообеспеченность</w:t>
      </w:r>
      <w:proofErr w:type="spellEnd"/>
      <w:r>
        <w:rPr>
          <w:sz w:val="28"/>
          <w:szCs w:val="28"/>
        </w:rPr>
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ресурсы территории. Источники загрязнения окружающей среды. </w:t>
      </w:r>
      <w:proofErr w:type="spellStart"/>
      <w:r>
        <w:rPr>
          <w:sz w:val="28"/>
          <w:szCs w:val="28"/>
        </w:rPr>
        <w:t>Геоэкологические</w:t>
      </w:r>
      <w:proofErr w:type="spellEnd"/>
      <w:r>
        <w:rPr>
          <w:sz w:val="28"/>
          <w:szCs w:val="28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C771A0" w:rsidRDefault="00C771A0" w:rsidP="00C771A0">
      <w:pPr>
        <w:shd w:val="clear" w:color="auto" w:fill="FFFFFF"/>
        <w:spacing w:before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обеспеченности разных регионов и стран основными видами природных ресурсов.</w:t>
      </w:r>
    </w:p>
    <w:p w:rsidR="00C771A0" w:rsidRDefault="00902AC5" w:rsidP="00C771A0">
      <w:pPr>
        <w:ind w:firstLine="709"/>
        <w:jc w:val="both"/>
        <w:rPr>
          <w:b/>
          <w:sz w:val="28"/>
          <w:szCs w:val="28"/>
        </w:rPr>
      </w:pPr>
      <w:r w:rsidRPr="00902AC5">
        <w:rPr>
          <w:b/>
          <w:sz w:val="28"/>
          <w:szCs w:val="28"/>
        </w:rPr>
        <w:t>Контрольная работа.</w:t>
      </w:r>
    </w:p>
    <w:p w:rsidR="00902AC5" w:rsidRPr="00902AC5" w:rsidRDefault="00902AC5" w:rsidP="00C771A0">
      <w:pPr>
        <w:ind w:firstLine="709"/>
        <w:jc w:val="both"/>
        <w:rPr>
          <w:b/>
          <w:sz w:val="28"/>
          <w:szCs w:val="28"/>
        </w:rPr>
      </w:pPr>
    </w:p>
    <w:p w:rsidR="00C771A0" w:rsidRDefault="00902AC5" w:rsidP="00C771A0">
      <w:pPr>
        <w:spacing w:after="120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-5"/>
          <w:sz w:val="28"/>
          <w:szCs w:val="28"/>
        </w:rPr>
        <w:t>5. География мирового хозяйства</w:t>
      </w:r>
    </w:p>
    <w:p w:rsidR="00C771A0" w:rsidRDefault="00C771A0" w:rsidP="00C771A0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Мировое хозяйство, его отраслевая и территориальная структура. География важнейших отраслей, их технологические особенности и факторы размещения. Международное географическое разделение труда.</w:t>
      </w:r>
    </w:p>
    <w:p w:rsidR="00C771A0" w:rsidRDefault="00C771A0" w:rsidP="00C771A0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специализация и кооперирование – интеграционные зоны, крупнейшие фирмы и транснациональные корпорации. От</w:t>
      </w:r>
      <w:r>
        <w:rPr>
          <w:sz w:val="28"/>
          <w:szCs w:val="28"/>
        </w:rPr>
        <w:softHyphen/>
        <w:t>расли международной специализации стран и регионов мира; определяю</w:t>
      </w:r>
      <w:r>
        <w:rPr>
          <w:sz w:val="28"/>
          <w:szCs w:val="28"/>
        </w:rPr>
        <w:softHyphen/>
        <w:t>щие их факторы.</w:t>
      </w:r>
    </w:p>
    <w:p w:rsidR="00C771A0" w:rsidRDefault="00C771A0" w:rsidP="00C771A0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экономические связи – научно-технические, производст</w:t>
      </w:r>
      <w:r>
        <w:rPr>
          <w:sz w:val="28"/>
          <w:szCs w:val="28"/>
        </w:rPr>
        <w:softHyphen/>
        <w:t>венное сотрудничество, создание свободных экономических зон.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C771A0" w:rsidRDefault="00C771A0" w:rsidP="00C771A0">
      <w:pPr>
        <w:shd w:val="clear" w:color="auto" w:fill="FFFFFF"/>
        <w:spacing w:before="120" w:line="228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</w:t>
      </w:r>
      <w:r w:rsidR="00902AC5">
        <w:rPr>
          <w:b/>
          <w:bCs/>
          <w:color w:val="000000"/>
          <w:sz w:val="28"/>
          <w:szCs w:val="28"/>
        </w:rPr>
        <w:t>ая работа</w:t>
      </w:r>
    </w:p>
    <w:p w:rsidR="00C771A0" w:rsidRDefault="00C771A0" w:rsidP="00C771A0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географии основных отраслей и производств мирового хозяйства.</w:t>
      </w:r>
    </w:p>
    <w:p w:rsidR="00C771A0" w:rsidRDefault="00C771A0" w:rsidP="00C771A0">
      <w:pPr>
        <w:shd w:val="clear" w:color="auto" w:fill="FFFFFF"/>
        <w:tabs>
          <w:tab w:val="left" w:pos="4658"/>
        </w:tabs>
        <w:spacing w:before="25" w:line="228" w:lineRule="auto"/>
        <w:ind w:left="68" w:firstLine="396"/>
        <w:jc w:val="both"/>
        <w:rPr>
          <w:color w:val="000000"/>
          <w:sz w:val="28"/>
          <w:szCs w:val="28"/>
        </w:rPr>
      </w:pPr>
    </w:p>
    <w:p w:rsidR="00C771A0" w:rsidRDefault="00902AC5" w:rsidP="00C771A0">
      <w:pPr>
        <w:shd w:val="clear" w:color="auto" w:fill="FFFFFF"/>
        <w:tabs>
          <w:tab w:val="left" w:pos="4658"/>
        </w:tabs>
        <w:spacing w:after="120" w:line="228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-3"/>
          <w:sz w:val="28"/>
          <w:szCs w:val="28"/>
        </w:rPr>
        <w:t>6. Регионы и страны мира</w:t>
      </w:r>
    </w:p>
    <w:p w:rsidR="00C771A0" w:rsidRDefault="00C771A0" w:rsidP="00C771A0">
      <w:pPr>
        <w:shd w:val="clear" w:color="auto" w:fill="FFFFFF"/>
        <w:spacing w:before="18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Типы стран. Экономически развитые и развивающиеся страны (главные; высокоразвитые страны Западной Европы; страны переселенческого типа; клю</w:t>
      </w:r>
      <w:r>
        <w:rPr>
          <w:color w:val="000000"/>
          <w:sz w:val="28"/>
          <w:szCs w:val="28"/>
        </w:rPr>
        <w:softHyphen/>
        <w:t xml:space="preserve">чевые страны; страны </w:t>
      </w:r>
      <w:proofErr w:type="spellStart"/>
      <w:r>
        <w:rPr>
          <w:color w:val="000000"/>
          <w:sz w:val="28"/>
          <w:szCs w:val="28"/>
        </w:rPr>
        <w:t>внешне-ориентированного</w:t>
      </w:r>
      <w:proofErr w:type="spellEnd"/>
      <w:r>
        <w:rPr>
          <w:color w:val="000000"/>
          <w:sz w:val="28"/>
          <w:szCs w:val="28"/>
        </w:rPr>
        <w:t xml:space="preserve"> развития; новые индуст</w:t>
      </w:r>
      <w:r>
        <w:rPr>
          <w:color w:val="000000"/>
          <w:sz w:val="28"/>
          <w:szCs w:val="28"/>
        </w:rPr>
        <w:softHyphen/>
        <w:t>риальные страны и др. группы).</w:t>
      </w:r>
    </w:p>
    <w:p w:rsidR="00C771A0" w:rsidRDefault="00C771A0" w:rsidP="00C771A0">
      <w:pPr>
        <w:shd w:val="clear" w:color="auto" w:fill="FFFFFF"/>
        <w:spacing w:before="18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Географическое положение, история открытия и освоения, природно-ресурсный потенциал, население, хозяйство, проблемы современного социально-экономического развития на примере стран Европы, Азии, Африки, Северной и Латинской Америки, Австралии и крупных регионов. Международные сравнения.</w:t>
      </w:r>
    </w:p>
    <w:p w:rsidR="00C771A0" w:rsidRDefault="00C771A0" w:rsidP="00C771A0">
      <w:pPr>
        <w:shd w:val="clear" w:color="auto" w:fill="FFFFFF"/>
        <w:spacing w:before="120" w:line="228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</w:t>
      </w:r>
      <w:r w:rsidR="00902AC5">
        <w:rPr>
          <w:b/>
          <w:color w:val="000000"/>
          <w:sz w:val="28"/>
          <w:szCs w:val="28"/>
        </w:rPr>
        <w:t>ая работа</w:t>
      </w:r>
    </w:p>
    <w:p w:rsidR="00C771A0" w:rsidRDefault="00C771A0" w:rsidP="00C771A0">
      <w:pPr>
        <w:shd w:val="clear" w:color="auto" w:fill="FFFFFF"/>
        <w:spacing w:before="18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взаимосвязей между размещением населения, хозяйства, природными условиями разных территорий.</w:t>
      </w:r>
    </w:p>
    <w:p w:rsidR="00C771A0" w:rsidRDefault="00C771A0" w:rsidP="00C771A0">
      <w:pPr>
        <w:jc w:val="center"/>
        <w:rPr>
          <w:b/>
          <w:bCs/>
          <w:color w:val="000000"/>
          <w:spacing w:val="-5"/>
          <w:sz w:val="28"/>
          <w:szCs w:val="28"/>
        </w:rPr>
      </w:pPr>
    </w:p>
    <w:p w:rsidR="00C771A0" w:rsidRDefault="00902AC5" w:rsidP="00C771A0">
      <w:pPr>
        <w:spacing w:after="120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-5"/>
          <w:sz w:val="28"/>
          <w:szCs w:val="28"/>
        </w:rPr>
        <w:t xml:space="preserve">7. Россия в современном мире </w:t>
      </w:r>
    </w:p>
    <w:p w:rsidR="00C771A0" w:rsidRDefault="00C771A0" w:rsidP="00C7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Россия на политической карте мира. Изменение географического, геополитического и </w:t>
      </w:r>
      <w:proofErr w:type="spellStart"/>
      <w:r>
        <w:rPr>
          <w:color w:val="000000"/>
          <w:sz w:val="28"/>
          <w:szCs w:val="28"/>
        </w:rPr>
        <w:t>геоэкономического</w:t>
      </w:r>
      <w:proofErr w:type="spellEnd"/>
      <w:r>
        <w:rPr>
          <w:color w:val="000000"/>
          <w:sz w:val="28"/>
          <w:szCs w:val="28"/>
        </w:rPr>
        <w:t xml:space="preserve"> положения России. Характеристика современного этапа развития хозяйства.</w:t>
      </w:r>
    </w:p>
    <w:p w:rsidR="00C771A0" w:rsidRDefault="00C771A0" w:rsidP="00C7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в мировом хозяйстве и международном географическом разделении труда.</w:t>
      </w:r>
    </w:p>
    <w:p w:rsidR="00C771A0" w:rsidRDefault="00C771A0" w:rsidP="00C7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</w:r>
    </w:p>
    <w:p w:rsidR="00C771A0" w:rsidRDefault="00C771A0" w:rsidP="00C7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разных регионов России в географическом разделении труда. География отраслей международной специализации России.</w:t>
      </w:r>
    </w:p>
    <w:p w:rsidR="00C771A0" w:rsidRDefault="00C771A0" w:rsidP="00C771A0">
      <w:pPr>
        <w:shd w:val="clear" w:color="auto" w:fill="FFFFFF"/>
        <w:spacing w:before="18"/>
        <w:ind w:firstLine="567"/>
        <w:jc w:val="both"/>
        <w:rPr>
          <w:color w:val="000000"/>
          <w:sz w:val="28"/>
          <w:szCs w:val="28"/>
        </w:rPr>
      </w:pPr>
    </w:p>
    <w:p w:rsidR="00C771A0" w:rsidRDefault="00EC03A6" w:rsidP="00C771A0">
      <w:pPr>
        <w:spacing w:after="120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Тема </w:t>
      </w:r>
      <w:r w:rsidR="00C771A0">
        <w:rPr>
          <w:b/>
          <w:bCs/>
          <w:color w:val="000000"/>
          <w:spacing w:val="-5"/>
          <w:sz w:val="28"/>
          <w:szCs w:val="28"/>
        </w:rPr>
        <w:t>8. Географические аспекты современных глобальных проблем человечества</w:t>
      </w:r>
    </w:p>
    <w:p w:rsidR="00C771A0" w:rsidRDefault="00C771A0" w:rsidP="00C771A0">
      <w:pPr>
        <w:shd w:val="clear" w:color="auto" w:fill="FFFFFF"/>
        <w:spacing w:before="1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</w:t>
      </w:r>
      <w:r>
        <w:rPr>
          <w:color w:val="000000"/>
          <w:sz w:val="28"/>
          <w:szCs w:val="28"/>
        </w:rPr>
        <w:softHyphen/>
        <w:t>блема преодоления отсталости развивающихся стран. Роль географии в решении глобальных проблем человечества.</w:t>
      </w:r>
    </w:p>
    <w:p w:rsidR="00C771A0" w:rsidRDefault="00C771A0" w:rsidP="00C771A0">
      <w:pPr>
        <w:shd w:val="clear" w:color="auto" w:fill="FFFFFF"/>
        <w:spacing w:before="1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C771A0" w:rsidRDefault="00C771A0" w:rsidP="00C771A0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Практическ</w:t>
      </w:r>
      <w:r w:rsidR="00EC03A6">
        <w:rPr>
          <w:b/>
          <w:bCs/>
          <w:color w:val="000000"/>
          <w:spacing w:val="1"/>
          <w:sz w:val="28"/>
          <w:szCs w:val="28"/>
        </w:rPr>
        <w:t>ая работа</w:t>
      </w:r>
    </w:p>
    <w:p w:rsidR="00C771A0" w:rsidRDefault="00C771A0" w:rsidP="00C771A0">
      <w:pPr>
        <w:shd w:val="clear" w:color="auto" w:fill="FFFFFF"/>
        <w:spacing w:before="1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Выявление по картам регионов с неблагоприятной экологической си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туацией, а также географических аспектов других глобальных проблем че</w:t>
      </w:r>
      <w:r>
        <w:rPr>
          <w:color w:val="000000"/>
          <w:sz w:val="28"/>
          <w:szCs w:val="28"/>
        </w:rPr>
        <w:softHyphen/>
        <w:t>ловечества.</w:t>
      </w:r>
    </w:p>
    <w:p w:rsidR="00C771A0" w:rsidRDefault="00C771A0" w:rsidP="00C771A0">
      <w:pPr>
        <w:jc w:val="center"/>
        <w:rPr>
          <w:b/>
          <w:i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color w:val="FF0000"/>
          <w:sz w:val="28"/>
          <w:szCs w:val="28"/>
        </w:rPr>
      </w:pPr>
    </w:p>
    <w:p w:rsidR="00EC03A6" w:rsidRDefault="00EC03A6" w:rsidP="00EC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Планируемая самостоятельная работа студентов.</w:t>
      </w:r>
    </w:p>
    <w:p w:rsidR="00EC03A6" w:rsidRDefault="00EC03A6" w:rsidP="00EC03A6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1057"/>
        <w:gridCol w:w="3997"/>
        <w:gridCol w:w="2311"/>
        <w:gridCol w:w="2206"/>
      </w:tblGrid>
      <w:tr w:rsidR="00496510" w:rsidTr="00496510">
        <w:tc>
          <w:tcPr>
            <w:tcW w:w="1057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</w:p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3997" w:type="dxa"/>
          </w:tcPr>
          <w:p w:rsidR="00EC03A6" w:rsidRDefault="00EC03A6" w:rsidP="001C27B6">
            <w:pPr>
              <w:rPr>
                <w:sz w:val="28"/>
                <w:szCs w:val="28"/>
              </w:rPr>
            </w:pPr>
          </w:p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задания</w:t>
            </w:r>
          </w:p>
        </w:tc>
        <w:tc>
          <w:tcPr>
            <w:tcW w:w="2311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Часы, планируемые на самостоятельную работу</w:t>
            </w:r>
          </w:p>
        </w:tc>
        <w:tc>
          <w:tcPr>
            <w:tcW w:w="2206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</w:p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отчетности</w:t>
            </w:r>
          </w:p>
        </w:tc>
      </w:tr>
      <w:tr w:rsidR="00496510" w:rsidTr="00496510">
        <w:tc>
          <w:tcPr>
            <w:tcW w:w="1057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кроссворда «Страны мира»</w:t>
            </w:r>
          </w:p>
        </w:tc>
        <w:tc>
          <w:tcPr>
            <w:tcW w:w="2311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EC03A6" w:rsidRDefault="00EC03A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кроссворда</w:t>
            </w:r>
          </w:p>
        </w:tc>
      </w:tr>
      <w:tr w:rsidR="00496510" w:rsidTr="00496510">
        <w:tc>
          <w:tcPr>
            <w:tcW w:w="1057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Демографический взрыв и его последствия</w:t>
            </w:r>
          </w:p>
        </w:tc>
        <w:tc>
          <w:tcPr>
            <w:tcW w:w="2311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 xml:space="preserve">очинение </w:t>
            </w:r>
          </w:p>
        </w:tc>
      </w:tr>
      <w:tr w:rsidR="00496510" w:rsidTr="00496510">
        <w:tc>
          <w:tcPr>
            <w:tcW w:w="1057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Урбанизация в современном мире</w:t>
            </w:r>
          </w:p>
        </w:tc>
        <w:tc>
          <w:tcPr>
            <w:tcW w:w="2311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EC03A6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презентации </w:t>
            </w:r>
          </w:p>
        </w:tc>
      </w:tr>
      <w:tr w:rsidR="00496510" w:rsidTr="00496510">
        <w:tc>
          <w:tcPr>
            <w:tcW w:w="1057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Ресурсообеспеченность</w:t>
            </w:r>
            <w:proofErr w:type="spellEnd"/>
            <w:r>
              <w:rPr>
                <w:sz w:val="28"/>
                <w:szCs w:val="28"/>
              </w:rPr>
              <w:t xml:space="preserve"> стран</w:t>
            </w:r>
          </w:p>
        </w:tc>
        <w:tc>
          <w:tcPr>
            <w:tcW w:w="2311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6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сравнительной характеристики.</w:t>
            </w:r>
          </w:p>
        </w:tc>
      </w:tr>
      <w:tr w:rsidR="00496510" w:rsidTr="00496510">
        <w:tc>
          <w:tcPr>
            <w:tcW w:w="1057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факторов на размещение производства</w:t>
            </w:r>
          </w:p>
        </w:tc>
        <w:tc>
          <w:tcPr>
            <w:tcW w:w="2311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таблицы</w:t>
            </w:r>
          </w:p>
        </w:tc>
      </w:tr>
      <w:tr w:rsidR="00496510" w:rsidTr="00496510">
        <w:tc>
          <w:tcPr>
            <w:tcW w:w="1057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7" w:type="dxa"/>
          </w:tcPr>
          <w:p w:rsidR="00496510" w:rsidRDefault="00496510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зарубежной Европы</w:t>
            </w:r>
          </w:p>
        </w:tc>
        <w:tc>
          <w:tcPr>
            <w:tcW w:w="2311" w:type="dxa"/>
          </w:tcPr>
          <w:p w:rsidR="00496510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6" w:type="dxa"/>
          </w:tcPr>
          <w:p w:rsidR="00496510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презентации</w:t>
            </w:r>
          </w:p>
        </w:tc>
      </w:tr>
      <w:tr w:rsidR="00681496" w:rsidTr="00496510">
        <w:tc>
          <w:tcPr>
            <w:tcW w:w="1057" w:type="dxa"/>
          </w:tcPr>
          <w:p w:rsidR="00681496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7" w:type="dxa"/>
          </w:tcPr>
          <w:p w:rsidR="00681496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Внешнеэкономические связи России</w:t>
            </w:r>
          </w:p>
        </w:tc>
        <w:tc>
          <w:tcPr>
            <w:tcW w:w="2311" w:type="dxa"/>
          </w:tcPr>
          <w:p w:rsidR="00681496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681496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презентации</w:t>
            </w:r>
          </w:p>
        </w:tc>
      </w:tr>
      <w:tr w:rsidR="00496510" w:rsidTr="00496510">
        <w:tc>
          <w:tcPr>
            <w:tcW w:w="1057" w:type="dxa"/>
          </w:tcPr>
          <w:p w:rsidR="00496510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7" w:type="dxa"/>
          </w:tcPr>
          <w:p w:rsidR="00496510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глобальных проблем человечества</w:t>
            </w:r>
          </w:p>
        </w:tc>
        <w:tc>
          <w:tcPr>
            <w:tcW w:w="2311" w:type="dxa"/>
          </w:tcPr>
          <w:p w:rsidR="00496510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496510" w:rsidRDefault="00681496" w:rsidP="001C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конспективно-справочной таблицы</w:t>
            </w:r>
          </w:p>
        </w:tc>
      </w:tr>
    </w:tbl>
    <w:p w:rsidR="00C771A0" w:rsidRPr="00902AC5" w:rsidRDefault="00C771A0" w:rsidP="00EC03A6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81496" w:rsidRDefault="00681496" w:rsidP="00C771A0">
      <w:pPr>
        <w:jc w:val="center"/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C771A0" w:rsidRDefault="00C771A0" w:rsidP="00C771A0">
      <w:pPr>
        <w:rPr>
          <w:b/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Гладкий Ю.Н., Лавров С.Б. Глобальная география. 11 класс. – М., 2005.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А.П. География. Население и хозяйство мира.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М., 2005.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В.П. Новое в мире. Цифры и факты. Дополнительные главы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учебнике «Экономическая и социальная география мира». – М., 2005.</w:t>
      </w:r>
    </w:p>
    <w:p w:rsidR="00C771A0" w:rsidRPr="00D829C2" w:rsidRDefault="00C771A0" w:rsidP="00C771A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В.П. «Экономическая и социальная география мира».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М., 200</w:t>
      </w:r>
      <w:r w:rsidR="00A04B1A" w:rsidRPr="00D829C2">
        <w:rPr>
          <w:sz w:val="28"/>
          <w:szCs w:val="28"/>
        </w:rPr>
        <w:t>8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Н.Н. География мира. Экспериментальное учебное пособие. ИРПО. – М., 2008.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Н.Н. География. Современный мир. Учебник для студентов учреждений среднего профессионального образования. – М., 2008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Н.Н. ЕГЭ. Эффективная подготовка. География в вопросах и ответах. – М., 2007.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Баранчиков Е.А., Горохов С.А., </w:t>
      </w:r>
      <w:proofErr w:type="spellStart"/>
      <w:r>
        <w:rPr>
          <w:sz w:val="28"/>
          <w:szCs w:val="28"/>
        </w:rPr>
        <w:t>Козаренко</w:t>
      </w:r>
      <w:proofErr w:type="spellEnd"/>
      <w:r>
        <w:rPr>
          <w:sz w:val="28"/>
          <w:szCs w:val="28"/>
        </w:rPr>
        <w:t xml:space="preserve"> А.Е. и др. Под редакцией </w:t>
      </w:r>
      <w:proofErr w:type="spellStart"/>
      <w:r>
        <w:rPr>
          <w:sz w:val="28"/>
          <w:szCs w:val="28"/>
        </w:rPr>
        <w:t>Баранчикова</w:t>
      </w:r>
      <w:proofErr w:type="spellEnd"/>
      <w:r>
        <w:rPr>
          <w:sz w:val="28"/>
          <w:szCs w:val="28"/>
        </w:rPr>
        <w:t xml:space="preserve"> Е.В. География. Учебник для студ.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>. СПО. – М., 2005.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</w:p>
    <w:p w:rsidR="00C771A0" w:rsidRDefault="00C771A0" w:rsidP="00C7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C771A0" w:rsidRDefault="00C771A0" w:rsidP="00C771A0">
      <w:pPr>
        <w:jc w:val="both"/>
        <w:rPr>
          <w:b/>
          <w:sz w:val="28"/>
          <w:szCs w:val="28"/>
        </w:rPr>
      </w:pP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Плисецкий Е.Л. Коммерческая география. Россия и мировой рынок;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и ч. 2. – М., 2005.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Лазаревич</w:t>
      </w:r>
      <w:proofErr w:type="spellEnd"/>
      <w:r>
        <w:rPr>
          <w:sz w:val="28"/>
          <w:szCs w:val="28"/>
        </w:rPr>
        <w:t xml:space="preserve"> К.С., </w:t>
      </w:r>
      <w:proofErr w:type="spellStart"/>
      <w:r>
        <w:rPr>
          <w:sz w:val="28"/>
          <w:szCs w:val="28"/>
        </w:rPr>
        <w:t>Лазаревич</w:t>
      </w:r>
      <w:proofErr w:type="spellEnd"/>
      <w:r>
        <w:rPr>
          <w:sz w:val="28"/>
          <w:szCs w:val="28"/>
        </w:rPr>
        <w:t xml:space="preserve"> Ю.Н. Справочник школьника. География. 6–10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М., 1997.</w:t>
      </w:r>
    </w:p>
    <w:p w:rsidR="00C771A0" w:rsidRDefault="00C771A0" w:rsidP="00C7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школьная энциклопедия. Том 1. – М., 2007.</w:t>
      </w:r>
    </w:p>
    <w:p w:rsidR="00CC50F1" w:rsidRPr="00A04B1A" w:rsidRDefault="00D829C2" w:rsidP="00C771A0">
      <w:pPr>
        <w:rPr>
          <w:lang w:val="en-US"/>
        </w:rPr>
      </w:pPr>
    </w:p>
    <w:sectPr w:rsidR="00CC50F1" w:rsidRPr="00A04B1A" w:rsidSect="00C5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1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1A0"/>
    <w:rsid w:val="0018343C"/>
    <w:rsid w:val="00213EF9"/>
    <w:rsid w:val="00240E8D"/>
    <w:rsid w:val="00456A42"/>
    <w:rsid w:val="00496510"/>
    <w:rsid w:val="00681496"/>
    <w:rsid w:val="00902AC5"/>
    <w:rsid w:val="00A04B1A"/>
    <w:rsid w:val="00AD503E"/>
    <w:rsid w:val="00C511FC"/>
    <w:rsid w:val="00C771A0"/>
    <w:rsid w:val="00C82014"/>
    <w:rsid w:val="00D829C2"/>
    <w:rsid w:val="00EC03A6"/>
    <w:rsid w:val="00F4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82014"/>
    <w:pPr>
      <w:keepNext/>
      <w:suppressAutoHyphens w:val="0"/>
      <w:jc w:val="center"/>
      <w:outlineLvl w:val="7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71A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77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40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0E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82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EC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Светлана Александровна</cp:lastModifiedBy>
  <cp:revision>3</cp:revision>
  <dcterms:created xsi:type="dcterms:W3CDTF">2015-09-16T20:09:00Z</dcterms:created>
  <dcterms:modified xsi:type="dcterms:W3CDTF">2015-09-16T21:31:00Z</dcterms:modified>
</cp:coreProperties>
</file>