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5D" w:rsidRPr="00BF6725" w:rsidRDefault="00DA5635" w:rsidP="00730CE6">
      <w:pPr>
        <w:shd w:val="clear" w:color="auto" w:fill="FFFFFF"/>
        <w:ind w:right="576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П</w:t>
      </w:r>
      <w:r w:rsidR="00BB2EB0" w:rsidRPr="00BF6725">
        <w:rPr>
          <w:rFonts w:ascii="Times New Roman" w:hAnsi="Times New Roman"/>
          <w:b/>
          <w:sz w:val="20"/>
          <w:szCs w:val="20"/>
        </w:rPr>
        <w:t>лан</w:t>
      </w:r>
      <w:r>
        <w:rPr>
          <w:rFonts w:ascii="Times New Roman" w:hAnsi="Times New Roman"/>
          <w:b/>
          <w:sz w:val="20"/>
          <w:szCs w:val="20"/>
        </w:rPr>
        <w:t xml:space="preserve"> - </w:t>
      </w:r>
      <w:r w:rsidR="00BB2EB0" w:rsidRPr="00BF6725">
        <w:rPr>
          <w:rFonts w:ascii="Times New Roman" w:hAnsi="Times New Roman"/>
          <w:b/>
          <w:sz w:val="20"/>
          <w:szCs w:val="20"/>
        </w:rPr>
        <w:t xml:space="preserve"> кон</w:t>
      </w:r>
      <w:bookmarkStart w:id="0" w:name="_GoBack"/>
      <w:bookmarkEnd w:id="0"/>
      <w:r w:rsidR="00BB2EB0" w:rsidRPr="00BF6725">
        <w:rPr>
          <w:rFonts w:ascii="Times New Roman" w:hAnsi="Times New Roman"/>
          <w:b/>
          <w:sz w:val="20"/>
          <w:szCs w:val="20"/>
        </w:rPr>
        <w:t>спект урока</w:t>
      </w:r>
      <w:r>
        <w:rPr>
          <w:rFonts w:ascii="Times New Roman" w:hAnsi="Times New Roman"/>
          <w:b/>
          <w:sz w:val="20"/>
          <w:szCs w:val="20"/>
        </w:rPr>
        <w:t xml:space="preserve"> по лыжным гонкам</w:t>
      </w:r>
    </w:p>
    <w:p w:rsidR="0046235D" w:rsidRPr="00BF6725" w:rsidRDefault="0046235D" w:rsidP="00BF6725">
      <w:pPr>
        <w:shd w:val="clear" w:color="auto" w:fill="FFFFFF"/>
        <w:tabs>
          <w:tab w:val="left" w:pos="548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235D" w:rsidRPr="00BF6725" w:rsidRDefault="0046235D" w:rsidP="00BF6725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F6725">
        <w:rPr>
          <w:rFonts w:ascii="Times New Roman" w:hAnsi="Times New Roman"/>
          <w:b/>
          <w:color w:val="000000"/>
          <w:spacing w:val="-3"/>
          <w:sz w:val="20"/>
          <w:szCs w:val="20"/>
        </w:rPr>
        <w:t>Класс</w:t>
      </w:r>
      <w:proofErr w:type="gramStart"/>
      <w:r w:rsidRPr="00BF6725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 :</w:t>
      </w:r>
      <w:proofErr w:type="gramEnd"/>
      <w:r w:rsidRPr="00BF6725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  </w:t>
      </w:r>
      <w:r w:rsidR="00106940" w:rsidRPr="00BF6725">
        <w:rPr>
          <w:rFonts w:ascii="Times New Roman" w:hAnsi="Times New Roman"/>
          <w:b/>
          <w:color w:val="000000"/>
          <w:spacing w:val="-3"/>
          <w:sz w:val="20"/>
          <w:szCs w:val="20"/>
          <w:u w:val="single"/>
        </w:rPr>
        <w:t>6</w:t>
      </w:r>
    </w:p>
    <w:p w:rsidR="00D818A0" w:rsidRPr="00BF6725" w:rsidRDefault="0046235D" w:rsidP="00BF6725">
      <w:pPr>
        <w:shd w:val="clear" w:color="auto" w:fill="FFFFFF"/>
        <w:spacing w:after="0" w:line="240" w:lineRule="auto"/>
        <w:ind w:right="-9"/>
        <w:jc w:val="both"/>
        <w:rPr>
          <w:rFonts w:ascii="Times New Roman" w:hAnsi="Times New Roman"/>
          <w:b/>
          <w:iCs/>
          <w:color w:val="000000"/>
          <w:sz w:val="20"/>
          <w:szCs w:val="20"/>
        </w:rPr>
      </w:pPr>
      <w:r w:rsidRPr="00BF6725">
        <w:rPr>
          <w:rFonts w:ascii="Times New Roman" w:hAnsi="Times New Roman"/>
          <w:b/>
          <w:iCs/>
          <w:color w:val="000000"/>
          <w:sz w:val="20"/>
          <w:szCs w:val="20"/>
        </w:rPr>
        <w:t>Программа</w:t>
      </w:r>
      <w:r w:rsidR="00D818A0" w:rsidRPr="00BF6725">
        <w:rPr>
          <w:rFonts w:ascii="Times New Roman" w:hAnsi="Times New Roman"/>
          <w:b/>
          <w:sz w:val="20"/>
          <w:szCs w:val="20"/>
          <w:u w:val="single"/>
        </w:rPr>
        <w:t xml:space="preserve">: </w:t>
      </w:r>
      <w:r w:rsidR="00BB2EB0" w:rsidRPr="00BF6725">
        <w:rPr>
          <w:rFonts w:ascii="Times New Roman" w:hAnsi="Times New Roman"/>
          <w:b/>
          <w:sz w:val="20"/>
          <w:szCs w:val="20"/>
          <w:u w:val="single"/>
        </w:rPr>
        <w:t xml:space="preserve">Рабочая программа по физической культуре В.И.Лях </w:t>
      </w:r>
    </w:p>
    <w:p w:rsidR="00106940" w:rsidRPr="00BF6725" w:rsidRDefault="0046235D" w:rsidP="00BF6725">
      <w:pPr>
        <w:shd w:val="clear" w:color="auto" w:fill="FFFFFF"/>
        <w:spacing w:after="0" w:line="240" w:lineRule="auto"/>
        <w:ind w:right="-9"/>
        <w:jc w:val="both"/>
        <w:rPr>
          <w:rFonts w:ascii="Times New Roman" w:hAnsi="Times New Roman"/>
          <w:b/>
          <w:iCs/>
          <w:color w:val="000000"/>
          <w:sz w:val="20"/>
          <w:szCs w:val="20"/>
        </w:rPr>
      </w:pPr>
      <w:r w:rsidRPr="00BF6725">
        <w:rPr>
          <w:rFonts w:ascii="Times New Roman" w:hAnsi="Times New Roman"/>
          <w:b/>
          <w:iCs/>
          <w:color w:val="000000"/>
          <w:sz w:val="20"/>
          <w:szCs w:val="20"/>
        </w:rPr>
        <w:t xml:space="preserve">Раздел программы:  </w:t>
      </w:r>
      <w:r w:rsidR="00106940" w:rsidRPr="00BF6725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Лыжные гонки</w:t>
      </w:r>
      <w:r w:rsidRPr="00BF6725">
        <w:rPr>
          <w:rFonts w:ascii="Times New Roman" w:hAnsi="Times New Roman"/>
          <w:b/>
          <w:iCs/>
          <w:color w:val="000000"/>
          <w:sz w:val="20"/>
          <w:szCs w:val="20"/>
        </w:rPr>
        <w:t xml:space="preserve">   </w:t>
      </w:r>
    </w:p>
    <w:p w:rsidR="0046235D" w:rsidRPr="00BF6725" w:rsidRDefault="0046235D" w:rsidP="00BF6725">
      <w:pPr>
        <w:shd w:val="clear" w:color="auto" w:fill="FFFFFF"/>
        <w:spacing w:after="0" w:line="240" w:lineRule="auto"/>
        <w:ind w:right="-9"/>
        <w:jc w:val="both"/>
        <w:rPr>
          <w:rFonts w:ascii="Times New Roman" w:hAnsi="Times New Roman"/>
          <w:b/>
          <w:iCs/>
          <w:color w:val="000000"/>
          <w:sz w:val="20"/>
          <w:szCs w:val="20"/>
        </w:rPr>
      </w:pPr>
      <w:r w:rsidRPr="00BF6725">
        <w:rPr>
          <w:rFonts w:ascii="Times New Roman" w:hAnsi="Times New Roman"/>
          <w:b/>
          <w:iCs/>
          <w:color w:val="000000"/>
          <w:sz w:val="20"/>
          <w:szCs w:val="20"/>
        </w:rPr>
        <w:t xml:space="preserve">Тип урока: </w:t>
      </w:r>
      <w:r w:rsidRPr="00BF6725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 xml:space="preserve">Образовательно </w:t>
      </w:r>
      <w:r w:rsidR="00BB2EB0" w:rsidRPr="00BF6725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–</w:t>
      </w:r>
      <w:r w:rsidRPr="00BF6725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 xml:space="preserve"> </w:t>
      </w:r>
      <w:r w:rsidR="00BB2EB0" w:rsidRPr="00BF6725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 xml:space="preserve">познавательный </w:t>
      </w:r>
    </w:p>
    <w:p w:rsidR="0046235D" w:rsidRPr="00BF6725" w:rsidRDefault="0046235D" w:rsidP="00BF6725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  <w:u w:val="single"/>
        </w:rPr>
      </w:pPr>
      <w:r w:rsidRPr="00BF6725">
        <w:rPr>
          <w:rFonts w:ascii="Times New Roman" w:hAnsi="Times New Roman"/>
          <w:b/>
          <w:iCs/>
          <w:color w:val="000000"/>
          <w:sz w:val="20"/>
          <w:szCs w:val="20"/>
        </w:rPr>
        <w:t xml:space="preserve">Тема урока: </w:t>
      </w:r>
      <w:r w:rsidR="00774F77" w:rsidRPr="00BF6725">
        <w:rPr>
          <w:rFonts w:ascii="Times New Roman" w:hAnsi="Times New Roman"/>
          <w:b/>
          <w:iCs/>
          <w:color w:val="000000"/>
          <w:sz w:val="20"/>
          <w:szCs w:val="20"/>
        </w:rPr>
        <w:t xml:space="preserve">  </w:t>
      </w:r>
      <w:r w:rsidR="00035704" w:rsidRPr="00BF6725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 xml:space="preserve">Попеременный </w:t>
      </w:r>
      <w:proofErr w:type="spellStart"/>
      <w:r w:rsidR="00035704" w:rsidRPr="00BF6725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двухшажный</w:t>
      </w:r>
      <w:proofErr w:type="spellEnd"/>
      <w:r w:rsidR="00035704" w:rsidRPr="00BF6725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 xml:space="preserve"> ход. </w:t>
      </w:r>
      <w:r w:rsidR="00BB2EB0" w:rsidRPr="00BF6725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 xml:space="preserve"> </w:t>
      </w:r>
    </w:p>
    <w:p w:rsidR="0046235D" w:rsidRPr="00BF6725" w:rsidRDefault="0046235D" w:rsidP="00BF67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hAnsi="Times New Roman"/>
          <w:b/>
          <w:iCs/>
          <w:sz w:val="20"/>
          <w:szCs w:val="20"/>
          <w:u w:val="single"/>
        </w:rPr>
      </w:pPr>
      <w:r w:rsidRPr="00BF6725">
        <w:rPr>
          <w:rFonts w:ascii="Times New Roman" w:hAnsi="Times New Roman"/>
          <w:b/>
          <w:iCs/>
          <w:color w:val="000000"/>
          <w:sz w:val="20"/>
          <w:szCs w:val="20"/>
        </w:rPr>
        <w:t>Цель урока</w:t>
      </w:r>
      <w:r w:rsidRPr="00BF6725">
        <w:rPr>
          <w:rFonts w:ascii="Times New Roman" w:hAnsi="Times New Roman"/>
          <w:iCs/>
          <w:color w:val="000000"/>
          <w:sz w:val="20"/>
          <w:szCs w:val="20"/>
        </w:rPr>
        <w:t xml:space="preserve">:  </w:t>
      </w:r>
      <w:r w:rsidR="00035704" w:rsidRPr="00BF6725">
        <w:rPr>
          <w:rFonts w:ascii="Times New Roman" w:hAnsi="Times New Roman"/>
          <w:iCs/>
          <w:sz w:val="20"/>
          <w:szCs w:val="20"/>
        </w:rPr>
        <w:t xml:space="preserve"> </w:t>
      </w:r>
      <w:r w:rsidR="00DA75BD" w:rsidRPr="00BF6725">
        <w:rPr>
          <w:rFonts w:ascii="Times New Roman" w:hAnsi="Times New Roman"/>
          <w:b/>
          <w:iCs/>
          <w:sz w:val="20"/>
          <w:szCs w:val="20"/>
          <w:u w:val="single"/>
        </w:rPr>
        <w:t xml:space="preserve">Освоить  </w:t>
      </w:r>
      <w:r w:rsidR="00E01819" w:rsidRPr="00BF6725">
        <w:rPr>
          <w:rFonts w:ascii="Times New Roman" w:hAnsi="Times New Roman"/>
          <w:b/>
          <w:iCs/>
          <w:sz w:val="20"/>
          <w:szCs w:val="20"/>
          <w:u w:val="single"/>
        </w:rPr>
        <w:t>те</w:t>
      </w:r>
      <w:r w:rsidR="006D45F6" w:rsidRPr="00BF6725">
        <w:rPr>
          <w:rFonts w:ascii="Times New Roman" w:hAnsi="Times New Roman"/>
          <w:b/>
          <w:iCs/>
          <w:sz w:val="20"/>
          <w:szCs w:val="20"/>
          <w:u w:val="single"/>
        </w:rPr>
        <w:t xml:space="preserve">хнику попеременного </w:t>
      </w:r>
      <w:proofErr w:type="spellStart"/>
      <w:r w:rsidR="006D45F6" w:rsidRPr="00BF6725">
        <w:rPr>
          <w:rFonts w:ascii="Times New Roman" w:hAnsi="Times New Roman"/>
          <w:b/>
          <w:iCs/>
          <w:sz w:val="20"/>
          <w:szCs w:val="20"/>
          <w:u w:val="single"/>
        </w:rPr>
        <w:t>двухшажного</w:t>
      </w:r>
      <w:proofErr w:type="spellEnd"/>
      <w:r w:rsidR="00DA75BD" w:rsidRPr="00BF6725">
        <w:rPr>
          <w:rFonts w:ascii="Times New Roman" w:hAnsi="Times New Roman"/>
          <w:b/>
          <w:iCs/>
          <w:sz w:val="20"/>
          <w:szCs w:val="20"/>
          <w:u w:val="single"/>
        </w:rPr>
        <w:t xml:space="preserve"> хода</w:t>
      </w:r>
    </w:p>
    <w:p w:rsidR="00106940" w:rsidRPr="00BF6725" w:rsidRDefault="0046235D" w:rsidP="00BF672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BF6725">
        <w:rPr>
          <w:rFonts w:ascii="Times New Roman" w:hAnsi="Times New Roman"/>
          <w:b/>
          <w:iCs/>
          <w:color w:val="000000"/>
          <w:sz w:val="20"/>
          <w:szCs w:val="20"/>
        </w:rPr>
        <w:t>Задачи урока:</w:t>
      </w:r>
      <w:r w:rsidRPr="00BF6725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</w:p>
    <w:p w:rsidR="0046235D" w:rsidRPr="00BF6725" w:rsidRDefault="0046235D" w:rsidP="00BF67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6725">
        <w:rPr>
          <w:rFonts w:ascii="Times New Roman" w:hAnsi="Times New Roman"/>
          <w:sz w:val="20"/>
          <w:szCs w:val="20"/>
        </w:rPr>
        <w:t>1.</w:t>
      </w:r>
      <w:r w:rsidR="00A014C6" w:rsidRPr="00BF6725">
        <w:rPr>
          <w:rFonts w:ascii="Times New Roman" w:hAnsi="Times New Roman"/>
          <w:sz w:val="20"/>
          <w:szCs w:val="20"/>
          <w:u w:val="single"/>
        </w:rPr>
        <w:t>Образовательная</w:t>
      </w:r>
      <w:r w:rsidRPr="00BF6725">
        <w:rPr>
          <w:rFonts w:ascii="Times New Roman" w:hAnsi="Times New Roman"/>
          <w:sz w:val="20"/>
          <w:szCs w:val="20"/>
          <w:u w:val="single"/>
        </w:rPr>
        <w:t>:</w:t>
      </w:r>
      <w:r w:rsidRPr="00BF6725">
        <w:rPr>
          <w:rFonts w:ascii="Times New Roman" w:hAnsi="Times New Roman"/>
          <w:sz w:val="20"/>
          <w:szCs w:val="20"/>
        </w:rPr>
        <w:t xml:space="preserve"> </w:t>
      </w:r>
      <w:r w:rsidR="00106940" w:rsidRPr="00BF6725">
        <w:rPr>
          <w:rFonts w:ascii="Times New Roman" w:hAnsi="Times New Roman"/>
          <w:sz w:val="20"/>
          <w:szCs w:val="20"/>
        </w:rPr>
        <w:t>формирование</w:t>
      </w:r>
      <w:r w:rsidRPr="00BF6725">
        <w:rPr>
          <w:rFonts w:ascii="Times New Roman" w:hAnsi="Times New Roman"/>
          <w:sz w:val="20"/>
          <w:szCs w:val="20"/>
        </w:rPr>
        <w:t xml:space="preserve"> знания</w:t>
      </w:r>
      <w:r w:rsidR="00106940" w:rsidRPr="00BF6725">
        <w:rPr>
          <w:rFonts w:ascii="Times New Roman" w:hAnsi="Times New Roman"/>
          <w:sz w:val="20"/>
          <w:szCs w:val="20"/>
        </w:rPr>
        <w:t xml:space="preserve"> о технике</w:t>
      </w:r>
      <w:r w:rsidRPr="00BF6725">
        <w:rPr>
          <w:rFonts w:ascii="Times New Roman" w:hAnsi="Times New Roman"/>
          <w:sz w:val="20"/>
          <w:szCs w:val="20"/>
        </w:rPr>
        <w:t xml:space="preserve"> попеременно</w:t>
      </w:r>
      <w:r w:rsidR="00F81E66" w:rsidRPr="00BF6725">
        <w:rPr>
          <w:rFonts w:ascii="Times New Roman" w:hAnsi="Times New Roman"/>
          <w:sz w:val="20"/>
          <w:szCs w:val="20"/>
        </w:rPr>
        <w:t>го</w:t>
      </w:r>
      <w:r w:rsidR="00417FE1" w:rsidRPr="00BF6725">
        <w:rPr>
          <w:rFonts w:ascii="Times New Roman" w:hAnsi="Times New Roman"/>
          <w:sz w:val="20"/>
          <w:szCs w:val="20"/>
        </w:rPr>
        <w:t xml:space="preserve"> </w:t>
      </w:r>
      <w:r w:rsidRPr="00BF672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6725">
        <w:rPr>
          <w:rFonts w:ascii="Times New Roman" w:hAnsi="Times New Roman"/>
          <w:sz w:val="20"/>
          <w:szCs w:val="20"/>
        </w:rPr>
        <w:t>двухшажного</w:t>
      </w:r>
      <w:proofErr w:type="spellEnd"/>
      <w:r w:rsidRPr="00BF6725">
        <w:rPr>
          <w:rFonts w:ascii="Times New Roman" w:hAnsi="Times New Roman"/>
          <w:sz w:val="20"/>
          <w:szCs w:val="20"/>
        </w:rPr>
        <w:t xml:space="preserve">  хода</w:t>
      </w:r>
    </w:p>
    <w:p w:rsidR="0046235D" w:rsidRPr="00BF6725" w:rsidRDefault="0046235D" w:rsidP="00BF67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6725">
        <w:rPr>
          <w:rFonts w:ascii="Times New Roman" w:hAnsi="Times New Roman"/>
          <w:sz w:val="20"/>
          <w:szCs w:val="20"/>
        </w:rPr>
        <w:t>2.</w:t>
      </w:r>
      <w:proofErr w:type="gramStart"/>
      <w:r w:rsidR="00A014C6" w:rsidRPr="00BF6725">
        <w:rPr>
          <w:rFonts w:ascii="Times New Roman" w:hAnsi="Times New Roman"/>
          <w:sz w:val="20"/>
          <w:szCs w:val="20"/>
          <w:u w:val="single"/>
        </w:rPr>
        <w:t>Предметная</w:t>
      </w:r>
      <w:proofErr w:type="gramEnd"/>
      <w:r w:rsidRPr="00BF6725">
        <w:rPr>
          <w:rFonts w:ascii="Times New Roman" w:hAnsi="Times New Roman"/>
          <w:sz w:val="20"/>
          <w:szCs w:val="20"/>
          <w:u w:val="single"/>
        </w:rPr>
        <w:t>:</w:t>
      </w:r>
      <w:r w:rsidRPr="00BF6725">
        <w:rPr>
          <w:rFonts w:ascii="Times New Roman" w:hAnsi="Times New Roman"/>
          <w:sz w:val="20"/>
          <w:szCs w:val="20"/>
        </w:rPr>
        <w:t xml:space="preserve"> оздоровление, развитие выносли</w:t>
      </w:r>
      <w:r w:rsidR="00106940" w:rsidRPr="00BF6725">
        <w:rPr>
          <w:rFonts w:ascii="Times New Roman" w:hAnsi="Times New Roman"/>
          <w:sz w:val="20"/>
          <w:szCs w:val="20"/>
        </w:rPr>
        <w:t>вости, силы</w:t>
      </w:r>
    </w:p>
    <w:p w:rsidR="0046235D" w:rsidRPr="00BF6725" w:rsidRDefault="0046235D" w:rsidP="00BF672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6725">
        <w:rPr>
          <w:rFonts w:ascii="Times New Roman" w:hAnsi="Times New Roman"/>
          <w:sz w:val="20"/>
          <w:szCs w:val="20"/>
        </w:rPr>
        <w:t>3.</w:t>
      </w:r>
      <w:proofErr w:type="gramStart"/>
      <w:r w:rsidR="003333EA" w:rsidRPr="00BF6725">
        <w:rPr>
          <w:rFonts w:ascii="Times New Roman" w:hAnsi="Times New Roman"/>
          <w:sz w:val="20"/>
          <w:szCs w:val="20"/>
          <w:u w:val="single"/>
        </w:rPr>
        <w:t>Познавательн</w:t>
      </w:r>
      <w:r w:rsidR="00A014C6" w:rsidRPr="00BF6725">
        <w:rPr>
          <w:rFonts w:ascii="Times New Roman" w:hAnsi="Times New Roman"/>
          <w:sz w:val="20"/>
          <w:szCs w:val="20"/>
          <w:u w:val="single"/>
        </w:rPr>
        <w:t>ая</w:t>
      </w:r>
      <w:proofErr w:type="gramEnd"/>
      <w:r w:rsidR="006D45F6" w:rsidRPr="00BF6725">
        <w:rPr>
          <w:rFonts w:ascii="Times New Roman" w:hAnsi="Times New Roman"/>
          <w:sz w:val="20"/>
          <w:szCs w:val="20"/>
        </w:rPr>
        <w:t>:  развитие интереса к лыжному спорту.</w:t>
      </w:r>
    </w:p>
    <w:p w:rsidR="0046235D" w:rsidRPr="00BF6725" w:rsidRDefault="0046235D" w:rsidP="00BF67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 w:rsidRPr="00BF6725">
        <w:rPr>
          <w:rFonts w:ascii="Times New Roman" w:hAnsi="Times New Roman"/>
          <w:b/>
          <w:sz w:val="20"/>
          <w:szCs w:val="20"/>
        </w:rPr>
        <w:t>Условия проведения</w:t>
      </w:r>
      <w:r w:rsidRPr="00BF6725">
        <w:rPr>
          <w:rFonts w:ascii="Times New Roman" w:hAnsi="Times New Roman"/>
          <w:sz w:val="20"/>
          <w:szCs w:val="20"/>
        </w:rPr>
        <w:t xml:space="preserve">: </w:t>
      </w:r>
      <w:r w:rsidR="00DA75BD" w:rsidRPr="00BF6725">
        <w:rPr>
          <w:rFonts w:ascii="Times New Roman" w:hAnsi="Times New Roman"/>
          <w:sz w:val="20"/>
          <w:szCs w:val="20"/>
          <w:u w:val="single"/>
        </w:rPr>
        <w:t>пересеченная  местность</w:t>
      </w:r>
      <w:r w:rsidR="00F81E66" w:rsidRPr="00BF6725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BF6725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46235D" w:rsidRPr="00BF6725" w:rsidRDefault="0046235D" w:rsidP="00BF6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F6725">
        <w:rPr>
          <w:rFonts w:ascii="Times New Roman" w:hAnsi="Times New Roman"/>
          <w:b/>
          <w:sz w:val="20"/>
          <w:szCs w:val="20"/>
        </w:rPr>
        <w:t>Материально- техническое обеспечение</w:t>
      </w:r>
      <w:r w:rsidRPr="00BF6725">
        <w:rPr>
          <w:rFonts w:ascii="Times New Roman" w:hAnsi="Times New Roman"/>
          <w:sz w:val="20"/>
          <w:szCs w:val="20"/>
        </w:rPr>
        <w:t xml:space="preserve">: оборудование, инвентарь и пр.: </w:t>
      </w:r>
      <w:r w:rsidR="00E01819" w:rsidRPr="00BF672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свисток,</w:t>
      </w:r>
      <w:r w:rsidR="00913CC8" w:rsidRPr="00BF672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секундомер, лыжи </w:t>
      </w:r>
      <w:proofErr w:type="spellStart"/>
      <w:r w:rsidR="00913CC8" w:rsidRPr="00BF672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слыжными</w:t>
      </w:r>
      <w:proofErr w:type="spellEnd"/>
      <w:r w:rsidR="00913CC8" w:rsidRPr="00BF672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палками по количеству </w:t>
      </w:r>
      <w:proofErr w:type="gramStart"/>
      <w:r w:rsidR="00913CC8" w:rsidRPr="00BF672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занимающихся</w:t>
      </w:r>
      <w:proofErr w:type="gramEnd"/>
      <w:r w:rsidR="00913CC8" w:rsidRPr="00BF672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, Инструкция по технике безопасности, </w:t>
      </w:r>
      <w:r w:rsidR="00E01819" w:rsidRPr="00BF672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учебник авт. В.И.Ляха, </w:t>
      </w:r>
      <w:proofErr w:type="spellStart"/>
      <w:r w:rsidR="00E01819" w:rsidRPr="00BF672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М.Я.Виленского</w:t>
      </w:r>
      <w:proofErr w:type="spellEnd"/>
      <w:r w:rsidR="00E01819" w:rsidRPr="00BF672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стр</w:t>
      </w:r>
      <w:r w:rsidR="00913CC8" w:rsidRPr="00BF672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  <w:r w:rsidR="00E01819" w:rsidRPr="00BF672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135-138.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7"/>
        <w:gridCol w:w="712"/>
        <w:gridCol w:w="3710"/>
        <w:gridCol w:w="260"/>
        <w:gridCol w:w="14"/>
        <w:gridCol w:w="720"/>
        <w:gridCol w:w="259"/>
        <w:gridCol w:w="14"/>
        <w:gridCol w:w="2542"/>
        <w:gridCol w:w="14"/>
        <w:gridCol w:w="8"/>
      </w:tblGrid>
      <w:tr w:rsidR="0046235D" w:rsidRPr="00BF6725" w:rsidTr="00BF6725"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5D" w:rsidRPr="00BF6725" w:rsidRDefault="0046235D" w:rsidP="00BF6725">
            <w:pPr>
              <w:pStyle w:val="3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1. Вводно-подготовительная часть</w:t>
            </w:r>
          </w:p>
          <w:p w:rsidR="0046235D" w:rsidRPr="00BF6725" w:rsidRDefault="0046235D" w:rsidP="00BF6725">
            <w:pPr>
              <w:pStyle w:val="a5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1.1. Организационный момент</w:t>
            </w: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>Цель</w:t>
            </w:r>
            <w:r w:rsidRPr="00BF6725">
              <w:rPr>
                <w:rFonts w:ascii="Times New Roman" w:hAnsi="Times New Roman"/>
                <w:szCs w:val="20"/>
              </w:rPr>
              <w:t xml:space="preserve">: организовать учащихся. </w:t>
            </w:r>
          </w:p>
          <w:p w:rsidR="00106940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>Задачи:</w:t>
            </w:r>
            <w:r w:rsidRPr="00BF6725">
              <w:rPr>
                <w:rFonts w:ascii="Times New Roman" w:hAnsi="Times New Roman"/>
                <w:szCs w:val="20"/>
              </w:rPr>
              <w:t xml:space="preserve"> </w:t>
            </w:r>
          </w:p>
          <w:p w:rsidR="0046235D" w:rsidRPr="00BF6725" w:rsidRDefault="00A014C6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BF6725">
              <w:rPr>
                <w:rFonts w:ascii="Times New Roman" w:hAnsi="Times New Roman"/>
                <w:szCs w:val="20"/>
                <w:u w:val="single"/>
              </w:rPr>
              <w:t>Регулятивная</w:t>
            </w:r>
            <w:proofErr w:type="gramEnd"/>
            <w:r w:rsidR="00106940" w:rsidRPr="00BF6725">
              <w:rPr>
                <w:rFonts w:ascii="Times New Roman" w:hAnsi="Times New Roman"/>
                <w:szCs w:val="20"/>
                <w:u w:val="single"/>
              </w:rPr>
              <w:t xml:space="preserve"> </w:t>
            </w:r>
            <w:r w:rsidR="0046235D" w:rsidRPr="00BF6725">
              <w:rPr>
                <w:rFonts w:ascii="Times New Roman" w:hAnsi="Times New Roman"/>
                <w:szCs w:val="20"/>
              </w:rPr>
              <w:t>– создать положительный эмоциональный настрой;</w:t>
            </w: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– создать условия для принятия об</w:t>
            </w:r>
            <w:r w:rsidR="00106940" w:rsidRPr="00BF6725">
              <w:rPr>
                <w:rFonts w:ascii="Times New Roman" w:hAnsi="Times New Roman"/>
                <w:szCs w:val="20"/>
              </w:rPr>
              <w:t>учающимися учебной задачи урока.</w:t>
            </w:r>
          </w:p>
          <w:p w:rsidR="0046235D" w:rsidRPr="00BF6725" w:rsidRDefault="00A014C6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BF6725">
              <w:rPr>
                <w:rFonts w:ascii="Times New Roman" w:hAnsi="Times New Roman"/>
                <w:szCs w:val="20"/>
                <w:u w:val="single"/>
              </w:rPr>
              <w:t>Познавательная</w:t>
            </w:r>
            <w:proofErr w:type="gramEnd"/>
            <w:r w:rsidRPr="00BF6725">
              <w:rPr>
                <w:rFonts w:ascii="Times New Roman" w:hAnsi="Times New Roman"/>
                <w:szCs w:val="20"/>
              </w:rPr>
              <w:t xml:space="preserve"> </w:t>
            </w:r>
            <w:r w:rsidR="0046235D" w:rsidRPr="00BF6725">
              <w:rPr>
                <w:rFonts w:ascii="Times New Roman" w:hAnsi="Times New Roman"/>
                <w:szCs w:val="20"/>
              </w:rPr>
              <w:t>– актуализировать знания учащихся по техники безопасности.</w:t>
            </w: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  <w:u w:val="single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 xml:space="preserve">Методы: </w:t>
            </w: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– словесные: объяснение, беседа, указания, команды</w:t>
            </w:r>
            <w:r w:rsidR="00E01819" w:rsidRPr="00BF6725">
              <w:rPr>
                <w:rFonts w:ascii="Times New Roman" w:hAnsi="Times New Roman"/>
                <w:szCs w:val="20"/>
              </w:rPr>
              <w:t>, наглядный: показ</w:t>
            </w:r>
            <w:r w:rsidRPr="00BF6725">
              <w:rPr>
                <w:rFonts w:ascii="Times New Roman" w:hAnsi="Times New Roman"/>
                <w:szCs w:val="20"/>
              </w:rPr>
              <w:t>;</w:t>
            </w:r>
          </w:p>
        </w:tc>
      </w:tr>
      <w:tr w:rsidR="0046235D" w:rsidRPr="00BF6725" w:rsidTr="00BF6725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ind w:right="5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учителя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ind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Доз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ровка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ind w:right="5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ОМУ</w:t>
            </w:r>
          </w:p>
        </w:tc>
      </w:tr>
      <w:tr w:rsidR="0046235D" w:rsidRPr="00BF6725" w:rsidTr="00BF6725">
        <w:trPr>
          <w:trHeight w:val="33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lastRenderedPageBreak/>
              <w:t>Организует построение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Учащиеся строятся в шеренгу по одн</w:t>
            </w:r>
            <w:r w:rsidRPr="00BF6725">
              <w:rPr>
                <w:rFonts w:ascii="Times New Roman" w:hAnsi="Times New Roman"/>
                <w:szCs w:val="20"/>
              </w:rPr>
              <w:t>о</w:t>
            </w:r>
            <w:r w:rsidRPr="00BF6725">
              <w:rPr>
                <w:rFonts w:ascii="Times New Roman" w:hAnsi="Times New Roman"/>
                <w:szCs w:val="20"/>
              </w:rPr>
              <w:t>му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30 сек.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Проверить соответствие спо</w:t>
            </w:r>
            <w:r w:rsidRPr="00BF6725">
              <w:rPr>
                <w:rFonts w:ascii="Times New Roman" w:hAnsi="Times New Roman"/>
                <w:szCs w:val="20"/>
              </w:rPr>
              <w:t>р</w:t>
            </w:r>
            <w:r w:rsidRPr="00BF6725">
              <w:rPr>
                <w:rFonts w:ascii="Times New Roman" w:hAnsi="Times New Roman"/>
                <w:szCs w:val="20"/>
              </w:rPr>
              <w:t>тивной формы</w:t>
            </w:r>
          </w:p>
        </w:tc>
      </w:tr>
      <w:tr w:rsidR="00AB08AD" w:rsidRPr="00BF6725" w:rsidTr="00BF6725">
        <w:trPr>
          <w:trHeight w:val="33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D" w:rsidRPr="00BF6725" w:rsidRDefault="00AB08A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Организует сдачу рапорта, контр</w:t>
            </w:r>
            <w:r w:rsidRPr="00BF6725">
              <w:rPr>
                <w:rFonts w:ascii="Times New Roman" w:hAnsi="Times New Roman"/>
                <w:szCs w:val="20"/>
              </w:rPr>
              <w:t>о</w:t>
            </w:r>
            <w:r w:rsidRPr="00BF6725">
              <w:rPr>
                <w:rFonts w:ascii="Times New Roman" w:hAnsi="Times New Roman"/>
                <w:szCs w:val="20"/>
              </w:rPr>
              <w:t>лирует правильность выполнения команд. Приветствует учащихся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D" w:rsidRPr="00BF6725" w:rsidRDefault="00AB08A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 xml:space="preserve">Физорг класса сдаёт рапорт, учащиеся выполняют команды: «равняйсь», «смирно», «по порядку рассчитайсь» 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D" w:rsidRPr="00BF6725" w:rsidRDefault="004B0577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30 сек.</w:t>
            </w:r>
          </w:p>
        </w:tc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8AD" w:rsidRPr="00BF6725" w:rsidRDefault="00AB08AD" w:rsidP="00BF6725">
            <w:pPr>
              <w:pStyle w:val="a4"/>
              <w:jc w:val="both"/>
              <w:rPr>
                <w:rFonts w:ascii="Times New Roman" w:hAnsi="Times New Roman"/>
                <w:spacing w:val="-4"/>
                <w:szCs w:val="20"/>
              </w:rPr>
            </w:pPr>
            <w:proofErr w:type="gramStart"/>
            <w:r w:rsidRPr="00BF6725">
              <w:rPr>
                <w:rFonts w:ascii="Times New Roman" w:hAnsi="Times New Roman"/>
                <w:spacing w:val="-4"/>
                <w:szCs w:val="20"/>
              </w:rPr>
              <w:t>Обучающиеся</w:t>
            </w:r>
            <w:proofErr w:type="gramEnd"/>
            <w:r w:rsidRPr="00BF6725">
              <w:rPr>
                <w:rFonts w:ascii="Times New Roman" w:hAnsi="Times New Roman"/>
                <w:spacing w:val="-4"/>
                <w:szCs w:val="20"/>
              </w:rPr>
              <w:t xml:space="preserve">  выполняют к</w:t>
            </w:r>
            <w:r w:rsidRPr="00BF6725">
              <w:rPr>
                <w:rFonts w:ascii="Times New Roman" w:hAnsi="Times New Roman"/>
                <w:spacing w:val="-4"/>
                <w:szCs w:val="20"/>
              </w:rPr>
              <w:t>о</w:t>
            </w:r>
            <w:r w:rsidRPr="00BF6725">
              <w:rPr>
                <w:rFonts w:ascii="Times New Roman" w:hAnsi="Times New Roman"/>
                <w:spacing w:val="-4"/>
                <w:szCs w:val="20"/>
              </w:rPr>
              <w:t>манду</w:t>
            </w:r>
          </w:p>
        </w:tc>
      </w:tr>
      <w:tr w:rsidR="00AB08AD" w:rsidRPr="00BF6725" w:rsidTr="00BF6725">
        <w:trPr>
          <w:trHeight w:val="33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D" w:rsidRPr="00BF6725" w:rsidRDefault="00AB08AD" w:rsidP="00BF6725">
            <w:pPr>
              <w:pStyle w:val="a4"/>
              <w:jc w:val="both"/>
              <w:rPr>
                <w:rFonts w:ascii="Times New Roman" w:hAnsi="Times New Roman"/>
                <w:spacing w:val="-4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Создает условия для принятия об</w:t>
            </w:r>
            <w:r w:rsidRPr="00BF6725">
              <w:rPr>
                <w:rFonts w:ascii="Times New Roman" w:hAnsi="Times New Roman"/>
                <w:szCs w:val="20"/>
              </w:rPr>
              <w:t>у</w:t>
            </w:r>
            <w:r w:rsidRPr="00BF6725">
              <w:rPr>
                <w:rFonts w:ascii="Times New Roman" w:hAnsi="Times New Roman"/>
                <w:szCs w:val="20"/>
              </w:rPr>
              <w:t xml:space="preserve">чающимися учебной задачи урока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D" w:rsidRPr="00BF6725" w:rsidRDefault="00AB08AD" w:rsidP="00BF672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Слушают, осознают.</w:t>
            </w:r>
            <w:r w:rsidRPr="00BF67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D" w:rsidRPr="00BF6725" w:rsidRDefault="004B0577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 xml:space="preserve">1 мин. </w:t>
            </w:r>
            <w:r w:rsidR="00AB08AD" w:rsidRPr="00BF6725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8AD" w:rsidRPr="00BF6725" w:rsidRDefault="00AB08A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B08AD" w:rsidRPr="00BF6725" w:rsidTr="00BF6725">
        <w:trPr>
          <w:trHeight w:val="33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D" w:rsidRPr="00BF6725" w:rsidRDefault="00AB08A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 xml:space="preserve">Ставит учебную задачу урока: </w:t>
            </w:r>
          </w:p>
          <w:p w:rsidR="00AB08AD" w:rsidRPr="00BF6725" w:rsidRDefault="00AB08AD" w:rsidP="00BF6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75BD" w:rsidRPr="00BF6725">
              <w:rPr>
                <w:rFonts w:ascii="Times New Roman" w:hAnsi="Times New Roman"/>
                <w:sz w:val="20"/>
                <w:szCs w:val="20"/>
              </w:rPr>
              <w:t>формирование з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нани</w:t>
            </w:r>
            <w:r w:rsidR="00DA75BD" w:rsidRPr="00BF6725">
              <w:rPr>
                <w:rFonts w:ascii="Times New Roman" w:hAnsi="Times New Roman"/>
                <w:sz w:val="20"/>
                <w:szCs w:val="20"/>
              </w:rPr>
              <w:t>й о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техник</w:t>
            </w:r>
            <w:r w:rsidR="00DA75BD" w:rsidRPr="00BF6725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попере</w:t>
            </w:r>
            <w:r w:rsidR="00DA75BD" w:rsidRPr="00BF6725">
              <w:rPr>
                <w:rFonts w:ascii="Times New Roman" w:hAnsi="Times New Roman"/>
                <w:sz w:val="20"/>
                <w:szCs w:val="20"/>
              </w:rPr>
              <w:t>менного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F6725">
              <w:rPr>
                <w:rFonts w:ascii="Times New Roman" w:hAnsi="Times New Roman"/>
                <w:sz w:val="20"/>
                <w:szCs w:val="20"/>
              </w:rPr>
              <w:t>двухшажного</w:t>
            </w:r>
            <w:proofErr w:type="spellEnd"/>
            <w:r w:rsidRPr="00BF6725">
              <w:rPr>
                <w:rFonts w:ascii="Times New Roman" w:hAnsi="Times New Roman"/>
                <w:sz w:val="20"/>
                <w:szCs w:val="20"/>
              </w:rPr>
              <w:t xml:space="preserve">  хода</w:t>
            </w:r>
          </w:p>
          <w:p w:rsidR="00AB08AD" w:rsidRPr="00BF6725" w:rsidRDefault="00AB08AD" w:rsidP="00BF6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DA75BD" w:rsidRPr="00BF6725">
              <w:rPr>
                <w:rFonts w:ascii="Times New Roman" w:hAnsi="Times New Roman"/>
                <w:sz w:val="20"/>
                <w:szCs w:val="20"/>
              </w:rPr>
              <w:t>закрепление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техники скользящего шага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D" w:rsidRPr="00BF6725" w:rsidRDefault="00AB08AD" w:rsidP="00BF672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Слушают и обсуждают тему урока.</w:t>
            </w:r>
          </w:p>
          <w:p w:rsidR="00AB08AD" w:rsidRPr="00BF6725" w:rsidRDefault="00B9276F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B08AD" w:rsidRPr="00BF6725" w:rsidRDefault="00AB08A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D" w:rsidRPr="00BF6725" w:rsidRDefault="00AB08A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1мин</w:t>
            </w: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D" w:rsidRPr="00BF6725" w:rsidRDefault="00AB08A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6235D" w:rsidRPr="00BF6725" w:rsidTr="00BF6725">
        <w:trPr>
          <w:trHeight w:val="178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DC" w:rsidRPr="00BF6725" w:rsidRDefault="00550C2F" w:rsidP="00BF6725">
            <w:pPr>
              <w:pStyle w:val="a4"/>
              <w:jc w:val="both"/>
              <w:rPr>
                <w:rFonts w:ascii="Times New Roman" w:hAnsi="Times New Roman"/>
                <w:spacing w:val="-4"/>
                <w:szCs w:val="20"/>
              </w:rPr>
            </w:pPr>
            <w:r w:rsidRPr="00BF6725">
              <w:rPr>
                <w:rFonts w:ascii="Times New Roman" w:hAnsi="Times New Roman"/>
                <w:spacing w:val="-4"/>
                <w:szCs w:val="20"/>
              </w:rPr>
              <w:t>Проводи</w:t>
            </w:r>
            <w:r w:rsidR="00F81E66" w:rsidRPr="00BF6725">
              <w:rPr>
                <w:rFonts w:ascii="Times New Roman" w:hAnsi="Times New Roman"/>
                <w:spacing w:val="-4"/>
                <w:szCs w:val="20"/>
              </w:rPr>
              <w:t>т инструктаж по технике безопас</w:t>
            </w:r>
            <w:r w:rsidRPr="00BF6725">
              <w:rPr>
                <w:rFonts w:ascii="Times New Roman" w:hAnsi="Times New Roman"/>
                <w:spacing w:val="-4"/>
                <w:szCs w:val="20"/>
              </w:rPr>
              <w:t>ност</w:t>
            </w:r>
            <w:r w:rsidR="003428DC" w:rsidRPr="00BF6725">
              <w:rPr>
                <w:rFonts w:ascii="Times New Roman" w:hAnsi="Times New Roman"/>
                <w:spacing w:val="-4"/>
                <w:szCs w:val="20"/>
              </w:rPr>
              <w:t>и.</w:t>
            </w:r>
          </w:p>
          <w:p w:rsidR="003428DC" w:rsidRPr="00BF6725" w:rsidRDefault="00913CC8" w:rsidP="00BF6725">
            <w:pPr>
              <w:pStyle w:val="a4"/>
              <w:jc w:val="both"/>
              <w:rPr>
                <w:rFonts w:ascii="Times New Roman" w:hAnsi="Times New Roman"/>
                <w:spacing w:val="-4"/>
                <w:szCs w:val="20"/>
              </w:rPr>
            </w:pPr>
            <w:r w:rsidRPr="00BF6725">
              <w:rPr>
                <w:rFonts w:ascii="Times New Roman" w:hAnsi="Times New Roman"/>
                <w:spacing w:val="-4"/>
                <w:szCs w:val="20"/>
              </w:rPr>
              <w:t>Повторить правила техники безопа</w:t>
            </w:r>
            <w:r w:rsidRPr="00BF6725">
              <w:rPr>
                <w:rFonts w:ascii="Times New Roman" w:hAnsi="Times New Roman"/>
                <w:spacing w:val="-4"/>
                <w:szCs w:val="20"/>
              </w:rPr>
              <w:t>с</w:t>
            </w:r>
            <w:r w:rsidRPr="00BF6725">
              <w:rPr>
                <w:rFonts w:ascii="Times New Roman" w:hAnsi="Times New Roman"/>
                <w:spacing w:val="-4"/>
                <w:szCs w:val="20"/>
              </w:rPr>
              <w:t>ности на занятиях лыжной подгото</w:t>
            </w:r>
            <w:r w:rsidRPr="00BF6725">
              <w:rPr>
                <w:rFonts w:ascii="Times New Roman" w:hAnsi="Times New Roman"/>
                <w:spacing w:val="-4"/>
                <w:szCs w:val="20"/>
              </w:rPr>
              <w:t>в</w:t>
            </w:r>
            <w:r w:rsidRPr="00BF6725">
              <w:rPr>
                <w:rFonts w:ascii="Times New Roman" w:hAnsi="Times New Roman"/>
                <w:spacing w:val="-4"/>
                <w:szCs w:val="20"/>
              </w:rPr>
              <w:t>ки</w:t>
            </w:r>
            <w:r w:rsidR="00DA75BD" w:rsidRPr="00BF6725">
              <w:rPr>
                <w:rFonts w:ascii="Times New Roman" w:hAnsi="Times New Roman"/>
                <w:spacing w:val="-4"/>
                <w:szCs w:val="20"/>
              </w:rPr>
              <w:t xml:space="preserve">: </w:t>
            </w:r>
          </w:p>
          <w:p w:rsidR="003428DC" w:rsidRPr="00BF6725" w:rsidRDefault="003428DC" w:rsidP="00BF6725">
            <w:pPr>
              <w:pStyle w:val="a4"/>
              <w:ind w:left="720"/>
              <w:jc w:val="both"/>
              <w:rPr>
                <w:rFonts w:ascii="Times New Roman" w:hAnsi="Times New Roman"/>
                <w:spacing w:val="-4"/>
                <w:szCs w:val="20"/>
              </w:rPr>
            </w:pPr>
            <w:r w:rsidRPr="00BF6725">
              <w:rPr>
                <w:rFonts w:ascii="Times New Roman" w:hAnsi="Times New Roman"/>
                <w:spacing w:val="-4"/>
                <w:szCs w:val="20"/>
              </w:rPr>
              <w:t>В какую погоду можно в</w:t>
            </w:r>
            <w:r w:rsidRPr="00BF6725">
              <w:rPr>
                <w:rFonts w:ascii="Times New Roman" w:hAnsi="Times New Roman"/>
                <w:spacing w:val="-4"/>
                <w:szCs w:val="20"/>
              </w:rPr>
              <w:t>ы</w:t>
            </w:r>
            <w:r w:rsidRPr="00BF6725">
              <w:rPr>
                <w:rFonts w:ascii="Times New Roman" w:hAnsi="Times New Roman"/>
                <w:spacing w:val="-4"/>
                <w:szCs w:val="20"/>
              </w:rPr>
              <w:t>ход</w:t>
            </w:r>
            <w:r w:rsidR="0038362D" w:rsidRPr="00BF6725">
              <w:rPr>
                <w:rFonts w:ascii="Times New Roman" w:hAnsi="Times New Roman"/>
                <w:spacing w:val="-4"/>
                <w:szCs w:val="20"/>
              </w:rPr>
              <w:t>ить на занятия?</w:t>
            </w:r>
          </w:p>
          <w:p w:rsidR="003428DC" w:rsidRPr="00BF6725" w:rsidRDefault="00DA75BD" w:rsidP="00BF6725">
            <w:pPr>
              <w:pStyle w:val="a4"/>
              <w:ind w:left="720"/>
              <w:jc w:val="both"/>
              <w:rPr>
                <w:rFonts w:ascii="Times New Roman" w:hAnsi="Times New Roman"/>
                <w:spacing w:val="-4"/>
                <w:szCs w:val="20"/>
              </w:rPr>
            </w:pPr>
            <w:r w:rsidRPr="00BF6725">
              <w:rPr>
                <w:rFonts w:ascii="Times New Roman" w:hAnsi="Times New Roman"/>
                <w:spacing w:val="-4"/>
                <w:szCs w:val="20"/>
              </w:rPr>
              <w:t>Как правильно переносить лыжи?</w:t>
            </w:r>
          </w:p>
          <w:p w:rsidR="00DA75BD" w:rsidRPr="00BF6725" w:rsidRDefault="00DA75BD" w:rsidP="00BF6725">
            <w:pPr>
              <w:pStyle w:val="a4"/>
              <w:ind w:left="720"/>
              <w:jc w:val="both"/>
              <w:rPr>
                <w:rFonts w:ascii="Times New Roman" w:hAnsi="Times New Roman"/>
                <w:spacing w:val="-4"/>
                <w:szCs w:val="20"/>
              </w:rPr>
            </w:pPr>
            <w:r w:rsidRPr="00BF6725">
              <w:rPr>
                <w:rFonts w:ascii="Times New Roman" w:hAnsi="Times New Roman"/>
                <w:spacing w:val="-4"/>
                <w:szCs w:val="20"/>
              </w:rPr>
              <w:t>Как проверить инвентарь п</w:t>
            </w:r>
            <w:r w:rsidRPr="00BF6725">
              <w:rPr>
                <w:rFonts w:ascii="Times New Roman" w:hAnsi="Times New Roman"/>
                <w:spacing w:val="-4"/>
                <w:szCs w:val="20"/>
              </w:rPr>
              <w:t>е</w:t>
            </w:r>
            <w:r w:rsidRPr="00BF6725">
              <w:rPr>
                <w:rFonts w:ascii="Times New Roman" w:hAnsi="Times New Roman"/>
                <w:spacing w:val="-4"/>
                <w:szCs w:val="20"/>
              </w:rPr>
              <w:t>ред занятием?</w:t>
            </w:r>
          </w:p>
          <w:p w:rsidR="00550C2F" w:rsidRPr="00BF6725" w:rsidRDefault="003428DC" w:rsidP="00BF6725">
            <w:pPr>
              <w:pStyle w:val="a4"/>
              <w:ind w:left="720"/>
              <w:jc w:val="both"/>
              <w:rPr>
                <w:rFonts w:ascii="Times New Roman" w:hAnsi="Times New Roman"/>
                <w:spacing w:val="-4"/>
                <w:szCs w:val="20"/>
              </w:rPr>
            </w:pPr>
            <w:r w:rsidRPr="00BF6725">
              <w:rPr>
                <w:rFonts w:ascii="Times New Roman" w:hAnsi="Times New Roman"/>
                <w:spacing w:val="-4"/>
                <w:szCs w:val="20"/>
              </w:rPr>
              <w:t>Какая дистанция во время  движения?</w:t>
            </w:r>
          </w:p>
          <w:p w:rsidR="003428DC" w:rsidRPr="00BF6725" w:rsidRDefault="003428DC" w:rsidP="00BF6725">
            <w:pPr>
              <w:pStyle w:val="a4"/>
              <w:ind w:left="720"/>
              <w:jc w:val="both"/>
              <w:rPr>
                <w:rFonts w:ascii="Times New Roman" w:hAnsi="Times New Roman"/>
                <w:spacing w:val="-4"/>
                <w:szCs w:val="20"/>
              </w:rPr>
            </w:pP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F" w:rsidRPr="00BF6725" w:rsidRDefault="0046235D" w:rsidP="00BF672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Правильно логически и грамотно формулируют ответы и обобще</w:t>
            </w:r>
            <w:r w:rsidR="00F23366" w:rsidRPr="00BF6725">
              <w:rPr>
                <w:rFonts w:ascii="Times New Roman" w:hAnsi="Times New Roman"/>
                <w:sz w:val="20"/>
                <w:szCs w:val="20"/>
              </w:rPr>
              <w:t>ния. О</w:t>
            </w:r>
            <w:r w:rsidR="00F23366" w:rsidRPr="00BF6725">
              <w:rPr>
                <w:rFonts w:ascii="Times New Roman" w:hAnsi="Times New Roman"/>
                <w:sz w:val="20"/>
                <w:szCs w:val="20"/>
              </w:rPr>
              <w:t>с</w:t>
            </w:r>
            <w:r w:rsidR="00F23366" w:rsidRPr="00BF6725">
              <w:rPr>
                <w:rFonts w:ascii="Times New Roman" w:hAnsi="Times New Roman"/>
                <w:sz w:val="20"/>
                <w:szCs w:val="20"/>
              </w:rPr>
              <w:t xml:space="preserve">мысливают выводы. </w:t>
            </w:r>
          </w:p>
          <w:p w:rsidR="0046235D" w:rsidRPr="00BF6725" w:rsidRDefault="003428DC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8362D" w:rsidRPr="00BF6725" w:rsidRDefault="003428DC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Ученики отвечают:</w:t>
            </w:r>
            <w:r w:rsidR="0038362D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«погода безветре</w:t>
            </w:r>
            <w:r w:rsidR="0038362D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8362D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ная, температура не ниже 15-17 град</w:t>
            </w:r>
            <w:r w:rsidR="0038362D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38362D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сов»,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8362D" w:rsidRPr="00BF6725" w:rsidRDefault="003428DC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«лыжи переносят в вертикальном пол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жении, носки направлены вверх»; </w:t>
            </w:r>
          </w:p>
          <w:p w:rsidR="0038362D" w:rsidRPr="00BF6725" w:rsidRDefault="003428DC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«проверяем крепление лыж, целос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ность лыж и палок»; </w:t>
            </w:r>
          </w:p>
          <w:p w:rsidR="003428DC" w:rsidRPr="00BF6725" w:rsidRDefault="003428DC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«дистанция 2-3 шага во время движ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ния, чтобы не травмировать впереди или сзади идущего». </w:t>
            </w:r>
          </w:p>
          <w:p w:rsidR="003428DC" w:rsidRPr="00BF6725" w:rsidRDefault="003428DC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1 мин.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При возникновении затрудн</w:t>
            </w:r>
            <w:r w:rsidRPr="00BF6725">
              <w:rPr>
                <w:rFonts w:ascii="Times New Roman" w:hAnsi="Times New Roman"/>
                <w:szCs w:val="20"/>
              </w:rPr>
              <w:t>е</w:t>
            </w:r>
            <w:r w:rsidRPr="00BF6725">
              <w:rPr>
                <w:rFonts w:ascii="Times New Roman" w:hAnsi="Times New Roman"/>
                <w:szCs w:val="20"/>
              </w:rPr>
              <w:t>ний учитель задаёт вопросы, уточняет формулировки</w:t>
            </w:r>
          </w:p>
        </w:tc>
      </w:tr>
      <w:tr w:rsidR="0046235D" w:rsidRPr="00BF6725" w:rsidTr="00BF6725">
        <w:trPr>
          <w:trHeight w:val="1975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B9276F" w:rsidP="00BF6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46235D" w:rsidRPr="00BF6725" w:rsidRDefault="0046235D" w:rsidP="00BF6725">
            <w:pPr>
              <w:pStyle w:val="a5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1. 2. Опрос учащихся по заданному на дом материалу</w:t>
            </w: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>Цель:</w:t>
            </w:r>
            <w:r w:rsidRPr="00BF6725">
              <w:rPr>
                <w:rFonts w:ascii="Times New Roman" w:hAnsi="Times New Roman"/>
                <w:szCs w:val="20"/>
              </w:rPr>
              <w:t xml:space="preserve"> проверка выполнения домашнего задания.</w:t>
            </w:r>
          </w:p>
          <w:p w:rsidR="00106940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  <w:u w:val="single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>Задачи:</w:t>
            </w:r>
            <w:r w:rsidR="00106940" w:rsidRPr="00BF6725">
              <w:rPr>
                <w:rFonts w:ascii="Times New Roman" w:hAnsi="Times New Roman"/>
                <w:szCs w:val="20"/>
                <w:u w:val="single"/>
              </w:rPr>
              <w:t xml:space="preserve"> </w:t>
            </w:r>
          </w:p>
          <w:p w:rsidR="0046235D" w:rsidRPr="00BF6725" w:rsidRDefault="00A014C6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BF6725">
              <w:rPr>
                <w:rFonts w:ascii="Times New Roman" w:hAnsi="Times New Roman"/>
                <w:szCs w:val="20"/>
                <w:u w:val="single"/>
              </w:rPr>
              <w:t>Познавательная</w:t>
            </w:r>
            <w:proofErr w:type="gramEnd"/>
            <w:r w:rsidRPr="00BF6725">
              <w:rPr>
                <w:rFonts w:ascii="Times New Roman" w:hAnsi="Times New Roman"/>
                <w:szCs w:val="20"/>
              </w:rPr>
              <w:t xml:space="preserve"> </w:t>
            </w:r>
            <w:r w:rsidR="003B117F" w:rsidRPr="00BF6725">
              <w:rPr>
                <w:rFonts w:ascii="Times New Roman" w:hAnsi="Times New Roman"/>
                <w:szCs w:val="20"/>
              </w:rPr>
              <w:t xml:space="preserve">- </w:t>
            </w:r>
            <w:r w:rsidR="0046235D" w:rsidRPr="00BF6725">
              <w:rPr>
                <w:rFonts w:ascii="Times New Roman" w:hAnsi="Times New Roman"/>
                <w:szCs w:val="20"/>
              </w:rPr>
              <w:t>формирование знаний об отморожении и что ему способствует;</w:t>
            </w:r>
          </w:p>
          <w:p w:rsidR="0046235D" w:rsidRPr="00BF6725" w:rsidRDefault="003B117F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 xml:space="preserve">Регулятивная </w:t>
            </w:r>
            <w:r w:rsidR="0046235D" w:rsidRPr="00BF6725">
              <w:rPr>
                <w:rFonts w:ascii="Times New Roman" w:hAnsi="Times New Roman"/>
                <w:szCs w:val="20"/>
              </w:rPr>
              <w:t>– мотивация к безопасным занятиям на лыжах.</w:t>
            </w: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 xml:space="preserve">Методы:   </w:t>
            </w:r>
            <w:r w:rsidRPr="00BF6725">
              <w:rPr>
                <w:rFonts w:ascii="Times New Roman" w:hAnsi="Times New Roman"/>
                <w:szCs w:val="20"/>
              </w:rPr>
              <w:t>словесные: беседа;     наглядные: демонстрация.</w:t>
            </w: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Методы контроля: опрос.</w:t>
            </w:r>
          </w:p>
        </w:tc>
      </w:tr>
      <w:tr w:rsidR="0046235D" w:rsidRPr="00BF6725" w:rsidTr="00BF6725">
        <w:trPr>
          <w:trHeight w:val="31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spacing w:after="0" w:line="240" w:lineRule="auto"/>
              <w:ind w:right="5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учителя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spacing w:after="0"/>
              <w:ind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Доз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ровка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ОМУ</w:t>
            </w:r>
          </w:p>
        </w:tc>
      </w:tr>
      <w:tr w:rsidR="0046235D" w:rsidRPr="00BF6725" w:rsidTr="00BF6725">
        <w:trPr>
          <w:trHeight w:val="31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Проводит опрос:</w:t>
            </w: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</w:p>
          <w:p w:rsidR="0046235D" w:rsidRPr="00BF6725" w:rsidRDefault="00550C2F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- что такое об</w:t>
            </w:r>
            <w:r w:rsidR="0046235D" w:rsidRPr="00BF6725">
              <w:rPr>
                <w:rFonts w:ascii="Times New Roman" w:hAnsi="Times New Roman"/>
                <w:szCs w:val="20"/>
              </w:rPr>
              <w:t>морожение;</w:t>
            </w: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</w:p>
          <w:p w:rsidR="0046235D" w:rsidRPr="00BF6725" w:rsidRDefault="0046235D" w:rsidP="00BF6725">
            <w:pPr>
              <w:pStyle w:val="a6"/>
              <w:jc w:val="both"/>
              <w:rPr>
                <w:bCs/>
                <w:sz w:val="20"/>
                <w:szCs w:val="20"/>
              </w:rPr>
            </w:pPr>
          </w:p>
          <w:p w:rsidR="0046235D" w:rsidRPr="00BF6725" w:rsidRDefault="0046235D" w:rsidP="00BF6725">
            <w:pPr>
              <w:pStyle w:val="a6"/>
              <w:jc w:val="both"/>
              <w:rPr>
                <w:sz w:val="20"/>
                <w:szCs w:val="20"/>
              </w:rPr>
            </w:pPr>
            <w:r w:rsidRPr="00BF6725">
              <w:rPr>
                <w:bCs/>
                <w:sz w:val="20"/>
                <w:szCs w:val="20"/>
              </w:rPr>
              <w:t>- причины</w:t>
            </w:r>
            <w:r w:rsidR="00550C2F" w:rsidRPr="00BF6725">
              <w:rPr>
                <w:sz w:val="20"/>
                <w:szCs w:val="20"/>
              </w:rPr>
              <w:t xml:space="preserve"> об</w:t>
            </w:r>
            <w:r w:rsidRPr="00BF6725">
              <w:rPr>
                <w:sz w:val="20"/>
                <w:szCs w:val="20"/>
              </w:rPr>
              <w:t>морожения</w:t>
            </w:r>
          </w:p>
          <w:p w:rsidR="0038362D" w:rsidRPr="00BF6725" w:rsidRDefault="0038362D" w:rsidP="00BF6725">
            <w:pPr>
              <w:pStyle w:val="a6"/>
              <w:jc w:val="both"/>
              <w:rPr>
                <w:sz w:val="20"/>
                <w:szCs w:val="20"/>
              </w:rPr>
            </w:pPr>
          </w:p>
          <w:p w:rsidR="0038362D" w:rsidRDefault="0038362D" w:rsidP="00BF6725">
            <w:pPr>
              <w:pStyle w:val="a6"/>
              <w:jc w:val="both"/>
              <w:rPr>
                <w:sz w:val="20"/>
                <w:szCs w:val="20"/>
              </w:rPr>
            </w:pPr>
          </w:p>
          <w:p w:rsidR="00BF6725" w:rsidRPr="00BF6725" w:rsidRDefault="00BF6725" w:rsidP="00BF6725">
            <w:pPr>
              <w:pStyle w:val="a6"/>
              <w:jc w:val="both"/>
              <w:rPr>
                <w:sz w:val="20"/>
                <w:szCs w:val="20"/>
              </w:rPr>
            </w:pPr>
          </w:p>
          <w:p w:rsidR="0046235D" w:rsidRPr="00BF6725" w:rsidRDefault="0038362D" w:rsidP="00BF6725">
            <w:pPr>
              <w:pStyle w:val="a6"/>
              <w:jc w:val="both"/>
              <w:rPr>
                <w:sz w:val="20"/>
                <w:szCs w:val="20"/>
              </w:rPr>
            </w:pPr>
            <w:r w:rsidRPr="00BF6725">
              <w:rPr>
                <w:sz w:val="20"/>
                <w:szCs w:val="20"/>
              </w:rPr>
              <w:t>- признаки обморожения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Правильно, логично и грамотно форм</w:t>
            </w:r>
            <w:r w:rsidRPr="00BF6725">
              <w:rPr>
                <w:rFonts w:ascii="Times New Roman" w:hAnsi="Times New Roman"/>
                <w:szCs w:val="20"/>
              </w:rPr>
              <w:t>у</w:t>
            </w:r>
            <w:r w:rsidRPr="00BF6725">
              <w:rPr>
                <w:rFonts w:ascii="Times New Roman" w:hAnsi="Times New Roman"/>
                <w:szCs w:val="20"/>
              </w:rPr>
              <w:t>лируют ответы и обобщения:</w:t>
            </w: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 xml:space="preserve"> -  повреждение тканей организма, в</w:t>
            </w:r>
            <w:r w:rsidRPr="00BF6725">
              <w:rPr>
                <w:rFonts w:ascii="Times New Roman" w:hAnsi="Times New Roman"/>
                <w:szCs w:val="20"/>
              </w:rPr>
              <w:t>ы</w:t>
            </w:r>
            <w:r w:rsidRPr="00BF6725">
              <w:rPr>
                <w:rFonts w:ascii="Times New Roman" w:hAnsi="Times New Roman"/>
                <w:szCs w:val="20"/>
              </w:rPr>
              <w:t xml:space="preserve">званное действием низкой температуры на отдельные части тела (конечности, лицо). </w:t>
            </w:r>
          </w:p>
          <w:p w:rsidR="0046235D" w:rsidRPr="00BF6725" w:rsidRDefault="0046235D" w:rsidP="00BF672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6235D" w:rsidRPr="00BF6725" w:rsidRDefault="0046235D" w:rsidP="00BF672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725">
              <w:rPr>
                <w:sz w:val="20"/>
                <w:szCs w:val="20"/>
              </w:rPr>
              <w:t>-тесная и влажная одежда и обувь, з</w:t>
            </w:r>
            <w:r w:rsidRPr="00BF6725">
              <w:rPr>
                <w:sz w:val="20"/>
                <w:szCs w:val="20"/>
              </w:rPr>
              <w:t>а</w:t>
            </w:r>
            <w:r w:rsidRPr="00BF6725">
              <w:rPr>
                <w:sz w:val="20"/>
                <w:szCs w:val="20"/>
              </w:rPr>
              <w:t>трудняющая кровообращение;</w:t>
            </w:r>
          </w:p>
          <w:p w:rsidR="0046235D" w:rsidRPr="00BF6725" w:rsidRDefault="0046235D" w:rsidP="00BF672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725">
              <w:rPr>
                <w:sz w:val="20"/>
                <w:szCs w:val="20"/>
              </w:rPr>
              <w:t>- физическое переутомление;</w:t>
            </w:r>
          </w:p>
          <w:p w:rsidR="0046235D" w:rsidRPr="00BF6725" w:rsidRDefault="0046235D" w:rsidP="00BF672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725">
              <w:rPr>
                <w:sz w:val="20"/>
                <w:szCs w:val="20"/>
              </w:rPr>
              <w:t>- вынужденное длительное неподви</w:t>
            </w:r>
            <w:r w:rsidRPr="00BF6725">
              <w:rPr>
                <w:sz w:val="20"/>
                <w:szCs w:val="20"/>
              </w:rPr>
              <w:t>ж</w:t>
            </w:r>
            <w:r w:rsidRPr="00BF6725">
              <w:rPr>
                <w:sz w:val="20"/>
                <w:szCs w:val="20"/>
              </w:rPr>
              <w:t>ное и неудобное положение;</w:t>
            </w:r>
          </w:p>
          <w:p w:rsidR="0046235D" w:rsidRPr="00BF6725" w:rsidRDefault="0046235D" w:rsidP="00BF672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725">
              <w:rPr>
                <w:sz w:val="20"/>
                <w:szCs w:val="20"/>
              </w:rPr>
              <w:t>- предшествующее отморожение;</w:t>
            </w:r>
          </w:p>
          <w:p w:rsidR="0046235D" w:rsidRPr="00BF6725" w:rsidRDefault="0046235D" w:rsidP="00BF672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725">
              <w:rPr>
                <w:sz w:val="20"/>
                <w:szCs w:val="20"/>
              </w:rPr>
              <w:t>- потливость ног;</w:t>
            </w:r>
          </w:p>
          <w:p w:rsidR="0038362D" w:rsidRPr="00BF6725" w:rsidRDefault="0046235D" w:rsidP="00BF672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725">
              <w:rPr>
                <w:sz w:val="20"/>
                <w:szCs w:val="20"/>
              </w:rPr>
              <w:t>- хронические заболевания сосудов нижних конечностей и сердечнососуд</w:t>
            </w:r>
            <w:r w:rsidRPr="00BF6725">
              <w:rPr>
                <w:sz w:val="20"/>
                <w:szCs w:val="20"/>
              </w:rPr>
              <w:t>и</w:t>
            </w:r>
            <w:r w:rsidRPr="00BF6725">
              <w:rPr>
                <w:sz w:val="20"/>
                <w:szCs w:val="20"/>
              </w:rPr>
              <w:t>сто</w:t>
            </w:r>
            <w:r w:rsidR="0038362D" w:rsidRPr="00BF6725">
              <w:rPr>
                <w:sz w:val="20"/>
                <w:szCs w:val="20"/>
              </w:rPr>
              <w:t>й системы</w:t>
            </w:r>
          </w:p>
          <w:p w:rsidR="0038362D" w:rsidRPr="00BF6725" w:rsidRDefault="0038362D" w:rsidP="00BF672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725">
              <w:rPr>
                <w:sz w:val="20"/>
                <w:szCs w:val="20"/>
              </w:rPr>
              <w:t>-</w:t>
            </w:r>
            <w:proofErr w:type="spellStart"/>
            <w:r w:rsidRPr="00BF6725">
              <w:rPr>
                <w:sz w:val="20"/>
                <w:szCs w:val="20"/>
              </w:rPr>
              <w:t>побеление</w:t>
            </w:r>
            <w:proofErr w:type="spellEnd"/>
            <w:r w:rsidRPr="00BF6725">
              <w:rPr>
                <w:sz w:val="20"/>
                <w:szCs w:val="20"/>
              </w:rPr>
              <w:t xml:space="preserve"> кожи, покалывание, пощ</w:t>
            </w:r>
            <w:r w:rsidRPr="00BF6725">
              <w:rPr>
                <w:sz w:val="20"/>
                <w:szCs w:val="20"/>
              </w:rPr>
              <w:t>и</w:t>
            </w:r>
            <w:r w:rsidRPr="00BF6725">
              <w:rPr>
                <w:sz w:val="20"/>
                <w:szCs w:val="20"/>
              </w:rPr>
              <w:t>пывание.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235D" w:rsidRP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2</w:t>
            </w:r>
            <w:r w:rsidR="00106940"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235D" w:rsidRPr="00BF6725">
              <w:rPr>
                <w:rFonts w:ascii="Times New Roman" w:hAnsi="Times New Roman"/>
                <w:sz w:val="20"/>
                <w:szCs w:val="20"/>
              </w:rPr>
              <w:t>мин</w:t>
            </w:r>
          </w:p>
          <w:p w:rsidR="00AB08AD" w:rsidRP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8AD" w:rsidRP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8AD" w:rsidRP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8AD" w:rsidRP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Оно возможно не только при очень низкой, но и при бли</w:t>
            </w:r>
            <w:r w:rsidRPr="00BF6725">
              <w:rPr>
                <w:rFonts w:ascii="Times New Roman" w:hAnsi="Times New Roman"/>
                <w:szCs w:val="20"/>
              </w:rPr>
              <w:t>з</w:t>
            </w:r>
            <w:r w:rsidRPr="00BF6725">
              <w:rPr>
                <w:rFonts w:ascii="Times New Roman" w:hAnsi="Times New Roman"/>
                <w:szCs w:val="20"/>
              </w:rPr>
              <w:t>кой к нулевой (даже выше нуля) температуре, что чаще наблюдается при сильном встречном ветре и высокой влажности воздуха.</w:t>
            </w: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</w:p>
          <w:p w:rsidR="0046235D" w:rsidRPr="00BF6725" w:rsidRDefault="0046235D" w:rsidP="00BF672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725">
              <w:rPr>
                <w:sz w:val="20"/>
                <w:szCs w:val="20"/>
              </w:rPr>
              <w:t>Ослабление организма в р</w:t>
            </w:r>
            <w:r w:rsidRPr="00BF6725">
              <w:rPr>
                <w:sz w:val="20"/>
                <w:szCs w:val="20"/>
              </w:rPr>
              <w:t>е</w:t>
            </w:r>
            <w:r w:rsidRPr="00BF6725">
              <w:rPr>
                <w:sz w:val="20"/>
                <w:szCs w:val="20"/>
              </w:rPr>
              <w:t>зультате перенесённых заб</w:t>
            </w:r>
            <w:r w:rsidRPr="00BF6725">
              <w:rPr>
                <w:sz w:val="20"/>
                <w:szCs w:val="20"/>
              </w:rPr>
              <w:t>о</w:t>
            </w:r>
            <w:r w:rsidRPr="00BF6725">
              <w:rPr>
                <w:sz w:val="20"/>
                <w:szCs w:val="20"/>
              </w:rPr>
              <w:t>леваний, опьянения, курения, голодания, потери крови;</w:t>
            </w: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</w:p>
          <w:p w:rsidR="0046235D" w:rsidRPr="00BF6725" w:rsidRDefault="0046235D" w:rsidP="00BF6725">
            <w:pPr>
              <w:ind w:right="5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35D" w:rsidRPr="00BF6725" w:rsidTr="00BF6725">
        <w:trPr>
          <w:trHeight w:val="557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66" w:rsidRPr="00BF6725" w:rsidRDefault="0046235D" w:rsidP="00BF6725">
            <w:pPr>
              <w:tabs>
                <w:tab w:val="left" w:pos="284"/>
              </w:tabs>
              <w:ind w:right="-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1.3. Разминка</w:t>
            </w: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>Цель:</w:t>
            </w:r>
            <w:r w:rsidRPr="00BF6725">
              <w:rPr>
                <w:rFonts w:ascii="Times New Roman" w:hAnsi="Times New Roman"/>
                <w:szCs w:val="20"/>
              </w:rPr>
              <w:t xml:space="preserve"> разогреть мышцы и подготовить организм учащихся к предстоящей мышечной деятельности.</w:t>
            </w: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hAnsi="Times New Roman"/>
                <w:szCs w:val="20"/>
                <w:u w:val="single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 xml:space="preserve">Задачи: </w:t>
            </w:r>
          </w:p>
          <w:p w:rsidR="0046235D" w:rsidRPr="00BF6725" w:rsidRDefault="000A104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 xml:space="preserve">Регулятивные </w:t>
            </w:r>
            <w:r w:rsidR="0046235D" w:rsidRPr="00BF6725">
              <w:rPr>
                <w:rFonts w:ascii="Times New Roman" w:hAnsi="Times New Roman"/>
                <w:szCs w:val="20"/>
              </w:rPr>
              <w:t>- осваивать с детьми</w:t>
            </w:r>
            <w:r w:rsidR="00550C2F" w:rsidRPr="00BF6725">
              <w:rPr>
                <w:rFonts w:ascii="Times New Roman" w:hAnsi="Times New Roman"/>
                <w:szCs w:val="20"/>
              </w:rPr>
              <w:t xml:space="preserve"> комплексы упражнений </w:t>
            </w:r>
            <w:r w:rsidR="0046235D" w:rsidRPr="00BF6725">
              <w:rPr>
                <w:rFonts w:ascii="Times New Roman" w:hAnsi="Times New Roman"/>
                <w:szCs w:val="20"/>
              </w:rPr>
              <w:t xml:space="preserve"> при подготовке</w:t>
            </w:r>
            <w:r w:rsidR="0038362D" w:rsidRPr="00BF6725">
              <w:rPr>
                <w:rFonts w:ascii="Times New Roman" w:hAnsi="Times New Roman"/>
                <w:szCs w:val="20"/>
              </w:rPr>
              <w:t xml:space="preserve"> к занятиям лыжной подготовкой; закреплять</w:t>
            </w:r>
            <w:r w:rsidR="0046235D" w:rsidRPr="00BF6725">
              <w:rPr>
                <w:rFonts w:ascii="Times New Roman" w:hAnsi="Times New Roman"/>
                <w:szCs w:val="20"/>
              </w:rPr>
              <w:t xml:space="preserve"> технику пер</w:t>
            </w:r>
            <w:r w:rsidR="0038362D" w:rsidRPr="00BF6725">
              <w:rPr>
                <w:rFonts w:ascii="Times New Roman" w:hAnsi="Times New Roman"/>
                <w:szCs w:val="20"/>
              </w:rPr>
              <w:t>едвижений, упражнений</w:t>
            </w:r>
            <w:r w:rsidR="0046235D" w:rsidRPr="00BF6725">
              <w:rPr>
                <w:rFonts w:ascii="Times New Roman" w:hAnsi="Times New Roman"/>
                <w:szCs w:val="20"/>
              </w:rPr>
              <w:t>;</w:t>
            </w:r>
          </w:p>
          <w:p w:rsidR="0046235D" w:rsidRPr="00BF6725" w:rsidRDefault="00F81E66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>Личностные</w:t>
            </w:r>
            <w:r w:rsidR="000A1040" w:rsidRPr="00BF6725">
              <w:rPr>
                <w:rFonts w:ascii="Times New Roman" w:hAnsi="Times New Roman"/>
                <w:szCs w:val="20"/>
                <w:u w:val="single"/>
              </w:rPr>
              <w:t xml:space="preserve"> </w:t>
            </w:r>
            <w:r w:rsidR="0046235D" w:rsidRPr="00BF6725">
              <w:rPr>
                <w:rFonts w:ascii="Times New Roman" w:hAnsi="Times New Roman"/>
                <w:szCs w:val="20"/>
                <w:u w:val="single"/>
              </w:rPr>
              <w:t>–</w:t>
            </w:r>
            <w:r w:rsidR="0046235D" w:rsidRPr="00BF6725">
              <w:rPr>
                <w:rFonts w:ascii="Times New Roman" w:hAnsi="Times New Roman"/>
                <w:szCs w:val="20"/>
              </w:rPr>
              <w:t xml:space="preserve"> развивать координационные способности, гибкость, специальную выносливость.</w:t>
            </w:r>
          </w:p>
          <w:p w:rsidR="0046235D" w:rsidRPr="00BF6725" w:rsidRDefault="00F81E66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>Познавательные</w:t>
            </w:r>
            <w:r w:rsidR="000A1040" w:rsidRPr="00BF6725">
              <w:rPr>
                <w:rFonts w:ascii="Times New Roman" w:hAnsi="Times New Roman"/>
                <w:szCs w:val="20"/>
              </w:rPr>
              <w:t>:</w:t>
            </w:r>
            <w:r w:rsidR="0046235D" w:rsidRPr="00BF6725">
              <w:rPr>
                <w:rFonts w:ascii="Times New Roman" w:hAnsi="Times New Roman"/>
                <w:szCs w:val="20"/>
              </w:rPr>
              <w:t xml:space="preserve">- </w:t>
            </w:r>
            <w:r w:rsidR="0038362D" w:rsidRPr="00BF6725">
              <w:rPr>
                <w:rFonts w:ascii="Times New Roman" w:hAnsi="Times New Roman"/>
                <w:szCs w:val="20"/>
              </w:rPr>
              <w:t>формировать знания важности разминки на занятиях по физической культуре.</w:t>
            </w:r>
          </w:p>
          <w:p w:rsidR="0046235D" w:rsidRPr="00BF6725" w:rsidRDefault="0046235D" w:rsidP="00BF6725">
            <w:pPr>
              <w:pStyle w:val="a4"/>
              <w:jc w:val="both"/>
              <w:rPr>
                <w:rFonts w:ascii="Times New Roman" w:eastAsia="Arial Unicode MS" w:hAnsi="Times New Roman"/>
                <w:bCs/>
                <w:szCs w:val="20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>Методы:</w:t>
            </w:r>
            <w:r w:rsidRPr="00BF6725">
              <w:rPr>
                <w:rFonts w:ascii="Times New Roman" w:hAnsi="Times New Roman"/>
                <w:szCs w:val="20"/>
              </w:rPr>
              <w:t xml:space="preserve"> словесный (команды, указания, объяснения, комментарии, замечания), метод непосредственной наглядности.</w:t>
            </w:r>
            <w:r w:rsidRPr="00BF6725">
              <w:rPr>
                <w:rFonts w:ascii="Times New Roman" w:eastAsia="Arial Unicode MS" w:hAnsi="Times New Roman"/>
                <w:bCs/>
                <w:szCs w:val="20"/>
              </w:rPr>
              <w:t xml:space="preserve"> </w:t>
            </w:r>
          </w:p>
          <w:p w:rsidR="0046235D" w:rsidRPr="00BF6725" w:rsidRDefault="0046235D" w:rsidP="00BF6725">
            <w:pPr>
              <w:pStyle w:val="a4"/>
              <w:jc w:val="both"/>
              <w:rPr>
                <w:rStyle w:val="2TimesNewRoman22"/>
                <w:rFonts w:eastAsia="Times New Roman"/>
                <w:b w:val="0"/>
                <w:bCs w:val="0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>Методы контроля:</w:t>
            </w:r>
            <w:r w:rsidR="00550C2F" w:rsidRPr="00BF6725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550C2F" w:rsidRPr="00BF6725">
              <w:rPr>
                <w:rFonts w:ascii="Times New Roman" w:hAnsi="Times New Roman"/>
                <w:szCs w:val="20"/>
              </w:rPr>
              <w:t>оперативный</w:t>
            </w:r>
            <w:proofErr w:type="gramEnd"/>
            <w:r w:rsidR="00550C2F" w:rsidRPr="00BF6725">
              <w:rPr>
                <w:rFonts w:ascii="Times New Roman" w:hAnsi="Times New Roman"/>
                <w:szCs w:val="20"/>
              </w:rPr>
              <w:t xml:space="preserve"> </w:t>
            </w:r>
            <w:r w:rsidR="00F81E66" w:rsidRPr="00BF6725"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46235D" w:rsidRPr="00BF6725" w:rsidTr="00BF6725">
        <w:trPr>
          <w:trHeight w:val="27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ind w:right="5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Деятельность уч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 xml:space="preserve">теля 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ind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Доз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ровка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ind w:right="5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ОМУ</w:t>
            </w:r>
          </w:p>
        </w:tc>
      </w:tr>
      <w:tr w:rsidR="0046235D" w:rsidRPr="00BF6725" w:rsidTr="00BF6725">
        <w:trPr>
          <w:trHeight w:val="241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2D" w:rsidRPr="00BF6725" w:rsidRDefault="0038362D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Что такое разминка? </w:t>
            </w:r>
            <w:r w:rsidR="0046235D" w:rsidRPr="00BF6725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8362D" w:rsidRPr="00BF6725" w:rsidRDefault="0038362D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362D" w:rsidRPr="00BF6725" w:rsidRDefault="0038362D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362D" w:rsidRPr="00BF6725" w:rsidRDefault="0038362D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235D" w:rsidRPr="00BF6725" w:rsidRDefault="0046235D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AE51F5" w:rsidRPr="00BF6725">
              <w:rPr>
                <w:rFonts w:ascii="Times New Roman" w:hAnsi="Times New Roman"/>
                <w:b/>
                <w:sz w:val="20"/>
                <w:szCs w:val="20"/>
              </w:rPr>
              <w:t>бщеразвивающие у</w:t>
            </w:r>
            <w:r w:rsidR="00AE51F5" w:rsidRPr="00BF672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AE51F5" w:rsidRPr="00BF6725">
              <w:rPr>
                <w:rFonts w:ascii="Times New Roman" w:hAnsi="Times New Roman"/>
                <w:b/>
                <w:sz w:val="20"/>
                <w:szCs w:val="20"/>
              </w:rPr>
              <w:t>ражнения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6235D" w:rsidRPr="00BF6725" w:rsidRDefault="00254C6D" w:rsidP="00BF6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Объясняет,</w:t>
            </w:r>
            <w:r w:rsidR="0046235D" w:rsidRPr="00BF6725">
              <w:rPr>
                <w:rFonts w:ascii="Times New Roman" w:hAnsi="Times New Roman"/>
                <w:sz w:val="20"/>
                <w:szCs w:val="20"/>
              </w:rPr>
              <w:t xml:space="preserve"> показывает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и проводит:</w:t>
            </w:r>
          </w:p>
          <w:p w:rsidR="0046235D" w:rsidRPr="00BF6725" w:rsidRDefault="0046235D" w:rsidP="00BF6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C6D" w:rsidRPr="00BF6725">
              <w:rPr>
                <w:rFonts w:ascii="Times New Roman" w:hAnsi="Times New Roman"/>
                <w:sz w:val="20"/>
                <w:szCs w:val="20"/>
              </w:rPr>
              <w:t>- д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аёт команду для вы</w:t>
            </w:r>
            <w:r w:rsidR="00254C6D" w:rsidRPr="00BF6725">
              <w:rPr>
                <w:rFonts w:ascii="Times New Roman" w:hAnsi="Times New Roman"/>
                <w:sz w:val="20"/>
                <w:szCs w:val="20"/>
              </w:rPr>
              <w:t>по</w:t>
            </w:r>
            <w:r w:rsidR="00254C6D" w:rsidRPr="00BF6725">
              <w:rPr>
                <w:rFonts w:ascii="Times New Roman" w:hAnsi="Times New Roman"/>
                <w:sz w:val="20"/>
                <w:szCs w:val="20"/>
              </w:rPr>
              <w:t>л</w:t>
            </w:r>
            <w:r w:rsidR="00254C6D" w:rsidRPr="00BF6725">
              <w:rPr>
                <w:rFonts w:ascii="Times New Roman" w:hAnsi="Times New Roman"/>
                <w:sz w:val="20"/>
                <w:szCs w:val="20"/>
              </w:rPr>
              <w:t>нения;</w:t>
            </w:r>
          </w:p>
          <w:p w:rsidR="00901A68" w:rsidRPr="00BF6725" w:rsidRDefault="00254C6D" w:rsidP="00BF6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- к</w:t>
            </w:r>
            <w:r w:rsidR="0046235D" w:rsidRPr="00BF6725">
              <w:rPr>
                <w:rFonts w:ascii="Times New Roman" w:hAnsi="Times New Roman"/>
                <w:sz w:val="20"/>
                <w:szCs w:val="20"/>
              </w:rPr>
              <w:t>омментирует выполнение и делает указа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ния;</w:t>
            </w:r>
            <w:r w:rsidR="0046235D"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1A68" w:rsidRPr="00BF6725" w:rsidRDefault="00901A68" w:rsidP="00BF6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-показывает правильное выполнение упражнения;</w:t>
            </w:r>
          </w:p>
          <w:p w:rsidR="00901A68" w:rsidRPr="00BF6725" w:rsidRDefault="00901A68" w:rsidP="00BF6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- помогает учащимся пр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и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нять правильное полож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BF6725">
              <w:rPr>
                <w:rFonts w:ascii="Rubin" w:hAnsi="Rubin"/>
                <w:sz w:val="20"/>
                <w:szCs w:val="20"/>
              </w:rPr>
              <w:t xml:space="preserve">; </w:t>
            </w:r>
          </w:p>
          <w:p w:rsidR="0046235D" w:rsidRPr="00BF6725" w:rsidRDefault="00254C6D" w:rsidP="00BF6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lastRenderedPageBreak/>
              <w:t>- д</w:t>
            </w:r>
            <w:r w:rsidR="0046235D" w:rsidRPr="00BF6725">
              <w:rPr>
                <w:rFonts w:ascii="Times New Roman" w:hAnsi="Times New Roman"/>
                <w:sz w:val="20"/>
                <w:szCs w:val="20"/>
              </w:rPr>
              <w:t>елает замечания.</w:t>
            </w:r>
          </w:p>
          <w:p w:rsidR="00405254" w:rsidRPr="00BF6725" w:rsidRDefault="00405254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4AB5" w:rsidRPr="00BF6725" w:rsidRDefault="00195C0E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Делает показ упражнений:</w:t>
            </w:r>
          </w:p>
          <w:p w:rsidR="00195C0E" w:rsidRPr="00BF6725" w:rsidRDefault="00195C0E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1.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ab/>
              <w:t>Круговые вращения прямыми руками вперед и назад.</w:t>
            </w:r>
          </w:p>
          <w:p w:rsidR="00405254" w:rsidRPr="00BF6725" w:rsidRDefault="00AE51F5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2.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ab/>
              <w:t xml:space="preserve">Рывки руками </w:t>
            </w:r>
          </w:p>
          <w:p w:rsidR="00AE51F5" w:rsidRPr="00BF6725" w:rsidRDefault="00AE51F5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5254" w:rsidRPr="00BF6725" w:rsidRDefault="00195C0E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3.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ab/>
            </w:r>
            <w:r w:rsidR="00405254" w:rsidRPr="00BF6725">
              <w:rPr>
                <w:rFonts w:ascii="Times New Roman" w:hAnsi="Times New Roman"/>
                <w:sz w:val="20"/>
                <w:szCs w:val="20"/>
              </w:rPr>
              <w:t>Повороты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тулов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и</w:t>
            </w:r>
            <w:r w:rsidR="00AE51F5" w:rsidRPr="00BF6725">
              <w:rPr>
                <w:rFonts w:ascii="Times New Roman" w:hAnsi="Times New Roman"/>
                <w:sz w:val="20"/>
                <w:szCs w:val="20"/>
              </w:rPr>
              <w:t>ща.</w:t>
            </w:r>
          </w:p>
          <w:p w:rsidR="00405254" w:rsidRPr="00BF6725" w:rsidRDefault="00195C0E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4.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ab/>
              <w:t>Наклоны вперед</w:t>
            </w:r>
            <w:r w:rsidR="004C4AB5" w:rsidRPr="00BF67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254"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51F5" w:rsidRPr="00BF6725" w:rsidRDefault="00195C0E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5.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ab/>
            </w:r>
            <w:r w:rsidR="00405254" w:rsidRPr="00BF6725">
              <w:rPr>
                <w:rFonts w:ascii="Times New Roman" w:hAnsi="Times New Roman"/>
                <w:sz w:val="20"/>
                <w:szCs w:val="20"/>
              </w:rPr>
              <w:t xml:space="preserve">Ходьба в </w:t>
            </w:r>
            <w:proofErr w:type="spellStart"/>
            <w:r w:rsidR="00405254" w:rsidRPr="00BF6725">
              <w:rPr>
                <w:rFonts w:ascii="Times New Roman" w:hAnsi="Times New Roman"/>
                <w:sz w:val="20"/>
                <w:szCs w:val="20"/>
              </w:rPr>
              <w:t>полупр</w:t>
            </w:r>
            <w:r w:rsidR="00405254" w:rsidRPr="00BF6725">
              <w:rPr>
                <w:rFonts w:ascii="Times New Roman" w:hAnsi="Times New Roman"/>
                <w:sz w:val="20"/>
                <w:szCs w:val="20"/>
              </w:rPr>
              <w:t>и</w:t>
            </w:r>
            <w:r w:rsidR="00405254" w:rsidRPr="00BF6725">
              <w:rPr>
                <w:rFonts w:ascii="Times New Roman" w:hAnsi="Times New Roman"/>
                <w:sz w:val="20"/>
                <w:szCs w:val="20"/>
              </w:rPr>
              <w:t>седе</w:t>
            </w:r>
            <w:proofErr w:type="spellEnd"/>
            <w:r w:rsidR="00AE51F5" w:rsidRPr="00BF67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5C0E" w:rsidRPr="00BF6725" w:rsidRDefault="00AE51F5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6.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ab/>
              <w:t>Махи ногами</w:t>
            </w:r>
            <w:r w:rsidR="00195C0E" w:rsidRPr="00BF6725">
              <w:rPr>
                <w:rFonts w:ascii="Times New Roman" w:hAnsi="Times New Roman"/>
                <w:sz w:val="20"/>
                <w:szCs w:val="20"/>
              </w:rPr>
              <w:t xml:space="preserve"> вп</w:t>
            </w:r>
            <w:r w:rsidR="00195C0E" w:rsidRPr="00BF6725">
              <w:rPr>
                <w:rFonts w:ascii="Times New Roman" w:hAnsi="Times New Roman"/>
                <w:sz w:val="20"/>
                <w:szCs w:val="20"/>
              </w:rPr>
              <w:t>е</w:t>
            </w:r>
            <w:r w:rsidR="00195C0E" w:rsidRPr="00BF6725">
              <w:rPr>
                <w:rFonts w:ascii="Times New Roman" w:hAnsi="Times New Roman"/>
                <w:sz w:val="20"/>
                <w:szCs w:val="20"/>
              </w:rPr>
              <w:t>ред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5" w:rsidRPr="00BF6725" w:rsidRDefault="00B96D25" w:rsidP="00BF6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Отвечают: </w:t>
            </w:r>
          </w:p>
          <w:p w:rsidR="00250722" w:rsidRPr="00BF6725" w:rsidRDefault="00B96D25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Она способствует подготовке организма к в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ы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полнению главных двигательных действий с максимальным результатом</w:t>
            </w:r>
            <w:r w:rsidR="0038362D"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235D" w:rsidRPr="00BF6725" w:rsidRDefault="00CB256D" w:rsidP="00BF6725">
            <w:pPr>
              <w:pStyle w:val="ParagraphStyle"/>
              <w:tabs>
                <w:tab w:val="left" w:pos="426"/>
              </w:tabs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725">
              <w:rPr>
                <w:rFonts w:ascii="Times New Roman" w:hAnsi="Times New Roman" w:cs="Times New Roman"/>
                <w:sz w:val="20"/>
                <w:szCs w:val="20"/>
              </w:rPr>
              <w:t>Выполняю</w:t>
            </w:r>
            <w:r w:rsidR="0038362D" w:rsidRPr="00BF6725">
              <w:rPr>
                <w:rFonts w:ascii="Times New Roman" w:hAnsi="Times New Roman" w:cs="Times New Roman"/>
                <w:sz w:val="20"/>
                <w:szCs w:val="20"/>
              </w:rPr>
              <w:t>т комплекс упражнений разминки.</w:t>
            </w:r>
          </w:p>
          <w:p w:rsidR="0046235D" w:rsidRPr="00BF6725" w:rsidRDefault="00AE51F5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6235D" w:rsidRPr="00BF6725">
              <w:rPr>
                <w:rFonts w:ascii="Times New Roman" w:hAnsi="Times New Roman"/>
                <w:sz w:val="20"/>
                <w:szCs w:val="20"/>
              </w:rPr>
              <w:t>Передвигаются ускоренными шагами с н</w:t>
            </w:r>
            <w:r w:rsidR="0046235D" w:rsidRPr="00BF6725">
              <w:rPr>
                <w:rFonts w:ascii="Times New Roman" w:hAnsi="Times New Roman"/>
                <w:sz w:val="20"/>
                <w:szCs w:val="20"/>
              </w:rPr>
              <w:t>е</w:t>
            </w:r>
            <w:r w:rsidR="0046235D" w:rsidRPr="00BF6725">
              <w:rPr>
                <w:rFonts w:ascii="Times New Roman" w:hAnsi="Times New Roman"/>
                <w:sz w:val="20"/>
                <w:szCs w:val="20"/>
              </w:rPr>
              <w:t xml:space="preserve">большим повышением скорости </w:t>
            </w:r>
          </w:p>
          <w:p w:rsidR="0046235D" w:rsidRPr="00BF6725" w:rsidRDefault="00AE51F5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46235D" w:rsidRPr="00BF6725">
              <w:rPr>
                <w:rFonts w:ascii="Times New Roman" w:hAnsi="Times New Roman"/>
                <w:bCs/>
                <w:sz w:val="20"/>
                <w:szCs w:val="20"/>
              </w:rPr>
              <w:t xml:space="preserve">Выполняют </w:t>
            </w:r>
            <w:r w:rsidR="00405254" w:rsidRPr="00BF6725">
              <w:rPr>
                <w:rFonts w:ascii="Times New Roman" w:hAnsi="Times New Roman"/>
                <w:sz w:val="20"/>
                <w:szCs w:val="20"/>
              </w:rPr>
              <w:t>длинный шаг</w:t>
            </w:r>
            <w:r w:rsidR="0046235D" w:rsidRPr="00BF6725">
              <w:rPr>
                <w:rFonts w:ascii="Times New Roman" w:hAnsi="Times New Roman"/>
                <w:sz w:val="20"/>
                <w:szCs w:val="20"/>
              </w:rPr>
              <w:t xml:space="preserve"> с акцентированной координацией движений рук и ног.</w:t>
            </w:r>
            <w:r w:rsidR="0046235D" w:rsidRPr="00BF6725">
              <w:rPr>
                <w:rFonts w:ascii="Times New Roman" w:hAnsi="Times New Roman"/>
                <w:sz w:val="20"/>
                <w:szCs w:val="20"/>
              </w:rPr>
              <w:br/>
            </w:r>
            <w:r w:rsidRPr="00BF6725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8077B8" w:rsidRPr="00BF6725">
              <w:rPr>
                <w:rFonts w:ascii="Times New Roman" w:hAnsi="Times New Roman"/>
                <w:bCs/>
                <w:sz w:val="20"/>
                <w:szCs w:val="20"/>
              </w:rPr>
              <w:t>Выполняют бег в среднем темпе</w:t>
            </w:r>
            <w:r w:rsidR="0046235D" w:rsidRPr="00BF67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7B8" w:rsidRPr="00BF6725" w:rsidRDefault="00AE51F5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8077B8" w:rsidRPr="00BF6725">
              <w:rPr>
                <w:rFonts w:ascii="Times New Roman" w:hAnsi="Times New Roman"/>
                <w:sz w:val="20"/>
                <w:szCs w:val="20"/>
              </w:rPr>
              <w:t>Выполняют прыжки на правой, левой ноге.</w:t>
            </w:r>
          </w:p>
          <w:p w:rsidR="008077B8" w:rsidRPr="00BF6725" w:rsidRDefault="00AE51F5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077B8" w:rsidRPr="00BF6725">
              <w:rPr>
                <w:rFonts w:ascii="Times New Roman" w:hAnsi="Times New Roman"/>
                <w:sz w:val="20"/>
                <w:szCs w:val="20"/>
              </w:rPr>
              <w:t>Выполняют прыжки приставным шагом</w:t>
            </w:r>
            <w:r w:rsidR="00F81E66"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77B8" w:rsidRPr="00BF6725">
              <w:rPr>
                <w:rFonts w:ascii="Times New Roman" w:hAnsi="Times New Roman"/>
                <w:sz w:val="20"/>
                <w:szCs w:val="20"/>
              </w:rPr>
              <w:t>пр</w:t>
            </w:r>
            <w:r w:rsidR="008077B8" w:rsidRPr="00BF6725">
              <w:rPr>
                <w:rFonts w:ascii="Times New Roman" w:hAnsi="Times New Roman"/>
                <w:sz w:val="20"/>
                <w:szCs w:val="20"/>
              </w:rPr>
              <w:t>а</w:t>
            </w:r>
            <w:r w:rsidR="008077B8" w:rsidRPr="00BF6725">
              <w:rPr>
                <w:rFonts w:ascii="Times New Roman" w:hAnsi="Times New Roman"/>
                <w:sz w:val="20"/>
                <w:szCs w:val="20"/>
              </w:rPr>
              <w:t>вым, левым боком.</w:t>
            </w:r>
          </w:p>
          <w:p w:rsidR="008077B8" w:rsidRPr="00BF6725" w:rsidRDefault="00AE51F5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077B8" w:rsidRPr="00BF6725">
              <w:rPr>
                <w:rFonts w:ascii="Times New Roman" w:hAnsi="Times New Roman"/>
                <w:sz w:val="20"/>
                <w:szCs w:val="20"/>
              </w:rPr>
              <w:t xml:space="preserve">Выполняют 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подскоки на правой, левой ноге.</w:t>
            </w:r>
          </w:p>
          <w:p w:rsidR="00AE51F5" w:rsidRPr="00BF6725" w:rsidRDefault="00AE51F5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8077B8" w:rsidRPr="00BF6725">
              <w:rPr>
                <w:rFonts w:ascii="Times New Roman" w:hAnsi="Times New Roman"/>
                <w:sz w:val="20"/>
                <w:szCs w:val="20"/>
              </w:rPr>
              <w:t xml:space="preserve">Переходят на ходьбу, </w:t>
            </w:r>
            <w:r w:rsidR="00405254" w:rsidRPr="00BF6725">
              <w:rPr>
                <w:rFonts w:ascii="Times New Roman" w:hAnsi="Times New Roman"/>
                <w:sz w:val="20"/>
                <w:szCs w:val="20"/>
              </w:rPr>
              <w:t>с упражнениями на во</w:t>
            </w:r>
            <w:r w:rsidR="00405254" w:rsidRPr="00BF6725">
              <w:rPr>
                <w:rFonts w:ascii="Times New Roman" w:hAnsi="Times New Roman"/>
                <w:sz w:val="20"/>
                <w:szCs w:val="20"/>
              </w:rPr>
              <w:t>с</w:t>
            </w:r>
            <w:r w:rsidR="00405254" w:rsidRPr="00BF6725">
              <w:rPr>
                <w:rFonts w:ascii="Times New Roman" w:hAnsi="Times New Roman"/>
                <w:sz w:val="20"/>
                <w:szCs w:val="20"/>
              </w:rPr>
              <w:t>становление дыхания.</w:t>
            </w:r>
          </w:p>
          <w:p w:rsidR="00BF6725" w:rsidRDefault="00BF6725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725" w:rsidRDefault="00BF6725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725" w:rsidRDefault="00BF6725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51F5" w:rsidRPr="00BF6725" w:rsidRDefault="00AE51F5" w:rsidP="00BF672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05254" w:rsidRPr="00BF6725">
              <w:rPr>
                <w:rFonts w:ascii="Times New Roman" w:hAnsi="Times New Roman"/>
                <w:bCs/>
                <w:sz w:val="20"/>
                <w:szCs w:val="20"/>
              </w:rPr>
              <w:t>И.п. руки в стороны, круговые вращения р</w:t>
            </w:r>
            <w:r w:rsidR="00405254" w:rsidRPr="00BF6725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405254" w:rsidRPr="00BF6725">
              <w:rPr>
                <w:rFonts w:ascii="Times New Roman" w:hAnsi="Times New Roman"/>
                <w:bCs/>
                <w:sz w:val="20"/>
                <w:szCs w:val="20"/>
              </w:rPr>
              <w:t>ками вперед и назад на 4 счета</w:t>
            </w:r>
          </w:p>
          <w:p w:rsidR="00AE51F5" w:rsidRPr="00BF6725" w:rsidRDefault="00AE51F5" w:rsidP="00BF672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405254" w:rsidRPr="00BF6725">
              <w:rPr>
                <w:rFonts w:ascii="Times New Roman" w:hAnsi="Times New Roman"/>
                <w:bCs/>
                <w:sz w:val="20"/>
                <w:szCs w:val="20"/>
              </w:rPr>
              <w:t>И.п. правая рука вверху, левая внизу, смена положения рук на 2 счета</w:t>
            </w:r>
          </w:p>
          <w:p w:rsidR="00AE51F5" w:rsidRPr="00BF6725" w:rsidRDefault="00AE51F5" w:rsidP="00BF672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405254" w:rsidRPr="00BF6725">
              <w:rPr>
                <w:rFonts w:ascii="Times New Roman" w:hAnsi="Times New Roman"/>
                <w:bCs/>
                <w:sz w:val="20"/>
                <w:szCs w:val="20"/>
              </w:rPr>
              <w:t>И.п. руки на уровне груди, согнуты, локти разведены в стороны на каждый шаг</w:t>
            </w:r>
          </w:p>
          <w:p w:rsidR="00AE51F5" w:rsidRPr="00BF6725" w:rsidRDefault="00AE51F5" w:rsidP="00BF672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proofErr w:type="gramStart"/>
            <w:r w:rsidR="00405254" w:rsidRPr="00BF6725">
              <w:rPr>
                <w:rFonts w:ascii="Times New Roman" w:hAnsi="Times New Roman"/>
                <w:bCs/>
                <w:sz w:val="20"/>
                <w:szCs w:val="20"/>
              </w:rPr>
              <w:t>И.п. руки  на поясе, шаг левой ногой руки к левой ступне, шаг к правой, руки к правой сту</w:t>
            </w:r>
            <w:r w:rsidR="00405254" w:rsidRPr="00BF672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405254" w:rsidRPr="00BF6725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gramEnd"/>
          </w:p>
          <w:p w:rsidR="00AE51F5" w:rsidRPr="00BF6725" w:rsidRDefault="00AE51F5" w:rsidP="00BF672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="00405254" w:rsidRPr="00BF6725">
              <w:rPr>
                <w:rFonts w:ascii="Times New Roman" w:hAnsi="Times New Roman"/>
                <w:bCs/>
                <w:sz w:val="20"/>
                <w:szCs w:val="20"/>
              </w:rPr>
              <w:t>И.п. руки на поясе, ноги согнуты</w:t>
            </w:r>
          </w:p>
          <w:p w:rsidR="00AE51F5" w:rsidRPr="00BF6725" w:rsidRDefault="00AE51F5" w:rsidP="00BF672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Cs/>
                <w:sz w:val="20"/>
                <w:szCs w:val="20"/>
              </w:rPr>
              <w:t>6. И.п. руки впереди на уровне груди, на каждый шаг мах ногой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3B26E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F87B14"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A5B" w:rsidRPr="00BF6725">
              <w:rPr>
                <w:rFonts w:ascii="Times New Roman" w:hAnsi="Times New Roman"/>
                <w:sz w:val="20"/>
                <w:szCs w:val="20"/>
              </w:rPr>
              <w:t>мин</w:t>
            </w:r>
          </w:p>
          <w:p w:rsidR="00405254" w:rsidRPr="00BF6725" w:rsidRDefault="00405254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5254" w:rsidRPr="00BF6725" w:rsidRDefault="00405254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5254" w:rsidRPr="00BF6725" w:rsidRDefault="00405254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5254" w:rsidRPr="00BF6725" w:rsidRDefault="00405254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5254" w:rsidRPr="00BF6725" w:rsidRDefault="00405254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5254" w:rsidRPr="00BF6725" w:rsidRDefault="00405254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5254" w:rsidRPr="00BF6725" w:rsidRDefault="00405254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5254" w:rsidRPr="00BF6725" w:rsidRDefault="00405254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5254" w:rsidRPr="00BF6725" w:rsidRDefault="00405254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5254" w:rsidRPr="00BF6725" w:rsidRDefault="00405254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5254" w:rsidRPr="00BF6725" w:rsidRDefault="00405254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5254" w:rsidRPr="00BF6725" w:rsidRDefault="00405254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5254" w:rsidRPr="00BF6725" w:rsidRDefault="00405254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5254" w:rsidRPr="00BF6725" w:rsidRDefault="00405254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5254" w:rsidRPr="00BF6725" w:rsidRDefault="00405254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по 8 п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втор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2D" w:rsidRPr="00BF6725" w:rsidRDefault="0038362D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Разминка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– это обязательный элемент тренировки каждого спортсмена, важное условие эффективного спортивного обучения, успеха в спорти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в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ной борьбе.  </w:t>
            </w:r>
          </w:p>
          <w:p w:rsidR="0046235D" w:rsidRPr="00BF6725" w:rsidRDefault="0046235D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Цель разминки подгото</w:t>
            </w:r>
            <w:r w:rsidR="00550C2F" w:rsidRPr="00BF6725">
              <w:rPr>
                <w:rFonts w:ascii="Times New Roman" w:hAnsi="Times New Roman"/>
                <w:sz w:val="20"/>
                <w:szCs w:val="20"/>
              </w:rPr>
              <w:t>вить дыхание,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кровообращение</w:t>
            </w:r>
            <w:r w:rsidR="00550C2F" w:rsidRPr="00BF6725">
              <w:rPr>
                <w:rFonts w:ascii="Times New Roman" w:hAnsi="Times New Roman"/>
                <w:sz w:val="20"/>
                <w:szCs w:val="20"/>
              </w:rPr>
              <w:t>, подготовить основные группы мышц</w:t>
            </w:r>
            <w:r w:rsidR="00405254" w:rsidRPr="00BF6725">
              <w:rPr>
                <w:rFonts w:ascii="Times New Roman" w:hAnsi="Times New Roman"/>
                <w:sz w:val="20"/>
                <w:szCs w:val="20"/>
              </w:rPr>
              <w:t xml:space="preserve"> к основной части урока</w:t>
            </w:r>
          </w:p>
          <w:p w:rsidR="0046235D" w:rsidRPr="00BF6725" w:rsidRDefault="0046235D" w:rsidP="00BF672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F6725">
              <w:rPr>
                <w:rFonts w:ascii="Times New Roman" w:hAnsi="Times New Roman"/>
                <w:iCs/>
                <w:sz w:val="20"/>
                <w:szCs w:val="20"/>
              </w:rPr>
              <w:t>Отработка согласованности движений рук и ног.</w:t>
            </w:r>
          </w:p>
          <w:p w:rsidR="00825B8B" w:rsidRPr="00BF6725" w:rsidRDefault="00405254" w:rsidP="00BF672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F6725">
              <w:rPr>
                <w:rFonts w:ascii="Times New Roman" w:hAnsi="Times New Roman"/>
                <w:iCs/>
                <w:sz w:val="20"/>
                <w:szCs w:val="20"/>
              </w:rPr>
              <w:t>Синхронная работа рук и ног.</w:t>
            </w:r>
          </w:p>
          <w:p w:rsidR="00825B8B" w:rsidRPr="00BF6725" w:rsidRDefault="00405254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Соблюдать дистанцию</w:t>
            </w:r>
            <w:r w:rsidR="0046235D" w:rsidRPr="00BF6725">
              <w:rPr>
                <w:rFonts w:ascii="Times New Roman" w:hAnsi="Times New Roman"/>
                <w:sz w:val="20"/>
                <w:szCs w:val="20"/>
              </w:rPr>
              <w:br/>
            </w:r>
            <w:r w:rsidR="00825B8B" w:rsidRPr="00BF6725">
              <w:rPr>
                <w:rFonts w:ascii="Times New Roman" w:hAnsi="Times New Roman"/>
                <w:sz w:val="20"/>
                <w:szCs w:val="20"/>
              </w:rPr>
              <w:t xml:space="preserve">Пружинистое приземление на </w:t>
            </w:r>
            <w:r w:rsidR="00825B8B" w:rsidRPr="00BF67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всю стопу. </w:t>
            </w:r>
          </w:p>
          <w:p w:rsidR="00825B8B" w:rsidRPr="00BF6725" w:rsidRDefault="00825B8B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Тянуть сзади стоящую ногу. Делать шире шаг</w:t>
            </w:r>
          </w:p>
          <w:p w:rsidR="0022054E" w:rsidRPr="00BF6725" w:rsidRDefault="0022054E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Соблюдать дистанцию</w:t>
            </w:r>
          </w:p>
          <w:p w:rsidR="0046235D" w:rsidRPr="00BF6725" w:rsidRDefault="0046235D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672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BF6725">
              <w:rPr>
                <w:rFonts w:ascii="Times New Roman" w:hAnsi="Times New Roman"/>
                <w:sz w:val="20"/>
                <w:szCs w:val="20"/>
              </w:rPr>
              <w:t xml:space="preserve"> правильным в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ы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полнением упражнения.</w:t>
            </w:r>
          </w:p>
        </w:tc>
      </w:tr>
      <w:tr w:rsidR="0046235D" w:rsidRPr="00BF6725" w:rsidTr="00BF6725">
        <w:trPr>
          <w:trHeight w:val="70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B1" w:rsidRPr="00BF6725" w:rsidRDefault="009C1BB1" w:rsidP="00BF6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Основная часть.</w:t>
            </w:r>
          </w:p>
          <w:p w:rsidR="009C1BB1" w:rsidRPr="00BF6725" w:rsidRDefault="009C1BB1" w:rsidP="00BF6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C1BB1" w:rsidRPr="00BF6725" w:rsidRDefault="0046235D" w:rsidP="00BF6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C1BB1" w:rsidRPr="00BF6725">
              <w:rPr>
                <w:rFonts w:ascii="Times New Roman" w:eastAsia="Arial Unicode MS" w:hAnsi="Times New Roman"/>
                <w:sz w:val="20"/>
                <w:szCs w:val="20"/>
                <w:u w:val="single"/>
              </w:rPr>
              <w:t>Цель:</w:t>
            </w:r>
            <w:r w:rsidR="009C1BB1" w:rsidRPr="00BF6725">
              <w:rPr>
                <w:rFonts w:ascii="Times New Roman" w:eastAsia="Arial Unicode MS" w:hAnsi="Times New Roman"/>
                <w:sz w:val="20"/>
                <w:szCs w:val="20"/>
              </w:rPr>
              <w:t xml:space="preserve"> создать условия для </w:t>
            </w:r>
            <w:r w:rsidR="009C1BB1" w:rsidRPr="00BF6725">
              <w:rPr>
                <w:rFonts w:ascii="Times New Roman" w:hAnsi="Times New Roman"/>
                <w:iCs/>
                <w:sz w:val="20"/>
                <w:szCs w:val="20"/>
              </w:rPr>
              <w:t>отработки техники попеременно</w:t>
            </w:r>
            <w:r w:rsidR="0022054E" w:rsidRPr="00BF6725">
              <w:rPr>
                <w:rFonts w:ascii="Times New Roman" w:hAnsi="Times New Roman"/>
                <w:iCs/>
                <w:sz w:val="20"/>
                <w:szCs w:val="20"/>
              </w:rPr>
              <w:t>го</w:t>
            </w:r>
            <w:r w:rsidR="00195C0E" w:rsidRPr="00BF672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195C0E" w:rsidRPr="00BF6725">
              <w:rPr>
                <w:rFonts w:ascii="Times New Roman" w:hAnsi="Times New Roman"/>
                <w:iCs/>
                <w:sz w:val="20"/>
                <w:szCs w:val="20"/>
              </w:rPr>
              <w:t>двухшажного</w:t>
            </w:r>
            <w:proofErr w:type="spellEnd"/>
            <w:r w:rsidR="00195C0E" w:rsidRPr="00BF6725">
              <w:rPr>
                <w:rFonts w:ascii="Times New Roman" w:hAnsi="Times New Roman"/>
                <w:iCs/>
                <w:sz w:val="20"/>
                <w:szCs w:val="20"/>
              </w:rPr>
              <w:t xml:space="preserve"> хода</w:t>
            </w:r>
            <w:r w:rsidR="004C4AB5" w:rsidRPr="00BF6725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4C4AB5" w:rsidRPr="00BF6725" w:rsidRDefault="004C4AB5" w:rsidP="00BF6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– духовно-нравственных и волевых качеств занимающихся;</w:t>
            </w:r>
          </w:p>
          <w:p w:rsidR="009C1BB1" w:rsidRPr="00BF6725" w:rsidRDefault="009C1BB1" w:rsidP="00BF6725">
            <w:pPr>
              <w:pStyle w:val="a4"/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BF6725">
              <w:rPr>
                <w:rFonts w:ascii="Times New Roman" w:eastAsia="Arial Unicode MS" w:hAnsi="Times New Roman"/>
                <w:szCs w:val="20"/>
              </w:rPr>
              <w:t xml:space="preserve">– </w:t>
            </w:r>
            <w:r w:rsidRPr="00BF6725">
              <w:rPr>
                <w:rFonts w:ascii="Times New Roman" w:hAnsi="Times New Roman"/>
                <w:szCs w:val="20"/>
              </w:rPr>
              <w:t>обеспечение активной учебной работы учащихся для получения конкретных знаний;</w:t>
            </w:r>
          </w:p>
          <w:p w:rsidR="00254C6D" w:rsidRPr="00BF6725" w:rsidRDefault="009C1BB1" w:rsidP="00BF67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6725">
              <w:rPr>
                <w:rFonts w:ascii="Times New Roman" w:eastAsia="Arial Unicode MS" w:hAnsi="Times New Roman"/>
                <w:sz w:val="20"/>
                <w:szCs w:val="20"/>
                <w:u w:val="single"/>
              </w:rPr>
              <w:t xml:space="preserve">Учебная задача (для </w:t>
            </w:r>
            <w:proofErr w:type="gramStart"/>
            <w:r w:rsidRPr="00BF6725">
              <w:rPr>
                <w:rFonts w:ascii="Times New Roman" w:eastAsia="Arial Unicode MS" w:hAnsi="Times New Roman"/>
                <w:sz w:val="20"/>
                <w:szCs w:val="20"/>
                <w:u w:val="single"/>
              </w:rPr>
              <w:t>обучающихся</w:t>
            </w:r>
            <w:proofErr w:type="gramEnd"/>
            <w:r w:rsidRPr="00BF6725">
              <w:rPr>
                <w:rFonts w:ascii="Times New Roman" w:eastAsia="Arial Unicode MS" w:hAnsi="Times New Roman"/>
                <w:sz w:val="20"/>
                <w:szCs w:val="20"/>
              </w:rPr>
              <w:t xml:space="preserve">): </w:t>
            </w:r>
          </w:p>
          <w:p w:rsidR="00254C6D" w:rsidRPr="00BF6725" w:rsidRDefault="000A1040" w:rsidP="00BF6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Образовательная </w:t>
            </w:r>
            <w:r w:rsidR="00221186" w:rsidRPr="00BF6725">
              <w:rPr>
                <w:rFonts w:ascii="Times New Roman" w:hAnsi="Times New Roman"/>
                <w:sz w:val="20"/>
                <w:szCs w:val="20"/>
              </w:rPr>
              <w:t>- Ф</w:t>
            </w:r>
            <w:r w:rsidR="00254C6D" w:rsidRPr="00BF6725">
              <w:rPr>
                <w:rFonts w:ascii="Times New Roman" w:hAnsi="Times New Roman"/>
                <w:sz w:val="20"/>
                <w:szCs w:val="20"/>
              </w:rPr>
              <w:t xml:space="preserve">ормировать знания </w:t>
            </w:r>
            <w:r w:rsidR="00221186" w:rsidRPr="00BF6725">
              <w:rPr>
                <w:rFonts w:ascii="Times New Roman" w:hAnsi="Times New Roman"/>
                <w:sz w:val="20"/>
                <w:szCs w:val="20"/>
              </w:rPr>
              <w:t>о технике</w:t>
            </w:r>
            <w:r w:rsidR="00254C6D" w:rsidRPr="00BF6725">
              <w:rPr>
                <w:rFonts w:ascii="Times New Roman" w:hAnsi="Times New Roman"/>
                <w:sz w:val="20"/>
                <w:szCs w:val="20"/>
              </w:rPr>
              <w:t xml:space="preserve"> попеременно</w:t>
            </w:r>
            <w:r w:rsidR="0022054E" w:rsidRPr="00BF6725">
              <w:rPr>
                <w:rFonts w:ascii="Times New Roman" w:hAnsi="Times New Roman"/>
                <w:sz w:val="20"/>
                <w:szCs w:val="20"/>
              </w:rPr>
              <w:t>го</w:t>
            </w:r>
            <w:r w:rsidR="00254C6D" w:rsidRPr="00BF67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254C6D" w:rsidRPr="00BF6725">
              <w:rPr>
                <w:rFonts w:ascii="Times New Roman" w:hAnsi="Times New Roman"/>
                <w:sz w:val="20"/>
                <w:szCs w:val="20"/>
              </w:rPr>
              <w:t>двухшажного</w:t>
            </w:r>
            <w:proofErr w:type="spellEnd"/>
            <w:r w:rsidR="00254C6D" w:rsidRPr="00BF6725">
              <w:rPr>
                <w:rFonts w:ascii="Times New Roman" w:hAnsi="Times New Roman"/>
                <w:sz w:val="20"/>
                <w:szCs w:val="20"/>
              </w:rPr>
              <w:t xml:space="preserve">  хода.</w:t>
            </w:r>
          </w:p>
          <w:p w:rsidR="00254C6D" w:rsidRPr="00BF6725" w:rsidRDefault="000A1040" w:rsidP="00BF6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6725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Познавательная</w:t>
            </w:r>
            <w:proofErr w:type="gramEnd"/>
            <w:r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009C" w:rsidRPr="00BF6725">
              <w:rPr>
                <w:rFonts w:ascii="Times New Roman" w:hAnsi="Times New Roman"/>
                <w:sz w:val="20"/>
                <w:szCs w:val="20"/>
              </w:rPr>
              <w:t>– Уметь выполнять специальные упражнения лыжника</w:t>
            </w:r>
          </w:p>
          <w:p w:rsidR="009C1BB1" w:rsidRPr="00BF6725" w:rsidRDefault="009C1BB1" w:rsidP="00BF6725">
            <w:pPr>
              <w:pStyle w:val="a4"/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BF6725">
              <w:rPr>
                <w:rFonts w:ascii="Times New Roman" w:eastAsia="Arial Unicode MS" w:hAnsi="Times New Roman"/>
                <w:szCs w:val="20"/>
                <w:u w:val="single"/>
              </w:rPr>
              <w:t>Формы организации деятельности учащихся</w:t>
            </w:r>
            <w:r w:rsidRPr="00BF6725">
              <w:rPr>
                <w:rFonts w:ascii="Times New Roman" w:eastAsia="Arial Unicode MS" w:hAnsi="Times New Roman"/>
                <w:szCs w:val="20"/>
              </w:rPr>
              <w:t>: фронтальная, индивидуальная.</w:t>
            </w:r>
          </w:p>
          <w:p w:rsidR="009C1BB1" w:rsidRPr="00BF6725" w:rsidRDefault="009C1BB1" w:rsidP="00BF6725">
            <w:pPr>
              <w:pStyle w:val="a4"/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BF6725">
              <w:rPr>
                <w:rFonts w:ascii="Times New Roman" w:eastAsia="Arial Unicode MS" w:hAnsi="Times New Roman"/>
                <w:szCs w:val="20"/>
                <w:u w:val="single"/>
              </w:rPr>
              <w:t>Методы организации деятельности учащихся</w:t>
            </w:r>
            <w:r w:rsidRPr="00BF6725">
              <w:rPr>
                <w:rFonts w:ascii="Times New Roman" w:eastAsia="Arial Unicode MS" w:hAnsi="Times New Roman"/>
                <w:szCs w:val="20"/>
              </w:rPr>
              <w:t>: словесный (объяснение, к</w:t>
            </w:r>
            <w:r w:rsidR="00312280" w:rsidRPr="00BF6725">
              <w:rPr>
                <w:rFonts w:ascii="Times New Roman" w:eastAsia="Arial Unicode MS" w:hAnsi="Times New Roman"/>
                <w:szCs w:val="20"/>
              </w:rPr>
              <w:t xml:space="preserve">омментарий, замечания), метод </w:t>
            </w:r>
            <w:r w:rsidRPr="00BF6725">
              <w:rPr>
                <w:rFonts w:ascii="Times New Roman" w:eastAsia="Arial Unicode MS" w:hAnsi="Times New Roman"/>
                <w:szCs w:val="20"/>
              </w:rPr>
              <w:t>непосредственной наглядности.</w:t>
            </w:r>
          </w:p>
          <w:p w:rsidR="009C1BB1" w:rsidRPr="00BF6725" w:rsidRDefault="009C1BB1" w:rsidP="00BF6725">
            <w:pPr>
              <w:pStyle w:val="a4"/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BF6725">
              <w:rPr>
                <w:rFonts w:ascii="Times New Roman" w:eastAsia="Arial Unicode MS" w:hAnsi="Times New Roman"/>
                <w:szCs w:val="20"/>
                <w:u w:val="single"/>
              </w:rPr>
              <w:t>Методы мотивирования (стимулирования) учебной активности учащихся</w:t>
            </w:r>
            <w:r w:rsidRPr="00BF6725">
              <w:rPr>
                <w:rFonts w:ascii="Times New Roman" w:eastAsia="Arial Unicode MS" w:hAnsi="Times New Roman"/>
                <w:szCs w:val="20"/>
              </w:rPr>
              <w:t>: похвала, поощрение.</w:t>
            </w:r>
          </w:p>
          <w:p w:rsidR="0046235D" w:rsidRPr="00BF6725" w:rsidRDefault="009C1BB1" w:rsidP="00BF6725">
            <w:pPr>
              <w:pStyle w:val="a4"/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BF6725">
              <w:rPr>
                <w:rFonts w:ascii="Times New Roman" w:eastAsia="Arial Unicode MS" w:hAnsi="Times New Roman"/>
                <w:szCs w:val="20"/>
                <w:u w:val="single"/>
              </w:rPr>
              <w:t>Виды контроля</w:t>
            </w:r>
            <w:r w:rsidR="00254C6D" w:rsidRPr="00BF6725">
              <w:rPr>
                <w:rFonts w:ascii="Times New Roman" w:eastAsia="Arial Unicode MS" w:hAnsi="Times New Roman"/>
                <w:szCs w:val="20"/>
              </w:rPr>
              <w:t xml:space="preserve">: </w:t>
            </w:r>
            <w:proofErr w:type="gramStart"/>
            <w:r w:rsidR="00254C6D" w:rsidRPr="00BF6725">
              <w:rPr>
                <w:rFonts w:ascii="Times New Roman" w:eastAsia="Arial Unicode MS" w:hAnsi="Times New Roman"/>
                <w:szCs w:val="20"/>
              </w:rPr>
              <w:t>оперативный</w:t>
            </w:r>
            <w:proofErr w:type="gramEnd"/>
          </w:p>
        </w:tc>
      </w:tr>
      <w:tr w:rsidR="0046235D" w:rsidRPr="00BF6725" w:rsidTr="00BF6725">
        <w:trPr>
          <w:trHeight w:val="7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spacing w:after="0" w:line="240" w:lineRule="auto"/>
              <w:ind w:right="5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Деятельность уч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теля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Деятельность учащихся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Доз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ровка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5D" w:rsidRPr="00BF6725" w:rsidRDefault="0046235D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ОМУ</w:t>
            </w:r>
          </w:p>
        </w:tc>
      </w:tr>
      <w:tr w:rsidR="0022054E" w:rsidRPr="00BF6725" w:rsidTr="00BF6725">
        <w:trPr>
          <w:trHeight w:val="41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Создаёт </w:t>
            </w:r>
            <w:r w:rsidR="00221186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целостное</w:t>
            </w: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пре</w:t>
            </w: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ставление о технике поп</w:t>
            </w: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ременно </w:t>
            </w:r>
            <w:proofErr w:type="spellStart"/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хода:</w:t>
            </w:r>
          </w:p>
          <w:p w:rsidR="00221186" w:rsidRPr="00BF6725" w:rsidRDefault="00221186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напоминает</w:t>
            </w:r>
            <w:r w:rsidR="0022054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технике данного двигательного де</w:t>
            </w:r>
            <w:r w:rsidR="0022054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22054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ствия, достигнутых резул</w:t>
            </w:r>
            <w:r w:rsidR="0022054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22054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атах и рекордах в России и мире;</w:t>
            </w:r>
          </w:p>
          <w:p w:rsidR="0022054E" w:rsidRPr="00BF6725" w:rsidRDefault="00221186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рассказывает </w:t>
            </w:r>
            <w:r w:rsidR="005B3E04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примен</w:t>
            </w:r>
            <w:r w:rsidR="005B3E04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5B3E04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нии попеременного </w:t>
            </w:r>
            <w:proofErr w:type="spellStart"/>
            <w:r w:rsidR="005B3E04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</w:t>
            </w:r>
            <w:r w:rsidR="005B3E04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5B3E04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шажного</w:t>
            </w:r>
            <w:proofErr w:type="spellEnd"/>
            <w:r w:rsidR="005B3E04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хода.</w:t>
            </w:r>
            <w:r w:rsidR="0022054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21186" w:rsidRPr="00BF6725" w:rsidRDefault="00221186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</w:t>
            </w:r>
            <w:r w:rsidR="0022054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оказывает</w:t>
            </w:r>
            <w:r w:rsidR="005B3E04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имитацию </w:t>
            </w:r>
            <w:r w:rsidR="0022054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выполнения попеременно </w:t>
            </w:r>
            <w:proofErr w:type="spellStart"/>
            <w:r w:rsidR="0022054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="0022054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 в целом. </w:t>
            </w:r>
          </w:p>
          <w:p w:rsidR="0022054E" w:rsidRPr="00BF6725" w:rsidRDefault="00221186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195C0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 видео ролика: им</w:t>
            </w:r>
            <w:r w:rsidR="00195C0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95C0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тация попеременного </w:t>
            </w:r>
            <w:proofErr w:type="spellStart"/>
            <w:r w:rsidR="00195C0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</w:t>
            </w:r>
            <w:r w:rsidR="00195C0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195C0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шажного</w:t>
            </w:r>
            <w:proofErr w:type="spellEnd"/>
            <w:r w:rsidR="00195C0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E" w:rsidRPr="00BF6725" w:rsidRDefault="0022054E" w:rsidP="00BF672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Воспринимают информацию, анализируют</w:t>
            </w:r>
            <w:r w:rsidR="00221186" w:rsidRPr="00BF67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54E" w:rsidRPr="00BF6725" w:rsidRDefault="0022054E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C0E" w:rsidRPr="00BF6725" w:rsidRDefault="00195C0E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C0E" w:rsidRPr="00BF6725" w:rsidRDefault="00195C0E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C0E" w:rsidRPr="00BF6725" w:rsidRDefault="00195C0E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C0E" w:rsidRPr="00BF6725" w:rsidRDefault="00195C0E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C0E" w:rsidRPr="00BF6725" w:rsidRDefault="00195C0E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C0E" w:rsidRPr="00BF6725" w:rsidRDefault="00195C0E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C0E" w:rsidRPr="00BF6725" w:rsidRDefault="00195C0E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C0E" w:rsidRPr="00BF6725" w:rsidRDefault="00195C0E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C0E" w:rsidRPr="00BF6725" w:rsidRDefault="00195C0E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C0E" w:rsidRPr="00BF6725" w:rsidRDefault="00195C0E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1186" w:rsidRPr="00BF6725" w:rsidRDefault="00221186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1186" w:rsidRPr="00BF6725" w:rsidRDefault="00221186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5C0E" w:rsidRPr="00BF6725" w:rsidRDefault="00195C0E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Просматривают видео ролик с имитацией те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х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ники попеременного </w:t>
            </w:r>
            <w:proofErr w:type="spellStart"/>
            <w:r w:rsidRPr="00BF6725">
              <w:rPr>
                <w:rFonts w:ascii="Times New Roman" w:hAnsi="Times New Roman"/>
                <w:sz w:val="20"/>
                <w:szCs w:val="20"/>
              </w:rPr>
              <w:t>двухшажного</w:t>
            </w:r>
            <w:proofErr w:type="spellEnd"/>
            <w:r w:rsidRPr="00BF6725">
              <w:rPr>
                <w:rFonts w:ascii="Times New Roman" w:hAnsi="Times New Roman"/>
                <w:sz w:val="20"/>
                <w:szCs w:val="20"/>
              </w:rPr>
              <w:t xml:space="preserve"> хода. </w:t>
            </w:r>
          </w:p>
          <w:p w:rsidR="00195C0E" w:rsidRPr="00BF6725" w:rsidRDefault="00221186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D" w:rsidRP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8AD" w:rsidRP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8AD" w:rsidRP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054E" w:rsidRPr="00BF6725" w:rsidRDefault="004B0577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1</w:t>
            </w:r>
            <w:r w:rsidR="00F87B14"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54E" w:rsidRPr="00BF6725">
              <w:rPr>
                <w:rFonts w:ascii="Times New Roman" w:hAnsi="Times New Roman"/>
                <w:sz w:val="20"/>
                <w:szCs w:val="20"/>
              </w:rPr>
              <w:t>мин</w:t>
            </w:r>
          </w:p>
          <w:p w:rsidR="00AB08AD" w:rsidRP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8AD" w:rsidRP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8AD" w:rsidRP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1 мин</w:t>
            </w:r>
          </w:p>
          <w:p w:rsidR="00AB08AD" w:rsidRP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8AD" w:rsidRP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2 мин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E" w:rsidRPr="00BF6725" w:rsidRDefault="0022054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95C0E" w:rsidRPr="00BF6725" w:rsidRDefault="00195C0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95C0E" w:rsidRPr="00BF6725" w:rsidRDefault="00195C0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95C0E" w:rsidRPr="00BF6725" w:rsidRDefault="00195C0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95C0E" w:rsidRPr="00BF6725" w:rsidRDefault="00195C0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95C0E" w:rsidRPr="00BF6725" w:rsidRDefault="00195C0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95C0E" w:rsidRPr="00BF6725" w:rsidRDefault="00195C0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95C0E" w:rsidRPr="00BF6725" w:rsidRDefault="00195C0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95C0E" w:rsidRPr="00BF6725" w:rsidRDefault="00195C0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95C0E" w:rsidRPr="00BF6725" w:rsidRDefault="00195C0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95C0E" w:rsidRPr="00BF6725" w:rsidRDefault="00195C0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95C0E" w:rsidRPr="00BF6725" w:rsidRDefault="00195C0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95C0E" w:rsidRPr="00BF6725" w:rsidRDefault="00195C0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95C0E" w:rsidRPr="00BF6725" w:rsidRDefault="00195C0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95C0E" w:rsidRPr="00BF6725" w:rsidRDefault="00195C0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95C0E" w:rsidRPr="00BF6725" w:rsidRDefault="00195C0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054E" w:rsidRPr="00BF6725" w:rsidRDefault="00195C0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Обратить внимание на работу рук и ног спортсмена</w:t>
            </w:r>
          </w:p>
        </w:tc>
      </w:tr>
      <w:tr w:rsidR="0022054E" w:rsidRPr="00BF6725" w:rsidTr="00BF6725">
        <w:trPr>
          <w:trHeight w:val="1081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E" w:rsidRPr="00BF6725" w:rsidRDefault="005B3E04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Показывает имитацию р</w:t>
            </w: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боты рук при попеременном </w:t>
            </w:r>
            <w:proofErr w:type="spellStart"/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двухшажном</w:t>
            </w:r>
            <w:proofErr w:type="spellEnd"/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ходе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5" w:rsidRPr="00BF6725" w:rsidRDefault="0022054E" w:rsidP="00BF672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B3E04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Внимательно слушают, смотрят, анализируют и выполняют упражнения вместе с учителем.</w:t>
            </w:r>
          </w:p>
          <w:p w:rsidR="004C4AB5" w:rsidRPr="00BF6725" w:rsidRDefault="004C4AB5" w:rsidP="00BF672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4E" w:rsidRPr="00BF6725" w:rsidRDefault="00AB08AD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1 мин</w:t>
            </w:r>
          </w:p>
          <w:p w:rsidR="0022054E" w:rsidRPr="00BF6725" w:rsidRDefault="0022054E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2054E" w:rsidRPr="00BF6725" w:rsidRDefault="005B3E04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Обратить внимание на пооч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редное выполнение махов руками </w:t>
            </w:r>
          </w:p>
        </w:tc>
      </w:tr>
      <w:tr w:rsidR="0022054E" w:rsidRPr="00BF6725" w:rsidTr="00BF6725">
        <w:trPr>
          <w:trHeight w:val="182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Подводящие упражнения:</w:t>
            </w:r>
          </w:p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 работа ног в попе</w:t>
            </w:r>
            <w:r w:rsidR="00774F77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реме</w:t>
            </w:r>
            <w:r w:rsidR="00774F77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774F77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но </w:t>
            </w:r>
            <w:proofErr w:type="spellStart"/>
            <w:r w:rsidR="00774F77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двухшажном</w:t>
            </w:r>
            <w:proofErr w:type="spellEnd"/>
            <w:r w:rsidR="00774F77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ходу</w:t>
            </w:r>
          </w:p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Объясняет, что важную роль в данном ходе играет положение туловища лы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ника. На протяжении цикла оно меняется несколько раз своё положение.  Следит, чтобы не было ранней з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грузки маховой ноги при неверно усвоенном движ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ног или плохим равн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весии, что приводит к быс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рому опусканию лыжи на снег и её загрузке. Прои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ходит подпрыгивающий ход.</w:t>
            </w:r>
          </w:p>
          <w:p w:rsidR="0022054E" w:rsidRPr="00BF6725" w:rsidRDefault="00DD42A4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 на одной ноге, другая отведена назад: смена п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ложения ног.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5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Выполняют индивидуальным и поточным сп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собом. </w:t>
            </w:r>
          </w:p>
          <w:p w:rsidR="004C4AB5" w:rsidRPr="00BF6725" w:rsidRDefault="004C4AB5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Имитация путём отталкивания правой (левой) ногой на месте.</w:t>
            </w:r>
          </w:p>
          <w:p w:rsidR="00DD42A4" w:rsidRPr="00BF6725" w:rsidRDefault="00DD42A4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42A4" w:rsidRPr="00BF6725" w:rsidRDefault="00DD42A4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42A4" w:rsidRPr="00BF6725" w:rsidRDefault="00DD42A4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Имитация выноса ноги вперёд с переносом веса тела на месте.</w:t>
            </w:r>
          </w:p>
          <w:p w:rsidR="00DD42A4" w:rsidRPr="00BF6725" w:rsidRDefault="00DD42A4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42A4" w:rsidRPr="00BF6725" w:rsidRDefault="00DD42A4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7FE1" w:rsidRPr="00BF6725" w:rsidRDefault="00417FE1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42A4" w:rsidRPr="00BF6725" w:rsidRDefault="00DD42A4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42A4" w:rsidRPr="00BF6725" w:rsidRDefault="00DD42A4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 xml:space="preserve">Обобщают усвоенный материал. Закрепляют </w:t>
            </w:r>
            <w:proofErr w:type="gramStart"/>
            <w:r w:rsidRPr="00BF6725">
              <w:rPr>
                <w:rFonts w:ascii="Times New Roman" w:hAnsi="Times New Roman"/>
                <w:sz w:val="20"/>
                <w:szCs w:val="20"/>
              </w:rPr>
              <w:t>изученное</w:t>
            </w:r>
            <w:proofErr w:type="gramEnd"/>
            <w:r w:rsidRPr="00BF6725">
              <w:rPr>
                <w:rFonts w:ascii="Times New Roman" w:hAnsi="Times New Roman"/>
                <w:sz w:val="20"/>
                <w:szCs w:val="20"/>
              </w:rPr>
              <w:t xml:space="preserve"> путем повторения. Применяют </w:t>
            </w:r>
            <w:proofErr w:type="gramStart"/>
            <w:r w:rsidRPr="00BF6725">
              <w:rPr>
                <w:rFonts w:ascii="Times New Roman" w:hAnsi="Times New Roman"/>
                <w:sz w:val="20"/>
                <w:szCs w:val="20"/>
              </w:rPr>
              <w:t>из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у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чен</w:t>
            </w:r>
            <w:r w:rsidR="00195C0E" w:rsidRPr="00BF6725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gramEnd"/>
            <w:r w:rsidR="00195C0E" w:rsidRPr="00BF6725">
              <w:rPr>
                <w:rFonts w:ascii="Times New Roman" w:hAnsi="Times New Roman"/>
                <w:sz w:val="20"/>
                <w:szCs w:val="20"/>
              </w:rPr>
              <w:t xml:space="preserve"> в упражнениях, заданиях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.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D" w:rsidRP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8AD" w:rsidRP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8AD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2</w:t>
            </w:r>
            <w:r w:rsidR="00774F77"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54E" w:rsidRPr="00BF6725">
              <w:rPr>
                <w:rFonts w:ascii="Times New Roman" w:hAnsi="Times New Roman"/>
                <w:sz w:val="20"/>
                <w:szCs w:val="20"/>
              </w:rPr>
              <w:t>мин</w:t>
            </w:r>
          </w:p>
          <w:p w:rsidR="00BF6725" w:rsidRPr="00BF6725" w:rsidRDefault="00BF6725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2 мин</w:t>
            </w:r>
          </w:p>
          <w:p w:rsidR="00AB08AD" w:rsidRPr="00BF6725" w:rsidRDefault="00AB08AD" w:rsidP="00BF6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E" w:rsidRPr="00BF6725" w:rsidRDefault="0022054E" w:rsidP="00BF67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2054E" w:rsidRPr="00BF6725" w:rsidRDefault="0022054E" w:rsidP="00BF67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Обратить внимание на коо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динацию движения и посл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довательность выполнения упражнений.</w:t>
            </w:r>
          </w:p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имитационные упражнения на месте и у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ражнения для усв</w:t>
            </w:r>
            <w:r w:rsidR="00DD42A4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оения скол</w:t>
            </w:r>
            <w:r w:rsidR="00DD42A4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DD42A4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зящего шага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Вертикальные колебания тела, вызванные неверным напра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лением толчка ногой - более активно выполнять перекат с </w:t>
            </w:r>
            <w:proofErr w:type="spellStart"/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подседанием</w:t>
            </w:r>
            <w:proofErr w:type="spellEnd"/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вперёд.</w:t>
            </w:r>
          </w:p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2054E" w:rsidRPr="00BF6725" w:rsidTr="00BF6725">
        <w:trPr>
          <w:trHeight w:val="2818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E" w:rsidRPr="00BF6725" w:rsidRDefault="00195C0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Д</w:t>
            </w:r>
            <w:r w:rsidR="0022054E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вижение рук и ног в п</w:t>
            </w:r>
            <w:r w:rsidR="0022054E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22054E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переменно</w:t>
            </w:r>
            <w:r w:rsidR="00417FE1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22054E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054E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двухшажном</w:t>
            </w:r>
            <w:proofErr w:type="spellEnd"/>
            <w:r w:rsidR="0022054E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ход</w:t>
            </w:r>
            <w:r w:rsidR="00417FE1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="0022054E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2054E" w:rsidRPr="00BF6725" w:rsidRDefault="0022054E" w:rsidP="00BF6725">
            <w:p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Контролирует правил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ь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ность выполнения заданий.</w:t>
            </w:r>
          </w:p>
          <w:p w:rsidR="0022054E" w:rsidRPr="00BF6725" w:rsidRDefault="0022054E" w:rsidP="00BF6725">
            <w:p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Отмечает правильность (неправильность) выполн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ния задания.</w:t>
            </w:r>
          </w:p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E" w:rsidRPr="00BF6725" w:rsidRDefault="0022054E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 xml:space="preserve">Обобщают усвоенный материал. </w:t>
            </w:r>
          </w:p>
          <w:p w:rsidR="0022054E" w:rsidRPr="00BF6725" w:rsidRDefault="0022054E" w:rsidP="00BF6725">
            <w:pPr>
              <w:widowControl w:val="0"/>
              <w:shd w:val="clear" w:color="auto" w:fill="FFFFFF"/>
              <w:tabs>
                <w:tab w:val="left" w:pos="0"/>
                <w:tab w:val="left" w:pos="426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 xml:space="preserve">Закрепляют </w:t>
            </w:r>
            <w:proofErr w:type="gramStart"/>
            <w:r w:rsidRPr="00BF6725">
              <w:rPr>
                <w:rFonts w:ascii="Times New Roman" w:hAnsi="Times New Roman"/>
                <w:sz w:val="20"/>
                <w:szCs w:val="20"/>
              </w:rPr>
              <w:t>изученное</w:t>
            </w:r>
            <w:proofErr w:type="gramEnd"/>
            <w:r w:rsidRPr="00BF6725">
              <w:rPr>
                <w:rFonts w:ascii="Times New Roman" w:hAnsi="Times New Roman"/>
                <w:sz w:val="20"/>
                <w:szCs w:val="20"/>
              </w:rPr>
              <w:t xml:space="preserve"> путем повторения. Пр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и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меняют </w:t>
            </w:r>
            <w:proofErr w:type="gramStart"/>
            <w:r w:rsidRPr="00BF6725">
              <w:rPr>
                <w:rFonts w:ascii="Times New Roman" w:hAnsi="Times New Roman"/>
                <w:sz w:val="20"/>
                <w:szCs w:val="20"/>
              </w:rPr>
              <w:t>изученное</w:t>
            </w:r>
            <w:proofErr w:type="gramEnd"/>
            <w:r w:rsidRPr="00BF6725">
              <w:rPr>
                <w:rFonts w:ascii="Times New Roman" w:hAnsi="Times New Roman"/>
                <w:sz w:val="20"/>
                <w:szCs w:val="20"/>
              </w:rPr>
              <w:t xml:space="preserve"> в упражнениях, заданиях и пр.</w:t>
            </w:r>
          </w:p>
          <w:p w:rsidR="0022054E" w:rsidRPr="00BF6725" w:rsidRDefault="00DD42A4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Имитация движения рук и ног.</w:t>
            </w:r>
          </w:p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Фиксация положения рук и ног в фазе свобо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скольжения (на растянутом шаге в медле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темпе).</w:t>
            </w:r>
          </w:p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Выполнение хода в целом.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5" w:rsidRDefault="00BF6725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725" w:rsidRDefault="00BF6725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725" w:rsidRDefault="00BF6725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725" w:rsidRDefault="00BF6725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054E" w:rsidRPr="00BF6725" w:rsidRDefault="004B0577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2</w:t>
            </w:r>
            <w:r w:rsidR="00417FE1"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54E" w:rsidRPr="00BF6725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Попеременная работа рук и ног создаёт условия для п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очерёдного отдыха работа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мышц, экономного ра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хода сил.</w:t>
            </w:r>
          </w:p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054E" w:rsidRPr="00BF6725" w:rsidTr="00BF6725">
        <w:trPr>
          <w:trHeight w:val="284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E" w:rsidRPr="00BF6725" w:rsidRDefault="00417FE1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Закрепление</w:t>
            </w:r>
            <w:r w:rsidR="0022054E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техники п</w:t>
            </w:r>
            <w:r w:rsidR="0022054E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22054E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переменно</w:t>
            </w:r>
            <w:r w:rsidR="00774F77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="0022054E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054E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двухшажного</w:t>
            </w:r>
            <w:proofErr w:type="spellEnd"/>
            <w:r w:rsidR="0022054E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хода </w:t>
            </w:r>
            <w:r w:rsidR="00DD42A4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 имитации в дв</w:t>
            </w:r>
            <w:r w:rsidR="00DD42A4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DD42A4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жении в колонне по одн</w:t>
            </w:r>
            <w:r w:rsidR="00DD42A4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DD42A4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</w:t>
            </w:r>
          </w:p>
          <w:p w:rsidR="0022054E" w:rsidRPr="00BF6725" w:rsidRDefault="0022054E" w:rsidP="00BF6725">
            <w:p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Определяет продолжител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ь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ность выполнения задания.</w:t>
            </w:r>
          </w:p>
          <w:p w:rsidR="0022054E" w:rsidRPr="00BF6725" w:rsidRDefault="0022054E" w:rsidP="00BF6725">
            <w:p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Указывает на допущенные ошибки.</w:t>
            </w:r>
          </w:p>
          <w:p w:rsidR="0022054E" w:rsidRPr="00BF6725" w:rsidRDefault="0022054E" w:rsidP="00BF6725">
            <w:pPr>
              <w:tabs>
                <w:tab w:val="left" w:pos="42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Фиксирует достижения учащихся.</w:t>
            </w:r>
          </w:p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Выполняют индивидуальным и поточным сп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собом. </w:t>
            </w:r>
          </w:p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прохождении дистанции выполняют двиг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действия  из п. 2, 5</w:t>
            </w:r>
            <w:r w:rsidR="00C92857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6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подводящих у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ражнений.</w:t>
            </w:r>
          </w:p>
          <w:p w:rsidR="0022054E" w:rsidRPr="00BF6725" w:rsidRDefault="0022054E" w:rsidP="00BF6725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 xml:space="preserve">Оценивают свою работоспособность. Когда утомление начинает заметно сказываться, надо преодолевать усталость, используя </w:t>
            </w:r>
            <w:proofErr w:type="spellStart"/>
            <w:r w:rsidRPr="00BF6725">
              <w:rPr>
                <w:rFonts w:ascii="Times New Roman" w:hAnsi="Times New Roman"/>
                <w:sz w:val="20"/>
                <w:szCs w:val="20"/>
              </w:rPr>
              <w:t>само</w:t>
            </w:r>
            <w:r w:rsidR="00417FE1" w:rsidRPr="00BF6725">
              <w:rPr>
                <w:rFonts w:ascii="Times New Roman" w:hAnsi="Times New Roman"/>
                <w:sz w:val="20"/>
                <w:szCs w:val="20"/>
              </w:rPr>
              <w:t>настрой</w:t>
            </w:r>
            <w:proofErr w:type="spellEnd"/>
            <w:r w:rsidRPr="00BF6725">
              <w:rPr>
                <w:rFonts w:ascii="Times New Roman" w:hAnsi="Times New Roman"/>
                <w:sz w:val="20"/>
                <w:szCs w:val="20"/>
              </w:rPr>
              <w:t>, например: «Терпеть!» или «Бежать!» Если после этого удалось пройти на лыжах некоторое</w:t>
            </w:r>
            <w:r w:rsidR="00C92857" w:rsidRPr="00BF6725">
              <w:rPr>
                <w:rFonts w:ascii="Times New Roman" w:hAnsi="Times New Roman"/>
                <w:sz w:val="20"/>
                <w:szCs w:val="20"/>
              </w:rPr>
              <w:t xml:space="preserve"> время, похвалить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: «Молодец! Так держать!»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4E" w:rsidRPr="00BF6725" w:rsidRDefault="004B0577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3</w:t>
            </w:r>
            <w:r w:rsidR="00F87B14"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54E" w:rsidRPr="00BF6725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E" w:rsidRPr="00BF6725" w:rsidRDefault="0022054E" w:rsidP="00BF672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 xml:space="preserve">Равномерное передвижение в соревновательном темпе. </w:t>
            </w:r>
          </w:p>
          <w:p w:rsidR="0022054E" w:rsidRPr="00BF6725" w:rsidRDefault="0022054E" w:rsidP="00BF672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054E" w:rsidRPr="00BF6725" w:rsidRDefault="0022054E" w:rsidP="00BF672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Индивидуальные рекоменд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а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ции.</w:t>
            </w:r>
          </w:p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-неправильное положение тела;</w:t>
            </w:r>
          </w:p>
          <w:p w:rsidR="0022054E" w:rsidRPr="00BF6725" w:rsidRDefault="0022054E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короткий скользящий шаг.</w:t>
            </w:r>
          </w:p>
          <w:p w:rsidR="0005223D" w:rsidRPr="00BF6725" w:rsidRDefault="0005223D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57F20" w:rsidRPr="00BF6725" w:rsidTr="00BF6725">
        <w:trPr>
          <w:trHeight w:val="83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Показывает и дает указ</w:t>
            </w: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к выполнению спец</w:t>
            </w: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альных упражнений лы</w:t>
            </w: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</w:t>
            </w:r>
            <w:r w:rsidR="00C92857" w:rsidRPr="00BF67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ка:</w:t>
            </w:r>
          </w:p>
        </w:tc>
        <w:tc>
          <w:tcPr>
            <w:tcW w:w="4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Смотрят и повторяют за учителем,</w:t>
            </w:r>
          </w:p>
          <w:p w:rsidR="00195C0E" w:rsidRPr="00BF6725" w:rsidRDefault="00E57F20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Выполняют каждое упражнение </w:t>
            </w:r>
            <w:r w:rsidR="00195C0E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два подхода</w:t>
            </w:r>
          </w:p>
          <w:p w:rsidR="00417FE1" w:rsidRPr="00BF6725" w:rsidRDefault="00417FE1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7FE1" w:rsidRDefault="00417FE1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2857" w:rsidRPr="00BF6725" w:rsidRDefault="00C92857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7F20" w:rsidRPr="00BF6725" w:rsidRDefault="00E57F20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 10</w:t>
            </w:r>
          </w:p>
          <w:p w:rsidR="00E01819" w:rsidRPr="00BF6725" w:rsidRDefault="00E01819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7F20" w:rsidRPr="00BF6725" w:rsidRDefault="00E57F20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 10</w:t>
            </w:r>
          </w:p>
          <w:p w:rsidR="00417FE1" w:rsidRPr="00BF6725" w:rsidRDefault="00417FE1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7F20" w:rsidRPr="00BF6725" w:rsidRDefault="00E57F20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 10</w:t>
            </w:r>
          </w:p>
          <w:p w:rsidR="00417FE1" w:rsidRPr="00BF6725" w:rsidRDefault="00417FE1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7FE1" w:rsidRPr="00BF6725" w:rsidRDefault="00417FE1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7F20" w:rsidRPr="00BF6725" w:rsidRDefault="00E57F20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 3</w:t>
            </w:r>
          </w:p>
          <w:p w:rsidR="00E57F20" w:rsidRDefault="00E57F20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6725" w:rsidRPr="00BF6725" w:rsidRDefault="00BF6725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7F20" w:rsidRPr="00BF6725" w:rsidRDefault="00E57F20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по 10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D" w:rsidRPr="00BF6725" w:rsidRDefault="00AB08A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8AD" w:rsidRPr="00BF6725" w:rsidRDefault="003B26E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4</w:t>
            </w:r>
            <w:r w:rsidR="00AB08AD" w:rsidRPr="00BF6725"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7F20" w:rsidRPr="00BF6725" w:rsidRDefault="00E57F20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Не прогибать туловище</w:t>
            </w:r>
          </w:p>
        </w:tc>
      </w:tr>
      <w:tr w:rsidR="00E57F20" w:rsidRPr="00BF6725" w:rsidTr="00BF6725">
        <w:trPr>
          <w:trHeight w:val="46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Сгибание рук в упоре лежа сзади от скамейки </w:t>
            </w: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выпремление</w:t>
            </w:r>
            <w:proofErr w:type="spellEnd"/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рук полностью</w:t>
            </w:r>
          </w:p>
          <w:p w:rsidR="00E57F20" w:rsidRPr="00BF6725" w:rsidRDefault="00E57F20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Наклон ниже</w:t>
            </w:r>
          </w:p>
          <w:p w:rsidR="00E57F20" w:rsidRPr="00BF6725" w:rsidRDefault="00E57F20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57F20" w:rsidRPr="00BF6725" w:rsidRDefault="00E57F20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сгибать руки в локтевом суставе</w:t>
            </w:r>
          </w:p>
          <w:p w:rsidR="00E57F20" w:rsidRPr="00BF6725" w:rsidRDefault="00E57F20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57F20" w:rsidRPr="00BF6725" w:rsidRDefault="00F8478F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 приседании одна нога прямая, выполнять в паре</w:t>
            </w:r>
            <w:r w:rsidR="00195C0E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605EE" w:rsidRDefault="007605EE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F6725" w:rsidRPr="00BF6725" w:rsidRDefault="00BF6725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605EE" w:rsidRPr="00BF6725" w:rsidRDefault="007605EE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Подскок делать выше</w:t>
            </w:r>
          </w:p>
        </w:tc>
      </w:tr>
      <w:tr w:rsidR="00E57F20" w:rsidRPr="00BF6725" w:rsidTr="00BF6725">
        <w:trPr>
          <w:trHeight w:val="41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Наклоны в упоре стоя у стены</w:t>
            </w: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20" w:rsidRPr="00BF6725" w:rsidTr="00BF6725">
        <w:trPr>
          <w:trHeight w:val="30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Сгибание</w:t>
            </w:r>
            <w:r w:rsidR="00417FE1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</w:t>
            </w: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разгибание т</w:t>
            </w: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ловища в упоре лежа с пр</w:t>
            </w: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мыми руками</w:t>
            </w: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20" w:rsidRPr="00BF6725" w:rsidTr="00BF6725">
        <w:trPr>
          <w:trHeight w:val="108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Приседание на одной ноге с опорой одной рукой</w:t>
            </w: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20" w:rsidRPr="00BF6725" w:rsidTr="00BF6725">
        <w:trPr>
          <w:trHeight w:val="78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Выпрыгивание с подседом со </w:t>
            </w:r>
            <w:proofErr w:type="gramStart"/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сменной</w:t>
            </w:r>
            <w:proofErr w:type="gramEnd"/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ног</w:t>
            </w: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605EE" w:rsidRPr="00BF6725" w:rsidTr="00BF6725">
        <w:trPr>
          <w:trHeight w:val="54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E" w:rsidRPr="00BF6725" w:rsidRDefault="007605EE" w:rsidP="00BF672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Объясняет прав</w:t>
            </w:r>
            <w:r w:rsidR="00F8478F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ила и орг</w:t>
            </w:r>
            <w:r w:rsidR="00F8478F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F8478F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низует игру «Ловчие»: </w:t>
            </w:r>
            <w:r w:rsidR="00C92857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 ребята делятся на 2 кома</w:t>
            </w:r>
            <w:r w:rsidR="00C92857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="00C92857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ды, в</w:t>
            </w:r>
            <w:r w:rsidR="00F8478F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ыбираются два ловца</w:t>
            </w:r>
            <w:r w:rsidR="00C92857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F8478F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которые должны поймать пробегающих с одной ст</w:t>
            </w:r>
            <w:r w:rsidR="00F8478F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F8478F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роны </w:t>
            </w:r>
            <w:r w:rsidR="00417FE1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спортивной площадки</w:t>
            </w:r>
            <w:r w:rsidR="00F8478F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 другой</w:t>
            </w:r>
            <w:r w:rsidR="00C92857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поочередно</w:t>
            </w:r>
            <w:r w:rsidR="00F8478F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 пойманные уходят в стор</w:t>
            </w:r>
            <w:r w:rsidR="00F8478F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F8478F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ну, игра продолжается пока не останутся два проб</w:t>
            </w:r>
            <w:r w:rsidR="00F8478F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F8478F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гающих. Выявляет лучших игроков в игре.</w:t>
            </w:r>
          </w:p>
        </w:tc>
        <w:tc>
          <w:tcPr>
            <w:tcW w:w="4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E" w:rsidRPr="00BF6725" w:rsidRDefault="007605EE" w:rsidP="00BF6725">
            <w:pPr>
              <w:tabs>
                <w:tab w:val="left" w:pos="284"/>
              </w:tabs>
              <w:ind w:right="-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Обучающиеся слушают и запоминают правила игры. Играют в игру</w:t>
            </w:r>
            <w:r w:rsidR="00F8478F"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EE" w:rsidRPr="00BF6725" w:rsidRDefault="004B0577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3</w:t>
            </w:r>
            <w:r w:rsidR="00AB08AD" w:rsidRPr="00BF6725"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E" w:rsidRPr="00BF6725" w:rsidRDefault="007605EE" w:rsidP="00BF67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Следить за соблюдением пр</w:t>
            </w: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вил игры</w:t>
            </w:r>
            <w:r w:rsidR="00F8478F"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8478F" w:rsidRPr="00BF6725" w:rsidRDefault="00F8478F" w:rsidP="00BF67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Игру повторить два раза</w:t>
            </w:r>
          </w:p>
        </w:tc>
      </w:tr>
      <w:tr w:rsidR="00E57F20" w:rsidRPr="00BF6725" w:rsidTr="00BF6725"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pStyle w:val="20"/>
              <w:spacing w:after="0" w:line="240" w:lineRule="auto"/>
              <w:jc w:val="both"/>
              <w:rPr>
                <w:rStyle w:val="2TimesNewRoman22"/>
                <w:sz w:val="20"/>
                <w:szCs w:val="20"/>
              </w:rPr>
            </w:pPr>
            <w:r w:rsidRPr="00BF6725">
              <w:rPr>
                <w:rStyle w:val="2TimesNewRoman22"/>
                <w:sz w:val="20"/>
                <w:szCs w:val="20"/>
              </w:rPr>
              <w:lastRenderedPageBreak/>
              <w:t xml:space="preserve">3. </w:t>
            </w:r>
            <w:r w:rsidRPr="00BF6725">
              <w:rPr>
                <w:rStyle w:val="2TimesNewRoman22"/>
                <w:b/>
                <w:sz w:val="20"/>
                <w:szCs w:val="20"/>
              </w:rPr>
              <w:t>Заключительная часть</w:t>
            </w:r>
            <w:r w:rsidRPr="00BF6725">
              <w:rPr>
                <w:rStyle w:val="2TimesNewRoman22"/>
                <w:sz w:val="20"/>
                <w:szCs w:val="20"/>
              </w:rPr>
              <w:t xml:space="preserve"> </w:t>
            </w:r>
          </w:p>
          <w:p w:rsidR="00E57F20" w:rsidRPr="00BF6725" w:rsidRDefault="00E57F20" w:rsidP="00BF6725">
            <w:pPr>
              <w:pStyle w:val="20"/>
              <w:spacing w:after="0" w:line="240" w:lineRule="auto"/>
              <w:jc w:val="both"/>
              <w:rPr>
                <w:rStyle w:val="2TimesNewRoman"/>
                <w:sz w:val="20"/>
                <w:szCs w:val="20"/>
              </w:rPr>
            </w:pPr>
            <w:r w:rsidRPr="00BF6725">
              <w:rPr>
                <w:rStyle w:val="2TimesNewRoman22"/>
                <w:sz w:val="20"/>
                <w:szCs w:val="20"/>
              </w:rPr>
              <w:t>3.1. Снижение двигательной нагрузки, восстановление предполагает</w:t>
            </w:r>
            <w:r w:rsidRPr="00BF6725">
              <w:rPr>
                <w:rStyle w:val="2TimesNewRoman"/>
                <w:sz w:val="20"/>
                <w:szCs w:val="20"/>
              </w:rPr>
              <w:t>:</w:t>
            </w:r>
          </w:p>
          <w:p w:rsidR="00E57F20" w:rsidRPr="00BF6725" w:rsidRDefault="00E57F20" w:rsidP="00BF6725">
            <w:pPr>
              <w:pStyle w:val="20"/>
              <w:spacing w:after="0" w:line="240" w:lineRule="auto"/>
              <w:jc w:val="both"/>
              <w:rPr>
                <w:rStyle w:val="2TimesNewRoman"/>
                <w:sz w:val="20"/>
                <w:szCs w:val="20"/>
              </w:rPr>
            </w:pP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>Цель:</w:t>
            </w:r>
            <w:r w:rsidRPr="00BF6725">
              <w:rPr>
                <w:rFonts w:ascii="Times New Roman" w:hAnsi="Times New Roman"/>
                <w:szCs w:val="20"/>
              </w:rPr>
              <w:t xml:space="preserve"> создать условия для снятия воздействия физической нагрузки, приведения организма </w:t>
            </w:r>
            <w:proofErr w:type="gramStart"/>
            <w:r w:rsidRPr="00BF6725">
              <w:rPr>
                <w:rFonts w:ascii="Times New Roman" w:hAnsi="Times New Roman"/>
                <w:szCs w:val="20"/>
              </w:rPr>
              <w:t>обучающихся</w:t>
            </w:r>
            <w:proofErr w:type="gramEnd"/>
            <w:r w:rsidRPr="00BF6725">
              <w:rPr>
                <w:rFonts w:ascii="Times New Roman" w:hAnsi="Times New Roman"/>
                <w:szCs w:val="20"/>
              </w:rPr>
              <w:t xml:space="preserve"> в спокойное с</w:t>
            </w:r>
            <w:r w:rsidRPr="00BF6725">
              <w:rPr>
                <w:rFonts w:ascii="Times New Roman" w:hAnsi="Times New Roman"/>
                <w:szCs w:val="20"/>
              </w:rPr>
              <w:t>о</w:t>
            </w:r>
            <w:r w:rsidRPr="00BF6725">
              <w:rPr>
                <w:rFonts w:ascii="Times New Roman" w:hAnsi="Times New Roman"/>
                <w:szCs w:val="20"/>
              </w:rPr>
              <w:t>стояние.</w:t>
            </w:r>
          </w:p>
          <w:p w:rsidR="00774F77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>Задачи:</w:t>
            </w:r>
            <w:r w:rsidRPr="00BF6725">
              <w:rPr>
                <w:rFonts w:ascii="Times New Roman" w:hAnsi="Times New Roman"/>
                <w:szCs w:val="20"/>
              </w:rPr>
              <w:t xml:space="preserve"> 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BF6725">
              <w:rPr>
                <w:rFonts w:ascii="Times New Roman" w:hAnsi="Times New Roman"/>
                <w:szCs w:val="20"/>
                <w:u w:val="single"/>
              </w:rPr>
              <w:t>Регулятивные</w:t>
            </w:r>
            <w:proofErr w:type="gramEnd"/>
            <w:r w:rsidRPr="00BF6725">
              <w:rPr>
                <w:rFonts w:ascii="Times New Roman" w:hAnsi="Times New Roman"/>
                <w:szCs w:val="20"/>
                <w:u w:val="single"/>
              </w:rPr>
              <w:t xml:space="preserve"> </w:t>
            </w:r>
            <w:r w:rsidRPr="00BF6725">
              <w:rPr>
                <w:rFonts w:ascii="Times New Roman" w:hAnsi="Times New Roman"/>
                <w:szCs w:val="20"/>
              </w:rPr>
              <w:t>– формировать умение ориентироваться в пространстве и времени;</w:t>
            </w:r>
          </w:p>
          <w:p w:rsidR="00774F77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– развивать функции координационных и межп</w:t>
            </w:r>
            <w:r w:rsidR="00774F77" w:rsidRPr="00BF6725">
              <w:rPr>
                <w:rFonts w:ascii="Times New Roman" w:hAnsi="Times New Roman"/>
                <w:szCs w:val="20"/>
              </w:rPr>
              <w:t xml:space="preserve">олушарных связей  обучающихся. </w:t>
            </w:r>
          </w:p>
          <w:p w:rsidR="00774F77" w:rsidRPr="00BF6725" w:rsidRDefault="00E57F20" w:rsidP="00BF6725">
            <w:pPr>
              <w:pStyle w:val="a4"/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BF6725">
              <w:rPr>
                <w:rFonts w:ascii="Times New Roman" w:eastAsia="Arial Unicode MS" w:hAnsi="Times New Roman"/>
                <w:szCs w:val="20"/>
                <w:u w:val="single"/>
              </w:rPr>
              <w:t>Учебная задача</w:t>
            </w:r>
            <w:r w:rsidRPr="00BF6725">
              <w:rPr>
                <w:rFonts w:ascii="Times New Roman" w:eastAsia="Arial Unicode MS" w:hAnsi="Times New Roman"/>
                <w:szCs w:val="20"/>
              </w:rPr>
              <w:t xml:space="preserve"> (для </w:t>
            </w:r>
            <w:proofErr w:type="gramStart"/>
            <w:r w:rsidRPr="00BF6725">
              <w:rPr>
                <w:rFonts w:ascii="Times New Roman" w:eastAsia="Arial Unicode MS" w:hAnsi="Times New Roman"/>
                <w:szCs w:val="20"/>
              </w:rPr>
              <w:t>обучающихся</w:t>
            </w:r>
            <w:proofErr w:type="gramEnd"/>
            <w:r w:rsidRPr="00BF6725">
              <w:rPr>
                <w:rFonts w:ascii="Times New Roman" w:eastAsia="Arial Unicode MS" w:hAnsi="Times New Roman"/>
                <w:szCs w:val="20"/>
              </w:rPr>
              <w:t xml:space="preserve">): 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BF6725">
              <w:rPr>
                <w:rFonts w:ascii="Times New Roman" w:hAnsi="Times New Roman"/>
                <w:szCs w:val="20"/>
                <w:u w:val="single"/>
              </w:rPr>
              <w:t>Регулятивная</w:t>
            </w:r>
            <w:proofErr w:type="gramEnd"/>
            <w:r w:rsidRPr="00BF6725">
              <w:rPr>
                <w:rFonts w:ascii="Times New Roman" w:hAnsi="Times New Roman"/>
                <w:szCs w:val="20"/>
                <w:u w:val="single"/>
              </w:rPr>
              <w:t xml:space="preserve"> - </w:t>
            </w:r>
            <w:r w:rsidRPr="00BF6725">
              <w:rPr>
                <w:rFonts w:ascii="Times New Roman" w:eastAsia="Arial Unicode MS" w:hAnsi="Times New Roman"/>
                <w:szCs w:val="20"/>
              </w:rPr>
              <w:t xml:space="preserve"> </w:t>
            </w:r>
            <w:r w:rsidRPr="00BF6725">
              <w:rPr>
                <w:rFonts w:ascii="Times New Roman" w:hAnsi="Times New Roman"/>
                <w:szCs w:val="20"/>
              </w:rPr>
              <w:t>приведения организма в спокойное состояние.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eastAsia="Arial Unicode MS" w:hAnsi="Times New Roman"/>
                <w:bCs/>
                <w:szCs w:val="20"/>
              </w:rPr>
            </w:pPr>
            <w:r w:rsidRPr="00BF6725">
              <w:rPr>
                <w:rFonts w:ascii="Times New Roman" w:eastAsia="Arial Unicode MS" w:hAnsi="Times New Roman"/>
                <w:bCs/>
                <w:szCs w:val="20"/>
                <w:u w:val="single"/>
              </w:rPr>
              <w:t>Формы организации деятельности учащихся</w:t>
            </w:r>
            <w:r w:rsidRPr="00BF6725">
              <w:rPr>
                <w:rFonts w:ascii="Times New Roman" w:eastAsia="Arial Unicode MS" w:hAnsi="Times New Roman"/>
                <w:bCs/>
                <w:szCs w:val="20"/>
              </w:rPr>
              <w:t xml:space="preserve">: </w:t>
            </w:r>
            <w:proofErr w:type="gramStart"/>
            <w:r w:rsidRPr="00BF6725">
              <w:rPr>
                <w:rFonts w:ascii="Times New Roman" w:eastAsia="Arial Unicode MS" w:hAnsi="Times New Roman"/>
                <w:bCs/>
                <w:szCs w:val="20"/>
              </w:rPr>
              <w:t>фронтальная</w:t>
            </w:r>
            <w:proofErr w:type="gramEnd"/>
            <w:r w:rsidRPr="00BF6725">
              <w:rPr>
                <w:rFonts w:ascii="Times New Roman" w:eastAsia="Arial Unicode MS" w:hAnsi="Times New Roman"/>
                <w:bCs/>
                <w:szCs w:val="20"/>
              </w:rPr>
              <w:t>.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eastAsia="Arial Unicode MS" w:hAnsi="Times New Roman"/>
                <w:bCs/>
                <w:szCs w:val="20"/>
              </w:rPr>
            </w:pPr>
            <w:r w:rsidRPr="00BF6725">
              <w:rPr>
                <w:rFonts w:ascii="Times New Roman" w:eastAsia="Arial Unicode MS" w:hAnsi="Times New Roman"/>
                <w:bCs/>
                <w:szCs w:val="20"/>
                <w:u w:val="single"/>
              </w:rPr>
              <w:t>Методы организации деятельности учащихся</w:t>
            </w:r>
            <w:r w:rsidRPr="00BF6725">
              <w:rPr>
                <w:rFonts w:ascii="Times New Roman" w:eastAsia="Arial Unicode MS" w:hAnsi="Times New Roman"/>
                <w:bCs/>
                <w:szCs w:val="20"/>
              </w:rPr>
              <w:t>: метод сопряжённого психофизического воздействия на детей, словесный (объяснение, комментарий),  метод непосредственной наглядности.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eastAsia="Arial Unicode MS" w:hAnsi="Times New Roman"/>
                <w:bCs/>
                <w:szCs w:val="20"/>
                <w:u w:val="single"/>
              </w:rPr>
            </w:pPr>
            <w:r w:rsidRPr="00BF6725">
              <w:rPr>
                <w:rFonts w:ascii="Times New Roman" w:eastAsia="Arial Unicode MS" w:hAnsi="Times New Roman"/>
                <w:bCs/>
                <w:szCs w:val="20"/>
                <w:u w:val="single"/>
              </w:rPr>
              <w:t xml:space="preserve">Методы мотивирования </w:t>
            </w:r>
            <w:r w:rsidRPr="00BF6725">
              <w:rPr>
                <w:rFonts w:ascii="Times New Roman" w:eastAsia="Arial Unicode MS" w:hAnsi="Times New Roman"/>
                <w:bCs/>
                <w:spacing w:val="-1"/>
                <w:szCs w:val="20"/>
                <w:u w:val="single"/>
              </w:rPr>
              <w:t xml:space="preserve">(стимулирования) учебной активности </w:t>
            </w:r>
            <w:r w:rsidRPr="00BF6725">
              <w:rPr>
                <w:rFonts w:ascii="Times New Roman" w:eastAsia="Arial Unicode MS" w:hAnsi="Times New Roman"/>
                <w:bCs/>
                <w:szCs w:val="20"/>
                <w:u w:val="single"/>
              </w:rPr>
              <w:t>учащихся: похвала, поощрение.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BF6725">
              <w:rPr>
                <w:rFonts w:ascii="Times New Roman" w:eastAsia="Arial Unicode MS" w:hAnsi="Times New Roman"/>
                <w:szCs w:val="20"/>
                <w:u w:val="single"/>
              </w:rPr>
              <w:t>Виды контроля</w:t>
            </w:r>
            <w:r w:rsidRPr="00BF6725">
              <w:rPr>
                <w:rFonts w:ascii="Times New Roman" w:eastAsia="Arial Unicode MS" w:hAnsi="Times New Roman"/>
                <w:szCs w:val="20"/>
              </w:rPr>
              <w:t xml:space="preserve">: </w:t>
            </w:r>
            <w:proofErr w:type="gramStart"/>
            <w:r w:rsidRPr="00BF6725">
              <w:rPr>
                <w:rFonts w:ascii="Times New Roman" w:eastAsia="Arial Unicode MS" w:hAnsi="Times New Roman"/>
                <w:szCs w:val="20"/>
              </w:rPr>
              <w:t>текущий</w:t>
            </w:r>
            <w:proofErr w:type="gramEnd"/>
            <w:r w:rsidRPr="00BF6725">
              <w:rPr>
                <w:rFonts w:ascii="Times New Roman" w:eastAsia="Arial Unicode MS" w:hAnsi="Times New Roman"/>
                <w:szCs w:val="20"/>
              </w:rPr>
              <w:t>.</w:t>
            </w:r>
          </w:p>
        </w:tc>
      </w:tr>
      <w:tr w:rsidR="00E57F20" w:rsidRPr="00BF6725" w:rsidTr="00BF6725">
        <w:trPr>
          <w:gridAfter w:val="1"/>
          <w:wAfter w:w="8" w:type="dxa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 w:line="240" w:lineRule="auto"/>
              <w:ind w:right="5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учителя 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Доз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ровка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ОМУ</w:t>
            </w:r>
          </w:p>
        </w:tc>
      </w:tr>
      <w:tr w:rsidR="00E57F20" w:rsidRPr="00BF6725" w:rsidTr="00BF6725">
        <w:trPr>
          <w:gridAfter w:val="1"/>
          <w:wAfter w:w="8" w:type="dxa"/>
          <w:trHeight w:val="254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F8478F" w:rsidP="00BF672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725">
              <w:rPr>
                <w:sz w:val="20"/>
                <w:szCs w:val="20"/>
              </w:rPr>
              <w:t>Игра на внимание «Класс».</w:t>
            </w:r>
          </w:p>
          <w:p w:rsidR="00482979" w:rsidRPr="00BF6725" w:rsidRDefault="00482979" w:rsidP="00BF672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725">
              <w:rPr>
                <w:sz w:val="20"/>
                <w:szCs w:val="20"/>
              </w:rPr>
              <w:t xml:space="preserve">Учитель </w:t>
            </w:r>
            <w:r w:rsidR="00417FE1" w:rsidRPr="00BF6725">
              <w:rPr>
                <w:sz w:val="20"/>
                <w:szCs w:val="20"/>
              </w:rPr>
              <w:t>по</w:t>
            </w:r>
            <w:r w:rsidRPr="00BF6725">
              <w:rPr>
                <w:sz w:val="20"/>
                <w:szCs w:val="20"/>
              </w:rPr>
              <w:t>дает команду</w:t>
            </w:r>
            <w:r w:rsidR="00F87B14" w:rsidRPr="00BF6725">
              <w:rPr>
                <w:sz w:val="20"/>
                <w:szCs w:val="20"/>
              </w:rPr>
              <w:t xml:space="preserve"> - </w:t>
            </w:r>
            <w:r w:rsidRPr="00BF6725">
              <w:rPr>
                <w:sz w:val="20"/>
                <w:szCs w:val="20"/>
              </w:rPr>
              <w:t xml:space="preserve">в шеренгу становись. </w:t>
            </w:r>
          </w:p>
          <w:p w:rsidR="00774F77" w:rsidRPr="00BF6725" w:rsidRDefault="00482979" w:rsidP="00BF672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725">
              <w:rPr>
                <w:sz w:val="20"/>
                <w:szCs w:val="20"/>
              </w:rPr>
              <w:t>Объясняет правила игры: учитель выполняет различные движения руками, туловищем, ногами, дает команды. Обучающимся нужно п</w:t>
            </w:r>
            <w:r w:rsidRPr="00BF6725">
              <w:rPr>
                <w:sz w:val="20"/>
                <w:szCs w:val="20"/>
              </w:rPr>
              <w:t>о</w:t>
            </w:r>
            <w:r w:rsidRPr="00BF6725">
              <w:rPr>
                <w:sz w:val="20"/>
                <w:szCs w:val="20"/>
              </w:rPr>
              <w:t xml:space="preserve">вторить движения учителя только если учитель сказал слово «Класс», кто </w:t>
            </w:r>
            <w:proofErr w:type="gramStart"/>
            <w:r w:rsidRPr="00BF6725">
              <w:rPr>
                <w:sz w:val="20"/>
                <w:szCs w:val="20"/>
              </w:rPr>
              <w:t>ошибается</w:t>
            </w:r>
            <w:proofErr w:type="gramEnd"/>
            <w:r w:rsidRPr="00BF6725">
              <w:rPr>
                <w:sz w:val="20"/>
                <w:szCs w:val="20"/>
              </w:rPr>
              <w:t xml:space="preserve"> делает шаг </w:t>
            </w:r>
          </w:p>
          <w:p w:rsidR="00482979" w:rsidRPr="00BF6725" w:rsidRDefault="00482979" w:rsidP="00BF672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725">
              <w:rPr>
                <w:sz w:val="20"/>
                <w:szCs w:val="20"/>
              </w:rPr>
              <w:t>вперед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9" w:rsidRPr="00BF6725" w:rsidRDefault="00482979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Строятся в шеренгу по одному.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Воспринимают информацию, осмыслив</w:t>
            </w:r>
            <w:r w:rsidRPr="00BF6725">
              <w:rPr>
                <w:rFonts w:ascii="Times New Roman" w:hAnsi="Times New Roman"/>
                <w:szCs w:val="20"/>
              </w:rPr>
              <w:t>а</w:t>
            </w:r>
            <w:r w:rsidRPr="00BF6725">
              <w:rPr>
                <w:rFonts w:ascii="Times New Roman" w:hAnsi="Times New Roman"/>
                <w:szCs w:val="20"/>
              </w:rPr>
              <w:t>ют, запоминают.</w:t>
            </w:r>
          </w:p>
          <w:p w:rsidR="00E57F20" w:rsidRPr="00BF6725" w:rsidRDefault="00E57F20" w:rsidP="00BF672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Сосредотачивают внимание на педагогич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ских воздействиях учителя (словесных, зрительных и др.).</w:t>
            </w:r>
          </w:p>
          <w:p w:rsidR="00482979" w:rsidRPr="00BF6725" w:rsidRDefault="00482979" w:rsidP="00BF672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2979" w:rsidRPr="00BF6725" w:rsidRDefault="00482979" w:rsidP="00BF6725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Играют в игру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</w:p>
          <w:p w:rsidR="00E57F20" w:rsidRPr="00BF6725" w:rsidRDefault="00E57F20" w:rsidP="00BF6725">
            <w:pPr>
              <w:ind w:right="5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3B26ED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2</w:t>
            </w:r>
            <w:r w:rsidR="00774F77"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08AD" w:rsidRPr="00BF6725">
              <w:rPr>
                <w:rFonts w:ascii="Times New Roman" w:hAnsi="Times New Roman"/>
                <w:sz w:val="20"/>
                <w:szCs w:val="20"/>
              </w:rPr>
              <w:t>мин</w:t>
            </w:r>
          </w:p>
          <w:p w:rsidR="00E57F20" w:rsidRPr="00BF6725" w:rsidRDefault="00E57F20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7F20" w:rsidRPr="00BF6725" w:rsidRDefault="00E57F20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7F20" w:rsidRPr="00BF6725" w:rsidRDefault="00E57F20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F77" w:rsidRPr="00BF6725" w:rsidRDefault="00774F77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482979" w:rsidP="00BF6725">
            <w:pPr>
              <w:pStyle w:val="a6"/>
              <w:jc w:val="both"/>
              <w:rPr>
                <w:sz w:val="20"/>
                <w:szCs w:val="20"/>
              </w:rPr>
            </w:pPr>
            <w:proofErr w:type="gramStart"/>
            <w:r w:rsidRPr="00BF6725">
              <w:rPr>
                <w:sz w:val="20"/>
                <w:szCs w:val="20"/>
              </w:rPr>
              <w:t>Слушать внимательно че</w:t>
            </w:r>
            <w:r w:rsidRPr="00BF6725">
              <w:rPr>
                <w:sz w:val="20"/>
                <w:szCs w:val="20"/>
              </w:rPr>
              <w:t>т</w:t>
            </w:r>
            <w:r w:rsidRPr="00BF6725">
              <w:rPr>
                <w:sz w:val="20"/>
                <w:szCs w:val="20"/>
              </w:rPr>
              <w:t>ко выполнять</w:t>
            </w:r>
            <w:proofErr w:type="gramEnd"/>
            <w:r w:rsidRPr="00BF6725">
              <w:rPr>
                <w:sz w:val="20"/>
                <w:szCs w:val="20"/>
              </w:rPr>
              <w:t xml:space="preserve"> указания.</w:t>
            </w:r>
          </w:p>
        </w:tc>
      </w:tr>
      <w:tr w:rsidR="00E57F20" w:rsidRPr="00BF6725" w:rsidTr="00BF6725">
        <w:trPr>
          <w:trHeight w:val="2110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3.2. Подведение итогов урока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>Цель:</w:t>
            </w:r>
            <w:r w:rsidRPr="00BF6725">
              <w:rPr>
                <w:rFonts w:ascii="Times New Roman" w:hAnsi="Times New Roman"/>
                <w:szCs w:val="20"/>
              </w:rPr>
              <w:t xml:space="preserve"> создать условия для самооценки выполнения обучающимися учебной задачи урока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>Задача</w:t>
            </w:r>
            <w:r w:rsidRPr="00BF6725">
              <w:rPr>
                <w:rFonts w:ascii="Times New Roman" w:hAnsi="Times New Roman"/>
                <w:szCs w:val="20"/>
              </w:rPr>
              <w:t xml:space="preserve">: </w:t>
            </w:r>
            <w:r w:rsidRPr="00BF6725">
              <w:rPr>
                <w:rFonts w:ascii="Times New Roman" w:hAnsi="Times New Roman"/>
                <w:szCs w:val="20"/>
                <w:u w:val="single"/>
              </w:rPr>
              <w:t>Личностная -</w:t>
            </w:r>
            <w:r w:rsidRPr="00BF6725">
              <w:rPr>
                <w:rFonts w:ascii="Times New Roman" w:hAnsi="Times New Roman"/>
                <w:szCs w:val="20"/>
              </w:rPr>
              <w:t xml:space="preserve"> организовать деятельность учащихся по самооценке выполнения учебной задачи урока, проверить усвоение учащимися содержания учебного материала.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  <w:u w:val="single"/>
              </w:rPr>
              <w:t>Цель учащихся</w:t>
            </w:r>
            <w:r w:rsidRPr="00BF6725">
              <w:rPr>
                <w:rFonts w:ascii="Times New Roman" w:hAnsi="Times New Roman"/>
                <w:szCs w:val="20"/>
              </w:rPr>
              <w:t xml:space="preserve"> – оценить свою деятельность на уроке.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eastAsia="Arial Unicode MS" w:hAnsi="Times New Roman"/>
                <w:bCs/>
                <w:szCs w:val="20"/>
              </w:rPr>
            </w:pPr>
            <w:r w:rsidRPr="00BF6725">
              <w:rPr>
                <w:rFonts w:ascii="Times New Roman" w:eastAsia="Arial Unicode MS" w:hAnsi="Times New Roman"/>
                <w:bCs/>
                <w:szCs w:val="20"/>
                <w:u w:val="single"/>
              </w:rPr>
              <w:t>Формы организации деятельности учащихся</w:t>
            </w:r>
            <w:r w:rsidRPr="00BF6725">
              <w:rPr>
                <w:rFonts w:ascii="Times New Roman" w:eastAsia="Arial Unicode MS" w:hAnsi="Times New Roman"/>
                <w:bCs/>
                <w:szCs w:val="20"/>
              </w:rPr>
              <w:t xml:space="preserve">: </w:t>
            </w:r>
            <w:proofErr w:type="gramStart"/>
            <w:r w:rsidRPr="00BF6725">
              <w:rPr>
                <w:rFonts w:ascii="Times New Roman" w:eastAsia="Arial Unicode MS" w:hAnsi="Times New Roman"/>
                <w:bCs/>
                <w:szCs w:val="20"/>
              </w:rPr>
              <w:t>фронтальная</w:t>
            </w:r>
            <w:proofErr w:type="gramEnd"/>
            <w:r w:rsidRPr="00BF6725">
              <w:rPr>
                <w:rFonts w:ascii="Times New Roman" w:eastAsia="Arial Unicode MS" w:hAnsi="Times New Roman"/>
                <w:bCs/>
                <w:szCs w:val="20"/>
              </w:rPr>
              <w:t>.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eastAsia="Arial Unicode MS" w:hAnsi="Times New Roman"/>
                <w:bCs/>
                <w:szCs w:val="20"/>
              </w:rPr>
            </w:pPr>
            <w:r w:rsidRPr="00BF6725">
              <w:rPr>
                <w:rFonts w:ascii="Times New Roman" w:eastAsia="Arial Unicode MS" w:hAnsi="Times New Roman"/>
                <w:bCs/>
                <w:szCs w:val="20"/>
                <w:u w:val="single"/>
              </w:rPr>
              <w:t>Методы организации деятельности учащихся:</w:t>
            </w:r>
            <w:r w:rsidRPr="00BF6725">
              <w:rPr>
                <w:rFonts w:ascii="Times New Roman" w:eastAsia="Arial Unicode MS" w:hAnsi="Times New Roman"/>
                <w:bCs/>
                <w:szCs w:val="20"/>
              </w:rPr>
              <w:t xml:space="preserve"> беседа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eastAsia="Arial Unicode MS" w:hAnsi="Times New Roman"/>
                <w:bCs/>
                <w:szCs w:val="20"/>
              </w:rPr>
            </w:pPr>
            <w:r w:rsidRPr="00BF6725">
              <w:rPr>
                <w:rFonts w:ascii="Times New Roman" w:eastAsia="Arial Unicode MS" w:hAnsi="Times New Roman"/>
                <w:bCs/>
                <w:szCs w:val="20"/>
                <w:u w:val="single"/>
              </w:rPr>
              <w:t xml:space="preserve">Методы мотивирования </w:t>
            </w:r>
            <w:r w:rsidRPr="00BF6725">
              <w:rPr>
                <w:rFonts w:ascii="Times New Roman" w:eastAsia="Arial Unicode MS" w:hAnsi="Times New Roman"/>
                <w:bCs/>
                <w:spacing w:val="-1"/>
                <w:szCs w:val="20"/>
                <w:u w:val="single"/>
              </w:rPr>
              <w:t xml:space="preserve">(стимулирования) учебной активности </w:t>
            </w:r>
            <w:r w:rsidRPr="00BF6725">
              <w:rPr>
                <w:rFonts w:ascii="Times New Roman" w:eastAsia="Arial Unicode MS" w:hAnsi="Times New Roman"/>
                <w:bCs/>
                <w:szCs w:val="20"/>
                <w:u w:val="single"/>
              </w:rPr>
              <w:t>учащихся</w:t>
            </w:r>
            <w:r w:rsidRPr="00BF6725">
              <w:rPr>
                <w:rFonts w:ascii="Times New Roman" w:eastAsia="Arial Unicode MS" w:hAnsi="Times New Roman"/>
                <w:bCs/>
                <w:szCs w:val="20"/>
              </w:rPr>
              <w:t>: похвала, поощрение.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BF6725">
              <w:rPr>
                <w:rFonts w:ascii="Times New Roman" w:eastAsia="Arial Unicode MS" w:hAnsi="Times New Roman"/>
                <w:szCs w:val="20"/>
                <w:u w:val="single"/>
              </w:rPr>
              <w:t>Виды контроля:</w:t>
            </w:r>
            <w:r w:rsidRPr="00BF6725">
              <w:rPr>
                <w:rFonts w:ascii="Times New Roman" w:eastAsia="Arial Unicode MS" w:hAnsi="Times New Roman"/>
                <w:szCs w:val="20"/>
              </w:rPr>
              <w:t xml:space="preserve"> </w:t>
            </w:r>
            <w:proofErr w:type="gramStart"/>
            <w:r w:rsidRPr="00BF6725">
              <w:rPr>
                <w:rFonts w:ascii="Times New Roman" w:eastAsia="Arial Unicode MS" w:hAnsi="Times New Roman"/>
                <w:szCs w:val="20"/>
              </w:rPr>
              <w:t>итоговый</w:t>
            </w:r>
            <w:proofErr w:type="gramEnd"/>
          </w:p>
        </w:tc>
      </w:tr>
      <w:tr w:rsidR="00E57F20" w:rsidRPr="00BF6725" w:rsidTr="00BF6725">
        <w:trPr>
          <w:gridAfter w:val="1"/>
          <w:wAfter w:w="8" w:type="dxa"/>
          <w:trHeight w:val="20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 w:line="240" w:lineRule="auto"/>
              <w:ind w:right="5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учителя 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Доз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ровка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ОМУ</w:t>
            </w:r>
          </w:p>
        </w:tc>
      </w:tr>
      <w:tr w:rsidR="00E57F20" w:rsidRPr="00BF6725" w:rsidTr="00BF6725">
        <w:trPr>
          <w:gridAfter w:val="1"/>
          <w:wAfter w:w="8" w:type="dxa"/>
          <w:trHeight w:val="30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pacing w:val="-4"/>
                <w:szCs w:val="20"/>
              </w:rPr>
            </w:pPr>
            <w:r w:rsidRPr="00BF6725">
              <w:rPr>
                <w:rFonts w:ascii="Times New Roman" w:hAnsi="Times New Roman"/>
                <w:spacing w:val="-4"/>
                <w:szCs w:val="20"/>
              </w:rPr>
              <w:t>Вернёмся к учебной задаче урока:</w:t>
            </w:r>
          </w:p>
          <w:p w:rsidR="00E57F20" w:rsidRPr="00BF6725" w:rsidRDefault="00E57F20" w:rsidP="00BF6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87B14" w:rsidRPr="00BF6725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знани</w:t>
            </w:r>
            <w:r w:rsidR="00F87B14" w:rsidRPr="00BF6725">
              <w:rPr>
                <w:rFonts w:ascii="Times New Roman" w:hAnsi="Times New Roman"/>
                <w:sz w:val="20"/>
                <w:szCs w:val="20"/>
              </w:rPr>
              <w:t>й о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техни</w:t>
            </w:r>
            <w:r w:rsidR="00F87B14" w:rsidRPr="00BF6725">
              <w:rPr>
                <w:rFonts w:ascii="Times New Roman" w:hAnsi="Times New Roman"/>
                <w:sz w:val="20"/>
                <w:szCs w:val="20"/>
              </w:rPr>
              <w:t>ке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попеременно</w:t>
            </w:r>
            <w:r w:rsidR="00482979" w:rsidRPr="00BF6725">
              <w:rPr>
                <w:rFonts w:ascii="Times New Roman" w:hAnsi="Times New Roman"/>
                <w:sz w:val="20"/>
                <w:szCs w:val="20"/>
              </w:rPr>
              <w:t>го</w:t>
            </w:r>
            <w:r w:rsidR="00F87B14"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F6725">
              <w:rPr>
                <w:rFonts w:ascii="Times New Roman" w:hAnsi="Times New Roman"/>
                <w:sz w:val="20"/>
                <w:szCs w:val="20"/>
              </w:rPr>
              <w:t>двухшажного</w:t>
            </w:r>
            <w:proofErr w:type="spellEnd"/>
            <w:r w:rsidRPr="00BF6725">
              <w:rPr>
                <w:rFonts w:ascii="Times New Roman" w:hAnsi="Times New Roman"/>
                <w:sz w:val="20"/>
                <w:szCs w:val="20"/>
              </w:rPr>
              <w:t xml:space="preserve">  хода</w:t>
            </w:r>
          </w:p>
          <w:p w:rsidR="00E57F20" w:rsidRPr="00BF6725" w:rsidRDefault="00482979" w:rsidP="00BF6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Удалось ли решить учебную задачу?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Рефлексия:</w:t>
            </w:r>
          </w:p>
          <w:p w:rsidR="00E57F20" w:rsidRPr="00BF6725" w:rsidRDefault="00F87B14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Проанализируйте и сделайте</w:t>
            </w:r>
            <w:r w:rsidR="00E57F20" w:rsidRPr="00BF6725">
              <w:rPr>
                <w:rFonts w:ascii="Times New Roman" w:hAnsi="Times New Roman"/>
                <w:szCs w:val="20"/>
              </w:rPr>
              <w:t xml:space="preserve"> сам</w:t>
            </w:r>
            <w:r w:rsidR="00E57F20" w:rsidRPr="00BF6725">
              <w:rPr>
                <w:rFonts w:ascii="Times New Roman" w:hAnsi="Times New Roman"/>
                <w:szCs w:val="20"/>
              </w:rPr>
              <w:t>о</w:t>
            </w:r>
            <w:r w:rsidR="00E57F20" w:rsidRPr="00BF6725">
              <w:rPr>
                <w:rFonts w:ascii="Times New Roman" w:hAnsi="Times New Roman"/>
                <w:szCs w:val="20"/>
              </w:rPr>
              <w:t>оценку выполнения за</w:t>
            </w:r>
            <w:r w:rsidRPr="00BF6725">
              <w:rPr>
                <w:rFonts w:ascii="Times New Roman" w:hAnsi="Times New Roman"/>
                <w:szCs w:val="20"/>
              </w:rPr>
              <w:t>дач</w:t>
            </w:r>
            <w:r w:rsidR="00E57F20" w:rsidRPr="00BF6725">
              <w:rPr>
                <w:rFonts w:ascii="Times New Roman" w:hAnsi="Times New Roman"/>
                <w:szCs w:val="20"/>
              </w:rPr>
              <w:t xml:space="preserve"> урока.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Осмысливают вопросы, вникают в их с</w:t>
            </w:r>
            <w:r w:rsidRPr="00BF6725">
              <w:rPr>
                <w:rFonts w:ascii="Times New Roman" w:hAnsi="Times New Roman"/>
                <w:szCs w:val="20"/>
              </w:rPr>
              <w:t>о</w:t>
            </w:r>
            <w:r w:rsidRPr="00BF6725">
              <w:rPr>
                <w:rFonts w:ascii="Times New Roman" w:hAnsi="Times New Roman"/>
                <w:szCs w:val="20"/>
              </w:rPr>
              <w:t xml:space="preserve">держание. 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Правильно логически и грамотно формул</w:t>
            </w:r>
            <w:r w:rsidRPr="00BF6725">
              <w:rPr>
                <w:rFonts w:ascii="Times New Roman" w:hAnsi="Times New Roman"/>
                <w:szCs w:val="20"/>
              </w:rPr>
              <w:t>и</w:t>
            </w:r>
            <w:r w:rsidRPr="00BF6725">
              <w:rPr>
                <w:rFonts w:ascii="Times New Roman" w:hAnsi="Times New Roman"/>
                <w:szCs w:val="20"/>
              </w:rPr>
              <w:t xml:space="preserve">руют ответы и обобщения. 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Осмысливают выводы.</w:t>
            </w:r>
          </w:p>
          <w:p w:rsidR="00F87B14" w:rsidRPr="00BF6725" w:rsidRDefault="00F87B14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Анализируют, высказывают собственное мнение, суждение.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</w:p>
          <w:p w:rsidR="00C92857" w:rsidRPr="00BF6725" w:rsidRDefault="00C92857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Ответы:</w:t>
            </w:r>
          </w:p>
          <w:p w:rsidR="00E57F20" w:rsidRPr="00BF6725" w:rsidRDefault="00C92857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- н</w:t>
            </w:r>
            <w:r w:rsidR="00E57F20" w:rsidRPr="00BF6725">
              <w:rPr>
                <w:rFonts w:ascii="Times New Roman" w:hAnsi="Times New Roman"/>
                <w:szCs w:val="20"/>
              </w:rPr>
              <w:t>е в полной мере выполнил учебную з</w:t>
            </w:r>
            <w:r w:rsidR="00E57F20" w:rsidRPr="00BF6725">
              <w:rPr>
                <w:rFonts w:ascii="Times New Roman" w:hAnsi="Times New Roman"/>
                <w:szCs w:val="20"/>
              </w:rPr>
              <w:t>а</w:t>
            </w:r>
            <w:r w:rsidR="00E57F20" w:rsidRPr="00BF6725">
              <w:rPr>
                <w:rFonts w:ascii="Times New Roman" w:hAnsi="Times New Roman"/>
                <w:szCs w:val="20"/>
              </w:rPr>
              <w:t>дачу урока.</w:t>
            </w:r>
          </w:p>
          <w:p w:rsidR="00E57F20" w:rsidRPr="00BF6725" w:rsidRDefault="00C92857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- в</w:t>
            </w:r>
            <w:r w:rsidR="00E57F20" w:rsidRPr="00BF6725">
              <w:rPr>
                <w:rFonts w:ascii="Times New Roman" w:hAnsi="Times New Roman"/>
                <w:szCs w:val="20"/>
              </w:rPr>
              <w:t>ыполнил учебную задачу урока</w:t>
            </w:r>
          </w:p>
          <w:p w:rsidR="00E57F20" w:rsidRPr="00BF6725" w:rsidRDefault="00C92857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2</w:t>
            </w:r>
            <w:r w:rsidR="00F87B14"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spacing w:line="240" w:lineRule="auto"/>
              <w:ind w:right="5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Выставить оценки за урок с учётом самооценки и с уч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ё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том выполнения заданий.</w:t>
            </w:r>
          </w:p>
        </w:tc>
      </w:tr>
      <w:tr w:rsidR="00E57F20" w:rsidRPr="00BF6725" w:rsidTr="00BF6725">
        <w:trPr>
          <w:trHeight w:val="1401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3.3. Задание на дом</w:t>
            </w:r>
            <w:r w:rsidRPr="00BF672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: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BF6725">
              <w:rPr>
                <w:rFonts w:ascii="Times New Roman" w:eastAsia="Arial Unicode MS" w:hAnsi="Times New Roman"/>
                <w:spacing w:val="-1"/>
                <w:szCs w:val="20"/>
              </w:rPr>
              <w:t xml:space="preserve">Цель: </w:t>
            </w:r>
            <w:r w:rsidRPr="00BF6725">
              <w:rPr>
                <w:rFonts w:ascii="Times New Roman" w:eastAsia="Arial Unicode MS" w:hAnsi="Times New Roman"/>
                <w:szCs w:val="20"/>
              </w:rPr>
              <w:t xml:space="preserve">формирование у учащихся привычки к систематическим занятиям, выполнение которых становится потребностью физического </w:t>
            </w:r>
            <w:r w:rsidR="00F87B14" w:rsidRPr="00BF6725">
              <w:rPr>
                <w:rFonts w:ascii="Times New Roman" w:eastAsia="Arial Unicode MS" w:hAnsi="Times New Roman"/>
                <w:szCs w:val="20"/>
              </w:rPr>
              <w:t>само</w:t>
            </w:r>
            <w:r w:rsidRPr="00BF6725">
              <w:rPr>
                <w:rFonts w:ascii="Times New Roman" w:eastAsia="Arial Unicode MS" w:hAnsi="Times New Roman"/>
                <w:szCs w:val="20"/>
              </w:rPr>
              <w:t>совершенствования (формирование динамического стереотипа).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BF6725">
              <w:rPr>
                <w:rFonts w:ascii="Times New Roman" w:eastAsia="Arial Unicode MS" w:hAnsi="Times New Roman"/>
                <w:spacing w:val="-1"/>
                <w:szCs w:val="20"/>
              </w:rPr>
              <w:t xml:space="preserve">Цель самостоятельной </w:t>
            </w:r>
            <w:r w:rsidRPr="00BF6725">
              <w:rPr>
                <w:rFonts w:ascii="Times New Roman" w:eastAsia="Arial Unicode MS" w:hAnsi="Times New Roman"/>
                <w:szCs w:val="20"/>
              </w:rPr>
              <w:t>работы для учащихся: уметь составить комплекс упражнений и выполнять физические упражнения в режиме дня.</w:t>
            </w:r>
          </w:p>
        </w:tc>
      </w:tr>
      <w:tr w:rsidR="00E57F20" w:rsidRPr="00BF6725" w:rsidTr="00BF6725">
        <w:trPr>
          <w:gridAfter w:val="2"/>
          <w:wAfter w:w="22" w:type="dxa"/>
          <w:trHeight w:val="64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 w:line="240" w:lineRule="auto"/>
              <w:ind w:right="5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Деятельность учителя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Доз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ровка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b/>
                <w:sz w:val="20"/>
                <w:szCs w:val="20"/>
              </w:rPr>
              <w:t>ОМУ</w:t>
            </w:r>
          </w:p>
        </w:tc>
      </w:tr>
      <w:tr w:rsidR="00E57F20" w:rsidRPr="00BF6725" w:rsidTr="00BF6725">
        <w:trPr>
          <w:gridAfter w:val="2"/>
          <w:wAfter w:w="22" w:type="dxa"/>
          <w:trHeight w:val="31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482979" w:rsidP="00BF6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Повторить</w:t>
            </w:r>
            <w:r w:rsidR="00E57F20" w:rsidRPr="00BF6725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специальных </w:t>
            </w:r>
            <w:r w:rsidR="00E57F20" w:rsidRPr="00BF6725">
              <w:rPr>
                <w:rFonts w:ascii="Times New Roman" w:hAnsi="Times New Roman"/>
                <w:sz w:val="20"/>
                <w:szCs w:val="20"/>
              </w:rPr>
              <w:t>уп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ражнений лыжника на развитие </w:t>
            </w:r>
            <w:r w:rsidR="00E57F20"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силы</w:t>
            </w:r>
            <w:r w:rsidR="00E57F20" w:rsidRPr="00BF6725">
              <w:rPr>
                <w:rFonts w:ascii="Times New Roman" w:hAnsi="Times New Roman"/>
                <w:sz w:val="20"/>
                <w:szCs w:val="20"/>
              </w:rPr>
              <w:t>. Дома отработать выполнение упражнений.</w:t>
            </w:r>
          </w:p>
          <w:p w:rsidR="00E57F20" w:rsidRPr="00BF6725" w:rsidRDefault="00E57F20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Прощается с учащимися, дает к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манду к заходу  зала.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BF6725">
              <w:rPr>
                <w:rFonts w:ascii="Times New Roman" w:hAnsi="Times New Roman"/>
                <w:szCs w:val="20"/>
              </w:rPr>
              <w:t>Слушают, запоминают.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</w:p>
          <w:p w:rsidR="00E57F20" w:rsidRPr="00BF6725" w:rsidRDefault="00C92857" w:rsidP="00BF6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57F20" w:rsidRPr="00BF6725" w:rsidRDefault="00E57F20" w:rsidP="00BF6725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</w:p>
          <w:p w:rsidR="00E57F20" w:rsidRPr="00BF6725" w:rsidRDefault="00E57F20" w:rsidP="00BF6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Организован</w:t>
            </w:r>
            <w:r w:rsidR="00F87B14" w:rsidRPr="00BF6725">
              <w:rPr>
                <w:rFonts w:ascii="Times New Roman" w:hAnsi="Times New Roman"/>
                <w:sz w:val="20"/>
                <w:szCs w:val="20"/>
              </w:rPr>
              <w:t xml:space="preserve">но выходят 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7B14" w:rsidRPr="00BF6725">
              <w:rPr>
                <w:rFonts w:ascii="Times New Roman" w:hAnsi="Times New Roman"/>
                <w:sz w:val="20"/>
                <w:szCs w:val="20"/>
              </w:rPr>
              <w:t>с площадки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0" w:rsidRPr="00BF6725" w:rsidRDefault="00E57F20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1</w:t>
            </w:r>
            <w:r w:rsidR="00F87B14" w:rsidRPr="00BF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0" w:rsidRPr="00BF6725" w:rsidRDefault="00F77A10" w:rsidP="00BF6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725">
              <w:rPr>
                <w:rFonts w:ascii="Times New Roman" w:hAnsi="Times New Roman"/>
                <w:sz w:val="20"/>
                <w:szCs w:val="20"/>
              </w:rPr>
              <w:t>Можно использовать д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полнительный инвентарь и напомнить об обязател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ь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ности выполнения дома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ш</w:t>
            </w:r>
            <w:r w:rsidRPr="00BF6725">
              <w:rPr>
                <w:rFonts w:ascii="Times New Roman" w:hAnsi="Times New Roman"/>
                <w:sz w:val="20"/>
                <w:szCs w:val="20"/>
              </w:rPr>
              <w:t>него задания.</w:t>
            </w:r>
          </w:p>
        </w:tc>
      </w:tr>
    </w:tbl>
    <w:p w:rsidR="0065246B" w:rsidRPr="00BF6725" w:rsidRDefault="0065246B" w:rsidP="00BF6725">
      <w:pPr>
        <w:jc w:val="both"/>
        <w:rPr>
          <w:rFonts w:ascii="Times New Roman" w:hAnsi="Times New Roman"/>
          <w:sz w:val="20"/>
          <w:szCs w:val="20"/>
        </w:rPr>
      </w:pPr>
    </w:p>
    <w:sectPr w:rsidR="0065246B" w:rsidRPr="00BF6725" w:rsidSect="00BF6725">
      <w:pgSz w:w="11907" w:h="8392" w:orient="landscape" w:code="11"/>
      <w:pgMar w:top="567" w:right="567" w:bottom="567" w:left="567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3EE"/>
    <w:multiLevelType w:val="hybridMultilevel"/>
    <w:tmpl w:val="17C40798"/>
    <w:lvl w:ilvl="0" w:tplc="9F9A51D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22FB"/>
    <w:multiLevelType w:val="hybridMultilevel"/>
    <w:tmpl w:val="9C48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B409D"/>
    <w:multiLevelType w:val="hybridMultilevel"/>
    <w:tmpl w:val="6724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17997"/>
    <w:multiLevelType w:val="hybridMultilevel"/>
    <w:tmpl w:val="0B74AB66"/>
    <w:lvl w:ilvl="0" w:tplc="13D8A3A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C345530"/>
    <w:multiLevelType w:val="hybridMultilevel"/>
    <w:tmpl w:val="334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C034B"/>
    <w:multiLevelType w:val="hybridMultilevel"/>
    <w:tmpl w:val="7AE0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146E7"/>
    <w:multiLevelType w:val="hybridMultilevel"/>
    <w:tmpl w:val="BCCE9B5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84AD2"/>
    <w:multiLevelType w:val="hybridMultilevel"/>
    <w:tmpl w:val="043E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46235D"/>
    <w:rsid w:val="00035704"/>
    <w:rsid w:val="0005223D"/>
    <w:rsid w:val="000A1040"/>
    <w:rsid w:val="00106940"/>
    <w:rsid w:val="00116664"/>
    <w:rsid w:val="00195C0E"/>
    <w:rsid w:val="0022054E"/>
    <w:rsid w:val="00221186"/>
    <w:rsid w:val="00250722"/>
    <w:rsid w:val="002540BB"/>
    <w:rsid w:val="00254C6D"/>
    <w:rsid w:val="002564E9"/>
    <w:rsid w:val="0026377F"/>
    <w:rsid w:val="002E59CE"/>
    <w:rsid w:val="002F6257"/>
    <w:rsid w:val="00312280"/>
    <w:rsid w:val="003333EA"/>
    <w:rsid w:val="003428DC"/>
    <w:rsid w:val="0038362D"/>
    <w:rsid w:val="0039009C"/>
    <w:rsid w:val="003B117F"/>
    <w:rsid w:val="003B26ED"/>
    <w:rsid w:val="00405254"/>
    <w:rsid w:val="00417FE1"/>
    <w:rsid w:val="0046235D"/>
    <w:rsid w:val="00482979"/>
    <w:rsid w:val="004B0577"/>
    <w:rsid w:val="004C4AB5"/>
    <w:rsid w:val="00550C2F"/>
    <w:rsid w:val="005B3E04"/>
    <w:rsid w:val="0065246B"/>
    <w:rsid w:val="00684865"/>
    <w:rsid w:val="006D45F6"/>
    <w:rsid w:val="007046C8"/>
    <w:rsid w:val="00730CE6"/>
    <w:rsid w:val="007605EE"/>
    <w:rsid w:val="007707B1"/>
    <w:rsid w:val="00774F77"/>
    <w:rsid w:val="00787849"/>
    <w:rsid w:val="008077B8"/>
    <w:rsid w:val="00815F4B"/>
    <w:rsid w:val="00825B8B"/>
    <w:rsid w:val="00901A68"/>
    <w:rsid w:val="00913CC8"/>
    <w:rsid w:val="00923BFD"/>
    <w:rsid w:val="009532E5"/>
    <w:rsid w:val="009C1BB1"/>
    <w:rsid w:val="00A014C6"/>
    <w:rsid w:val="00A15A5B"/>
    <w:rsid w:val="00AB08AD"/>
    <w:rsid w:val="00AE51F5"/>
    <w:rsid w:val="00B13B4A"/>
    <w:rsid w:val="00B9276F"/>
    <w:rsid w:val="00B96D25"/>
    <w:rsid w:val="00BB2EB0"/>
    <w:rsid w:val="00BF6725"/>
    <w:rsid w:val="00C92857"/>
    <w:rsid w:val="00CB256D"/>
    <w:rsid w:val="00CB63D0"/>
    <w:rsid w:val="00D04246"/>
    <w:rsid w:val="00D818A0"/>
    <w:rsid w:val="00DA5635"/>
    <w:rsid w:val="00DA75BD"/>
    <w:rsid w:val="00DD42A4"/>
    <w:rsid w:val="00E01819"/>
    <w:rsid w:val="00E142F7"/>
    <w:rsid w:val="00E57F20"/>
    <w:rsid w:val="00E61A11"/>
    <w:rsid w:val="00F23366"/>
    <w:rsid w:val="00F77A10"/>
    <w:rsid w:val="00F77BFE"/>
    <w:rsid w:val="00F81E66"/>
    <w:rsid w:val="00F8478F"/>
    <w:rsid w:val="00F87B14"/>
    <w:rsid w:val="00FA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35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235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6235D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46235D"/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46235D"/>
    <w:pPr>
      <w:spacing w:after="120" w:line="240" w:lineRule="atLeast"/>
      <w:jc w:val="center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a4">
    <w:name w:val="Таблтекст"/>
    <w:basedOn w:val="a"/>
    <w:rsid w:val="0046235D"/>
    <w:pPr>
      <w:autoSpaceDE w:val="0"/>
      <w:autoSpaceDN w:val="0"/>
      <w:adjustRightInd w:val="0"/>
      <w:spacing w:after="0" w:line="240" w:lineRule="auto"/>
    </w:pPr>
    <w:rPr>
      <w:rFonts w:ascii="Rubin" w:eastAsia="Times New Roman" w:hAnsi="Rubin"/>
      <w:sz w:val="20"/>
      <w:szCs w:val="28"/>
      <w:lang w:eastAsia="ru-RU"/>
    </w:rPr>
  </w:style>
  <w:style w:type="paragraph" w:customStyle="1" w:styleId="a5">
    <w:name w:val="Таблшапка"/>
    <w:basedOn w:val="a"/>
    <w:qFormat/>
    <w:rsid w:val="00462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Rubin" w:eastAsia="Times New Roman" w:hAnsi="Rubin"/>
      <w:b/>
      <w:bCs/>
      <w:sz w:val="20"/>
      <w:lang w:eastAsia="ru-RU"/>
    </w:rPr>
  </w:style>
  <w:style w:type="character" w:customStyle="1" w:styleId="2TimesNewRoman">
    <w:name w:val="Основной текст (2) + Times New Roman"/>
    <w:aliases w:val="10,5 pt,Не полужирный"/>
    <w:basedOn w:val="2"/>
    <w:uiPriority w:val="99"/>
    <w:rsid w:val="0046235D"/>
    <w:rPr>
      <w:rFonts w:ascii="Times New Roman" w:eastAsia="Arial Unicode MS" w:hAnsi="Times New Roman" w:cs="Times New Roman" w:hint="default"/>
      <w:b/>
      <w:bCs/>
      <w:sz w:val="21"/>
      <w:szCs w:val="21"/>
    </w:rPr>
  </w:style>
  <w:style w:type="character" w:customStyle="1" w:styleId="2TimesNewRoman22">
    <w:name w:val="Основной текст (2) + Times New Roman22"/>
    <w:aliases w:val="1022,5 pt22"/>
    <w:basedOn w:val="2"/>
    <w:uiPriority w:val="99"/>
    <w:rsid w:val="0046235D"/>
    <w:rPr>
      <w:rFonts w:ascii="Times New Roman" w:eastAsia="Arial Unicode MS" w:hAnsi="Times New Roman" w:cs="Times New Roman" w:hint="default"/>
      <w:b/>
      <w:bCs/>
      <w:spacing w:val="0"/>
      <w:sz w:val="21"/>
      <w:szCs w:val="21"/>
    </w:rPr>
  </w:style>
  <w:style w:type="paragraph" w:styleId="a6">
    <w:name w:val="Normal (Web)"/>
    <w:basedOn w:val="a"/>
    <w:uiPriority w:val="99"/>
    <w:unhideWhenUsed/>
    <w:rsid w:val="00462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01A6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652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9EE5-3A4B-44C1-B5E7-D38F3BAF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user</cp:lastModifiedBy>
  <cp:revision>29</cp:revision>
  <dcterms:created xsi:type="dcterms:W3CDTF">2014-08-25T14:17:00Z</dcterms:created>
  <dcterms:modified xsi:type="dcterms:W3CDTF">2015-09-13T10:03:00Z</dcterms:modified>
</cp:coreProperties>
</file>