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29" w:rsidRDefault="002E4555">
      <w:pPr>
        <w:rPr>
          <w:rFonts w:ascii="Times New Roman" w:hAnsi="Times New Roman" w:cs="Times New Roman"/>
          <w:sz w:val="28"/>
          <w:szCs w:val="28"/>
        </w:rPr>
      </w:pPr>
      <w:r w:rsidRPr="002E4555">
        <w:rPr>
          <w:rFonts w:ascii="Times New Roman" w:hAnsi="Times New Roman" w:cs="Times New Roman"/>
          <w:sz w:val="28"/>
          <w:szCs w:val="28"/>
        </w:rPr>
        <w:t>Календарно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E4555">
        <w:rPr>
          <w:rFonts w:ascii="Times New Roman" w:hAnsi="Times New Roman" w:cs="Times New Roman"/>
          <w:sz w:val="28"/>
          <w:szCs w:val="28"/>
        </w:rPr>
        <w:t xml:space="preserve"> тематический</w:t>
      </w:r>
      <w:r>
        <w:rPr>
          <w:rFonts w:ascii="Times New Roman" w:hAnsi="Times New Roman" w:cs="Times New Roman"/>
          <w:sz w:val="28"/>
          <w:szCs w:val="28"/>
        </w:rPr>
        <w:t xml:space="preserve"> план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5"/>
        <w:gridCol w:w="931"/>
        <w:gridCol w:w="2977"/>
        <w:gridCol w:w="1134"/>
        <w:gridCol w:w="3685"/>
        <w:gridCol w:w="3260"/>
        <w:gridCol w:w="2694"/>
      </w:tblGrid>
      <w:tr w:rsidR="002E4555" w:rsidTr="0062762A">
        <w:trPr>
          <w:trHeight w:val="330"/>
        </w:trPr>
        <w:tc>
          <w:tcPr>
            <w:tcW w:w="595" w:type="dxa"/>
            <w:vMerge w:val="restart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931" w:type="dxa"/>
            <w:vMerge w:val="restart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  <w:vMerge w:val="restart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учебного занятия</w:t>
            </w:r>
          </w:p>
        </w:tc>
        <w:tc>
          <w:tcPr>
            <w:tcW w:w="1134" w:type="dxa"/>
            <w:vMerge w:val="restart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4" w:type="dxa"/>
            <w:vMerge w:val="restart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</w:tr>
      <w:tr w:rsidR="002E4555" w:rsidTr="0062762A">
        <w:trPr>
          <w:trHeight w:val="630"/>
        </w:trPr>
        <w:tc>
          <w:tcPr>
            <w:tcW w:w="595" w:type="dxa"/>
            <w:vMerge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dxa"/>
            <w:vMerge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Теоретическая часть занятия/форма организации деятельности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 занятия/форма организации деятельности</w:t>
            </w:r>
          </w:p>
        </w:tc>
        <w:tc>
          <w:tcPr>
            <w:tcW w:w="2694" w:type="dxa"/>
            <w:vMerge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Математика – это интересно.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BC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2E4555" w:rsidRDefault="0002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задания, математические игры</w:t>
            </w:r>
          </w:p>
        </w:tc>
        <w:tc>
          <w:tcPr>
            <w:tcW w:w="2694" w:type="dxa"/>
          </w:tcPr>
          <w:p w:rsidR="002E4555" w:rsidRDefault="005E47D0" w:rsidP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5E47D0" w:rsidRDefault="005E47D0" w:rsidP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Математика – это интересно.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BC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2E4555" w:rsidRDefault="00023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задания, математические игры</w:t>
            </w: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7634" w:rsidRPr="0089121F" w:rsidRDefault="00BC4993" w:rsidP="009E7634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="009E7634"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="009E7634" w:rsidRPr="0089121F">
              <w:rPr>
                <w:rStyle w:val="a8"/>
                <w:sz w:val="28"/>
                <w:szCs w:val="24"/>
              </w:rPr>
              <w:t xml:space="preserve">  </w:t>
            </w:r>
            <w:r w:rsidR="009E7634"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="009E7634"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: древняя китайская головоломка. «Сложи квадрат». «Спичечный» конструктор.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5E47D0" w:rsidP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Способств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овать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формированию познавательных универсальных учебных действий.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BC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С</w:t>
            </w:r>
            <w:r w:rsidR="00F61983" w:rsidRPr="0089121F">
              <w:rPr>
                <w:sz w:val="28"/>
                <w:szCs w:val="24"/>
              </w:rPr>
              <w:t>равнивать разные приёмы действий, выбирать удобные способы для выполнения конкретного задания;</w:t>
            </w: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: древняя китайская головоломка. «Сложи квадрат». «Спичечный» конструктор.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5E47D0" w:rsidP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Путешествие точки.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BC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2E4555" w:rsidRDefault="006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4"/>
              </w:rPr>
              <w:t xml:space="preserve">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47A61"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  <w:r w:rsidR="00447A61" w:rsidRPr="001F0F6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1F0F6E">
              <w:rPr>
                <w:rFonts w:ascii="Times New Roman" w:hAnsi="Times New Roman"/>
                <w:sz w:val="28"/>
                <w:szCs w:val="24"/>
              </w:rPr>
              <w:t>разряд)».   Игра «Русское лото»</w:t>
            </w:r>
          </w:p>
        </w:tc>
        <w:tc>
          <w:tcPr>
            <w:tcW w:w="2694" w:type="dxa"/>
          </w:tcPr>
          <w:p w:rsidR="002E4555" w:rsidRDefault="005E47D0" w:rsidP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 умение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работать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 условиях  поиска,  развивать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сообр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азительность, любознательность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D8452C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Путешествие точки.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47A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2E4555" w:rsidRDefault="006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4"/>
              </w:rPr>
              <w:t xml:space="preserve">Построение математических пирамид: «Сложение и вычитание в пределах 20 (с переходом </w:t>
            </w:r>
            <w:r w:rsidRPr="001F0F6E">
              <w:rPr>
                <w:rFonts w:ascii="Times New Roman" w:hAnsi="Times New Roman"/>
                <w:bCs/>
                <w:sz w:val="28"/>
                <w:szCs w:val="24"/>
              </w:rPr>
              <w:t>через</w:t>
            </w:r>
            <w:r w:rsidRPr="001F0F6E">
              <w:rPr>
                <w:rFonts w:ascii="Times New Roman" w:hAnsi="Times New Roman"/>
                <w:sz w:val="28"/>
                <w:szCs w:val="24"/>
              </w:rPr>
              <w:t xml:space="preserve"> разряд)».   Игра «Русское лото»</w:t>
            </w:r>
          </w:p>
        </w:tc>
        <w:tc>
          <w:tcPr>
            <w:tcW w:w="2694" w:type="dxa"/>
          </w:tcPr>
          <w:p w:rsidR="002E4555" w:rsidRDefault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рассуждать, сомневаться, задумываться, стараться и самому найти выход – ответ.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D5BE7" w:rsidRDefault="004D5BE7" w:rsidP="004D5BE7">
            <w:pPr>
              <w:pStyle w:val="1"/>
              <w:shd w:val="clear" w:color="auto" w:fill="auto"/>
              <w:spacing w:before="0" w:line="240" w:lineRule="auto"/>
              <w:ind w:right="4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Определение цели занятия, воссоздание логики занятия, </w:t>
            </w: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BE453D" w:rsidRPr="001F0F6E" w:rsidRDefault="00BE453D" w:rsidP="00BE4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Подсчёт числа точек на вер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 xml:space="preserve">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Взаимный контроль.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5E47D0" w:rsidRPr="005E47D0" w:rsidRDefault="005E47D0" w:rsidP="005E47D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Развитие  внимательности,  настойчивости,  целеустремленности,  умения </w:t>
            </w:r>
          </w:p>
          <w:p w:rsidR="005E47D0" w:rsidRPr="005E47D0" w:rsidRDefault="005E47D0" w:rsidP="005E47D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</w:t>
            </w: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любого </w:t>
            </w:r>
          </w:p>
          <w:p w:rsidR="005E47D0" w:rsidRPr="005E47D0" w:rsidRDefault="005E47D0" w:rsidP="005E47D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человека.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BE453D" w:rsidRPr="001F0F6E" w:rsidRDefault="00BE453D" w:rsidP="00BE4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Подсчёт числа точек на вер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 xml:space="preserve">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Взаимный контроль.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5E47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суждения;</w:t>
            </w: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: древняя китайская головоломка. «Сложи квадрат». «Спичечный» конструктор.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041BC2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1B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самостоятельности  суждений,  независимости  и  нестандартности мышления.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Pr="000D44FF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0D44FF">
              <w:rPr>
                <w:rFonts w:ascii="Times New Roman" w:hAnsi="Times New Roman" w:cs="Times New Roman"/>
                <w:sz w:val="28"/>
                <w:szCs w:val="28"/>
              </w:rPr>
              <w:t>: древняя китайская головоломка.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</w:t>
            </w: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: древняя китайская головоломка. «Сложи квадрат». «Спичечный» конструктор.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Шкала линейки. Сведения из истории математики: история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>возни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к-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новения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 xml:space="preserve"> линейки.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6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 xml:space="preserve">Учимся вырабатывать гипотезы. Учимся </w:t>
            </w:r>
            <w:proofErr w:type="gramStart"/>
            <w:r w:rsidRPr="006276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высказы­вать</w:t>
            </w:r>
            <w:proofErr w:type="gramEnd"/>
            <w:r w:rsidRPr="0062762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суждения, делать умозаключения и выводы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2977" w:type="dxa"/>
          </w:tcPr>
          <w:p w:rsidR="002E4555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(с использованием линейки)</w:t>
            </w:r>
          </w:p>
        </w:tc>
        <w:tc>
          <w:tcPr>
            <w:tcW w:w="2694" w:type="dxa"/>
          </w:tcPr>
          <w:p w:rsidR="0062762A" w:rsidRPr="00041BC2" w:rsidRDefault="0062762A" w:rsidP="0062762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041B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самостоятельности  суждений,  независимости  и  нестандартности мышления.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977" w:type="dxa"/>
          </w:tcPr>
          <w:p w:rsidR="002E4555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(с использованием линейки)</w:t>
            </w: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977" w:type="dxa"/>
          </w:tcPr>
          <w:p w:rsidR="002E4555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Волшебная линейка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Занимательные задания (с использованием линейки)</w:t>
            </w:r>
          </w:p>
        </w:tc>
        <w:tc>
          <w:tcPr>
            <w:tcW w:w="2694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4D5BE7" w:rsidRDefault="004D5BE7" w:rsidP="004D5BE7">
            <w:pPr>
              <w:pStyle w:val="1"/>
              <w:shd w:val="clear" w:color="auto" w:fill="auto"/>
              <w:spacing w:before="0" w:line="240" w:lineRule="auto"/>
              <w:ind w:right="4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-</w:t>
            </w:r>
            <w:r>
              <w:rPr>
                <w:sz w:val="28"/>
                <w:szCs w:val="28"/>
              </w:rPr>
              <w:t xml:space="preserve"> Определение цели занятия, воссоздание логики занятия, </w:t>
            </w: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конструкторами. </w:t>
            </w:r>
          </w:p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фигур из одинаковых треугольников, уголков. 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многоугольников из деталей </w:t>
            </w:r>
            <w:proofErr w:type="spellStart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4D5B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конструкторами. </w:t>
            </w:r>
          </w:p>
          <w:p w:rsidR="00550013" w:rsidRPr="00A44486" w:rsidRDefault="00550013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фигур из одинаковых треугольников, уголков. 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62762A" w:rsidTr="0062762A">
        <w:tc>
          <w:tcPr>
            <w:tcW w:w="59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1" w:type="dxa"/>
          </w:tcPr>
          <w:p w:rsidR="0062762A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62762A" w:rsidRPr="00550013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Игра-соревнование «Веселый счёт»</w:t>
            </w:r>
          </w:p>
        </w:tc>
        <w:tc>
          <w:tcPr>
            <w:tcW w:w="1134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62762A" w:rsidRPr="00A44486" w:rsidRDefault="0062762A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Учимся вырабатывать гипотезы. Учимся </w:t>
            </w:r>
            <w:proofErr w:type="gramStart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высказы­вать</w:t>
            </w:r>
            <w:proofErr w:type="gramEnd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суждения, делать умозаключения и выводы</w:t>
            </w:r>
          </w:p>
        </w:tc>
      </w:tr>
      <w:tr w:rsidR="0062762A" w:rsidTr="0062762A">
        <w:tc>
          <w:tcPr>
            <w:tcW w:w="59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1" w:type="dxa"/>
          </w:tcPr>
          <w:p w:rsidR="0062762A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62762A" w:rsidRPr="00550013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Игра-соревнование «Веселый счёт»</w:t>
            </w:r>
          </w:p>
        </w:tc>
        <w:tc>
          <w:tcPr>
            <w:tcW w:w="1134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круга частных задач</w:t>
            </w:r>
          </w:p>
        </w:tc>
        <w:tc>
          <w:tcPr>
            <w:tcW w:w="3260" w:type="dxa"/>
          </w:tcPr>
          <w:p w:rsidR="0062762A" w:rsidRPr="00A44486" w:rsidRDefault="0062762A" w:rsidP="005500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Игры  «Чья сумма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Учимся вырабатывать гипотезы. Учимся </w:t>
            </w:r>
            <w:proofErr w:type="gramStart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высказы­вать</w:t>
            </w:r>
            <w:proofErr w:type="gramEnd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>суждения, делать умозаключения и выводы</w:t>
            </w:r>
          </w:p>
        </w:tc>
      </w:tr>
      <w:tr w:rsidR="0062762A" w:rsidTr="0062762A">
        <w:tc>
          <w:tcPr>
            <w:tcW w:w="59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31" w:type="dxa"/>
          </w:tcPr>
          <w:p w:rsidR="0062762A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62762A" w:rsidRPr="00550013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</w:t>
            </w:r>
          </w:p>
        </w:tc>
        <w:tc>
          <w:tcPr>
            <w:tcW w:w="3260" w:type="dxa"/>
          </w:tcPr>
          <w:p w:rsidR="0062762A" w:rsidRPr="001F0F6E" w:rsidRDefault="0062762A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Подсчёт числа точек на вер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 xml:space="preserve"> кубика числа 2, 3, 4, 5, 6, 7, а на гранях второго — числа 4, 5, 6, 7, 8, 9.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Взаимный контроль.</w:t>
            </w:r>
          </w:p>
          <w:p w:rsidR="0062762A" w:rsidRDefault="0062762A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Учимся вырабатывать гипотезы. Учимся </w:t>
            </w:r>
            <w:proofErr w:type="gramStart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высказы­вать</w:t>
            </w:r>
            <w:proofErr w:type="gramEnd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суждения, делать умозаключения и выводы</w:t>
            </w:r>
          </w:p>
        </w:tc>
      </w:tr>
      <w:tr w:rsidR="0062762A" w:rsidTr="0062762A">
        <w:tc>
          <w:tcPr>
            <w:tcW w:w="59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1" w:type="dxa"/>
          </w:tcPr>
          <w:p w:rsidR="0062762A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977" w:type="dxa"/>
          </w:tcPr>
          <w:p w:rsidR="0062762A" w:rsidRPr="00550013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Аргументировать свою позицию в коммуникации, учитывать разные  мнения, использовать критерии для обоснования своего суждения</w:t>
            </w:r>
          </w:p>
        </w:tc>
        <w:tc>
          <w:tcPr>
            <w:tcW w:w="3260" w:type="dxa"/>
          </w:tcPr>
          <w:p w:rsidR="0062762A" w:rsidRPr="001F0F6E" w:rsidRDefault="0062762A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Подсчёт числа точек на вер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х-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них гранях выпавших кубиков (у каждого два кубика). На гранях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вого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 xml:space="preserve"> кубика числа 2, 3, 4, 5, 6, 7, а на гранях второго — числа 4, 5, 6,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>7, 8, 9.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Взаимный контроль.</w:t>
            </w:r>
          </w:p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lastRenderedPageBreak/>
              <w:t xml:space="preserve">Учимся вырабатывать гипотезы. Учимся </w:t>
            </w:r>
            <w:proofErr w:type="gramStart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высказы­вать</w:t>
            </w:r>
            <w:proofErr w:type="gramEnd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суждения, делать умозаключения и выводы</w:t>
            </w:r>
          </w:p>
        </w:tc>
      </w:tr>
      <w:tr w:rsidR="0062762A" w:rsidTr="0062762A">
        <w:tc>
          <w:tcPr>
            <w:tcW w:w="59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31" w:type="dxa"/>
          </w:tcPr>
          <w:p w:rsidR="0062762A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977" w:type="dxa"/>
          </w:tcPr>
          <w:p w:rsidR="0062762A" w:rsidRPr="00550013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ЛЕГО-конструкторы.</w:t>
            </w:r>
          </w:p>
        </w:tc>
        <w:tc>
          <w:tcPr>
            <w:tcW w:w="1134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62762A" w:rsidRPr="00A44486" w:rsidRDefault="0062762A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ЛЕГО-конструкторы.  Набор  «Геометрические  тела».  Конструкторы  «</w:t>
            </w: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»,  «Спички», </w:t>
            </w:r>
          </w:p>
          <w:p w:rsidR="0062762A" w:rsidRPr="00A44486" w:rsidRDefault="0062762A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«Полимино»,  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762A" w:rsidRPr="00B83AF6" w:rsidRDefault="0062762A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62762A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Учимся вырабатывать гипотезы. Учимся </w:t>
            </w:r>
            <w:proofErr w:type="gramStart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высказы­вать</w:t>
            </w:r>
            <w:proofErr w:type="gramEnd"/>
            <w:r w:rsidRPr="005F3D26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суждения, делать умозаключения и выводы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ЛЕГО-конструкторы.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ЛЕГО-конструкторы.  Набор  «Геометрические  тела».  Конструкторы  «</w:t>
            </w: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»,  «Спички»,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«Полимино»,  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28" w:rsidRPr="00B83AF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ЛЕГО-конструкторы.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ЛЕГО-конструкторы.  Набор  «Геометрические  тела».  Конструкторы  «</w:t>
            </w: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»,  «Спички»,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«Полимино»,  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28" w:rsidRPr="00B83AF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ЛЕГО-конструкторы.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ЛЕГО-конструкторы.  Набор  «Геометрические  тела».  Конструкторы  «</w:t>
            </w: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Танграм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»,  «Спички»,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«Полимино»,  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128" w:rsidRPr="00B83AF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Pr="005E47D0" w:rsidRDefault="0062762A" w:rsidP="0062762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62762A" w:rsidRPr="005E47D0" w:rsidRDefault="0062762A" w:rsidP="0062762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Весёлая геометрия.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С</w:t>
            </w:r>
            <w:r w:rsidRPr="0089121F">
              <w:rPr>
                <w:sz w:val="28"/>
                <w:szCs w:val="24"/>
              </w:rPr>
              <w:t>равнивать разные приёмы действий, выбирать удобные способы для выполнения конкретного задания;</w:t>
            </w: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мозаика.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 представления.  Понятия  «влево»,  «вправо»,  «вверх»,  «вниз».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Маршрут  передвижения.  Точка  начала  движения;  число,  стрелка  1→  1↓,  указывающие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направление движения. Проведение линии по заданному маршруту (алгоритму): путешествие точки (на листе в клетку). Построение собственного маршрута (рисунка) и его описание.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Развитие  внимательности,  настойчивости,  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</w:t>
            </w: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31" w:type="dxa"/>
          </w:tcPr>
          <w:p w:rsidR="002E4555" w:rsidRDefault="00D8452C" w:rsidP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4E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Весёлая геометрия.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BC4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4"/>
              </w:rPr>
              <w:t>С</w:t>
            </w:r>
            <w:r w:rsidRPr="0089121F">
              <w:rPr>
                <w:sz w:val="28"/>
                <w:szCs w:val="24"/>
              </w:rPr>
              <w:t>равнивать разные приёмы действий, выбирать удобные способы для выполнения конкретного задания;</w:t>
            </w: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Геометрическая мозаика.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Пространственные  представления.  Понятия  «влево»,  «вправо»,  «вверх»,  «вниз».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Маршрут  передвижения.  Точка  начала  движения;  число,  стрелка  1→  1↓,  указывающие направление движения. Проведение линии по заданному маршруту (алгоритму): путешествие точки (на листе в клетку).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</w:t>
            </w:r>
            <w:r w:rsidRPr="0089121F">
              <w:rPr>
                <w:sz w:val="28"/>
                <w:szCs w:val="24"/>
              </w:rPr>
              <w:lastRenderedPageBreak/>
              <w:t>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1" w:type="dxa"/>
          </w:tcPr>
          <w:p w:rsidR="002E4555" w:rsidRDefault="007E4E55" w:rsidP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9E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работы, текущий инструктаж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 xml:space="preserve">нескольких спичек в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соответствии с условиями.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ной работы.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977" w:type="dxa"/>
          </w:tcPr>
          <w:p w:rsidR="002E4555" w:rsidRPr="00550013" w:rsidRDefault="000D4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«Спичечный» конструктор.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Построение конструкции по заданному образцу. Перекладывание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нескольких спичек в соответствии с условиями.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ной работы.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Задачи-смекалки.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Искусство задавать вопросы. Как задавать вопросы? Учимся выделять главное и второстепенное.</w:t>
            </w: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«шагов» (алгоритм) решения задачи.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Задачи, имеющие несколько решений. Обратные задачи и задания. </w:t>
            </w:r>
          </w:p>
          <w:p w:rsidR="002E4555" w:rsidRDefault="002E4555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Задачи-смекалки.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Искусство задавать вопросы. Как задавать вопросы? Учимся выделять главное и второстепенное.</w:t>
            </w: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«шагов» (алгоритм) решения задачи. </w:t>
            </w:r>
          </w:p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Задачи, имеющие несколько решений. Обратные задачи и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задания. </w:t>
            </w:r>
          </w:p>
          <w:p w:rsidR="002E4555" w:rsidRDefault="002E4555" w:rsidP="00D81B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Прятки с фигурами.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вырабатывать гипотезы. Учимся высказывать суждения, делать умозаключения и выводы</w:t>
            </w: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Расположение  деталей  фигуры  в  исходной  конструкции  (треугольники,  таны,  уголки, спички). Части фигуры. Место заданной фигуры в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D49"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</w:t>
            </w:r>
            <w:proofErr w:type="gramEnd"/>
            <w:r w:rsidR="008E6D49"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чимся вырабатывать гипотезы. Учимся высказывать суждения, делать умозаключения и выводы</w:t>
            </w:r>
            <w:r w:rsidR="008E6D49"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конструкции. Расположение деталей. Выбор деталей  в  соответствии  с  заданным  контуром  конструкции.  Поиск  нескольких  возможных вариантов решения. Составление и зарисовка фигур по собственному замыслу.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Прятки с фигурами.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вырабатывать гипотезы. Учимся высказывать суждения, делать умозаключения и выводы</w:t>
            </w:r>
          </w:p>
        </w:tc>
        <w:tc>
          <w:tcPr>
            <w:tcW w:w="3260" w:type="dxa"/>
          </w:tcPr>
          <w:p w:rsidR="002E4555" w:rsidRDefault="00756128" w:rsidP="00D845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1BBB"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Разрезание  и  составление  фигур.  Деление  заданной  фигуры  на  равные  по  площади части. Поиск заданных фигур в </w:t>
            </w:r>
            <w:r w:rsidR="00D81BBB"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фигурах сложной конфигурации. </w:t>
            </w: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931" w:type="dxa"/>
          </w:tcPr>
          <w:p w:rsidR="002E4555" w:rsidRDefault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4E55">
              <w:rPr>
                <w:rFonts w:ascii="Times New Roman" w:hAnsi="Times New Roman" w:cs="Times New Roman"/>
                <w:sz w:val="28"/>
                <w:szCs w:val="28"/>
              </w:rPr>
              <w:t>6.01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Воспитание чувства справедливости, ответственности.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«Веселый счёт» –  игра-соревнование; Игры с набором «Карточки-считалочки» (</w:t>
            </w:r>
            <w:proofErr w:type="spell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сорбонки</w:t>
            </w:r>
            <w:proofErr w:type="spell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) –  двусторонние карточки: на одной стороне – задание, на другой – ответ. </w:t>
            </w:r>
            <w:proofErr w:type="gramEnd"/>
          </w:p>
          <w:p w:rsidR="00756128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555" w:rsidRDefault="002E4555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52C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BE453D" w:rsidRPr="001F0F6E" w:rsidRDefault="00BE453D" w:rsidP="00BE4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Решение и составление ребусов, содержащих числа. Заполнение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>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наблюдательности, 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82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цели занятия, воссоздание логики занятия, «умные вопросы»</w:t>
            </w:r>
          </w:p>
        </w:tc>
        <w:tc>
          <w:tcPr>
            <w:tcW w:w="3260" w:type="dxa"/>
          </w:tcPr>
          <w:p w:rsidR="00BE453D" w:rsidRPr="001F0F6E" w:rsidRDefault="00BE453D" w:rsidP="00BE4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Решение и составление ребусов, содержащих числа. Заполнение числового кроссворда (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судоку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52C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, занимательные задачи.</w:t>
            </w:r>
            <w:bookmarkStart w:id="0" w:name="32"/>
            <w:bookmarkEnd w:id="0"/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8452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, занимательные задачи.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умения  анализировать, догадываться,  рассуждать,  доказывать,  умения  решать  учебную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Уголки.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оценивать идеи, выделять главное и второстепенное</w:t>
            </w:r>
          </w:p>
        </w:tc>
        <w:tc>
          <w:tcPr>
            <w:tcW w:w="3260" w:type="dxa"/>
          </w:tcPr>
          <w:p w:rsidR="002E4555" w:rsidRDefault="006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замыслу.</w:t>
            </w:r>
          </w:p>
        </w:tc>
        <w:tc>
          <w:tcPr>
            <w:tcW w:w="2694" w:type="dxa"/>
          </w:tcPr>
          <w:p w:rsidR="00D8452C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Уголки.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4555" w:rsidRDefault="006E6F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Составление фигур из 4, 5, 6, 7 уголков: по образцу, по собственному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замыслу.</w:t>
            </w:r>
          </w:p>
        </w:tc>
        <w:tc>
          <w:tcPr>
            <w:tcW w:w="2694" w:type="dxa"/>
          </w:tcPr>
          <w:p w:rsidR="00D8452C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 w:rsidP="006E6F35">
            <w:pPr>
              <w:jc w:val="both"/>
            </w:pP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</w:t>
            </w:r>
          </w:p>
          <w:p w:rsidR="002E4555" w:rsidRDefault="002E4555" w:rsidP="006E6F35">
            <w:pPr>
              <w:pStyle w:val="a5"/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Игра в магазин. Монеты.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r w:rsidRPr="005500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 из деталей </w:t>
            </w:r>
            <w:proofErr w:type="spellStart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Учимся оценивать идеи, </w:t>
            </w: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выделять главное и второстепенное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фигур с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>заданным разбиением на части; с частично з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фигур, представленных в уменьшенном масштабе.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ной работы.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52C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фигур из деталей </w:t>
            </w:r>
            <w:proofErr w:type="spellStart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танграма</w:t>
            </w:r>
            <w:proofErr w:type="spellEnd"/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Составление фигур с заданным разбиением на части; с частично з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а-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данным разбиением на части; без заданного разбиения. Составление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фигур, представленных в уменьшенном масштабе. Проверка выполне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н-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ной работы.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BBB" w:rsidRPr="00B83AF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Игры с кубиками.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1BBB" w:rsidRPr="00A4448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«Кубики»,  «Паркеты  и  мозаики»,  «Монтажник»,  «Строитель»  и  др.  </w:t>
            </w:r>
            <w:proofErr w:type="gramStart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81BBB" w:rsidRPr="00B83AF6" w:rsidRDefault="00D81BBB" w:rsidP="00D81B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электронного учебного пособия. «Математика и конструирование».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7E4E55">
        <w:trPr>
          <w:trHeight w:val="5911"/>
        </w:trPr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оценивать идеи, выделять главное и второстепенное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Вычисления в группах.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 xml:space="preserve">вый ученик из числа вычитает 3; второй — прибавляет 2, третий —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вычи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тает 3, а четвёртый — прибавляет 5. Ответы к 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8 и т. д.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Математическое путешествие.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7634" w:rsidRPr="0089121F" w:rsidRDefault="009E7634" w:rsidP="009E763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7"/>
              </w:tabs>
              <w:spacing w:before="0" w:line="240" w:lineRule="auto"/>
              <w:ind w:left="20" w:right="20" w:firstLine="40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>участвовать в учебном диалоге, оценивать процесс поиска и ре</w:t>
            </w:r>
            <w:r w:rsidRPr="0089121F">
              <w:rPr>
                <w:sz w:val="28"/>
                <w:szCs w:val="24"/>
              </w:rPr>
              <w:softHyphen/>
              <w:t>зультат решения задачи;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>Сложение и вычитание в пределах 20. Вычисления в группах. Пе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  <w:t xml:space="preserve">вый ученик из числа </w:t>
            </w:r>
            <w:r w:rsidRPr="001F0F6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вычитает 3; второй — прибавляет 2, третий —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вычи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тает 3, а четвёртый — прибавляет 5. Ответы к четырём раундам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записываются в таблицу.1-й раунд: 10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7  7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2 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9  9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6  6 +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5 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11</w:t>
            </w:r>
            <w:r w:rsidRPr="001F0F6E">
              <w:rPr>
                <w:rFonts w:ascii="Times New Roman" w:hAnsi="Times New Roman"/>
                <w:sz w:val="28"/>
                <w:szCs w:val="28"/>
              </w:rPr>
              <w:br/>
              <w:t>2-й раунд: 11 – </w:t>
            </w:r>
            <w:r w:rsidRPr="001F0F6E">
              <w:rPr>
                <w:rFonts w:ascii="Times New Roman" w:hAnsi="Times New Roman"/>
                <w:b/>
                <w:bCs/>
                <w:sz w:val="28"/>
                <w:szCs w:val="28"/>
              </w:rPr>
              <w:t>3 </w:t>
            </w:r>
            <w:r w:rsidRPr="001F0F6E">
              <w:rPr>
                <w:rFonts w:ascii="Times New Roman" w:hAnsi="Times New Roman"/>
                <w:sz w:val="28"/>
                <w:szCs w:val="28"/>
              </w:rPr>
              <w:t>= 8 и т. д.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умения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7634" w:rsidRPr="0089121F" w:rsidRDefault="009E7634" w:rsidP="009E763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687"/>
              </w:tabs>
              <w:spacing w:before="0" w:line="240" w:lineRule="auto"/>
              <w:ind w:left="20" w:right="20" w:firstLine="40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>участвовать в учебном диалоге, оценивать процесс поиска и ре</w:t>
            </w:r>
            <w:r w:rsidRPr="0089121F">
              <w:rPr>
                <w:sz w:val="28"/>
                <w:szCs w:val="24"/>
              </w:rPr>
              <w:softHyphen/>
              <w:t xml:space="preserve">зультат решения </w:t>
            </w:r>
            <w:r w:rsidRPr="0089121F">
              <w:rPr>
                <w:sz w:val="28"/>
                <w:szCs w:val="24"/>
              </w:rPr>
              <w:lastRenderedPageBreak/>
              <w:t>задачи;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игральными кубиками. Игры  «Чья сумма больше?»,  «Лучший  лодочник»,  «Русское  лото»,  «Математическое  домино»,  «Не  собьюсь!», «Задумай число», «Отгадай задуманное число», «Отгадай число и месяц рождения».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Развитие  внимательности,  настойчивости,  </w:t>
            </w: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Секреты задач.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7634" w:rsidRPr="0089121F" w:rsidRDefault="009E7634" w:rsidP="009E7634">
            <w:pPr>
              <w:pStyle w:val="1"/>
              <w:shd w:val="clear" w:color="auto" w:fill="auto"/>
              <w:spacing w:before="0" w:line="240" w:lineRule="auto"/>
              <w:ind w:right="4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>-аргументировать свою позицию в коммуникации, учитывать разные  мнения, использовать критерии для обоснования своего суждения;</w:t>
            </w:r>
          </w:p>
          <w:p w:rsidR="009E7634" w:rsidRPr="0089121F" w:rsidRDefault="009E7634" w:rsidP="009E7634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734"/>
              </w:tabs>
              <w:spacing w:before="0" w:line="240" w:lineRule="auto"/>
              <w:ind w:left="100" w:right="40" w:firstLine="38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>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Задачи,  допускающие  несколько  способов  решения.  Задачи  с  недостаточными, некорректными данными, с избыточным составом условия.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Секреты задач.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9E7634" w:rsidRPr="0089121F" w:rsidRDefault="009E7634" w:rsidP="009E7634">
            <w:pPr>
              <w:pStyle w:val="1"/>
              <w:shd w:val="clear" w:color="auto" w:fill="auto"/>
              <w:spacing w:before="0" w:line="240" w:lineRule="auto"/>
              <w:ind w:right="4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>-аргументировать свою позицию в коммуникации, учитывать разные  мнения, использовать критерии для обоснования своего суждения;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Задачи,  допускающие  несколько  способов  решения.  Задачи  с  недостаточными, некорректными данными, с избыточным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составом условия.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оценивать идеи, выделять главное и второстепенное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, занимательные задачи.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карусель.</w:t>
            </w:r>
          </w:p>
        </w:tc>
        <w:tc>
          <w:tcPr>
            <w:tcW w:w="1134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2E4555" w:rsidRDefault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Учимся оценивать идеи, выделять главное и второстепенное</w:t>
            </w:r>
          </w:p>
        </w:tc>
        <w:tc>
          <w:tcPr>
            <w:tcW w:w="3260" w:type="dxa"/>
          </w:tcPr>
          <w:p w:rsidR="006E6F35" w:rsidRPr="001F0F6E" w:rsidRDefault="006E6F35" w:rsidP="006E6F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0F6E">
              <w:rPr>
                <w:rFonts w:ascii="Times New Roman" w:hAnsi="Times New Roman"/>
                <w:sz w:val="28"/>
                <w:szCs w:val="28"/>
              </w:rPr>
              <w:t xml:space="preserve">Работа в «центрах» деятельности: конструкторы, математические </w:t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1F0F6E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1F0F6E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1F0F6E">
              <w:rPr>
                <w:rFonts w:ascii="Times New Roman" w:hAnsi="Times New Roman"/>
                <w:sz w:val="28"/>
                <w:szCs w:val="28"/>
              </w:rPr>
              <w:t>ловоломки</w:t>
            </w:r>
            <w:proofErr w:type="spellEnd"/>
            <w:r w:rsidRPr="001F0F6E">
              <w:rPr>
                <w:rFonts w:ascii="Times New Roman" w:hAnsi="Times New Roman"/>
                <w:sz w:val="28"/>
                <w:szCs w:val="28"/>
              </w:rPr>
              <w:t>, занимательные задачи.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F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1F">
              <w:rPr>
                <w:sz w:val="28"/>
                <w:szCs w:val="24"/>
              </w:rPr>
              <w:t>моделировать в процессе совместного обсуждения алгоритм реше</w:t>
            </w:r>
            <w:r w:rsidRPr="0089121F">
              <w:rPr>
                <w:sz w:val="28"/>
                <w:szCs w:val="24"/>
              </w:rPr>
              <w:softHyphen/>
              <w:t>ния числово</w:t>
            </w:r>
            <w:r w:rsidR="009E7634">
              <w:rPr>
                <w:sz w:val="28"/>
                <w:szCs w:val="24"/>
              </w:rPr>
              <w:t>й головоломки</w:t>
            </w:r>
          </w:p>
        </w:tc>
        <w:tc>
          <w:tcPr>
            <w:tcW w:w="3260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Числовые головоломки.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9E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1F">
              <w:rPr>
                <w:sz w:val="28"/>
                <w:szCs w:val="24"/>
              </w:rPr>
              <w:t>моделировать в процессе совместного обсуждения алгоритм реше</w:t>
            </w:r>
            <w:r w:rsidRPr="0089121F">
              <w:rPr>
                <w:sz w:val="28"/>
                <w:szCs w:val="24"/>
              </w:rPr>
              <w:softHyphen/>
              <w:t>ния числово</w:t>
            </w:r>
            <w:r>
              <w:rPr>
                <w:sz w:val="28"/>
                <w:szCs w:val="24"/>
              </w:rPr>
              <w:t>й головоломки</w:t>
            </w:r>
          </w:p>
        </w:tc>
        <w:tc>
          <w:tcPr>
            <w:tcW w:w="3260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«Математическое  домино»,  «Не  собьюсь!», «Задумай число», «Отгадай задуманное число»,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Математические игры.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8246E" w:rsidRPr="0089121F" w:rsidRDefault="0028246E" w:rsidP="0028246E">
            <w:pPr>
              <w:pStyle w:val="1"/>
              <w:shd w:val="clear" w:color="auto" w:fill="auto"/>
              <w:spacing w:before="0" w:line="240" w:lineRule="auto"/>
              <w:ind w:right="40"/>
              <w:jc w:val="lef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А</w:t>
            </w:r>
            <w:r w:rsidRPr="0089121F">
              <w:rPr>
                <w:sz w:val="28"/>
                <w:szCs w:val="24"/>
              </w:rPr>
              <w:t>нализировать правила игры, действовать в соответствии с заданиями</w:t>
            </w:r>
            <w:r w:rsidRPr="0089121F">
              <w:rPr>
                <w:rStyle w:val="a8"/>
                <w:sz w:val="28"/>
                <w:szCs w:val="24"/>
              </w:rPr>
              <w:t xml:space="preserve">  </w:t>
            </w:r>
            <w:r w:rsidRPr="00447A61">
              <w:rPr>
                <w:rStyle w:val="a8"/>
                <w:b w:val="0"/>
                <w:sz w:val="28"/>
                <w:szCs w:val="24"/>
              </w:rPr>
              <w:t xml:space="preserve">и </w:t>
            </w:r>
            <w:r w:rsidRPr="0089121F">
              <w:rPr>
                <w:sz w:val="28"/>
                <w:szCs w:val="24"/>
              </w:rPr>
              <w:t xml:space="preserve"> правилами;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Математические игры. </w:t>
            </w:r>
          </w:p>
          <w:p w:rsidR="00756128" w:rsidRPr="00A44486" w:rsidRDefault="00756128" w:rsidP="00756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«Веселый счёт» –  игра-соревнование; игры с игральными кубиками.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Числа 11-20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BE453D" w:rsidRPr="0089121F" w:rsidRDefault="00023C27" w:rsidP="00023C27">
            <w:pPr>
              <w:pStyle w:val="1"/>
              <w:shd w:val="clear" w:color="auto" w:fill="auto"/>
              <w:tabs>
                <w:tab w:val="left" w:pos="721"/>
              </w:tabs>
              <w:spacing w:before="0" w:line="240" w:lineRule="auto"/>
              <w:ind w:right="2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  </w:t>
            </w:r>
            <w:r w:rsidR="00BE453D" w:rsidRPr="0089121F">
              <w:rPr>
                <w:sz w:val="28"/>
                <w:szCs w:val="24"/>
              </w:rPr>
              <w:t>игры: «Волшебная палочка», «Лучший счётчик», «Не подведи друга», «День и ночь», «Счастливый случа</w:t>
            </w:r>
            <w:r>
              <w:rPr>
                <w:sz w:val="28"/>
                <w:szCs w:val="24"/>
              </w:rPr>
              <w:t xml:space="preserve">й», </w:t>
            </w:r>
            <w:r w:rsidR="00BE453D" w:rsidRPr="0089121F">
              <w:rPr>
                <w:sz w:val="28"/>
                <w:szCs w:val="24"/>
              </w:rPr>
              <w:t>«Магазин», «Какой ряд дружнее?»;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E4555" w:rsidRDefault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наблюдательности,  геометрической  зоркости,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:rsidR="002E4555" w:rsidRPr="00550013" w:rsidRDefault="008C1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Числа 11-20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BE453D" w:rsidRPr="0089121F" w:rsidRDefault="00BE453D" w:rsidP="00BE453D">
            <w:pPr>
              <w:pStyle w:val="1"/>
              <w:shd w:val="clear" w:color="auto" w:fill="auto"/>
              <w:tabs>
                <w:tab w:val="left" w:pos="721"/>
              </w:tabs>
              <w:spacing w:before="0" w:line="240" w:lineRule="auto"/>
              <w:ind w:left="420" w:right="20"/>
              <w:rPr>
                <w:sz w:val="28"/>
                <w:szCs w:val="24"/>
              </w:rPr>
            </w:pPr>
            <w:r w:rsidRPr="0089121F">
              <w:rPr>
                <w:sz w:val="28"/>
                <w:szCs w:val="24"/>
              </w:rPr>
              <w:t xml:space="preserve">игры: «Волшебная палочка», «Лучший счётчик», «Не подведи друга», 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041BC2" w:rsidRPr="005E47D0" w:rsidRDefault="00041BC2" w:rsidP="00041BC2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041BC2" w:rsidP="00041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31" w:type="dxa"/>
          </w:tcPr>
          <w:p w:rsidR="002E4555" w:rsidRDefault="007E4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bookmarkStart w:id="1" w:name="_GoBack"/>
            <w:bookmarkEnd w:id="1"/>
            <w:r w:rsidR="007169C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2977" w:type="dxa"/>
          </w:tcPr>
          <w:p w:rsidR="002E4555" w:rsidRPr="00550013" w:rsidRDefault="0055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013">
              <w:rPr>
                <w:rFonts w:ascii="Times New Roman" w:hAnsi="Times New Roman" w:cs="Times New Roman"/>
                <w:sz w:val="28"/>
                <w:szCs w:val="28"/>
              </w:rPr>
              <w:t>Веселый счет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</w:tcPr>
          <w:p w:rsidR="002E4555" w:rsidRDefault="00BE45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21F">
              <w:rPr>
                <w:sz w:val="28"/>
                <w:szCs w:val="24"/>
              </w:rPr>
              <w:t xml:space="preserve">игры: «День и ночь», «Счастливый случай», «Сбор плодов», </w:t>
            </w:r>
            <w:r w:rsidRPr="0089121F">
              <w:rPr>
                <w:sz w:val="28"/>
                <w:szCs w:val="24"/>
              </w:rPr>
              <w:lastRenderedPageBreak/>
              <w:t>«Магазин», «Какой ряд дружнее?»;</w:t>
            </w:r>
          </w:p>
        </w:tc>
        <w:tc>
          <w:tcPr>
            <w:tcW w:w="2694" w:type="dxa"/>
          </w:tcPr>
          <w:p w:rsidR="002E4555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оспитание интереса к предмету,  развитию  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наблюдательности,  умения  анализировать, догадываться,  рассуждать,  доказывать,  умения  решать  учебную  задачу  </w:t>
            </w:r>
          </w:p>
        </w:tc>
      </w:tr>
      <w:tr w:rsidR="002E4555" w:rsidTr="0062762A">
        <w:tc>
          <w:tcPr>
            <w:tcW w:w="595" w:type="dxa"/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931" w:type="dxa"/>
          </w:tcPr>
          <w:p w:rsidR="002E4555" w:rsidRDefault="0071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977" w:type="dxa"/>
          </w:tcPr>
          <w:p w:rsidR="002E4555" w:rsidRDefault="0055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и 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«Круглый год»</w:t>
            </w:r>
          </w:p>
        </w:tc>
        <w:tc>
          <w:tcPr>
            <w:tcW w:w="1134" w:type="dxa"/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E4555" w:rsidRDefault="008E6D49" w:rsidP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Консультационная работа по проведению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математических игр</w:t>
            </w:r>
          </w:p>
        </w:tc>
        <w:tc>
          <w:tcPr>
            <w:tcW w:w="3260" w:type="dxa"/>
          </w:tcPr>
          <w:p w:rsidR="002E4555" w:rsidRDefault="00F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игры</w:t>
            </w:r>
          </w:p>
        </w:tc>
        <w:tc>
          <w:tcPr>
            <w:tcW w:w="2694" w:type="dxa"/>
          </w:tcPr>
          <w:p w:rsidR="0062762A" w:rsidRDefault="0062762A" w:rsidP="006276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любознательно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>,  активно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 и  заинтересованно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сть</w:t>
            </w:r>
            <w:r w:rsidRPr="00A44486">
              <w:rPr>
                <w:rFonts w:ascii="Times New Roman" w:hAnsi="Times New Roman" w:cs="Times New Roman"/>
                <w:sz w:val="28"/>
                <w:szCs w:val="28"/>
              </w:rPr>
              <w:t xml:space="preserve"> позна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вать новое</w:t>
            </w:r>
          </w:p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4555" w:rsidTr="0062762A">
        <w:tc>
          <w:tcPr>
            <w:tcW w:w="595" w:type="dxa"/>
            <w:tcBorders>
              <w:bottom w:val="single" w:sz="4" w:space="0" w:color="auto"/>
            </w:tcBorders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2E4555" w:rsidRDefault="0071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4555" w:rsidRDefault="0055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Математическая викторина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2E4555" w:rsidRDefault="008E6D49" w:rsidP="008E6D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D4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Консультационная работа по проведению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работы в группах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4555" w:rsidRDefault="00F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 в группах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Развитие  внимательности,  настойчивости,  целеустремленности,  умения </w:t>
            </w:r>
          </w:p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  <w:tr w:rsidR="002E4555" w:rsidTr="0062762A">
        <w:tc>
          <w:tcPr>
            <w:tcW w:w="595" w:type="dxa"/>
            <w:tcBorders>
              <w:top w:val="single" w:sz="4" w:space="0" w:color="auto"/>
            </w:tcBorders>
          </w:tcPr>
          <w:p w:rsidR="002E4555" w:rsidRDefault="002E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2E4555" w:rsidRDefault="007169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4555" w:rsidRDefault="005500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Проверь свои знания и умения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4555" w:rsidRDefault="00D347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E4555" w:rsidRDefault="00A27C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7C8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Культура мышления. Работа с информацией.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E4555" w:rsidRDefault="00F61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 внимательности,  настойчивости,  целеустремленности</w:t>
            </w: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,  умения </w:t>
            </w:r>
          </w:p>
          <w:p w:rsidR="00D8452C" w:rsidRPr="005E47D0" w:rsidRDefault="00D8452C" w:rsidP="00D8452C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преодолевать  трудности  –  качеств  весьма  важных  в  практической  деятельности  любого </w:t>
            </w:r>
          </w:p>
          <w:p w:rsidR="002E4555" w:rsidRDefault="00D8452C" w:rsidP="00D84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7D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человека</w:t>
            </w:r>
          </w:p>
        </w:tc>
      </w:tr>
    </w:tbl>
    <w:p w:rsidR="002E4555" w:rsidRPr="002E4555" w:rsidRDefault="002E4555">
      <w:pPr>
        <w:rPr>
          <w:rFonts w:ascii="Times New Roman" w:hAnsi="Times New Roman" w:cs="Times New Roman"/>
          <w:sz w:val="28"/>
          <w:szCs w:val="28"/>
        </w:rPr>
      </w:pPr>
    </w:p>
    <w:sectPr w:rsidR="002E4555" w:rsidRPr="002E4555" w:rsidSect="002E45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E4555"/>
    <w:rsid w:val="00023C27"/>
    <w:rsid w:val="00041BC2"/>
    <w:rsid w:val="000D44FF"/>
    <w:rsid w:val="0028246E"/>
    <w:rsid w:val="002E4555"/>
    <w:rsid w:val="003F007C"/>
    <w:rsid w:val="00447A61"/>
    <w:rsid w:val="004D5BE7"/>
    <w:rsid w:val="00550013"/>
    <w:rsid w:val="005E47D0"/>
    <w:rsid w:val="0062762A"/>
    <w:rsid w:val="006E6F35"/>
    <w:rsid w:val="007169C8"/>
    <w:rsid w:val="00756128"/>
    <w:rsid w:val="007E4E55"/>
    <w:rsid w:val="00855458"/>
    <w:rsid w:val="008C153D"/>
    <w:rsid w:val="008E6D49"/>
    <w:rsid w:val="009E7634"/>
    <w:rsid w:val="00A27C86"/>
    <w:rsid w:val="00A37029"/>
    <w:rsid w:val="00B12B38"/>
    <w:rsid w:val="00BC4993"/>
    <w:rsid w:val="00BE453D"/>
    <w:rsid w:val="00D34769"/>
    <w:rsid w:val="00D81BBB"/>
    <w:rsid w:val="00D8452C"/>
    <w:rsid w:val="00F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E6F3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6E6F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6E6F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Основной текст_"/>
    <w:basedOn w:val="a0"/>
    <w:link w:val="1"/>
    <w:uiPriority w:val="99"/>
    <w:locked/>
    <w:rsid w:val="00BE453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BE453D"/>
    <w:pPr>
      <w:shd w:val="clear" w:color="auto" w:fill="FFFFFF"/>
      <w:spacing w:before="120" w:after="0" w:line="259" w:lineRule="exac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8">
    <w:name w:val="Основной текст + Полужирный"/>
    <w:basedOn w:val="a7"/>
    <w:uiPriority w:val="99"/>
    <w:rsid w:val="009E7634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C838-B83C-417A-8380-93F12AF83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3756</Words>
  <Characters>21415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13</cp:revision>
  <dcterms:created xsi:type="dcterms:W3CDTF">2014-10-19T13:20:00Z</dcterms:created>
  <dcterms:modified xsi:type="dcterms:W3CDTF">2014-12-06T12:04:00Z</dcterms:modified>
</cp:coreProperties>
</file>