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D4" w:rsidRPr="000D4841" w:rsidRDefault="00567CD4" w:rsidP="00567CD4">
      <w:pPr>
        <w:tabs>
          <w:tab w:val="left" w:pos="6045"/>
        </w:tabs>
        <w:jc w:val="center"/>
        <w:rPr>
          <w:b/>
          <w:sz w:val="28"/>
          <w:szCs w:val="28"/>
        </w:rPr>
      </w:pPr>
      <w:r w:rsidRPr="000D4841">
        <w:rPr>
          <w:b/>
          <w:sz w:val="28"/>
          <w:szCs w:val="28"/>
        </w:rPr>
        <w:t>Проектная задача  « Здравствуй, зимушка-зима!»</w:t>
      </w:r>
    </w:p>
    <w:p w:rsidR="00567CD4" w:rsidRDefault="00567CD4" w:rsidP="00567CD4">
      <w:pPr>
        <w:tabs>
          <w:tab w:val="left" w:pos="6045"/>
        </w:tabs>
        <w:jc w:val="center"/>
        <w:rPr>
          <w:sz w:val="28"/>
          <w:szCs w:val="28"/>
        </w:rPr>
      </w:pP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D4841">
        <w:rPr>
          <w:b/>
          <w:sz w:val="28"/>
          <w:szCs w:val="28"/>
        </w:rPr>
        <w:t xml:space="preserve">Руководитель </w:t>
      </w:r>
      <w:proofErr w:type="gramStart"/>
      <w:r w:rsidR="00DE67D1">
        <w:rPr>
          <w:sz w:val="28"/>
          <w:szCs w:val="28"/>
        </w:rPr>
        <w:t>:В</w:t>
      </w:r>
      <w:proofErr w:type="gramEnd"/>
      <w:r w:rsidR="00DE67D1">
        <w:rPr>
          <w:sz w:val="28"/>
          <w:szCs w:val="28"/>
        </w:rPr>
        <w:t>ернигора  Майя Ивановна</w:t>
      </w:r>
    </w:p>
    <w:p w:rsidR="00567CD4" w:rsidRPr="000D4841" w:rsidRDefault="00567CD4" w:rsidP="00567CD4">
      <w:pPr>
        <w:tabs>
          <w:tab w:val="left" w:pos="60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D4841">
        <w:rPr>
          <w:b/>
          <w:sz w:val="28"/>
          <w:szCs w:val="28"/>
        </w:rPr>
        <w:t>МБОУ «</w:t>
      </w:r>
      <w:proofErr w:type="spellStart"/>
      <w:r w:rsidRPr="000D4841">
        <w:rPr>
          <w:b/>
          <w:sz w:val="28"/>
          <w:szCs w:val="28"/>
        </w:rPr>
        <w:t>Погореловская</w:t>
      </w:r>
      <w:proofErr w:type="spellEnd"/>
      <w:r w:rsidRPr="000D4841">
        <w:rPr>
          <w:b/>
          <w:sz w:val="28"/>
          <w:szCs w:val="28"/>
        </w:rPr>
        <w:t xml:space="preserve"> средняя общеобразовательная школа», учитель     начальных классов</w:t>
      </w:r>
    </w:p>
    <w:p w:rsidR="00567CD4" w:rsidRPr="001902A1" w:rsidRDefault="00DE67D1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Учащиеся 1 </w:t>
      </w:r>
      <w:r w:rsidR="00567CD4" w:rsidRPr="001902A1">
        <w:rPr>
          <w:sz w:val="28"/>
          <w:szCs w:val="28"/>
        </w:rPr>
        <w:t xml:space="preserve"> класса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4841">
        <w:rPr>
          <w:b/>
          <w:sz w:val="28"/>
          <w:szCs w:val="28"/>
        </w:rPr>
        <w:t>Предметный раздел</w:t>
      </w:r>
      <w:r>
        <w:rPr>
          <w:sz w:val="28"/>
          <w:szCs w:val="28"/>
        </w:rPr>
        <w:t xml:space="preserve">:  технология 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proofErr w:type="spellStart"/>
      <w:r w:rsidRPr="000D4841">
        <w:rPr>
          <w:b/>
          <w:sz w:val="28"/>
          <w:szCs w:val="28"/>
        </w:rPr>
        <w:t>Межпредметные</w:t>
      </w:r>
      <w:proofErr w:type="spellEnd"/>
      <w:r w:rsidRPr="000D4841">
        <w:rPr>
          <w:b/>
          <w:sz w:val="28"/>
          <w:szCs w:val="28"/>
        </w:rPr>
        <w:t xml:space="preserve"> связи:</w:t>
      </w:r>
      <w:r>
        <w:rPr>
          <w:sz w:val="28"/>
          <w:szCs w:val="28"/>
        </w:rPr>
        <w:t xml:space="preserve"> окружающий мир, изобразительное искусство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 w:rsidRPr="000D4841">
        <w:rPr>
          <w:b/>
          <w:sz w:val="28"/>
          <w:szCs w:val="28"/>
        </w:rPr>
        <w:t>Уровень владения учениками проектной технологией</w:t>
      </w:r>
      <w:r>
        <w:rPr>
          <w:sz w:val="28"/>
          <w:szCs w:val="28"/>
        </w:rPr>
        <w:t>: начальный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 w:rsidRPr="000D4841">
        <w:rPr>
          <w:b/>
          <w:sz w:val="28"/>
          <w:szCs w:val="28"/>
        </w:rPr>
        <w:t>Тема проект</w:t>
      </w:r>
      <w:r>
        <w:rPr>
          <w:b/>
          <w:sz w:val="28"/>
          <w:szCs w:val="28"/>
        </w:rPr>
        <w:t>ной задачи</w:t>
      </w:r>
      <w:proofErr w:type="gramStart"/>
      <w:r>
        <w:rPr>
          <w:b/>
          <w:sz w:val="28"/>
          <w:szCs w:val="28"/>
        </w:rPr>
        <w:t xml:space="preserve"> </w:t>
      </w:r>
      <w:r w:rsidRPr="000D4841">
        <w:rPr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Изготовление панно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аппликаций из бумаги и картона)  «Здравствуй, зимушка-зима!»: 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«Новогодняя елка», « Природа зимой», мозаики «Снежинки»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 w:rsidRPr="004D3B61">
        <w:rPr>
          <w:b/>
          <w:sz w:val="28"/>
          <w:szCs w:val="28"/>
        </w:rPr>
        <w:t>Вид проектной задачи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творческая   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 w:rsidRPr="004D3B61">
        <w:rPr>
          <w:b/>
          <w:sz w:val="28"/>
          <w:szCs w:val="28"/>
        </w:rPr>
        <w:t>Характер контактов: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внутриклассый</w:t>
      </w:r>
      <w:proofErr w:type="spellEnd"/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 w:rsidRPr="004D3B61">
        <w:rPr>
          <w:b/>
          <w:sz w:val="28"/>
          <w:szCs w:val="28"/>
        </w:rPr>
        <w:t>Продолжительность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краткосрочный</w:t>
      </w:r>
      <w:proofErr w:type="gramEnd"/>
      <w:r>
        <w:rPr>
          <w:sz w:val="28"/>
          <w:szCs w:val="28"/>
        </w:rPr>
        <w:t xml:space="preserve"> (2 ч)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 w:rsidRPr="004D3B61">
        <w:rPr>
          <w:b/>
          <w:sz w:val="28"/>
          <w:szCs w:val="28"/>
        </w:rPr>
        <w:t>Цели и педагогические задачи</w:t>
      </w:r>
      <w:r>
        <w:rPr>
          <w:sz w:val="28"/>
          <w:szCs w:val="28"/>
        </w:rPr>
        <w:t>:  освоение способов внутригруппового взаимодействия, получение первичных навыков работы в малой группе,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знакомство с совместно-индивидуальной формой работы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практическое применение знаний и умений, полученных  на уроках технологии, воспитание внимательного отношения друг к другу, формирование  способности учитывать свое и чужое мнение, ценить результаты совместного труда.    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3B61">
        <w:rPr>
          <w:b/>
          <w:sz w:val="28"/>
          <w:szCs w:val="28"/>
        </w:rPr>
        <w:t>Знания, умения и способы действия</w:t>
      </w:r>
      <w:r>
        <w:rPr>
          <w:sz w:val="28"/>
          <w:szCs w:val="28"/>
        </w:rPr>
        <w:t>, на которые опирается задача: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технология: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-симметричное вырезание, 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-умение работать по шаблонам, 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-знание особенностей работы с бумагой и картоном;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окружающий мир: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-хвойные и лиственные деревья зимой,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-явления природы, 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-традиции празднования Нового года;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умения: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-элементы сотрудничества в игровой деятельности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 w:rsidRPr="004D3B61">
        <w:rPr>
          <w:b/>
          <w:sz w:val="28"/>
          <w:szCs w:val="28"/>
        </w:rPr>
        <w:t>Цель проектной задачи:</w:t>
      </w:r>
      <w:r>
        <w:rPr>
          <w:sz w:val="28"/>
          <w:szCs w:val="28"/>
        </w:rPr>
        <w:t xml:space="preserve"> выполнить аппликации из бумаги на тему «Здравствуй, зимушка-зима!» в процессе знакомства с совместно-индивидуальной формой работы: 1групп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>« «Природа зимой» (принцип фриза), 2 группа- «Снежинки» (мозаика), 3 группа-«Новогодняя елка» (принцип организованного изображения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с целью ознакомления девочки Нади из Африки с особенностями русской зимы и традиционным новогодним деревом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крашенной елкой по просьбе Деда Мороза.  </w:t>
      </w:r>
    </w:p>
    <w:p w:rsidR="00567CD4" w:rsidRPr="000D451F" w:rsidRDefault="00567CD4" w:rsidP="00567CD4">
      <w:pPr>
        <w:tabs>
          <w:tab w:val="left" w:pos="6045"/>
        </w:tabs>
        <w:rPr>
          <w:sz w:val="28"/>
          <w:szCs w:val="28"/>
        </w:rPr>
      </w:pPr>
      <w:r w:rsidRPr="000D451F">
        <w:rPr>
          <w:b/>
          <w:sz w:val="28"/>
          <w:szCs w:val="28"/>
        </w:rPr>
        <w:t>Планируемый педагогический результат</w:t>
      </w:r>
      <w:r w:rsidRPr="000D451F">
        <w:rPr>
          <w:sz w:val="28"/>
          <w:szCs w:val="28"/>
        </w:rPr>
        <w:t>: освоение учащимися</w:t>
      </w:r>
      <w:r>
        <w:rPr>
          <w:sz w:val="28"/>
          <w:szCs w:val="28"/>
        </w:rPr>
        <w:t xml:space="preserve"> </w:t>
      </w:r>
      <w:r w:rsidRPr="000D451F">
        <w:rPr>
          <w:sz w:val="28"/>
          <w:szCs w:val="28"/>
        </w:rPr>
        <w:t xml:space="preserve">первичных навыков работы в малой группе, </w:t>
      </w:r>
      <w:r>
        <w:rPr>
          <w:sz w:val="28"/>
          <w:szCs w:val="28"/>
        </w:rPr>
        <w:t>создание красочных панно, освоение группой учащихся умений вырезать снежинки в технике оригами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567CD4" w:rsidRPr="00CE6F91" w:rsidRDefault="00567CD4" w:rsidP="00567CD4">
      <w:pPr>
        <w:tabs>
          <w:tab w:val="left" w:pos="6045"/>
        </w:tabs>
        <w:rPr>
          <w:sz w:val="28"/>
          <w:szCs w:val="28"/>
        </w:rPr>
      </w:pPr>
      <w:r w:rsidRPr="000A38BA">
        <w:rPr>
          <w:b/>
          <w:sz w:val="28"/>
          <w:szCs w:val="28"/>
        </w:rPr>
        <w:t>Способ и форма</w:t>
      </w:r>
      <w:r>
        <w:rPr>
          <w:b/>
          <w:sz w:val="28"/>
          <w:szCs w:val="28"/>
        </w:rPr>
        <w:t>т</w:t>
      </w:r>
      <w:r w:rsidRPr="000A38BA">
        <w:rPr>
          <w:b/>
          <w:sz w:val="28"/>
          <w:szCs w:val="28"/>
        </w:rPr>
        <w:t xml:space="preserve"> оценивания результатов работы:</w:t>
      </w:r>
      <w:r>
        <w:rPr>
          <w:b/>
          <w:sz w:val="28"/>
          <w:szCs w:val="28"/>
        </w:rPr>
        <w:t xml:space="preserve"> </w:t>
      </w:r>
      <w:r w:rsidRPr="00CE6F91">
        <w:rPr>
          <w:sz w:val="28"/>
          <w:szCs w:val="28"/>
        </w:rPr>
        <w:t xml:space="preserve">оценка </w:t>
      </w:r>
      <w:r w:rsidRPr="00CE6F91">
        <w:rPr>
          <w:sz w:val="28"/>
          <w:szCs w:val="28"/>
        </w:rPr>
        <w:lastRenderedPageBreak/>
        <w:t>коммуникативных возможностей отдельных учащихся и класса в целом (использование метода экспериментального наблюдения)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 xml:space="preserve">ценка индивидуальных  умений учащихся выполнять конкретную работу  ( уровень владения специфическими   умениями)-по результатам работы :качество работы, степень участия в ней. </w:t>
      </w:r>
      <w:r w:rsidRPr="00CE6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67CD4" w:rsidRPr="004B6BD7" w:rsidRDefault="00567CD4" w:rsidP="00567CD4">
      <w:pPr>
        <w:tabs>
          <w:tab w:val="left" w:pos="6045"/>
        </w:tabs>
        <w:rPr>
          <w:b/>
          <w:sz w:val="28"/>
          <w:szCs w:val="28"/>
        </w:rPr>
      </w:pPr>
      <w:r w:rsidRPr="004B6BD7">
        <w:rPr>
          <w:b/>
          <w:sz w:val="28"/>
          <w:szCs w:val="28"/>
        </w:rPr>
        <w:t>Особенности реализации проектной задачи:</w:t>
      </w:r>
    </w:p>
    <w:p w:rsidR="00567CD4" w:rsidRPr="00B52D15" w:rsidRDefault="00567CD4" w:rsidP="00567CD4">
      <w:pPr>
        <w:tabs>
          <w:tab w:val="left" w:pos="6045"/>
        </w:tabs>
        <w:rPr>
          <w:sz w:val="28"/>
          <w:szCs w:val="28"/>
        </w:rPr>
      </w:pPr>
      <w:r w:rsidRPr="004B6BD7">
        <w:rPr>
          <w:b/>
          <w:sz w:val="28"/>
          <w:szCs w:val="28"/>
        </w:rPr>
        <w:t xml:space="preserve"> </w:t>
      </w:r>
      <w:r w:rsidRPr="00B52D15">
        <w:rPr>
          <w:sz w:val="28"/>
          <w:szCs w:val="28"/>
        </w:rPr>
        <w:t>1.Вступительная беседа о приближающемся Новогоднем празднике</w:t>
      </w:r>
      <w:proofErr w:type="gramStart"/>
      <w:r w:rsidRPr="00B52D1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B52D15">
        <w:rPr>
          <w:sz w:val="28"/>
          <w:szCs w:val="28"/>
        </w:rPr>
        <w:t xml:space="preserve">   </w:t>
      </w:r>
    </w:p>
    <w:p w:rsidR="00567CD4" w:rsidRPr="00B52D15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2.Чтение письма Деда Мороза и формулирование задачи: показать при помощи выполненных аппликаций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анно девочке </w:t>
      </w:r>
      <w:proofErr w:type="spellStart"/>
      <w:r>
        <w:rPr>
          <w:sz w:val="28"/>
          <w:szCs w:val="28"/>
        </w:rPr>
        <w:t>Надии</w:t>
      </w:r>
      <w:proofErr w:type="spellEnd"/>
      <w:r>
        <w:rPr>
          <w:sz w:val="28"/>
          <w:szCs w:val="28"/>
        </w:rPr>
        <w:t xml:space="preserve"> из Африки красоту зимней природы, внешний вид снежинок и новогоднее дерево-елку.   </w:t>
      </w:r>
    </w:p>
    <w:p w:rsidR="00567CD4" w:rsidRDefault="00567CD4" w:rsidP="00567CD4">
      <w:pPr>
        <w:tabs>
          <w:tab w:val="left" w:pos="6045"/>
        </w:tabs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3.     Д</w:t>
      </w:r>
      <w:r w:rsidRPr="00E976A5">
        <w:rPr>
          <w:color w:val="4A442A"/>
          <w:sz w:val="28"/>
          <w:szCs w:val="28"/>
        </w:rPr>
        <w:t xml:space="preserve">ля решения этой задачи школьникам предлагаются все необходимые средства и материалы </w:t>
      </w:r>
      <w:r>
        <w:rPr>
          <w:color w:val="4A442A"/>
          <w:sz w:val="28"/>
          <w:szCs w:val="28"/>
        </w:rPr>
        <w:t>( шаблоны</w:t>
      </w:r>
      <w:proofErr w:type="gramStart"/>
      <w:r>
        <w:rPr>
          <w:color w:val="4A442A"/>
          <w:sz w:val="28"/>
          <w:szCs w:val="28"/>
        </w:rPr>
        <w:t xml:space="preserve"> ,</w:t>
      </w:r>
      <w:proofErr w:type="gramEnd"/>
      <w:r>
        <w:rPr>
          <w:color w:val="4A442A"/>
          <w:sz w:val="28"/>
          <w:szCs w:val="28"/>
        </w:rPr>
        <w:t xml:space="preserve"> цветная бумага, ножницы, клей и т.д.)  </w:t>
      </w:r>
      <w:r w:rsidRPr="00E976A5">
        <w:rPr>
          <w:color w:val="4A442A"/>
          <w:sz w:val="28"/>
          <w:szCs w:val="28"/>
        </w:rPr>
        <w:t xml:space="preserve"> </w:t>
      </w:r>
      <w:r>
        <w:rPr>
          <w:color w:val="4A442A"/>
          <w:sz w:val="28"/>
          <w:szCs w:val="28"/>
        </w:rPr>
        <w:t xml:space="preserve"> </w:t>
      </w:r>
      <w:r w:rsidRPr="00E976A5">
        <w:rPr>
          <w:color w:val="4A442A"/>
          <w:sz w:val="28"/>
          <w:szCs w:val="28"/>
        </w:rPr>
        <w:t xml:space="preserve"> </w:t>
      </w:r>
      <w:r>
        <w:rPr>
          <w:color w:val="4A442A"/>
          <w:sz w:val="28"/>
          <w:szCs w:val="28"/>
        </w:rPr>
        <w:t xml:space="preserve"> </w:t>
      </w:r>
    </w:p>
    <w:p w:rsidR="00567CD4" w:rsidRPr="003B6BFB" w:rsidRDefault="00567CD4" w:rsidP="00567CD4">
      <w:pPr>
        <w:tabs>
          <w:tab w:val="left" w:pos="6045"/>
        </w:tabs>
        <w:rPr>
          <w:sz w:val="28"/>
          <w:szCs w:val="28"/>
        </w:rPr>
      </w:pPr>
      <w:r w:rsidRPr="003B6BFB">
        <w:rPr>
          <w:sz w:val="28"/>
          <w:szCs w:val="28"/>
        </w:rPr>
        <w:t>4. Класс делится на 3 группы по 4-5 человек</w:t>
      </w:r>
      <w:r>
        <w:rPr>
          <w:sz w:val="28"/>
          <w:szCs w:val="28"/>
        </w:rPr>
        <w:t>.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3B6BFB">
        <w:rPr>
          <w:b/>
          <w:sz w:val="28"/>
          <w:szCs w:val="28"/>
        </w:rPr>
        <w:t>.</w:t>
      </w:r>
      <w:r w:rsidRPr="003B6BFB">
        <w:rPr>
          <w:sz w:val="28"/>
          <w:szCs w:val="28"/>
        </w:rPr>
        <w:t xml:space="preserve">Дети самостоятельно </w:t>
      </w:r>
      <w:r>
        <w:rPr>
          <w:sz w:val="28"/>
          <w:szCs w:val="28"/>
        </w:rPr>
        <w:t>распределяют  ( или выбирают ) для себя мини-задание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 этом учитывают и мнение других детей.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Перед началом работы учитель отвечает на возникшие вопросы, дает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необходимо, рекомендации ( по  выбору цвета, использованию шаблонов); 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6.Учитель помогает организовать работу, ведет наблюдения за работой групп.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7. На  завершающем этапе    каждая группа демонстрирует всему классу результат своей работы  (панно), и все дети оценивают  работу класса в целом.  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8. На завершающем этапе    дети делятся своими суждениями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- Что нового было для вас в работе? 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- Что оказалось трудным? 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- Кто оказывал помощь   при затруднениях? 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- Довольны ли вы своей работой?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- Хотели бы вы что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 xml:space="preserve">о изменить или добавить в  получившееся </w:t>
      </w:r>
      <w:proofErr w:type="spellStart"/>
      <w:r>
        <w:rPr>
          <w:sz w:val="28"/>
          <w:szCs w:val="28"/>
        </w:rPr>
        <w:t>панно_</w:t>
      </w:r>
      <w:proofErr w:type="spellEnd"/>
      <w:r>
        <w:rPr>
          <w:sz w:val="28"/>
          <w:szCs w:val="28"/>
        </w:rPr>
        <w:t xml:space="preserve">? </w:t>
      </w:r>
    </w:p>
    <w:p w:rsidR="00567CD4" w:rsidRPr="009E7D91" w:rsidRDefault="00567CD4" w:rsidP="00567CD4">
      <w:pPr>
        <w:shd w:val="clear" w:color="auto" w:fill="FFFFFF"/>
        <w:tabs>
          <w:tab w:val="left" w:pos="1680"/>
        </w:tabs>
        <w:ind w:left="82" w:firstLine="487"/>
        <w:rPr>
          <w:b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  <w:r w:rsidRPr="009E7D91">
        <w:rPr>
          <w:b/>
          <w:color w:val="000000"/>
          <w:spacing w:val="-2"/>
          <w:sz w:val="28"/>
          <w:szCs w:val="28"/>
        </w:rPr>
        <w:t>Этапы работы</w:t>
      </w:r>
      <w:r>
        <w:rPr>
          <w:b/>
          <w:color w:val="000000"/>
          <w:spacing w:val="-2"/>
          <w:sz w:val="28"/>
          <w:szCs w:val="28"/>
        </w:rPr>
        <w:t xml:space="preserve"> над проектной задачей</w:t>
      </w:r>
      <w:proofErr w:type="gramStart"/>
      <w:r>
        <w:rPr>
          <w:b/>
          <w:color w:val="000000"/>
          <w:spacing w:val="-2"/>
          <w:sz w:val="28"/>
          <w:szCs w:val="28"/>
        </w:rPr>
        <w:t xml:space="preserve"> </w:t>
      </w:r>
      <w:r w:rsidRPr="009E7D91">
        <w:rPr>
          <w:b/>
          <w:color w:val="000000"/>
          <w:spacing w:val="-2"/>
          <w:sz w:val="28"/>
          <w:szCs w:val="28"/>
        </w:rPr>
        <w:t>:</w:t>
      </w:r>
      <w:proofErr w:type="gramEnd"/>
    </w:p>
    <w:p w:rsidR="00567CD4" w:rsidRPr="00E80BC1" w:rsidRDefault="00567CD4" w:rsidP="00567CD4">
      <w:pPr>
        <w:spacing w:after="118" w:line="1" w:lineRule="exact"/>
        <w:rPr>
          <w:sz w:val="28"/>
          <w:szCs w:val="28"/>
        </w:rPr>
      </w:pPr>
    </w:p>
    <w:tbl>
      <w:tblPr>
        <w:tblW w:w="10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11"/>
        <w:gridCol w:w="4290"/>
        <w:gridCol w:w="4487"/>
      </w:tblGrid>
      <w:tr w:rsidR="00567CD4" w:rsidRPr="00C01053" w:rsidTr="0060506A">
        <w:trPr>
          <w:trHeight w:hRule="exact" w:val="716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CD4" w:rsidRDefault="00567CD4" w:rsidP="0060506A">
            <w:pPr>
              <w:shd w:val="clear" w:color="auto" w:fill="FFFFFF"/>
              <w:ind w:left="10" w:right="10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C01053">
              <w:rPr>
                <w:color w:val="000000"/>
                <w:spacing w:val="10"/>
                <w:sz w:val="28"/>
                <w:szCs w:val="28"/>
              </w:rPr>
              <w:t xml:space="preserve">Этапы </w:t>
            </w:r>
            <w:r w:rsidRPr="00C01053">
              <w:rPr>
                <w:color w:val="000000"/>
                <w:spacing w:val="6"/>
                <w:sz w:val="28"/>
                <w:szCs w:val="28"/>
              </w:rPr>
              <w:t>проекта</w:t>
            </w:r>
          </w:p>
          <w:p w:rsidR="00567CD4" w:rsidRDefault="00567CD4" w:rsidP="0060506A">
            <w:pPr>
              <w:shd w:val="clear" w:color="auto" w:fill="FFFFFF"/>
              <w:ind w:left="10" w:right="10"/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  <w:p w:rsidR="00567CD4" w:rsidRDefault="00567CD4" w:rsidP="0060506A">
            <w:pPr>
              <w:shd w:val="clear" w:color="auto" w:fill="FFFFFF"/>
              <w:ind w:left="10" w:right="10"/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  <w:p w:rsidR="00567CD4" w:rsidRDefault="00567CD4" w:rsidP="0060506A">
            <w:pPr>
              <w:shd w:val="clear" w:color="auto" w:fill="FFFFFF"/>
              <w:ind w:left="10" w:right="10"/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  <w:p w:rsidR="00567CD4" w:rsidRDefault="00567CD4" w:rsidP="0060506A">
            <w:pPr>
              <w:shd w:val="clear" w:color="auto" w:fill="FFFFFF"/>
              <w:ind w:left="10" w:right="10"/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  <w:p w:rsidR="00567CD4" w:rsidRDefault="00567CD4" w:rsidP="0060506A">
            <w:pPr>
              <w:shd w:val="clear" w:color="auto" w:fill="FFFFFF"/>
              <w:ind w:left="10" w:right="10"/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  <w:p w:rsidR="00567CD4" w:rsidRDefault="00567CD4" w:rsidP="0060506A">
            <w:pPr>
              <w:shd w:val="clear" w:color="auto" w:fill="FFFFFF"/>
              <w:ind w:left="10" w:right="10"/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  <w:p w:rsidR="00567CD4" w:rsidRDefault="00567CD4" w:rsidP="0060506A">
            <w:pPr>
              <w:shd w:val="clear" w:color="auto" w:fill="FFFFFF"/>
              <w:ind w:left="10" w:right="10"/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  <w:p w:rsidR="00567CD4" w:rsidRPr="00C01053" w:rsidRDefault="00567CD4" w:rsidP="0060506A">
            <w:pPr>
              <w:shd w:val="clear" w:color="auto" w:fill="FFFFFF"/>
              <w:ind w:left="10" w:right="1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6"/>
                <w:sz w:val="28"/>
                <w:szCs w:val="28"/>
              </w:rPr>
              <w:t>(9</w:t>
            </w:r>
            <w:proofErr w:type="gramEnd"/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CD4" w:rsidRPr="00C01053" w:rsidRDefault="00567CD4" w:rsidP="0060506A">
            <w:pPr>
              <w:shd w:val="clear" w:color="auto" w:fill="FFFFFF"/>
              <w:ind w:left="379"/>
              <w:rPr>
                <w:color w:val="000000"/>
                <w:sz w:val="28"/>
                <w:szCs w:val="28"/>
              </w:rPr>
            </w:pPr>
            <w:r w:rsidRPr="00C01053">
              <w:rPr>
                <w:bCs/>
                <w:color w:val="000000"/>
                <w:spacing w:val="1"/>
                <w:sz w:val="28"/>
                <w:szCs w:val="28"/>
              </w:rPr>
              <w:t>Деятельность педагога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CD4" w:rsidRPr="00C01053" w:rsidRDefault="00567CD4" w:rsidP="0060506A">
            <w:pPr>
              <w:shd w:val="clear" w:color="auto" w:fill="FFFFFF"/>
              <w:ind w:left="547"/>
              <w:rPr>
                <w:color w:val="000000"/>
                <w:sz w:val="28"/>
                <w:szCs w:val="28"/>
              </w:rPr>
            </w:pPr>
            <w:r w:rsidRPr="00C01053">
              <w:rPr>
                <w:color w:val="000000"/>
                <w:spacing w:val="6"/>
                <w:sz w:val="28"/>
                <w:szCs w:val="28"/>
              </w:rPr>
              <w:t>Деятельность детей</w:t>
            </w:r>
          </w:p>
        </w:tc>
      </w:tr>
      <w:tr w:rsidR="00567CD4" w:rsidRPr="00C01053" w:rsidTr="0060506A">
        <w:trPr>
          <w:trHeight w:hRule="exact" w:val="1401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CD4" w:rsidRPr="00C01053" w:rsidRDefault="00567CD4" w:rsidP="0060506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01053">
              <w:rPr>
                <w:color w:val="000000"/>
                <w:spacing w:val="-3"/>
                <w:sz w:val="28"/>
                <w:szCs w:val="28"/>
              </w:rPr>
              <w:t>1 этап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CD4" w:rsidRPr="00C01053" w:rsidRDefault="00567CD4" w:rsidP="0060506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01053">
              <w:rPr>
                <w:color w:val="000000"/>
                <w:sz w:val="28"/>
                <w:szCs w:val="28"/>
              </w:rPr>
              <w:t xml:space="preserve">1 .Формулирует проблему (цель). </w:t>
            </w:r>
            <w:r w:rsidRPr="00C01053">
              <w:rPr>
                <w:color w:val="000000"/>
                <w:spacing w:val="2"/>
                <w:sz w:val="28"/>
                <w:szCs w:val="28"/>
              </w:rPr>
              <w:t xml:space="preserve">2.Вводит   в   игровую   (сюжетную) </w:t>
            </w:r>
            <w:r w:rsidRPr="00C01053">
              <w:rPr>
                <w:color w:val="000000"/>
                <w:spacing w:val="1"/>
                <w:sz w:val="28"/>
                <w:szCs w:val="28"/>
              </w:rPr>
              <w:t xml:space="preserve">ситуацию. </w:t>
            </w:r>
            <w:r w:rsidRPr="00C01053">
              <w:rPr>
                <w:color w:val="000000"/>
                <w:spacing w:val="2"/>
                <w:sz w:val="28"/>
                <w:szCs w:val="28"/>
              </w:rPr>
              <w:t>3.Формулирует задачу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CD4" w:rsidRPr="00C01053" w:rsidRDefault="00567CD4" w:rsidP="0060506A">
            <w:pPr>
              <w:shd w:val="clear" w:color="auto" w:fill="FFFFFF"/>
              <w:ind w:right="310" w:hanging="2"/>
              <w:rPr>
                <w:color w:val="000000"/>
                <w:sz w:val="28"/>
                <w:szCs w:val="28"/>
              </w:rPr>
            </w:pPr>
            <w:r w:rsidRPr="00C01053">
              <w:rPr>
                <w:color w:val="000000"/>
                <w:sz w:val="28"/>
                <w:szCs w:val="28"/>
              </w:rPr>
              <w:t xml:space="preserve">1 .Вхождение в проблему. </w:t>
            </w:r>
            <w:r w:rsidRPr="00C01053">
              <w:rPr>
                <w:color w:val="000000"/>
                <w:spacing w:val="1"/>
                <w:sz w:val="28"/>
                <w:szCs w:val="28"/>
              </w:rPr>
              <w:t xml:space="preserve">2.Вживание в игровую ситуацию. </w:t>
            </w:r>
            <w:r w:rsidRPr="00C01053">
              <w:rPr>
                <w:color w:val="000000"/>
                <w:spacing w:val="2"/>
                <w:sz w:val="28"/>
                <w:szCs w:val="28"/>
              </w:rPr>
              <w:t xml:space="preserve">3.Принятие задачи. </w:t>
            </w:r>
            <w:r w:rsidRPr="00C01053">
              <w:rPr>
                <w:color w:val="000000"/>
                <w:spacing w:val="3"/>
                <w:sz w:val="28"/>
                <w:szCs w:val="28"/>
              </w:rPr>
              <w:t>4.Дополнение задач проекта</w:t>
            </w:r>
          </w:p>
        </w:tc>
      </w:tr>
      <w:tr w:rsidR="00567CD4" w:rsidRPr="00C01053" w:rsidTr="0060506A">
        <w:trPr>
          <w:trHeight w:hRule="exact" w:val="1382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CD4" w:rsidRPr="00C01053" w:rsidRDefault="00567CD4" w:rsidP="0060506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01053">
              <w:rPr>
                <w:color w:val="000000"/>
                <w:spacing w:val="-1"/>
                <w:sz w:val="28"/>
                <w:szCs w:val="28"/>
              </w:rPr>
              <w:t>2 этап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CD4" w:rsidRPr="00C01053" w:rsidRDefault="00567CD4" w:rsidP="0060506A">
            <w:pPr>
              <w:shd w:val="clear" w:color="auto" w:fill="FFFFFF"/>
              <w:ind w:firstLine="7"/>
              <w:rPr>
                <w:color w:val="000000"/>
                <w:sz w:val="28"/>
                <w:szCs w:val="28"/>
              </w:rPr>
            </w:pPr>
            <w:r w:rsidRPr="00C01053">
              <w:rPr>
                <w:iCs/>
                <w:color w:val="000000"/>
                <w:sz w:val="28"/>
                <w:szCs w:val="28"/>
              </w:rPr>
              <w:t>1</w:t>
            </w:r>
            <w:r w:rsidRPr="00C01053">
              <w:rPr>
                <w:color w:val="000000"/>
                <w:sz w:val="28"/>
                <w:szCs w:val="28"/>
              </w:rPr>
              <w:t xml:space="preserve">.Помогает в решении задачи. </w:t>
            </w:r>
            <w:r w:rsidRPr="00C01053">
              <w:rPr>
                <w:color w:val="000000"/>
                <w:spacing w:val="3"/>
                <w:sz w:val="28"/>
                <w:szCs w:val="28"/>
              </w:rPr>
              <w:t>2.Помогает  спланировать  деятель</w:t>
            </w:r>
            <w:r w:rsidRPr="00C01053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C01053">
              <w:rPr>
                <w:color w:val="000000"/>
                <w:sz w:val="28"/>
                <w:szCs w:val="28"/>
              </w:rPr>
              <w:t xml:space="preserve">ность. </w:t>
            </w:r>
            <w:r w:rsidRPr="00C01053">
              <w:rPr>
                <w:color w:val="000000"/>
                <w:spacing w:val="2"/>
                <w:sz w:val="28"/>
                <w:szCs w:val="28"/>
              </w:rPr>
              <w:t>3.Организует деятельность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CD4" w:rsidRPr="00C01053" w:rsidRDefault="00567CD4" w:rsidP="0060506A">
            <w:pPr>
              <w:shd w:val="clear" w:color="auto" w:fill="FFFFFF"/>
              <w:ind w:firstLine="5"/>
              <w:rPr>
                <w:color w:val="000000"/>
                <w:spacing w:val="-4"/>
                <w:sz w:val="28"/>
                <w:szCs w:val="28"/>
              </w:rPr>
            </w:pPr>
            <w:r w:rsidRPr="00C01053">
              <w:rPr>
                <w:color w:val="000000"/>
                <w:spacing w:val="-4"/>
                <w:sz w:val="28"/>
                <w:szCs w:val="28"/>
              </w:rPr>
              <w:t>1 .Объединение детей в рабочие группы.</w:t>
            </w:r>
          </w:p>
          <w:p w:rsidR="00567CD4" w:rsidRPr="00C01053" w:rsidRDefault="00567CD4" w:rsidP="0060506A">
            <w:pPr>
              <w:shd w:val="clear" w:color="auto" w:fill="FFFFFF"/>
              <w:ind w:firstLine="5"/>
              <w:rPr>
                <w:color w:val="000000"/>
                <w:sz w:val="28"/>
                <w:szCs w:val="28"/>
              </w:rPr>
            </w:pPr>
            <w:r w:rsidRPr="00C0105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C01053">
              <w:rPr>
                <w:color w:val="000000"/>
                <w:spacing w:val="2"/>
                <w:sz w:val="28"/>
                <w:szCs w:val="28"/>
              </w:rPr>
              <w:t>2.Распределение ролей</w:t>
            </w:r>
          </w:p>
        </w:tc>
      </w:tr>
      <w:tr w:rsidR="00567CD4" w:rsidRPr="00C01053" w:rsidTr="0060506A">
        <w:trPr>
          <w:trHeight w:hRule="exact" w:val="1382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CD4" w:rsidRPr="00C01053" w:rsidRDefault="00567CD4" w:rsidP="0060506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01053">
              <w:rPr>
                <w:color w:val="000000"/>
                <w:spacing w:val="-1"/>
                <w:sz w:val="28"/>
                <w:szCs w:val="28"/>
              </w:rPr>
              <w:lastRenderedPageBreak/>
              <w:t>3 этап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CD4" w:rsidRPr="00C01053" w:rsidRDefault="00567CD4" w:rsidP="0060506A">
            <w:pPr>
              <w:shd w:val="clear" w:color="auto" w:fill="FFFFFF"/>
              <w:ind w:firstLine="12"/>
              <w:rPr>
                <w:color w:val="000000"/>
                <w:sz w:val="28"/>
                <w:szCs w:val="28"/>
              </w:rPr>
            </w:pPr>
            <w:r w:rsidRPr="00C01053">
              <w:rPr>
                <w:color w:val="000000"/>
                <w:sz w:val="28"/>
                <w:szCs w:val="28"/>
              </w:rPr>
              <w:t>1 .Практическая помощь (по необхо</w:t>
            </w:r>
            <w:r w:rsidRPr="00C01053">
              <w:rPr>
                <w:color w:val="000000"/>
                <w:sz w:val="28"/>
                <w:szCs w:val="28"/>
              </w:rPr>
              <w:softHyphen/>
            </w:r>
            <w:r w:rsidRPr="00C01053">
              <w:rPr>
                <w:color w:val="000000"/>
                <w:spacing w:val="1"/>
                <w:sz w:val="28"/>
                <w:szCs w:val="28"/>
              </w:rPr>
              <w:t xml:space="preserve">димости). </w:t>
            </w:r>
            <w:r w:rsidRPr="00C01053">
              <w:rPr>
                <w:color w:val="000000"/>
                <w:spacing w:val="6"/>
                <w:sz w:val="28"/>
                <w:szCs w:val="28"/>
              </w:rPr>
              <w:t>2.Направляет и контролирует осу</w:t>
            </w:r>
            <w:r w:rsidRPr="00C01053">
              <w:rPr>
                <w:color w:val="000000"/>
                <w:spacing w:val="6"/>
                <w:sz w:val="28"/>
                <w:szCs w:val="28"/>
              </w:rPr>
              <w:softHyphen/>
            </w:r>
            <w:r w:rsidRPr="00C01053">
              <w:rPr>
                <w:color w:val="000000"/>
                <w:spacing w:val="2"/>
                <w:sz w:val="28"/>
                <w:szCs w:val="28"/>
              </w:rPr>
              <w:t>ществление проекта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CD4" w:rsidRPr="00C01053" w:rsidRDefault="00567CD4" w:rsidP="0060506A">
            <w:pPr>
              <w:shd w:val="clear" w:color="auto" w:fill="FFFFFF"/>
              <w:ind w:firstLine="10"/>
              <w:rPr>
                <w:color w:val="000000"/>
                <w:sz w:val="28"/>
                <w:szCs w:val="28"/>
              </w:rPr>
            </w:pPr>
            <w:r w:rsidRPr="00C01053">
              <w:rPr>
                <w:color w:val="000000"/>
                <w:spacing w:val="4"/>
                <w:sz w:val="28"/>
                <w:szCs w:val="28"/>
              </w:rPr>
              <w:t>Формирование специфических зна</w:t>
            </w:r>
            <w:r w:rsidRPr="00C01053">
              <w:rPr>
                <w:color w:val="000000"/>
                <w:spacing w:val="4"/>
                <w:sz w:val="28"/>
                <w:szCs w:val="28"/>
              </w:rPr>
              <w:softHyphen/>
            </w:r>
            <w:r w:rsidRPr="00C01053">
              <w:rPr>
                <w:color w:val="000000"/>
                <w:spacing w:val="2"/>
                <w:sz w:val="28"/>
                <w:szCs w:val="28"/>
              </w:rPr>
              <w:t>ний, умений, навыков</w:t>
            </w:r>
          </w:p>
        </w:tc>
      </w:tr>
      <w:tr w:rsidR="00567CD4" w:rsidRPr="00C01053" w:rsidTr="0060506A">
        <w:trPr>
          <w:trHeight w:hRule="exact" w:val="1433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CD4" w:rsidRPr="00C01053" w:rsidRDefault="00567CD4" w:rsidP="0060506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01053">
              <w:rPr>
                <w:color w:val="000000"/>
                <w:sz w:val="28"/>
                <w:szCs w:val="28"/>
              </w:rPr>
              <w:t>4 этап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CD4" w:rsidRPr="00C01053" w:rsidRDefault="00567CD4" w:rsidP="0060506A">
            <w:pPr>
              <w:shd w:val="clear" w:color="auto" w:fill="FFFFFF"/>
              <w:ind w:right="514" w:firstLine="19"/>
              <w:rPr>
                <w:color w:val="000000"/>
                <w:sz w:val="28"/>
                <w:szCs w:val="28"/>
              </w:rPr>
            </w:pPr>
            <w:r w:rsidRPr="00C01053">
              <w:rPr>
                <w:color w:val="000000"/>
                <w:spacing w:val="-1"/>
                <w:sz w:val="28"/>
                <w:szCs w:val="28"/>
              </w:rPr>
              <w:t xml:space="preserve">1 .Подготовка к презентации. </w:t>
            </w:r>
            <w:r w:rsidRPr="00C01053">
              <w:rPr>
                <w:color w:val="000000"/>
                <w:spacing w:val="2"/>
                <w:sz w:val="28"/>
                <w:szCs w:val="28"/>
              </w:rPr>
              <w:t>2.Презентация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CD4" w:rsidRPr="00C01053" w:rsidRDefault="00567CD4" w:rsidP="0060506A">
            <w:pPr>
              <w:shd w:val="clear" w:color="auto" w:fill="FFFFFF"/>
              <w:ind w:firstLine="19"/>
              <w:rPr>
                <w:color w:val="000000"/>
                <w:sz w:val="28"/>
                <w:szCs w:val="28"/>
              </w:rPr>
            </w:pPr>
            <w:r w:rsidRPr="00C01053">
              <w:rPr>
                <w:color w:val="000000"/>
                <w:spacing w:val="1"/>
                <w:sz w:val="28"/>
                <w:szCs w:val="28"/>
              </w:rPr>
              <w:t xml:space="preserve">1 .Подготовка проекта деятельности к </w:t>
            </w:r>
            <w:r w:rsidRPr="00C01053">
              <w:rPr>
                <w:color w:val="000000"/>
                <w:spacing w:val="2"/>
                <w:sz w:val="28"/>
                <w:szCs w:val="28"/>
              </w:rPr>
              <w:t xml:space="preserve">презентации. </w:t>
            </w:r>
            <w:r w:rsidRPr="00C01053">
              <w:rPr>
                <w:color w:val="000000"/>
                <w:spacing w:val="5"/>
                <w:sz w:val="28"/>
                <w:szCs w:val="28"/>
              </w:rPr>
              <w:t>2.Представление (зрителям или экс</w:t>
            </w:r>
            <w:r w:rsidRPr="00C01053">
              <w:rPr>
                <w:color w:val="000000"/>
                <w:spacing w:val="5"/>
                <w:sz w:val="28"/>
                <w:szCs w:val="28"/>
              </w:rPr>
              <w:softHyphen/>
            </w:r>
            <w:r w:rsidRPr="00C01053">
              <w:rPr>
                <w:color w:val="000000"/>
                <w:spacing w:val="2"/>
                <w:sz w:val="28"/>
                <w:szCs w:val="28"/>
              </w:rPr>
              <w:t>пертам) продукта деятельности</w:t>
            </w:r>
          </w:p>
        </w:tc>
      </w:tr>
    </w:tbl>
    <w:p w:rsidR="00567CD4" w:rsidRDefault="00567CD4" w:rsidP="00567CD4">
      <w:pPr>
        <w:tabs>
          <w:tab w:val="left" w:pos="6045"/>
        </w:tabs>
        <w:rPr>
          <w:b/>
          <w:color w:val="333333"/>
          <w:sz w:val="28"/>
          <w:szCs w:val="28"/>
        </w:rPr>
      </w:pPr>
      <w:r w:rsidRPr="00EE63FE">
        <w:rPr>
          <w:b/>
          <w:color w:val="333333"/>
          <w:sz w:val="28"/>
          <w:szCs w:val="28"/>
        </w:rPr>
        <w:t xml:space="preserve">     Затруднения, возникшие в процессе работы</w:t>
      </w:r>
      <w:proofErr w:type="gramStart"/>
      <w:r w:rsidRPr="00EE63FE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:</w:t>
      </w:r>
      <w:proofErr w:type="gramEnd"/>
      <w:r>
        <w:rPr>
          <w:b/>
          <w:color w:val="333333"/>
          <w:sz w:val="28"/>
          <w:szCs w:val="28"/>
        </w:rPr>
        <w:t xml:space="preserve"> </w:t>
      </w:r>
    </w:p>
    <w:p w:rsidR="00567CD4" w:rsidRPr="00E36B05" w:rsidRDefault="00567CD4" w:rsidP="00567CD4">
      <w:pPr>
        <w:tabs>
          <w:tab w:val="left" w:pos="6045"/>
        </w:tabs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Возникли затруднения </w:t>
      </w:r>
      <w:r w:rsidRPr="00E36B05">
        <w:rPr>
          <w:color w:val="333333"/>
          <w:sz w:val="28"/>
          <w:szCs w:val="28"/>
        </w:rPr>
        <w:t>у группы, работавшей над выполнением панно « Снежинки» на 3 этапе в процессе выполнения заготовок для снежино</w:t>
      </w:r>
      <w:proofErr w:type="gramStart"/>
      <w:r w:rsidRPr="00E36B05">
        <w:rPr>
          <w:color w:val="333333"/>
          <w:sz w:val="28"/>
          <w:szCs w:val="28"/>
        </w:rPr>
        <w:t>к(</w:t>
      </w:r>
      <w:proofErr w:type="gramEnd"/>
      <w:r w:rsidRPr="00E36B05">
        <w:rPr>
          <w:color w:val="333333"/>
          <w:sz w:val="28"/>
          <w:szCs w:val="28"/>
        </w:rPr>
        <w:t xml:space="preserve"> при  складывании ) . </w:t>
      </w:r>
    </w:p>
    <w:p w:rsidR="00567CD4" w:rsidRDefault="00567CD4" w:rsidP="00567CD4">
      <w:pPr>
        <w:tabs>
          <w:tab w:val="left" w:pos="6045"/>
        </w:tabs>
        <w:rPr>
          <w:color w:val="333333"/>
          <w:sz w:val="28"/>
          <w:szCs w:val="28"/>
        </w:rPr>
      </w:pPr>
      <w:r w:rsidRPr="00E36B05">
        <w:rPr>
          <w:color w:val="333333"/>
          <w:sz w:val="28"/>
          <w:szCs w:val="28"/>
        </w:rPr>
        <w:t xml:space="preserve">Им оказывалась неоднократная помощь при определении угла сгибания заготовки. Потом был дан дополнительный шаблон в форме  равностороннего треугольника и показан способ его применения к заготовке.  </w:t>
      </w:r>
    </w:p>
    <w:p w:rsidR="00567CD4" w:rsidRDefault="00567CD4" w:rsidP="00567CD4">
      <w:pPr>
        <w:tabs>
          <w:tab w:val="left" w:pos="6045"/>
        </w:tabs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</w:p>
    <w:p w:rsidR="00567CD4" w:rsidRDefault="00567CD4" w:rsidP="00567CD4">
      <w:pPr>
        <w:tabs>
          <w:tab w:val="left" w:pos="6045"/>
        </w:tabs>
        <w:rPr>
          <w:color w:val="333333"/>
          <w:sz w:val="28"/>
          <w:szCs w:val="28"/>
        </w:rPr>
      </w:pPr>
    </w:p>
    <w:p w:rsidR="00567CD4" w:rsidRPr="00E36B05" w:rsidRDefault="00567CD4" w:rsidP="00567CD4">
      <w:pPr>
        <w:tabs>
          <w:tab w:val="left" w:pos="6045"/>
        </w:tabs>
        <w:rPr>
          <w:color w:val="333333"/>
          <w:sz w:val="28"/>
          <w:szCs w:val="28"/>
        </w:rPr>
      </w:pPr>
    </w:p>
    <w:p w:rsidR="00567CD4" w:rsidRPr="001902A1" w:rsidRDefault="00567CD4" w:rsidP="00567CD4">
      <w:pPr>
        <w:tabs>
          <w:tab w:val="left" w:pos="6045"/>
        </w:tabs>
        <w:rPr>
          <w:b/>
          <w:color w:val="333333"/>
          <w:sz w:val="28"/>
          <w:szCs w:val="28"/>
        </w:rPr>
      </w:pPr>
      <w:r w:rsidRPr="001902A1">
        <w:rPr>
          <w:b/>
          <w:color w:val="333333"/>
          <w:sz w:val="28"/>
          <w:szCs w:val="28"/>
        </w:rPr>
        <w:t xml:space="preserve">  Приложение</w:t>
      </w:r>
      <w:r>
        <w:rPr>
          <w:b/>
          <w:color w:val="333333"/>
          <w:sz w:val="28"/>
          <w:szCs w:val="28"/>
        </w:rPr>
        <w:t>.</w:t>
      </w:r>
    </w:p>
    <w:p w:rsidR="00567CD4" w:rsidRDefault="00567CD4" w:rsidP="00567CD4">
      <w:pPr>
        <w:tabs>
          <w:tab w:val="left" w:pos="6045"/>
        </w:tabs>
        <w:rPr>
          <w:b/>
          <w:sz w:val="28"/>
          <w:szCs w:val="28"/>
        </w:rPr>
      </w:pPr>
    </w:p>
    <w:p w:rsidR="00567CD4" w:rsidRDefault="00567CD4" w:rsidP="00567CD4">
      <w:pPr>
        <w:tabs>
          <w:tab w:val="left" w:pos="604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_   </w:t>
      </w:r>
      <w:r w:rsidRPr="00066DB2">
        <w:rPr>
          <w:b/>
          <w:sz w:val="28"/>
          <w:szCs w:val="28"/>
        </w:rPr>
        <w:t>Письмо Деда Мороза</w:t>
      </w:r>
    </w:p>
    <w:p w:rsidR="00567CD4" w:rsidRDefault="00567CD4" w:rsidP="00567CD4">
      <w:pPr>
        <w:tabs>
          <w:tab w:val="left" w:pos="60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66DB2">
        <w:rPr>
          <w:sz w:val="28"/>
          <w:szCs w:val="28"/>
        </w:rPr>
        <w:t xml:space="preserve">Здравствуйте, ребята! 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      Шлю вам сердечный привет из города Великого Устюга Вологодской области и надеюсь на скорую встречу с вами!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      В моем дворце идут приготовления к новогоднему празднику. Я и мои  помощники   готовим подарки, отправляем письма и телеграммы с поздравлениями.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       Мы ежедневно  читаем десятки писем и поздравлений от детворы нашей страны и других стран нашей планеты. Дети хотят многое нам рассказать,   делятся своими мечтами и верят, что все их мечты исполнятся.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       Нам хочется ответить вовремя на каждое письмо, всех порадовать, но не хватает времени. Ведь писем так много! Поэтому я решил обратиться за помощью к ребятам из России.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Недавно я получил письмо из далекой Африки. Девочка </w:t>
      </w:r>
      <w:proofErr w:type="spellStart"/>
      <w:r>
        <w:rPr>
          <w:sz w:val="28"/>
          <w:szCs w:val="28"/>
        </w:rPr>
        <w:t>Надия</w:t>
      </w:r>
      <w:proofErr w:type="spellEnd"/>
      <w:r>
        <w:rPr>
          <w:sz w:val="28"/>
          <w:szCs w:val="28"/>
        </w:rPr>
        <w:t xml:space="preserve"> пишет, что никогда не видела снега и не знает, как выглядят снежинки. Ей очень хочется увидеть, как выглядит новогоднее дерево в </w:t>
      </w:r>
      <w:proofErr w:type="gramStart"/>
      <w:r>
        <w:rPr>
          <w:sz w:val="28"/>
          <w:szCs w:val="28"/>
        </w:rPr>
        <w:t>России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природа у нас зимой.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В Африке ведь всегда тепло, там не бывает такой зимы, как у нас.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Помогите </w:t>
      </w:r>
      <w:proofErr w:type="spellStart"/>
      <w:r>
        <w:rPr>
          <w:sz w:val="28"/>
          <w:szCs w:val="28"/>
        </w:rPr>
        <w:t>Надии</w:t>
      </w:r>
      <w:proofErr w:type="spellEnd"/>
      <w:r>
        <w:rPr>
          <w:sz w:val="28"/>
          <w:szCs w:val="28"/>
        </w:rPr>
        <w:t>, ребята! Пусть она узнает, как красивы снежинки, как прекрасна наша природа, укутанная снежным покрывалом и как чудесна, нарядна новогодняя елка!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Покажите ей это в аппликациях, а мои помощники отправят девочке ваши работы.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Буду вам очень благодарен за помощь.</w:t>
      </w:r>
    </w:p>
    <w:p w:rsidR="00567CD4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Дед Мороз.</w:t>
      </w:r>
    </w:p>
    <w:p w:rsidR="00567CD4" w:rsidRPr="00066DB2" w:rsidRDefault="00567CD4" w:rsidP="00567CD4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67CD4" w:rsidRPr="007257F9" w:rsidRDefault="00567CD4" w:rsidP="00567CD4">
      <w:pPr>
        <w:tabs>
          <w:tab w:val="left" w:pos="6045"/>
        </w:tabs>
        <w:jc w:val="center"/>
        <w:rPr>
          <w:sz w:val="24"/>
          <w:szCs w:val="24"/>
        </w:rPr>
      </w:pPr>
    </w:p>
    <w:p w:rsidR="00567CD4" w:rsidRDefault="00567CD4" w:rsidP="00567CD4">
      <w:pPr>
        <w:shd w:val="clear" w:color="auto" w:fill="FFFFFF"/>
        <w:spacing w:before="5"/>
        <w:ind w:left="326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Оборудование:  </w:t>
      </w:r>
      <w:r w:rsidRPr="00802078">
        <w:rPr>
          <w:color w:val="000000"/>
          <w:spacing w:val="-2"/>
          <w:sz w:val="28"/>
          <w:szCs w:val="28"/>
        </w:rPr>
        <w:t xml:space="preserve">Письмо Деда Мороза, </w:t>
      </w:r>
      <w:r>
        <w:rPr>
          <w:color w:val="000000"/>
          <w:spacing w:val="-2"/>
          <w:sz w:val="28"/>
          <w:szCs w:val="28"/>
        </w:rPr>
        <w:t xml:space="preserve">наборы шаблонов для каждой группы, </w:t>
      </w:r>
    </w:p>
    <w:p w:rsidR="00567CD4" w:rsidRDefault="00567CD4" w:rsidP="00567CD4">
      <w:pPr>
        <w:shd w:val="clear" w:color="auto" w:fill="FFFFFF"/>
        <w:spacing w:before="5"/>
        <w:ind w:left="32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ц</w:t>
      </w:r>
      <w:r w:rsidRPr="00802078">
        <w:rPr>
          <w:color w:val="000000"/>
          <w:spacing w:val="-2"/>
          <w:sz w:val="28"/>
          <w:szCs w:val="28"/>
        </w:rPr>
        <w:t>ветная бумага, ножницы, клей</w:t>
      </w:r>
      <w:proofErr w:type="gramStart"/>
      <w:r w:rsidRPr="00802078">
        <w:rPr>
          <w:color w:val="000000"/>
          <w:spacing w:val="-2"/>
          <w:sz w:val="28"/>
          <w:szCs w:val="28"/>
        </w:rPr>
        <w:t xml:space="preserve"> ,</w:t>
      </w:r>
      <w:proofErr w:type="gramEnd"/>
      <w:r w:rsidRPr="00802078">
        <w:rPr>
          <w:color w:val="000000"/>
          <w:spacing w:val="-2"/>
          <w:sz w:val="28"/>
          <w:szCs w:val="28"/>
        </w:rPr>
        <w:t xml:space="preserve"> ва</w:t>
      </w:r>
      <w:r>
        <w:rPr>
          <w:color w:val="000000"/>
          <w:spacing w:val="-2"/>
          <w:sz w:val="28"/>
          <w:szCs w:val="28"/>
        </w:rPr>
        <w:t xml:space="preserve">тман, фломастеры, простые карандаши, линейки. </w:t>
      </w:r>
    </w:p>
    <w:p w:rsidR="00567CD4" w:rsidRPr="00802078" w:rsidRDefault="00567CD4" w:rsidP="00567CD4">
      <w:pPr>
        <w:shd w:val="clear" w:color="auto" w:fill="FFFFFF"/>
        <w:spacing w:before="5"/>
        <w:ind w:left="326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Фотографии зимней природ</w:t>
      </w:r>
      <w:proofErr w:type="gramStart"/>
      <w:r>
        <w:rPr>
          <w:color w:val="000000"/>
          <w:spacing w:val="-2"/>
          <w:sz w:val="28"/>
          <w:szCs w:val="28"/>
        </w:rPr>
        <w:t>ы(</w:t>
      </w:r>
      <w:proofErr w:type="gramEnd"/>
      <w:r>
        <w:rPr>
          <w:color w:val="000000"/>
          <w:spacing w:val="-2"/>
          <w:sz w:val="28"/>
          <w:szCs w:val="28"/>
        </w:rPr>
        <w:t>демонстрационный материал)</w:t>
      </w:r>
    </w:p>
    <w:p w:rsidR="00567CD4" w:rsidRPr="006B19A6" w:rsidRDefault="00567CD4" w:rsidP="00567CD4">
      <w:pPr>
        <w:tabs>
          <w:tab w:val="left" w:pos="6045"/>
        </w:tabs>
        <w:rPr>
          <w:b/>
          <w:color w:val="333333"/>
          <w:sz w:val="28"/>
          <w:szCs w:val="28"/>
        </w:rPr>
      </w:pPr>
      <w:r w:rsidRPr="00802078">
        <w:rPr>
          <w:color w:val="333333"/>
          <w:sz w:val="28"/>
          <w:szCs w:val="28"/>
        </w:rPr>
        <w:t xml:space="preserve"> </w:t>
      </w:r>
    </w:p>
    <w:p w:rsidR="00567CD4" w:rsidRPr="00567CD4" w:rsidRDefault="00567CD4" w:rsidP="00567CD4">
      <w:pPr>
        <w:tabs>
          <w:tab w:val="left" w:pos="6045"/>
        </w:tabs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Pr="006B19A6">
        <w:rPr>
          <w:b/>
          <w:color w:val="333333"/>
          <w:sz w:val="28"/>
          <w:szCs w:val="28"/>
        </w:rPr>
        <w:t xml:space="preserve">  </w:t>
      </w:r>
      <w:r>
        <w:rPr>
          <w:color w:val="4A442A"/>
          <w:sz w:val="28"/>
          <w:szCs w:val="28"/>
        </w:rPr>
        <w:t xml:space="preserve"> </w:t>
      </w:r>
      <w:r w:rsidRPr="00E976A5">
        <w:rPr>
          <w:color w:val="4A442A"/>
          <w:sz w:val="28"/>
          <w:szCs w:val="28"/>
        </w:rPr>
        <w:t xml:space="preserve"> </w:t>
      </w:r>
      <w:r>
        <w:rPr>
          <w:color w:val="4A442A"/>
          <w:sz w:val="28"/>
          <w:szCs w:val="28"/>
        </w:rPr>
        <w:t>П</w:t>
      </w:r>
      <w:r w:rsidRPr="00E976A5">
        <w:rPr>
          <w:color w:val="4A442A"/>
          <w:sz w:val="28"/>
          <w:szCs w:val="28"/>
        </w:rPr>
        <w:t xml:space="preserve">олноценная проектная деятельность не соответствует возрастным особенностям младших школьников и механический перенос  метода проекта из основной школы  </w:t>
      </w:r>
      <w:proofErr w:type="gramStart"/>
      <w:r>
        <w:rPr>
          <w:color w:val="4A442A"/>
          <w:sz w:val="28"/>
          <w:szCs w:val="28"/>
        </w:rPr>
        <w:t>в</w:t>
      </w:r>
      <w:proofErr w:type="gramEnd"/>
      <w:r>
        <w:rPr>
          <w:color w:val="4A442A"/>
          <w:sz w:val="28"/>
          <w:szCs w:val="28"/>
        </w:rPr>
        <w:t xml:space="preserve"> начальную </w:t>
      </w:r>
      <w:r w:rsidRPr="00E976A5">
        <w:rPr>
          <w:color w:val="4A442A"/>
          <w:sz w:val="28"/>
          <w:szCs w:val="28"/>
        </w:rPr>
        <w:t>неэффективен. Прообразом проектной деятельности для младших школьников могут стать проектные задания</w:t>
      </w:r>
      <w:r>
        <w:rPr>
          <w:color w:val="4A442A"/>
          <w:sz w:val="28"/>
          <w:szCs w:val="28"/>
        </w:rPr>
        <w:t xml:space="preserve"> (задачи</w:t>
      </w:r>
      <w:proofErr w:type="gramStart"/>
      <w:r w:rsidRPr="00E976A5">
        <w:rPr>
          <w:color w:val="4A442A"/>
          <w:sz w:val="28"/>
          <w:szCs w:val="28"/>
        </w:rPr>
        <w:t xml:space="preserve"> </w:t>
      </w:r>
      <w:r>
        <w:rPr>
          <w:color w:val="4A442A"/>
          <w:sz w:val="28"/>
          <w:szCs w:val="28"/>
        </w:rPr>
        <w:t>)</w:t>
      </w:r>
      <w:proofErr w:type="gramEnd"/>
      <w:r>
        <w:rPr>
          <w:color w:val="4A442A"/>
          <w:sz w:val="28"/>
          <w:szCs w:val="28"/>
        </w:rPr>
        <w:t>.</w:t>
      </w:r>
    </w:p>
    <w:p w:rsidR="00567CD4" w:rsidRPr="00E976A5" w:rsidRDefault="00567CD4" w:rsidP="00567CD4">
      <w:pPr>
        <w:shd w:val="clear" w:color="auto" w:fill="FFFFFF"/>
        <w:spacing w:before="5"/>
        <w:ind w:firstLine="360"/>
        <w:jc w:val="both"/>
        <w:rPr>
          <w:color w:val="4A442A"/>
          <w:sz w:val="28"/>
          <w:szCs w:val="28"/>
        </w:rPr>
      </w:pPr>
      <w:r w:rsidRPr="00E976A5">
        <w:rPr>
          <w:color w:val="4A442A"/>
          <w:sz w:val="28"/>
          <w:szCs w:val="28"/>
        </w:rPr>
        <w:t xml:space="preserve">Под проектной задачей </w:t>
      </w:r>
      <w:r>
        <w:rPr>
          <w:color w:val="4A442A"/>
          <w:sz w:val="28"/>
          <w:szCs w:val="28"/>
        </w:rPr>
        <w:t xml:space="preserve"> </w:t>
      </w:r>
      <w:r w:rsidRPr="00E976A5">
        <w:rPr>
          <w:color w:val="4A442A"/>
          <w:sz w:val="28"/>
          <w:szCs w:val="28"/>
        </w:rPr>
        <w:t xml:space="preserve"> понимае</w:t>
      </w:r>
      <w:r>
        <w:rPr>
          <w:color w:val="4A442A"/>
          <w:sz w:val="28"/>
          <w:szCs w:val="28"/>
        </w:rPr>
        <w:t>тся</w:t>
      </w:r>
      <w:r w:rsidRPr="00E976A5">
        <w:rPr>
          <w:color w:val="4A442A"/>
          <w:sz w:val="28"/>
          <w:szCs w:val="28"/>
        </w:rPr>
        <w:t xml:space="preserve"> задач</w:t>
      </w:r>
      <w:r>
        <w:rPr>
          <w:color w:val="4A442A"/>
          <w:sz w:val="28"/>
          <w:szCs w:val="28"/>
        </w:rPr>
        <w:t>а</w:t>
      </w:r>
      <w:r w:rsidRPr="00E976A5">
        <w:rPr>
          <w:color w:val="4A442A"/>
          <w:sz w:val="28"/>
          <w:szCs w:val="28"/>
        </w:rPr>
        <w:t xml:space="preserve">, в которой через систему или набор заданий целенаправленно стимулируется система детских действий, направленных на получение еще никогда не существовавшего в практике ребенка результата в виде реального продукта и в ходе которой происходит качественное </w:t>
      </w:r>
      <w:proofErr w:type="spellStart"/>
      <w:r w:rsidRPr="00E976A5">
        <w:rPr>
          <w:color w:val="4A442A"/>
          <w:sz w:val="28"/>
          <w:szCs w:val="28"/>
        </w:rPr>
        <w:t>самоизменение</w:t>
      </w:r>
      <w:proofErr w:type="spellEnd"/>
      <w:r w:rsidRPr="00E976A5">
        <w:rPr>
          <w:color w:val="4A442A"/>
          <w:sz w:val="28"/>
          <w:szCs w:val="28"/>
        </w:rPr>
        <w:t xml:space="preserve"> группы детей. </w:t>
      </w:r>
    </w:p>
    <w:p w:rsidR="00567CD4" w:rsidRPr="00E976A5" w:rsidRDefault="00567CD4" w:rsidP="00567CD4">
      <w:pPr>
        <w:shd w:val="clear" w:color="auto" w:fill="FFFFFF"/>
        <w:spacing w:before="5"/>
        <w:ind w:firstLine="708"/>
        <w:jc w:val="both"/>
        <w:rPr>
          <w:color w:val="4A442A"/>
          <w:sz w:val="28"/>
          <w:szCs w:val="28"/>
        </w:rPr>
      </w:pPr>
      <w:r w:rsidRPr="00E976A5">
        <w:rPr>
          <w:color w:val="4A442A"/>
          <w:sz w:val="28"/>
          <w:szCs w:val="28"/>
        </w:rPr>
        <w:t>Отличие проектной задачи от проекта заключается в том, что для решения этой задачи школьникам предлагаются все необходимые средства и материалы в виде набора или системы заданий и данных, требуемых для их выполнения.</w:t>
      </w:r>
    </w:p>
    <w:p w:rsidR="00567CD4" w:rsidRPr="00E976A5" w:rsidRDefault="00567CD4" w:rsidP="00567CD4">
      <w:pPr>
        <w:pStyle w:val="a3"/>
        <w:rPr>
          <w:color w:val="4A442A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>
        <w:rPr>
          <w:color w:val="4A442A"/>
          <w:sz w:val="28"/>
          <w:szCs w:val="28"/>
        </w:rPr>
        <w:t xml:space="preserve"> В процессе работы дети приобретают умения и  </w:t>
      </w:r>
      <w:r w:rsidRPr="00E976A5">
        <w:rPr>
          <w:color w:val="4A442A"/>
          <w:sz w:val="28"/>
          <w:szCs w:val="28"/>
        </w:rPr>
        <w:t xml:space="preserve"> навыки работы в сотрудничестве:</w:t>
      </w:r>
    </w:p>
    <w:p w:rsidR="00567CD4" w:rsidRPr="00E976A5" w:rsidRDefault="00567CD4" w:rsidP="00567CD4">
      <w:pPr>
        <w:pStyle w:val="a3"/>
        <w:rPr>
          <w:color w:val="4A442A"/>
          <w:sz w:val="28"/>
          <w:szCs w:val="28"/>
        </w:rPr>
      </w:pPr>
      <w:r w:rsidRPr="00E976A5">
        <w:rPr>
          <w:color w:val="4A442A"/>
          <w:sz w:val="28"/>
          <w:szCs w:val="28"/>
        </w:rPr>
        <w:t>- умение коллективного планирования;</w:t>
      </w:r>
      <w:r w:rsidRPr="00E976A5">
        <w:rPr>
          <w:color w:val="4A442A"/>
          <w:sz w:val="28"/>
          <w:szCs w:val="28"/>
        </w:rPr>
        <w:br/>
        <w:t>- умение взаимодействовать с любым партнером;</w:t>
      </w:r>
      <w:r w:rsidRPr="00E976A5">
        <w:rPr>
          <w:color w:val="4A442A"/>
          <w:sz w:val="28"/>
          <w:szCs w:val="28"/>
        </w:rPr>
        <w:br/>
        <w:t>- умения взаимопомощи в группе в решении общих задач;</w:t>
      </w:r>
      <w:r w:rsidRPr="00E976A5">
        <w:rPr>
          <w:color w:val="4A442A"/>
          <w:sz w:val="28"/>
          <w:szCs w:val="28"/>
        </w:rPr>
        <w:br/>
        <w:t>- умение находить и исправлять ошибки в работе других участников группы.</w:t>
      </w:r>
    </w:p>
    <w:p w:rsidR="00567CD4" w:rsidRPr="00E976A5" w:rsidRDefault="00567CD4" w:rsidP="00567CD4">
      <w:pPr>
        <w:pStyle w:val="a3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 xml:space="preserve"> </w:t>
      </w:r>
      <w:r w:rsidRPr="00E976A5">
        <w:rPr>
          <w:color w:val="4A442A"/>
          <w:sz w:val="28"/>
          <w:szCs w:val="28"/>
        </w:rPr>
        <w:t>Коммуникативные умения:</w:t>
      </w:r>
    </w:p>
    <w:p w:rsidR="00567CD4" w:rsidRPr="00E976A5" w:rsidRDefault="00567CD4" w:rsidP="00567CD4">
      <w:pPr>
        <w:pStyle w:val="a3"/>
        <w:rPr>
          <w:color w:val="4A442A"/>
          <w:sz w:val="28"/>
          <w:szCs w:val="28"/>
        </w:rPr>
      </w:pPr>
      <w:r w:rsidRPr="00E976A5">
        <w:rPr>
          <w:color w:val="4A442A"/>
          <w:sz w:val="28"/>
          <w:szCs w:val="28"/>
        </w:rPr>
        <w:t xml:space="preserve">- умение инициировать учебное взаимодействие </w:t>
      </w:r>
      <w:proofErr w:type="gramStart"/>
      <w:r w:rsidRPr="00E976A5">
        <w:rPr>
          <w:color w:val="4A442A"/>
          <w:sz w:val="28"/>
          <w:szCs w:val="28"/>
        </w:rPr>
        <w:t>со</w:t>
      </w:r>
      <w:proofErr w:type="gramEnd"/>
      <w:r w:rsidRPr="00E976A5">
        <w:rPr>
          <w:color w:val="4A442A"/>
          <w:sz w:val="28"/>
          <w:szCs w:val="28"/>
        </w:rPr>
        <w:t xml:space="preserve"> взрослыми – вступать в диалог, задавать вопросы и т.д.;</w:t>
      </w:r>
      <w:r w:rsidRPr="00E976A5">
        <w:rPr>
          <w:color w:val="4A442A"/>
          <w:sz w:val="28"/>
          <w:szCs w:val="28"/>
        </w:rPr>
        <w:br/>
        <w:t>- умение вести дискуссию;</w:t>
      </w:r>
      <w:r w:rsidRPr="00E976A5">
        <w:rPr>
          <w:color w:val="4A442A"/>
          <w:sz w:val="28"/>
          <w:szCs w:val="28"/>
        </w:rPr>
        <w:br/>
        <w:t>- умение отстаивать свою точку зрения;</w:t>
      </w:r>
    </w:p>
    <w:p w:rsidR="00DC34B5" w:rsidRDefault="00DC34B5"/>
    <w:sectPr w:rsidR="00DC34B5" w:rsidSect="00DC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CD4"/>
    <w:rsid w:val="001116AB"/>
    <w:rsid w:val="00244946"/>
    <w:rsid w:val="00567CD4"/>
    <w:rsid w:val="005A37EC"/>
    <w:rsid w:val="006E6476"/>
    <w:rsid w:val="00DC34B5"/>
    <w:rsid w:val="00DE67D1"/>
    <w:rsid w:val="00E3429C"/>
    <w:rsid w:val="00E96D0E"/>
    <w:rsid w:val="00E97D6E"/>
    <w:rsid w:val="00EB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7C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UserXP</cp:lastModifiedBy>
  <cp:revision>2</cp:revision>
  <dcterms:created xsi:type="dcterms:W3CDTF">2011-12-14T15:34:00Z</dcterms:created>
  <dcterms:modified xsi:type="dcterms:W3CDTF">2012-04-05T06:18:00Z</dcterms:modified>
</cp:coreProperties>
</file>