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7D" w:rsidRPr="009452DF" w:rsidRDefault="009452DF" w:rsidP="009D63BC">
      <w:pPr>
        <w:spacing w:after="0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DF">
        <w:rPr>
          <w:rFonts w:ascii="Times New Roman" w:hAnsi="Times New Roman" w:cs="Times New Roman"/>
          <w:b/>
          <w:sz w:val="28"/>
          <w:szCs w:val="28"/>
        </w:rPr>
        <w:t>Природные зоны</w:t>
      </w:r>
      <w:r>
        <w:rPr>
          <w:rFonts w:ascii="Times New Roman" w:hAnsi="Times New Roman" w:cs="Times New Roman"/>
          <w:b/>
          <w:sz w:val="28"/>
          <w:szCs w:val="28"/>
        </w:rPr>
        <w:t>. На Крайнем Севере</w:t>
      </w:r>
    </w:p>
    <w:p w:rsidR="009452DF" w:rsidRDefault="009452DF" w:rsidP="009D63BC">
      <w:pPr>
        <w:spacing w:after="0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зоны – </w:t>
      </w:r>
      <w:r w:rsidRPr="009452DF">
        <w:rPr>
          <w:rFonts w:ascii="Times New Roman" w:hAnsi="Times New Roman" w:cs="Times New Roman"/>
          <w:b/>
          <w:sz w:val="28"/>
          <w:szCs w:val="28"/>
        </w:rPr>
        <w:t>полосы земли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452DF">
        <w:rPr>
          <w:rFonts w:ascii="Times New Roman" w:hAnsi="Times New Roman" w:cs="Times New Roman"/>
          <w:b/>
          <w:sz w:val="28"/>
          <w:szCs w:val="28"/>
        </w:rPr>
        <w:t>сменяют</w:t>
      </w:r>
      <w:r>
        <w:rPr>
          <w:rFonts w:ascii="Times New Roman" w:hAnsi="Times New Roman" w:cs="Times New Roman"/>
          <w:sz w:val="28"/>
          <w:szCs w:val="28"/>
        </w:rPr>
        <w:t xml:space="preserve"> одна на другую в определённом порядке в зависимости от количества получаемого </w:t>
      </w:r>
      <w:r w:rsidR="009D63BC">
        <w:rPr>
          <w:rFonts w:ascii="Times New Roman" w:hAnsi="Times New Roman" w:cs="Times New Roman"/>
          <w:b/>
          <w:sz w:val="28"/>
          <w:szCs w:val="28"/>
        </w:rPr>
        <w:t>тепла и влаги (</w:t>
      </w:r>
      <w:r w:rsidR="00B03FA6">
        <w:rPr>
          <w:rFonts w:ascii="Times New Roman" w:hAnsi="Times New Roman" w:cs="Times New Roman"/>
          <w:b/>
          <w:sz w:val="28"/>
          <w:szCs w:val="28"/>
        </w:rPr>
        <w:t>Ледяная зона, зона тундры, зона лесов, зона степей, зона пустынь).</w:t>
      </w:r>
    </w:p>
    <w:p w:rsidR="009452DF" w:rsidRDefault="009452DF" w:rsidP="009D63BC">
      <w:pPr>
        <w:spacing w:after="0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Крайнем Севере.</w:t>
      </w:r>
    </w:p>
    <w:p w:rsidR="009452DF" w:rsidRDefault="009452DF" w:rsidP="009D63BC">
      <w:pPr>
        <w:pStyle w:val="a7"/>
        <w:numPr>
          <w:ilvl w:val="0"/>
          <w:numId w:val="1"/>
        </w:num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Погода: удалённость от экватора. Холодильник.</w:t>
      </w:r>
    </w:p>
    <w:p w:rsidR="009452DF" w:rsidRDefault="006C0A38" w:rsidP="009D63BC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52DF">
        <w:rPr>
          <w:rFonts w:ascii="Times New Roman" w:hAnsi="Times New Roman" w:cs="Times New Roman"/>
          <w:sz w:val="28"/>
          <w:szCs w:val="28"/>
        </w:rPr>
        <w:t>2 времени года</w:t>
      </w:r>
      <w:r w:rsidR="000F06E7">
        <w:rPr>
          <w:rFonts w:ascii="Times New Roman" w:hAnsi="Times New Roman" w:cs="Times New Roman"/>
          <w:sz w:val="28"/>
          <w:szCs w:val="28"/>
        </w:rPr>
        <w:t>: зима → полярная ночь; лето → день (3,4 мес.)</w:t>
      </w:r>
    </w:p>
    <w:p w:rsidR="000F06E7" w:rsidRDefault="006C0A38" w:rsidP="009D63BC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6E7">
        <w:rPr>
          <w:rFonts w:ascii="Times New Roman" w:hAnsi="Times New Roman" w:cs="Times New Roman"/>
          <w:sz w:val="28"/>
          <w:szCs w:val="28"/>
        </w:rPr>
        <w:t>Самый тёплый месяц + 5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</w:p>
    <w:p w:rsidR="00B03FA6" w:rsidRDefault="006C0A38" w:rsidP="009D63BC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3FA6">
        <w:rPr>
          <w:rFonts w:ascii="Times New Roman" w:hAnsi="Times New Roman" w:cs="Times New Roman"/>
          <w:sz w:val="28"/>
          <w:szCs w:val="28"/>
        </w:rPr>
        <w:t xml:space="preserve">Лёд →2 м → 4 м → 20 – 25 м </w:t>
      </w:r>
    </w:p>
    <w:p w:rsidR="00B03FA6" w:rsidRDefault="009D63BC" w:rsidP="009D63BC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3FA6">
        <w:rPr>
          <w:rFonts w:ascii="Times New Roman" w:hAnsi="Times New Roman" w:cs="Times New Roman"/>
          <w:sz w:val="28"/>
          <w:szCs w:val="28"/>
        </w:rPr>
        <w:t>Полярное сияние.</w:t>
      </w:r>
    </w:p>
    <w:p w:rsidR="00B03FA6" w:rsidRDefault="00B03FA6" w:rsidP="009D63BC">
      <w:pPr>
        <w:pStyle w:val="a7"/>
        <w:numPr>
          <w:ilvl w:val="0"/>
          <w:numId w:val="1"/>
        </w:num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Животный мир: а) морские животные: белые медведи, тюлени, моржи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жир охра</w:t>
      </w:r>
      <w:r w:rsidR="00C75D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яют); б) рыбы</w:t>
      </w:r>
      <w:r w:rsidR="009D63BC">
        <w:rPr>
          <w:rFonts w:ascii="Times New Roman" w:hAnsi="Times New Roman" w:cs="Times New Roman"/>
          <w:sz w:val="28"/>
          <w:szCs w:val="28"/>
        </w:rPr>
        <w:t>; в) птицы (</w:t>
      </w:r>
      <w:r w:rsidR="00C75D22">
        <w:rPr>
          <w:rFonts w:ascii="Times New Roman" w:hAnsi="Times New Roman" w:cs="Times New Roman"/>
          <w:sz w:val="28"/>
          <w:szCs w:val="28"/>
        </w:rPr>
        <w:t xml:space="preserve">летом, выводят птенцов). </w:t>
      </w:r>
    </w:p>
    <w:p w:rsidR="00C75D22" w:rsidRDefault="00C75D22" w:rsidP="009D63BC">
      <w:pPr>
        <w:pStyle w:val="a7"/>
        <w:numPr>
          <w:ilvl w:val="0"/>
          <w:numId w:val="1"/>
        </w:num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</w:t>
      </w:r>
      <w:r w:rsidR="0045735B">
        <w:rPr>
          <w:rFonts w:ascii="Times New Roman" w:hAnsi="Times New Roman" w:cs="Times New Roman"/>
          <w:sz w:val="28"/>
          <w:szCs w:val="28"/>
        </w:rPr>
        <w:t>: маки, камнеломки, лишайники (</w:t>
      </w:r>
      <w:r>
        <w:rPr>
          <w:rFonts w:ascii="Times New Roman" w:hAnsi="Times New Roman" w:cs="Times New Roman"/>
          <w:sz w:val="28"/>
          <w:szCs w:val="28"/>
        </w:rPr>
        <w:t xml:space="preserve">на островах) </w:t>
      </w:r>
    </w:p>
    <w:p w:rsidR="00C75D22" w:rsidRDefault="00C75D22" w:rsidP="009D63BC">
      <w:pPr>
        <w:pStyle w:val="a7"/>
        <w:numPr>
          <w:ilvl w:val="0"/>
          <w:numId w:val="1"/>
        </w:num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2D85">
        <w:rPr>
          <w:rFonts w:ascii="Times New Roman" w:hAnsi="Times New Roman" w:cs="Times New Roman"/>
          <w:sz w:val="28"/>
          <w:szCs w:val="28"/>
        </w:rPr>
        <w:t>анятия людей: научные станции (</w:t>
      </w:r>
      <w:r>
        <w:rPr>
          <w:rFonts w:ascii="Times New Roman" w:hAnsi="Times New Roman" w:cs="Times New Roman"/>
          <w:sz w:val="28"/>
          <w:szCs w:val="28"/>
        </w:rPr>
        <w:t>наблюдения за погодой, за жизнью в океане), охота, ловля рыбы, добыча полезных ископаемых.</w:t>
      </w:r>
    </w:p>
    <w:p w:rsidR="00C75D22" w:rsidRDefault="00C75D22" w:rsidP="009D63BC">
      <w:pPr>
        <w:pStyle w:val="a7"/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морской  путь.</w:t>
      </w:r>
    </w:p>
    <w:p w:rsidR="00C75D22" w:rsidRPr="00C75D22" w:rsidRDefault="00C75D22" w:rsidP="009D63BC">
      <w:pPr>
        <w:pStyle w:val="a7"/>
        <w:numPr>
          <w:ilvl w:val="0"/>
          <w:numId w:val="1"/>
        </w:num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Путешествия на Север: Георгий Седов – Новая Земля – Земля Франца Иосифа (1912-1914 гг.), станция «Северный полюс 1» (1937-1938гг.)</w:t>
      </w:r>
    </w:p>
    <w:p w:rsidR="009D63BC" w:rsidRDefault="009D63BC" w:rsidP="009D63BC">
      <w:pPr>
        <w:spacing w:after="0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D63BC" w:rsidRDefault="009D63BC" w:rsidP="009D63BC">
      <w:pPr>
        <w:spacing w:after="0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A38" w:rsidRPr="009452DF" w:rsidRDefault="006C0A38" w:rsidP="009D63BC">
      <w:pPr>
        <w:spacing w:after="0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DF">
        <w:rPr>
          <w:rFonts w:ascii="Times New Roman" w:hAnsi="Times New Roman" w:cs="Times New Roman"/>
          <w:b/>
          <w:sz w:val="28"/>
          <w:szCs w:val="28"/>
        </w:rPr>
        <w:t>Природные зоны</w:t>
      </w:r>
      <w:r>
        <w:rPr>
          <w:rFonts w:ascii="Times New Roman" w:hAnsi="Times New Roman" w:cs="Times New Roman"/>
          <w:b/>
          <w:sz w:val="28"/>
          <w:szCs w:val="28"/>
        </w:rPr>
        <w:t>. На Крайнем Севере</w:t>
      </w:r>
    </w:p>
    <w:p w:rsidR="006C0A38" w:rsidRDefault="006C0A38" w:rsidP="009D63BC">
      <w:pPr>
        <w:spacing w:after="0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зоны – </w:t>
      </w:r>
      <w:r w:rsidRPr="009452DF">
        <w:rPr>
          <w:rFonts w:ascii="Times New Roman" w:hAnsi="Times New Roman" w:cs="Times New Roman"/>
          <w:b/>
          <w:sz w:val="28"/>
          <w:szCs w:val="28"/>
        </w:rPr>
        <w:t>полосы земли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452DF">
        <w:rPr>
          <w:rFonts w:ascii="Times New Roman" w:hAnsi="Times New Roman" w:cs="Times New Roman"/>
          <w:b/>
          <w:sz w:val="28"/>
          <w:szCs w:val="28"/>
        </w:rPr>
        <w:t>сменяют</w:t>
      </w:r>
      <w:r>
        <w:rPr>
          <w:rFonts w:ascii="Times New Roman" w:hAnsi="Times New Roman" w:cs="Times New Roman"/>
          <w:sz w:val="28"/>
          <w:szCs w:val="28"/>
        </w:rPr>
        <w:t xml:space="preserve"> одна на другую в определённом порядке в зависимости от количества получаемого </w:t>
      </w:r>
      <w:r w:rsidR="009D63BC">
        <w:rPr>
          <w:rFonts w:ascii="Times New Roman" w:hAnsi="Times New Roman" w:cs="Times New Roman"/>
          <w:b/>
          <w:sz w:val="28"/>
          <w:szCs w:val="28"/>
        </w:rPr>
        <w:t>тепла и влаги (</w:t>
      </w:r>
      <w:r>
        <w:rPr>
          <w:rFonts w:ascii="Times New Roman" w:hAnsi="Times New Roman" w:cs="Times New Roman"/>
          <w:b/>
          <w:sz w:val="28"/>
          <w:szCs w:val="28"/>
        </w:rPr>
        <w:t>Ледяная зона, зона тундры, зона лесов, зона степей, зона пустынь).</w:t>
      </w:r>
    </w:p>
    <w:p w:rsidR="006C0A38" w:rsidRDefault="006C0A38" w:rsidP="009D63BC">
      <w:pPr>
        <w:spacing w:after="0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Крайнем Севере.</w:t>
      </w:r>
    </w:p>
    <w:p w:rsidR="006C0A38" w:rsidRPr="006C0A38" w:rsidRDefault="006C0A38" w:rsidP="009D63BC">
      <w:pPr>
        <w:pStyle w:val="a7"/>
        <w:numPr>
          <w:ilvl w:val="0"/>
          <w:numId w:val="2"/>
        </w:num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6C0A38">
        <w:rPr>
          <w:rFonts w:ascii="Times New Roman" w:hAnsi="Times New Roman" w:cs="Times New Roman"/>
          <w:sz w:val="28"/>
          <w:szCs w:val="28"/>
        </w:rPr>
        <w:t>Погода: удалённость от экватора. Холодильник.</w:t>
      </w:r>
    </w:p>
    <w:p w:rsidR="006C0A38" w:rsidRDefault="006C0A38" w:rsidP="009D63BC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времени года: зима → полярная ночь; лето → день (3,4 мес.)</w:t>
      </w:r>
    </w:p>
    <w:p w:rsidR="006C0A38" w:rsidRDefault="006C0A38" w:rsidP="009D63BC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Самый тёплый месяц + 5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</w:p>
    <w:p w:rsidR="006C0A38" w:rsidRDefault="006C0A38" w:rsidP="009D63BC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Лёд →2 м → 4 м → 20 – 25 м </w:t>
      </w:r>
    </w:p>
    <w:p w:rsidR="006C0A38" w:rsidRDefault="006C0A38" w:rsidP="009D63BC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Полярное сияние.</w:t>
      </w:r>
    </w:p>
    <w:p w:rsidR="006C0A38" w:rsidRDefault="006C0A38" w:rsidP="009D63BC">
      <w:pPr>
        <w:pStyle w:val="a7"/>
        <w:numPr>
          <w:ilvl w:val="0"/>
          <w:numId w:val="2"/>
        </w:num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Животный мир: а) морские животные: белые медведи, тюлени, моржи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жир охраняют); б) рыбы; в) птицы ( летом, выводят птенцов). </w:t>
      </w:r>
    </w:p>
    <w:p w:rsidR="006C0A38" w:rsidRDefault="006C0A38" w:rsidP="009D63BC">
      <w:pPr>
        <w:pStyle w:val="a7"/>
        <w:numPr>
          <w:ilvl w:val="0"/>
          <w:numId w:val="2"/>
        </w:num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Растения: маки, камнеломки, лишайники (на островах) </w:t>
      </w:r>
    </w:p>
    <w:p w:rsidR="006C0A38" w:rsidRDefault="006C0A38" w:rsidP="009D63BC">
      <w:pPr>
        <w:pStyle w:val="a7"/>
        <w:numPr>
          <w:ilvl w:val="0"/>
          <w:numId w:val="2"/>
        </w:num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людей: научные станции (наблюдения за погодой, за жизнью в океане), охота, ловля рыбы, добыча полезных ископаемых.</w:t>
      </w:r>
    </w:p>
    <w:p w:rsidR="006C0A38" w:rsidRDefault="006C0A38" w:rsidP="009D63BC">
      <w:pPr>
        <w:pStyle w:val="a7"/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морской  путь.</w:t>
      </w:r>
    </w:p>
    <w:p w:rsidR="006C0A38" w:rsidRPr="00C75D22" w:rsidRDefault="006C0A38" w:rsidP="009D63BC">
      <w:pPr>
        <w:pStyle w:val="a7"/>
        <w:numPr>
          <w:ilvl w:val="0"/>
          <w:numId w:val="2"/>
        </w:num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Путешествия на Север: Георгий Седов – Новая Земля – Земля Франца Иосифа (1912-1914 гг.), станция «Северный полюс 1» (1937-1938гг.)</w:t>
      </w:r>
    </w:p>
    <w:p w:rsidR="006C0A38" w:rsidRPr="009452DF" w:rsidRDefault="006C0A38" w:rsidP="009D63BC">
      <w:pPr>
        <w:spacing w:after="0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DF" w:rsidRPr="009452DF" w:rsidRDefault="009452DF" w:rsidP="009D63BC">
      <w:pPr>
        <w:spacing w:after="0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52DF" w:rsidRPr="009452DF" w:rsidSect="009D63BC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DF" w:rsidRDefault="009452DF" w:rsidP="009452DF">
      <w:pPr>
        <w:spacing w:after="0" w:line="240" w:lineRule="auto"/>
      </w:pPr>
      <w:r>
        <w:separator/>
      </w:r>
    </w:p>
  </w:endnote>
  <w:endnote w:type="continuationSeparator" w:id="0">
    <w:p w:rsidR="009452DF" w:rsidRDefault="009452DF" w:rsidP="0094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DF" w:rsidRDefault="009452DF" w:rsidP="009452DF">
      <w:pPr>
        <w:spacing w:after="0" w:line="240" w:lineRule="auto"/>
      </w:pPr>
      <w:r>
        <w:separator/>
      </w:r>
    </w:p>
  </w:footnote>
  <w:footnote w:type="continuationSeparator" w:id="0">
    <w:p w:rsidR="009452DF" w:rsidRDefault="009452DF" w:rsidP="00945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E13"/>
    <w:multiLevelType w:val="hybridMultilevel"/>
    <w:tmpl w:val="EE968832"/>
    <w:lvl w:ilvl="0" w:tplc="11BCC1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6F460B"/>
    <w:multiLevelType w:val="hybridMultilevel"/>
    <w:tmpl w:val="DFF4120A"/>
    <w:lvl w:ilvl="0" w:tplc="13367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2DF"/>
    <w:rsid w:val="0007208A"/>
    <w:rsid w:val="000F06E7"/>
    <w:rsid w:val="0045735B"/>
    <w:rsid w:val="0069066D"/>
    <w:rsid w:val="006C0A38"/>
    <w:rsid w:val="00762D85"/>
    <w:rsid w:val="009452DF"/>
    <w:rsid w:val="009D63BC"/>
    <w:rsid w:val="00B03FA6"/>
    <w:rsid w:val="00C75D22"/>
    <w:rsid w:val="00EB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52DF"/>
  </w:style>
  <w:style w:type="paragraph" w:styleId="a5">
    <w:name w:val="footer"/>
    <w:basedOn w:val="a"/>
    <w:link w:val="a6"/>
    <w:uiPriority w:val="99"/>
    <w:semiHidden/>
    <w:unhideWhenUsed/>
    <w:rsid w:val="0094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52DF"/>
  </w:style>
  <w:style w:type="paragraph" w:styleId="a7">
    <w:name w:val="List Paragraph"/>
    <w:basedOn w:val="a"/>
    <w:uiPriority w:val="34"/>
    <w:qFormat/>
    <w:rsid w:val="009452DF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0F06E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F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2ECFE-60EB-4F8E-A0D2-EBAE6072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cp:lastPrinted>2008-11-14T23:12:00Z</cp:lastPrinted>
  <dcterms:created xsi:type="dcterms:W3CDTF">2008-11-14T23:04:00Z</dcterms:created>
  <dcterms:modified xsi:type="dcterms:W3CDTF">2008-11-14T23:18:00Z</dcterms:modified>
</cp:coreProperties>
</file>