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BB" w:rsidRPr="008E0F90" w:rsidRDefault="004F58BB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6F2F33" w:rsidRPr="008E0F90">
        <w:rPr>
          <w:rFonts w:ascii="Times New Roman" w:hAnsi="Times New Roman" w:cs="Times New Roman"/>
          <w:b/>
          <w:sz w:val="28"/>
          <w:szCs w:val="28"/>
        </w:rPr>
        <w:t>.</w:t>
      </w:r>
    </w:p>
    <w:p w:rsidR="006D44C2" w:rsidRPr="006D44C2" w:rsidRDefault="006D44C2" w:rsidP="006D4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D1" w:rsidRPr="006D44C2" w:rsidRDefault="007857D1" w:rsidP="00785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4C2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7857D1" w:rsidRPr="007857D1" w:rsidRDefault="007857D1" w:rsidP="007857D1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D1">
        <w:rPr>
          <w:rFonts w:ascii="Times New Roman" w:hAnsi="Times New Roman" w:cs="Times New Roman"/>
          <w:sz w:val="24"/>
          <w:szCs w:val="24"/>
        </w:rPr>
        <w:t>Федеральным законом «Об образовании в РФ»</w:t>
      </w:r>
    </w:p>
    <w:p w:rsidR="007857D1" w:rsidRPr="007857D1" w:rsidRDefault="007857D1" w:rsidP="007857D1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D1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</w:t>
      </w:r>
    </w:p>
    <w:p w:rsidR="004F58BB" w:rsidRDefault="007857D1" w:rsidP="007857D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Авторской </w:t>
      </w:r>
      <w:r w:rsidRPr="007857D1">
        <w:rPr>
          <w:rFonts w:ascii="Times New Roman" w:eastAsia="Calibri" w:hAnsi="Times New Roman" w:cs="Times New Roman"/>
          <w:sz w:val="24"/>
          <w:szCs w:val="24"/>
        </w:rPr>
        <w:t>программой</w:t>
      </w:r>
      <w:r w:rsidR="00775134" w:rsidRPr="00785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8BB" w:rsidRPr="007857D1">
        <w:rPr>
          <w:rFonts w:ascii="Times New Roman" w:eastAsia="Times-Roman" w:hAnsi="Times New Roman" w:cs="Times New Roman"/>
          <w:sz w:val="24"/>
          <w:szCs w:val="24"/>
        </w:rPr>
        <w:t xml:space="preserve">«Удивительный мир слов». </w:t>
      </w:r>
      <w:r w:rsidR="004F58BB" w:rsidRPr="007857D1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Л.В. </w:t>
      </w:r>
      <w:proofErr w:type="spellStart"/>
      <w:r w:rsidR="004F58BB" w:rsidRPr="007857D1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Петленко</w:t>
      </w:r>
      <w:proofErr w:type="spellEnd"/>
      <w:r w:rsidR="004F58BB" w:rsidRPr="007857D1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, В.Ю. Романовой  </w:t>
      </w:r>
      <w:r w:rsidR="004F58BB" w:rsidRPr="007857D1">
        <w:rPr>
          <w:rFonts w:ascii="Times New Roman" w:eastAsia="Times-BoldItalic" w:hAnsi="Times New Roman" w:cs="Times New Roman"/>
          <w:bCs/>
          <w:i/>
          <w:iCs/>
          <w:sz w:val="24"/>
          <w:szCs w:val="24"/>
          <w:lang w:eastAsia="ru-RU"/>
        </w:rPr>
        <w:t xml:space="preserve"> ( </w:t>
      </w:r>
      <w:r w:rsidR="004F58BB" w:rsidRPr="007857D1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 xml:space="preserve">Сборник программ внеурочной деятельности </w:t>
      </w:r>
      <w:r w:rsidR="004F58BB" w:rsidRPr="007857D1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: 1- 4 классы / под ред.   Н.Ф. Виноградовой. — М.: </w:t>
      </w:r>
      <w:proofErr w:type="spellStart"/>
      <w:r w:rsidR="004F58BB" w:rsidRPr="007857D1">
        <w:rPr>
          <w:rFonts w:ascii="Times New Roman" w:eastAsia="Times-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="004F58BB" w:rsidRPr="007857D1">
        <w:rPr>
          <w:rFonts w:ascii="Times New Roman" w:eastAsia="Times-Roman" w:hAnsi="Times New Roman" w:cs="Times New Roman"/>
          <w:sz w:val="24"/>
          <w:szCs w:val="24"/>
          <w:lang w:eastAsia="ru-RU"/>
        </w:rPr>
        <w:t>,  2011. - 192 с. — (Начальная школа XXI века).</w:t>
      </w:r>
    </w:p>
    <w:p w:rsidR="007857D1" w:rsidRPr="007857D1" w:rsidRDefault="007857D1" w:rsidP="007857D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ООП НОО ГБОУ лицея № 486</w:t>
      </w:r>
    </w:p>
    <w:p w:rsidR="004F58BB" w:rsidRPr="00B02A5B" w:rsidRDefault="004F58BB" w:rsidP="004F5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8BB" w:rsidRPr="00B02A5B" w:rsidRDefault="004F58BB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2A5B">
        <w:rPr>
          <w:rFonts w:ascii="Times New Roman" w:hAnsi="Times New Roman" w:cs="Times New Roman"/>
          <w:sz w:val="24"/>
          <w:szCs w:val="24"/>
        </w:rPr>
        <w:t>Внеурочная деятельность, связа</w:t>
      </w:r>
      <w:r>
        <w:rPr>
          <w:rFonts w:ascii="Times New Roman" w:hAnsi="Times New Roman" w:cs="Times New Roman"/>
          <w:sz w:val="24"/>
          <w:szCs w:val="24"/>
        </w:rPr>
        <w:t xml:space="preserve">нная с изучением русского языка </w:t>
      </w:r>
      <w:r w:rsidRPr="00B02A5B">
        <w:rPr>
          <w:rFonts w:ascii="Times New Roman" w:hAnsi="Times New Roman" w:cs="Times New Roman"/>
          <w:sz w:val="24"/>
          <w:szCs w:val="24"/>
        </w:rPr>
        <w:t xml:space="preserve">в начальной школе, направлена на достижение следующих </w:t>
      </w:r>
      <w:r w:rsidRPr="00775134">
        <w:rPr>
          <w:rFonts w:ascii="Times New Roman" w:hAnsi="Times New Roman" w:cs="Times New Roman"/>
          <w:b/>
          <w:sz w:val="24"/>
          <w:szCs w:val="24"/>
        </w:rPr>
        <w:t>целей</w:t>
      </w:r>
      <w:r w:rsidRPr="00B02A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58BB" w:rsidRPr="00B02A5B" w:rsidRDefault="004F58BB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осознание языка как явления на</w:t>
      </w:r>
      <w:r>
        <w:rPr>
          <w:rFonts w:ascii="Times New Roman" w:hAnsi="Times New Roman" w:cs="Times New Roman"/>
          <w:sz w:val="24"/>
          <w:szCs w:val="24"/>
        </w:rPr>
        <w:t xml:space="preserve">циональной культуры и основного </w:t>
      </w:r>
      <w:r w:rsidRPr="00B02A5B">
        <w:rPr>
          <w:rFonts w:ascii="Times New Roman" w:hAnsi="Times New Roman" w:cs="Times New Roman"/>
          <w:sz w:val="24"/>
          <w:szCs w:val="24"/>
        </w:rPr>
        <w:t>средства человеческого общения; фор</w:t>
      </w:r>
      <w:r>
        <w:rPr>
          <w:rFonts w:ascii="Times New Roman" w:hAnsi="Times New Roman" w:cs="Times New Roman"/>
          <w:sz w:val="24"/>
          <w:szCs w:val="24"/>
        </w:rPr>
        <w:t xml:space="preserve">мирование позитивного отношения </w:t>
      </w:r>
      <w:r w:rsidRPr="00B02A5B">
        <w:rPr>
          <w:rFonts w:ascii="Times New Roman" w:hAnsi="Times New Roman" w:cs="Times New Roman"/>
          <w:sz w:val="24"/>
          <w:szCs w:val="24"/>
        </w:rPr>
        <w:t xml:space="preserve">к правильной речи как показателю общей культуры человека; </w:t>
      </w:r>
    </w:p>
    <w:p w:rsidR="004F58BB" w:rsidRPr="00B02A5B" w:rsidRDefault="004F58BB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—знакомство с нормами русского</w:t>
      </w:r>
      <w:r>
        <w:rPr>
          <w:rFonts w:ascii="Times New Roman" w:hAnsi="Times New Roman" w:cs="Times New Roman"/>
          <w:sz w:val="24"/>
          <w:szCs w:val="24"/>
        </w:rPr>
        <w:t xml:space="preserve"> языка с целью выбора необходи</w:t>
      </w:r>
      <w:r w:rsidRPr="00B02A5B">
        <w:rPr>
          <w:rFonts w:ascii="Times New Roman" w:hAnsi="Times New Roman" w:cs="Times New Roman"/>
          <w:sz w:val="24"/>
          <w:szCs w:val="24"/>
        </w:rPr>
        <w:t xml:space="preserve">мых языковых средств для решения коммуникативных задач; </w:t>
      </w:r>
    </w:p>
    <w:p w:rsidR="004F58BB" w:rsidRPr="00B02A5B" w:rsidRDefault="004F58BB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овладение учебными действиями </w:t>
      </w:r>
      <w:r>
        <w:rPr>
          <w:rFonts w:ascii="Times New Roman" w:hAnsi="Times New Roman" w:cs="Times New Roman"/>
          <w:sz w:val="24"/>
          <w:szCs w:val="24"/>
        </w:rPr>
        <w:t xml:space="preserve">с единицами языка, умение практического </w:t>
      </w:r>
      <w:r w:rsidRPr="00B02A5B">
        <w:rPr>
          <w:rFonts w:ascii="Times New Roman" w:hAnsi="Times New Roman" w:cs="Times New Roman"/>
          <w:sz w:val="24"/>
          <w:szCs w:val="24"/>
        </w:rPr>
        <w:t xml:space="preserve">использования знаний. </w:t>
      </w:r>
    </w:p>
    <w:p w:rsidR="004F58BB" w:rsidRDefault="004F58BB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В факультативном курсе особое вни</w:t>
      </w:r>
      <w:r>
        <w:rPr>
          <w:rFonts w:ascii="Times New Roman" w:hAnsi="Times New Roman" w:cs="Times New Roman"/>
          <w:sz w:val="24"/>
          <w:szCs w:val="24"/>
        </w:rPr>
        <w:t>мание уделено работе над языко</w:t>
      </w:r>
      <w:r w:rsidRPr="00B02A5B">
        <w:rPr>
          <w:rFonts w:ascii="Times New Roman" w:hAnsi="Times New Roman" w:cs="Times New Roman"/>
          <w:sz w:val="24"/>
          <w:szCs w:val="24"/>
        </w:rPr>
        <w:t>выми нормами и формированию у шк</w:t>
      </w:r>
      <w:r>
        <w:rPr>
          <w:rFonts w:ascii="Times New Roman" w:hAnsi="Times New Roman" w:cs="Times New Roman"/>
          <w:sz w:val="24"/>
          <w:szCs w:val="24"/>
        </w:rPr>
        <w:t>ольников правильной выразитель</w:t>
      </w:r>
      <w:r w:rsidRPr="00B02A5B">
        <w:rPr>
          <w:rFonts w:ascii="Times New Roman" w:hAnsi="Times New Roman" w:cs="Times New Roman"/>
          <w:sz w:val="24"/>
          <w:szCs w:val="24"/>
        </w:rPr>
        <w:t>ной речи.</w:t>
      </w:r>
    </w:p>
    <w:p w:rsidR="006D44C2" w:rsidRPr="00B02A5B" w:rsidRDefault="006D44C2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F9" w:rsidRDefault="004F58BB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4D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F61EF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58BB" w:rsidRDefault="004F58BB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«Удивительный мир </w:t>
      </w:r>
      <w:r w:rsidRPr="00B02A5B">
        <w:rPr>
          <w:rFonts w:ascii="Times New Roman" w:hAnsi="Times New Roman" w:cs="Times New Roman"/>
          <w:sz w:val="24"/>
          <w:szCs w:val="24"/>
        </w:rPr>
        <w:t>слов» — внеурочный курс для младших шк</w:t>
      </w:r>
      <w:r>
        <w:rPr>
          <w:rFonts w:ascii="Times New Roman" w:hAnsi="Times New Roman" w:cs="Times New Roman"/>
          <w:sz w:val="24"/>
          <w:szCs w:val="24"/>
        </w:rPr>
        <w:t xml:space="preserve">ольников, в содержании которого </w:t>
      </w:r>
      <w:r w:rsidRPr="00B02A5B">
        <w:rPr>
          <w:rFonts w:ascii="Times New Roman" w:hAnsi="Times New Roman" w:cs="Times New Roman"/>
          <w:sz w:val="24"/>
          <w:szCs w:val="24"/>
        </w:rPr>
        <w:t>рассматривается орфоэпическое, лексиче</w:t>
      </w:r>
      <w:r>
        <w:rPr>
          <w:rFonts w:ascii="Times New Roman" w:hAnsi="Times New Roman" w:cs="Times New Roman"/>
          <w:sz w:val="24"/>
          <w:szCs w:val="24"/>
        </w:rPr>
        <w:t>ское, грамматическое многообра</w:t>
      </w:r>
      <w:r w:rsidRPr="00B02A5B">
        <w:rPr>
          <w:rFonts w:ascii="Times New Roman" w:hAnsi="Times New Roman" w:cs="Times New Roman"/>
          <w:sz w:val="24"/>
          <w:szCs w:val="24"/>
        </w:rPr>
        <w:t>зие мира слов, основные методы и пути ег</w:t>
      </w:r>
      <w:r>
        <w:rPr>
          <w:rFonts w:ascii="Times New Roman" w:hAnsi="Times New Roman" w:cs="Times New Roman"/>
          <w:sz w:val="24"/>
          <w:szCs w:val="24"/>
        </w:rPr>
        <w:t xml:space="preserve">о познания, а также развивается </w:t>
      </w:r>
      <w:r w:rsidRPr="00B02A5B">
        <w:rPr>
          <w:rFonts w:ascii="Times New Roman" w:hAnsi="Times New Roman" w:cs="Times New Roman"/>
          <w:sz w:val="24"/>
          <w:szCs w:val="24"/>
        </w:rPr>
        <w:t>языковая интуиция и художественно-о</w:t>
      </w:r>
      <w:r>
        <w:rPr>
          <w:rFonts w:ascii="Times New Roman" w:hAnsi="Times New Roman" w:cs="Times New Roman"/>
          <w:sz w:val="24"/>
          <w:szCs w:val="24"/>
        </w:rPr>
        <w:t>бразное мышление младших школь</w:t>
      </w:r>
      <w:r w:rsidRPr="00B02A5B">
        <w:rPr>
          <w:rFonts w:ascii="Times New Roman" w:hAnsi="Times New Roman" w:cs="Times New Roman"/>
          <w:sz w:val="24"/>
          <w:szCs w:val="24"/>
        </w:rPr>
        <w:t>ников. Изучение данного курса создаё</w:t>
      </w:r>
      <w:r>
        <w:rPr>
          <w:rFonts w:ascii="Times New Roman" w:hAnsi="Times New Roman" w:cs="Times New Roman"/>
          <w:sz w:val="24"/>
          <w:szCs w:val="24"/>
        </w:rPr>
        <w:t>т условия для формирования цен</w:t>
      </w:r>
      <w:r w:rsidRPr="00B02A5B">
        <w:rPr>
          <w:rFonts w:ascii="Times New Roman" w:hAnsi="Times New Roman" w:cs="Times New Roman"/>
          <w:sz w:val="24"/>
          <w:szCs w:val="24"/>
        </w:rPr>
        <w:t>ностного отношения учащихся к языку, дл</w:t>
      </w:r>
      <w:r>
        <w:rPr>
          <w:rFonts w:ascii="Times New Roman" w:hAnsi="Times New Roman" w:cs="Times New Roman"/>
          <w:sz w:val="24"/>
          <w:szCs w:val="24"/>
        </w:rPr>
        <w:t xml:space="preserve">я воспитания ответственности за </w:t>
      </w:r>
      <w:r w:rsidRPr="00B02A5B">
        <w:rPr>
          <w:rFonts w:ascii="Times New Roman" w:hAnsi="Times New Roman" w:cs="Times New Roman"/>
          <w:sz w:val="24"/>
          <w:szCs w:val="24"/>
        </w:rPr>
        <w:t>соблюдение норм языка как важного компонента языковой культуры.</w:t>
      </w:r>
    </w:p>
    <w:p w:rsidR="006D44C2" w:rsidRPr="00B02A5B" w:rsidRDefault="006D44C2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F9" w:rsidRDefault="004F58BB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4D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F61EF9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6B414D">
        <w:rPr>
          <w:rFonts w:ascii="Times New Roman" w:hAnsi="Times New Roman" w:cs="Times New Roman"/>
          <w:b/>
          <w:sz w:val="24"/>
          <w:szCs w:val="24"/>
        </w:rPr>
        <w:t>в учебном плане.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8BB" w:rsidRDefault="007857D1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«Удивительный мир слов» п</w:t>
      </w:r>
      <w:r w:rsidR="004F58BB">
        <w:rPr>
          <w:rFonts w:ascii="Times New Roman" w:hAnsi="Times New Roman" w:cs="Times New Roman"/>
          <w:sz w:val="24"/>
          <w:szCs w:val="24"/>
        </w:rPr>
        <w:t xml:space="preserve">о учебному плану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F58BB">
        <w:rPr>
          <w:rFonts w:ascii="Times New Roman" w:hAnsi="Times New Roman" w:cs="Times New Roman"/>
          <w:sz w:val="24"/>
          <w:szCs w:val="24"/>
        </w:rPr>
        <w:t>34 ч в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58BB">
        <w:rPr>
          <w:rFonts w:ascii="Times New Roman" w:hAnsi="Times New Roman" w:cs="Times New Roman"/>
          <w:sz w:val="24"/>
          <w:szCs w:val="24"/>
        </w:rPr>
        <w:t xml:space="preserve"> по 1 часу в неделю. </w:t>
      </w:r>
      <w:r w:rsidR="004F58BB" w:rsidRPr="00B02A5B">
        <w:rPr>
          <w:rFonts w:ascii="Times New Roman" w:hAnsi="Times New Roman" w:cs="Times New Roman"/>
          <w:sz w:val="24"/>
          <w:szCs w:val="24"/>
        </w:rPr>
        <w:t>Программа факультатива допол</w:t>
      </w:r>
      <w:r w:rsidR="004F58BB">
        <w:rPr>
          <w:rFonts w:ascii="Times New Roman" w:hAnsi="Times New Roman" w:cs="Times New Roman"/>
          <w:sz w:val="24"/>
          <w:szCs w:val="24"/>
        </w:rPr>
        <w:t>няет и расширяет содержание от</w:t>
      </w:r>
      <w:r w:rsidR="004F58BB" w:rsidRPr="00B02A5B">
        <w:rPr>
          <w:rFonts w:ascii="Times New Roman" w:hAnsi="Times New Roman" w:cs="Times New Roman"/>
          <w:sz w:val="24"/>
          <w:szCs w:val="24"/>
        </w:rPr>
        <w:t>дельных тем предметной области «Фил</w:t>
      </w:r>
      <w:r w:rsidR="004F58BB">
        <w:rPr>
          <w:rFonts w:ascii="Times New Roman" w:hAnsi="Times New Roman" w:cs="Times New Roman"/>
          <w:sz w:val="24"/>
          <w:szCs w:val="24"/>
        </w:rPr>
        <w:t>ология» за счёт углубления зна</w:t>
      </w:r>
      <w:r w:rsidR="004F58BB" w:rsidRPr="00B02A5B">
        <w:rPr>
          <w:rFonts w:ascii="Times New Roman" w:hAnsi="Times New Roman" w:cs="Times New Roman"/>
          <w:sz w:val="24"/>
          <w:szCs w:val="24"/>
        </w:rPr>
        <w:t xml:space="preserve">ний лингвистического, </w:t>
      </w:r>
      <w:proofErr w:type="spellStart"/>
      <w:r w:rsidR="004F58BB" w:rsidRPr="00B02A5B">
        <w:rPr>
          <w:rFonts w:ascii="Times New Roman" w:hAnsi="Times New Roman" w:cs="Times New Roman"/>
          <w:sz w:val="24"/>
          <w:szCs w:val="24"/>
        </w:rPr>
        <w:t>речеведческого</w:t>
      </w:r>
      <w:proofErr w:type="spellEnd"/>
      <w:r w:rsidR="004F58BB" w:rsidRPr="00B02A5B">
        <w:rPr>
          <w:rFonts w:ascii="Times New Roman" w:hAnsi="Times New Roman" w:cs="Times New Roman"/>
          <w:sz w:val="24"/>
          <w:szCs w:val="24"/>
        </w:rPr>
        <w:t xml:space="preserve"> характера, введения элементов</w:t>
      </w:r>
      <w:r w:rsidR="004F58BB">
        <w:rPr>
          <w:rFonts w:ascii="Times New Roman" w:hAnsi="Times New Roman" w:cs="Times New Roman"/>
          <w:sz w:val="24"/>
          <w:szCs w:val="24"/>
        </w:rPr>
        <w:t xml:space="preserve"> </w:t>
      </w:r>
      <w:r w:rsidR="004F58BB" w:rsidRPr="00B02A5B">
        <w:rPr>
          <w:rFonts w:ascii="Times New Roman" w:hAnsi="Times New Roman" w:cs="Times New Roman"/>
          <w:sz w:val="24"/>
          <w:szCs w:val="24"/>
        </w:rPr>
        <w:t xml:space="preserve">этимологии и </w:t>
      </w:r>
      <w:proofErr w:type="spellStart"/>
      <w:r w:rsidR="004F58BB" w:rsidRPr="00B02A5B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="004F58BB" w:rsidRPr="00B02A5B">
        <w:rPr>
          <w:rFonts w:ascii="Times New Roman" w:hAnsi="Times New Roman" w:cs="Times New Roman"/>
          <w:sz w:val="24"/>
          <w:szCs w:val="24"/>
        </w:rPr>
        <w:t>.</w:t>
      </w:r>
    </w:p>
    <w:p w:rsidR="006D44C2" w:rsidRDefault="006D44C2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686" w:rsidRDefault="007857D1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BF">
        <w:rPr>
          <w:rFonts w:ascii="Times New Roman" w:hAnsi="Times New Roman" w:cs="Times New Roman"/>
          <w:sz w:val="24"/>
          <w:szCs w:val="24"/>
        </w:rPr>
        <w:t xml:space="preserve">Программа реализуется в рамках </w:t>
      </w:r>
      <w:proofErr w:type="spellStart"/>
      <w:r w:rsidRPr="00C156BF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156BF">
        <w:rPr>
          <w:rFonts w:ascii="Times New Roman" w:hAnsi="Times New Roman" w:cs="Times New Roman"/>
          <w:sz w:val="24"/>
          <w:szCs w:val="24"/>
        </w:rPr>
        <w:t xml:space="preserve">, общекультурного направления внеурочной деятельности. </w:t>
      </w:r>
    </w:p>
    <w:p w:rsidR="006D44C2" w:rsidRPr="00C156BF" w:rsidRDefault="006D44C2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7D1" w:rsidRDefault="00AE2A5A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BF">
        <w:rPr>
          <w:rFonts w:ascii="Times New Roman" w:hAnsi="Times New Roman" w:cs="Times New Roman"/>
          <w:sz w:val="24"/>
          <w:szCs w:val="24"/>
        </w:rPr>
        <w:t>Программа р</w:t>
      </w:r>
      <w:r w:rsidR="007857D1" w:rsidRPr="00C156BF">
        <w:rPr>
          <w:rFonts w:ascii="Times New Roman" w:hAnsi="Times New Roman" w:cs="Times New Roman"/>
          <w:sz w:val="24"/>
          <w:szCs w:val="24"/>
        </w:rPr>
        <w:t>ассчитана на детей 9-10 лет.</w:t>
      </w:r>
    </w:p>
    <w:p w:rsidR="006D44C2" w:rsidRPr="00C156BF" w:rsidRDefault="006D44C2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7D1" w:rsidRDefault="007857D1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BF">
        <w:rPr>
          <w:rFonts w:ascii="Times New Roman" w:hAnsi="Times New Roman" w:cs="Times New Roman"/>
          <w:sz w:val="24"/>
          <w:szCs w:val="24"/>
        </w:rPr>
        <w:t xml:space="preserve">Сроки реализации программы: 2014-2015 </w:t>
      </w:r>
      <w:proofErr w:type="spellStart"/>
      <w:r w:rsidRPr="00C156B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C156BF">
        <w:rPr>
          <w:rFonts w:ascii="Times New Roman" w:hAnsi="Times New Roman" w:cs="Times New Roman"/>
          <w:sz w:val="24"/>
          <w:szCs w:val="24"/>
        </w:rPr>
        <w:t>.</w:t>
      </w:r>
    </w:p>
    <w:p w:rsidR="006D44C2" w:rsidRPr="00C156BF" w:rsidRDefault="006D44C2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F9" w:rsidRDefault="004F58BB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Ценностные ориентиры содержания </w:t>
      </w:r>
      <w:r w:rsidR="00F61EF9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8BB" w:rsidRPr="00B02A5B" w:rsidRDefault="004F58BB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</w:t>
      </w:r>
      <w:r w:rsidRPr="00B02A5B">
        <w:rPr>
          <w:rFonts w:ascii="Times New Roman" w:hAnsi="Times New Roman" w:cs="Times New Roman"/>
          <w:sz w:val="24"/>
          <w:szCs w:val="24"/>
        </w:rPr>
        <w:t xml:space="preserve">ными ориентирами </w:t>
      </w:r>
      <w:r w:rsidR="00F61EF9">
        <w:rPr>
          <w:rFonts w:ascii="Times New Roman" w:hAnsi="Times New Roman" w:cs="Times New Roman"/>
          <w:sz w:val="24"/>
          <w:szCs w:val="24"/>
        </w:rPr>
        <w:t xml:space="preserve">содержания данной программы </w:t>
      </w:r>
      <w:r w:rsidRPr="00B02A5B">
        <w:rPr>
          <w:rFonts w:ascii="Times New Roman" w:hAnsi="Times New Roman" w:cs="Times New Roman"/>
          <w:sz w:val="24"/>
          <w:szCs w:val="24"/>
        </w:rPr>
        <w:t>являются:</w:t>
      </w:r>
    </w:p>
    <w:p w:rsidR="004F58BB" w:rsidRPr="00B02A5B" w:rsidRDefault="004F58BB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развитие языковой интуиции </w:t>
      </w:r>
      <w:r>
        <w:rPr>
          <w:rFonts w:ascii="Times New Roman" w:hAnsi="Times New Roman" w:cs="Times New Roman"/>
          <w:sz w:val="24"/>
          <w:szCs w:val="24"/>
        </w:rPr>
        <w:t xml:space="preserve">и ориентирования в пространстве </w:t>
      </w:r>
      <w:r w:rsidRPr="00B02A5B">
        <w:rPr>
          <w:rFonts w:ascii="Times New Roman" w:hAnsi="Times New Roman" w:cs="Times New Roman"/>
          <w:sz w:val="24"/>
          <w:szCs w:val="24"/>
        </w:rPr>
        <w:t>языка и речи;</w:t>
      </w:r>
    </w:p>
    <w:p w:rsidR="004F58BB" w:rsidRPr="00B02A5B" w:rsidRDefault="004F58BB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—формирование представлений о языке как универсальной ценности;</w:t>
      </w:r>
    </w:p>
    <w:p w:rsidR="004F58BB" w:rsidRPr="00B02A5B" w:rsidRDefault="004F58BB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изучение исторических факт</w:t>
      </w:r>
      <w:r>
        <w:rPr>
          <w:rFonts w:ascii="Times New Roman" w:hAnsi="Times New Roman" w:cs="Times New Roman"/>
          <w:sz w:val="24"/>
          <w:szCs w:val="24"/>
        </w:rPr>
        <w:t xml:space="preserve">ов, отражающих отношение народа </w:t>
      </w:r>
      <w:r w:rsidRPr="00B02A5B">
        <w:rPr>
          <w:rFonts w:ascii="Times New Roman" w:hAnsi="Times New Roman" w:cs="Times New Roman"/>
          <w:sz w:val="24"/>
          <w:szCs w:val="24"/>
        </w:rPr>
        <w:t>к языку, развитие умений, связанных с изучением языкового пространства;</w:t>
      </w:r>
    </w:p>
    <w:p w:rsidR="004F58BB" w:rsidRPr="00B02A5B" w:rsidRDefault="004F58BB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развитие представлений о различ</w:t>
      </w:r>
      <w:r>
        <w:rPr>
          <w:rFonts w:ascii="Times New Roman" w:hAnsi="Times New Roman" w:cs="Times New Roman"/>
          <w:sz w:val="24"/>
          <w:szCs w:val="24"/>
        </w:rPr>
        <w:t>ных методах познания языка (ис</w:t>
      </w:r>
      <w:r w:rsidRPr="00B02A5B">
        <w:rPr>
          <w:rFonts w:ascii="Times New Roman" w:hAnsi="Times New Roman" w:cs="Times New Roman"/>
          <w:sz w:val="24"/>
          <w:szCs w:val="24"/>
        </w:rPr>
        <w:t xml:space="preserve">следовательская деятельность, проект </w:t>
      </w:r>
      <w:r>
        <w:rPr>
          <w:rFonts w:ascii="Times New Roman" w:hAnsi="Times New Roman" w:cs="Times New Roman"/>
          <w:sz w:val="24"/>
          <w:szCs w:val="24"/>
        </w:rPr>
        <w:t>как метод познания, научные ме</w:t>
      </w:r>
      <w:r w:rsidRPr="00B02A5B">
        <w:rPr>
          <w:rFonts w:ascii="Times New Roman" w:hAnsi="Times New Roman" w:cs="Times New Roman"/>
          <w:sz w:val="24"/>
          <w:szCs w:val="24"/>
        </w:rPr>
        <w:t xml:space="preserve">тоды наблюдения, анализа и т. п.); </w:t>
      </w:r>
    </w:p>
    <w:p w:rsidR="004F58BB" w:rsidRPr="00B02A5B" w:rsidRDefault="004F58BB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формирование элементарных </w:t>
      </w:r>
      <w:r>
        <w:rPr>
          <w:rFonts w:ascii="Times New Roman" w:hAnsi="Times New Roman" w:cs="Times New Roman"/>
          <w:sz w:val="24"/>
          <w:szCs w:val="24"/>
        </w:rPr>
        <w:t xml:space="preserve">умений, связанных с выполнением  </w:t>
      </w:r>
      <w:r w:rsidRPr="00B02A5B">
        <w:rPr>
          <w:rFonts w:ascii="Times New Roman" w:hAnsi="Times New Roman" w:cs="Times New Roman"/>
          <w:sz w:val="24"/>
          <w:szCs w:val="24"/>
        </w:rPr>
        <w:t>учебного лингвистического исследования;</w:t>
      </w:r>
    </w:p>
    <w:p w:rsidR="004F58BB" w:rsidRPr="00B02A5B" w:rsidRDefault="004F58BB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развитие устойчивого познавательного интереса к русскому языку;</w:t>
      </w:r>
    </w:p>
    <w:p w:rsidR="004F58BB" w:rsidRDefault="004F58BB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—включение учащихся в практиче</w:t>
      </w:r>
      <w:r>
        <w:rPr>
          <w:rFonts w:ascii="Times New Roman" w:hAnsi="Times New Roman" w:cs="Times New Roman"/>
          <w:sz w:val="24"/>
          <w:szCs w:val="24"/>
        </w:rPr>
        <w:t xml:space="preserve">скую деятельность по изучению и </w:t>
      </w:r>
      <w:r w:rsidRPr="00B02A5B">
        <w:rPr>
          <w:rFonts w:ascii="Times New Roman" w:hAnsi="Times New Roman" w:cs="Times New Roman"/>
          <w:sz w:val="24"/>
          <w:szCs w:val="24"/>
        </w:rPr>
        <w:t>сохранению чистоты русского языка.</w:t>
      </w:r>
    </w:p>
    <w:p w:rsidR="006D44C2" w:rsidRPr="00B02A5B" w:rsidRDefault="006D44C2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6BF" w:rsidRPr="00D76161" w:rsidRDefault="006656A6" w:rsidP="004F58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61">
        <w:rPr>
          <w:rFonts w:ascii="Times New Roman" w:hAnsi="Times New Roman" w:cs="Times New Roman"/>
          <w:b/>
          <w:sz w:val="24"/>
          <w:szCs w:val="24"/>
        </w:rPr>
        <w:t>Предполагаемые результаты курса</w:t>
      </w:r>
      <w:r w:rsidR="00C156BF" w:rsidRPr="00D76161">
        <w:rPr>
          <w:rFonts w:ascii="Times New Roman" w:hAnsi="Times New Roman" w:cs="Times New Roman"/>
          <w:b/>
          <w:sz w:val="24"/>
          <w:szCs w:val="24"/>
        </w:rPr>
        <w:t>:</w:t>
      </w:r>
    </w:p>
    <w:p w:rsidR="00C156BF" w:rsidRPr="00C156BF" w:rsidRDefault="00C156BF" w:rsidP="00C156BF">
      <w:pPr>
        <w:pStyle w:val="a7"/>
        <w:rPr>
          <w:rFonts w:ascii="Times New Roman" w:hAnsi="Times New Roman" w:cs="Times New Roman"/>
          <w:sz w:val="24"/>
          <w:szCs w:val="24"/>
        </w:rPr>
      </w:pPr>
      <w:r w:rsidRPr="00C156BF">
        <w:rPr>
          <w:rFonts w:ascii="Times New Roman" w:hAnsi="Times New Roman" w:cs="Times New Roman"/>
          <w:sz w:val="24"/>
          <w:szCs w:val="24"/>
        </w:rPr>
        <w:t xml:space="preserve">1- приобретение социальных знаний, понимания социальной реальности и повседневной жизни; </w:t>
      </w:r>
    </w:p>
    <w:p w:rsidR="00C156BF" w:rsidRPr="00C156BF" w:rsidRDefault="00C156BF" w:rsidP="00C156BF">
      <w:pPr>
        <w:pStyle w:val="a7"/>
        <w:rPr>
          <w:rFonts w:ascii="Times New Roman" w:hAnsi="Times New Roman" w:cs="Times New Roman"/>
          <w:sz w:val="24"/>
          <w:szCs w:val="24"/>
        </w:rPr>
      </w:pPr>
      <w:r w:rsidRPr="00C156BF">
        <w:rPr>
          <w:rFonts w:ascii="Times New Roman" w:hAnsi="Times New Roman" w:cs="Times New Roman"/>
          <w:sz w:val="24"/>
          <w:szCs w:val="24"/>
        </w:rPr>
        <w:t>2 – формирование позитивного отношения к базовым ценностям нашего общества и к социальной реальности в целом;</w:t>
      </w:r>
    </w:p>
    <w:p w:rsidR="00C156BF" w:rsidRPr="00C156BF" w:rsidRDefault="00C156BF" w:rsidP="00C156BF">
      <w:pPr>
        <w:pStyle w:val="a7"/>
        <w:rPr>
          <w:rFonts w:ascii="Times New Roman" w:hAnsi="Times New Roman" w:cs="Times New Roman"/>
          <w:sz w:val="24"/>
          <w:szCs w:val="24"/>
        </w:rPr>
      </w:pPr>
      <w:r w:rsidRPr="00C156BF">
        <w:rPr>
          <w:rFonts w:ascii="Times New Roman" w:hAnsi="Times New Roman" w:cs="Times New Roman"/>
          <w:sz w:val="24"/>
          <w:szCs w:val="24"/>
        </w:rPr>
        <w:t>3 – приобретение опыта самостоятельного социального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134" w:rsidRPr="00C156BF" w:rsidRDefault="006656A6" w:rsidP="00C156BF">
      <w:pPr>
        <w:pStyle w:val="a7"/>
        <w:rPr>
          <w:rFonts w:ascii="Times New Roman" w:hAnsi="Times New Roman" w:cs="Times New Roman"/>
          <w:sz w:val="24"/>
          <w:szCs w:val="24"/>
        </w:rPr>
      </w:pPr>
      <w:r w:rsidRPr="00C15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134" w:rsidRPr="00C156BF" w:rsidRDefault="00775134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34" w:rsidRDefault="00775134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34" w:rsidRDefault="00775134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34" w:rsidRDefault="00775134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F90" w:rsidRDefault="008E0F90" w:rsidP="008E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F90" w:rsidRDefault="008E0F90" w:rsidP="008E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CE" w:rsidRDefault="00D875CE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CE" w:rsidRDefault="00D875CE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CE" w:rsidRDefault="00D875CE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CE" w:rsidRDefault="00D875CE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CE" w:rsidRDefault="00D875CE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CE" w:rsidRDefault="00D875CE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CE" w:rsidRDefault="00D875CE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CE" w:rsidRDefault="00D875CE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CE" w:rsidRDefault="00D875CE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CE" w:rsidRDefault="00D875CE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CE" w:rsidRDefault="00D875CE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CE" w:rsidRDefault="00D875CE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BB" w:rsidRPr="006B4F75" w:rsidRDefault="004F58BB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775134" w:rsidRPr="006B4F75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EC68FC" w:rsidRPr="006B4F75">
        <w:rPr>
          <w:rFonts w:ascii="Times New Roman" w:hAnsi="Times New Roman" w:cs="Times New Roman"/>
          <w:b/>
          <w:sz w:val="28"/>
          <w:szCs w:val="28"/>
        </w:rPr>
        <w:t>.</w:t>
      </w:r>
      <w:r w:rsidR="006656A6" w:rsidRPr="006B4F75">
        <w:rPr>
          <w:rFonts w:ascii="Times New Roman" w:hAnsi="Times New Roman" w:cs="Times New Roman"/>
          <w:b/>
          <w:sz w:val="28"/>
          <w:szCs w:val="28"/>
        </w:rPr>
        <w:t xml:space="preserve"> Учебно-тематический план.</w:t>
      </w:r>
    </w:p>
    <w:p w:rsidR="0095492D" w:rsidRDefault="0095492D" w:rsidP="00954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1668"/>
        <w:gridCol w:w="850"/>
        <w:gridCol w:w="3827"/>
        <w:gridCol w:w="4536"/>
        <w:gridCol w:w="3828"/>
      </w:tblGrid>
      <w:tr w:rsidR="0095492D" w:rsidTr="006D44C2">
        <w:tc>
          <w:tcPr>
            <w:tcW w:w="1668" w:type="dxa"/>
          </w:tcPr>
          <w:p w:rsidR="0095492D" w:rsidRPr="0095492D" w:rsidRDefault="0095492D" w:rsidP="0094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AE2A5A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50" w:type="dxa"/>
          </w:tcPr>
          <w:p w:rsidR="0095492D" w:rsidRPr="0095492D" w:rsidRDefault="0095492D" w:rsidP="0094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5492D" w:rsidRPr="0095492D" w:rsidRDefault="0095492D" w:rsidP="0094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27" w:type="dxa"/>
          </w:tcPr>
          <w:p w:rsidR="0095492D" w:rsidRPr="0095492D" w:rsidRDefault="0095492D" w:rsidP="00C1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26280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4536" w:type="dxa"/>
          </w:tcPr>
          <w:p w:rsidR="0095492D" w:rsidRPr="00C156BF" w:rsidRDefault="0095492D" w:rsidP="00C1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BF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828" w:type="dxa"/>
          </w:tcPr>
          <w:p w:rsidR="0095492D" w:rsidRPr="0095492D" w:rsidRDefault="00AE2A5A" w:rsidP="00C1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  <w:r w:rsidR="009D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492D" w:rsidRPr="0095492D">
              <w:rPr>
                <w:rFonts w:ascii="Times New Roman" w:hAnsi="Times New Roman" w:cs="Times New Roman"/>
                <w:sz w:val="24"/>
                <w:szCs w:val="24"/>
              </w:rPr>
              <w:t>Практическая и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492D" w:rsidTr="006D44C2">
        <w:tc>
          <w:tcPr>
            <w:tcW w:w="1668" w:type="dxa"/>
          </w:tcPr>
          <w:p w:rsidR="0095492D" w:rsidRPr="0095492D" w:rsidRDefault="0095492D" w:rsidP="0095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2D">
              <w:rPr>
                <w:rFonts w:ascii="Times New Roman" w:hAnsi="Times New Roman" w:cs="Times New Roman"/>
                <w:sz w:val="24"/>
                <w:szCs w:val="24"/>
              </w:rPr>
              <w:t>Из истории языка</w:t>
            </w:r>
          </w:p>
        </w:tc>
        <w:tc>
          <w:tcPr>
            <w:tcW w:w="850" w:type="dxa"/>
          </w:tcPr>
          <w:p w:rsidR="0095492D" w:rsidRPr="00946C65" w:rsidRDefault="00946C65" w:rsidP="0094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Устаревшие слова. </w:t>
            </w:r>
          </w:p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Почему слова устаревают. </w:t>
            </w:r>
          </w:p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устаревших слов. </w:t>
            </w:r>
          </w:p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устаревших слов в современном языке. </w:t>
            </w:r>
          </w:p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Старые и новые значения. </w:t>
            </w:r>
          </w:p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Сравнение толкований слов в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В.И. Даля и современном тол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ковом словаре. </w:t>
            </w:r>
          </w:p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Как появляются новые слова. </w:t>
            </w:r>
          </w:p>
          <w:p w:rsidR="0095492D" w:rsidRDefault="0095492D" w:rsidP="0095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использование устаревших и новых слов в тексте; </w:t>
            </w:r>
          </w:p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уточнять значение слова по толковому словарю; </w:t>
            </w:r>
          </w:p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сравнивать толкование слова в различных словарях;</w:t>
            </w:r>
          </w:p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формулировать собственное мнени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аргументировать его, догова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риваться и приходить к общему решению при совместном обсуждении</w:t>
            </w:r>
          </w:p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проблемы; </w:t>
            </w:r>
          </w:p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димой информации для выполнения учебного задания с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учебной литературы; </w:t>
            </w:r>
          </w:p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—самостоятельно или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планировать действия по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учебного проекта; </w:t>
            </w:r>
          </w:p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—оценивать правильность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действий, осуществлять ито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говый контроль по результату выполнения задания. </w:t>
            </w:r>
          </w:p>
          <w:p w:rsidR="0095492D" w:rsidRDefault="0095492D" w:rsidP="0095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экскурсия в краеведческий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(знакомство с предметами старинного быта,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одеждой); </w:t>
            </w:r>
          </w:p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проект «Сокровища бабушкиного сундука»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 о старинных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вещах, которые хранятся в семье); </w:t>
            </w:r>
          </w:p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игра «В музее слов»;</w:t>
            </w:r>
          </w:p>
          <w:p w:rsidR="0095492D" w:rsidRPr="00B02A5B" w:rsidRDefault="0095492D" w:rsidP="0095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проекты: «Собираем старинные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и поговорки», «Узнай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историю слова».</w:t>
            </w:r>
          </w:p>
          <w:p w:rsidR="0095492D" w:rsidRDefault="0095492D" w:rsidP="0095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92D" w:rsidTr="006D44C2">
        <w:tc>
          <w:tcPr>
            <w:tcW w:w="1668" w:type="dxa"/>
          </w:tcPr>
          <w:p w:rsidR="0095492D" w:rsidRPr="00946C65" w:rsidRDefault="00946C65" w:rsidP="0095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65">
              <w:rPr>
                <w:rFonts w:ascii="Times New Roman" w:hAnsi="Times New Roman" w:cs="Times New Roman"/>
                <w:sz w:val="24"/>
                <w:szCs w:val="24"/>
              </w:rPr>
              <w:t>Загадки простого предложения</w:t>
            </w:r>
          </w:p>
        </w:tc>
        <w:tc>
          <w:tcPr>
            <w:tcW w:w="850" w:type="dxa"/>
          </w:tcPr>
          <w:p w:rsidR="0095492D" w:rsidRPr="00946C65" w:rsidRDefault="00946C65" w:rsidP="0094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предложении: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висимость смысла предложения от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порядка слов. Устранение ошибок,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вусмысленностей, которые возни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кают из-за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порядка слов.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предложения. Логическое ударение.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второстепенные члены предложения.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Художественные определения (э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питеты). Знакомство со словарём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эпитетов.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предметов в художественных текстах.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и характер в портретах мастеров слова.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Распространение простого предложения с помощью обстоятельств.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Когда необходимы обстоятельства.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обстоятельств в объявлениях, приглашениях, афишах.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Распространение простого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 с помощью дополнений. Ис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пользование дополнений в речи (лексическая сочетаемость и норма).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Распространение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однородных членов. Какие члены предложения бывают однородными?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Исправление недочётов, ошибок в употреблении однородных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можно продолжить ряд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однородных членов?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членах. </w:t>
            </w:r>
          </w:p>
          <w:p w:rsidR="0095492D" w:rsidRDefault="0095492D" w:rsidP="0095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—наблюдать и анализировать порядок слов в простом предложении,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на основании наблюдения строить рассуждение о том, как взаимосвязаны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 и его смысл;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устранять допущенные ошибки в порядке слов в предложении;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наблюдать за интонационным оформлением восклицательных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и вопросительных предложений. Различать интонацию восклицатель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и невосклицательного,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вопросительного и невопросительного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исследовать взаимосвязь логического ударения и смысла предложения;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учебное сотрудничество;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контролировать действия партнёра и оказывать в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взаимопомощь;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анализировать и оценивать содержание, языковые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и структуру текста-описания;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составлять письменное высказывание по предложенному образцу;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правильность выполнения задания и вносить необходимые коррективы по ходу и в конце выполнения задания;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положительные качества личности одноклассников;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создавать небольшие письменные тексты по предложенной теме,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представлять одну и ту же информацию вербально и схематично (проект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маршрут»);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сопоставлять тексты приглашений, анализировать их структуру,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неточности и исправлять их;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работать с информацией, представленной в виде модели;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соотносить схемы предложений с их моделями;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анализировать смысл предложения и выявлять на основе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место постановки запятой.</w:t>
            </w:r>
          </w:p>
          <w:p w:rsidR="0095492D" w:rsidRDefault="0095492D" w:rsidP="0095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  <w:proofErr w:type="spellStart"/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лингвистичес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эксперименты: «Сколько ответов можно дать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предложенный вопрос?»,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«Как можно перестроить предложение, чтобы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выразить все возможные для него смысловые оттенки»; инсценировка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диалогов с соблюдением правильной интонации и логического ударения;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творческая работа над сочинением-описанием «Любимая ёлочная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игрушка», «Мамин портрет»;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игры: «Самый внимательный» (описание внешности одноклассника), «Отгадай предмет по описанию», «Чепуха»;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проект «Безопасный маршрут»;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творческая работа «Приглашение на праздник»;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конкурс «Самый длинный однородный ряд»;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конструирование предложений с однородными членами по моделям;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игры: «Поставь на место запятую», «Составь предложение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схеме», «Повтори и продолжи». </w:t>
            </w:r>
          </w:p>
          <w:p w:rsidR="0095492D" w:rsidRDefault="0095492D" w:rsidP="0095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92D" w:rsidTr="006D44C2">
        <w:tc>
          <w:tcPr>
            <w:tcW w:w="1668" w:type="dxa"/>
          </w:tcPr>
          <w:p w:rsidR="0095492D" w:rsidRPr="00946C65" w:rsidRDefault="00946C65" w:rsidP="0095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Лабиринты грамматики</w:t>
            </w:r>
          </w:p>
        </w:tc>
        <w:tc>
          <w:tcPr>
            <w:tcW w:w="850" w:type="dxa"/>
          </w:tcPr>
          <w:p w:rsidR="0095492D" w:rsidRPr="00946C65" w:rsidRDefault="00946C65" w:rsidP="0094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Слово в грамматике. </w:t>
            </w:r>
          </w:p>
          <w:p w:rsidR="009D529B" w:rsidRPr="00B02A5B" w:rsidRDefault="009D529B" w:rsidP="009D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Как «работают» слова или для чего нужна грамматика. </w:t>
            </w:r>
          </w:p>
          <w:p w:rsidR="0095492D" w:rsidRDefault="0095492D" w:rsidP="007C6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формулировать собственное мнен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аргументировать его, догова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риваться и приходить к общему решению при совместном 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проблемы.</w:t>
            </w:r>
          </w:p>
          <w:p w:rsidR="0095492D" w:rsidRDefault="0095492D" w:rsidP="00DF51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 «Наоборот», «Кто больше».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92D" w:rsidRDefault="0095492D" w:rsidP="0095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92D" w:rsidTr="006D44C2">
        <w:tc>
          <w:tcPr>
            <w:tcW w:w="1668" w:type="dxa"/>
          </w:tcPr>
          <w:p w:rsidR="0095492D" w:rsidRPr="00946C65" w:rsidRDefault="00946C65" w:rsidP="0095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65">
              <w:rPr>
                <w:rFonts w:ascii="Times New Roman" w:hAnsi="Times New Roman" w:cs="Times New Roman"/>
                <w:sz w:val="24"/>
                <w:szCs w:val="24"/>
              </w:rPr>
              <w:t>О существительных по существу</w:t>
            </w:r>
          </w:p>
        </w:tc>
        <w:tc>
          <w:tcPr>
            <w:tcW w:w="850" w:type="dxa"/>
          </w:tcPr>
          <w:p w:rsidR="0095492D" w:rsidRPr="00946C65" w:rsidRDefault="00946C65" w:rsidP="0094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C6927" w:rsidRPr="00B02A5B" w:rsidRDefault="007C6927" w:rsidP="007C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Почему изучение грамматики начинается с имени существительного. </w:t>
            </w:r>
          </w:p>
          <w:p w:rsidR="007C6927" w:rsidRPr="00B02A5B" w:rsidRDefault="007C6927" w:rsidP="007C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От чего зависит род имени существительного. </w:t>
            </w:r>
          </w:p>
          <w:p w:rsidR="007C6927" w:rsidRPr="00B02A5B" w:rsidRDefault="007C6927" w:rsidP="007C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существительных общего рода. </w:t>
            </w:r>
          </w:p>
          <w:p w:rsidR="007C6927" w:rsidRPr="00B02A5B" w:rsidRDefault="007C6927" w:rsidP="007C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Способы выражения значения числа у имён существительных в 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языке. Нормы употребления существительных во множественном числе.</w:t>
            </w:r>
          </w:p>
          <w:p w:rsidR="007C6927" w:rsidRPr="00B02A5B" w:rsidRDefault="007C6927" w:rsidP="007C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число несклоняемых существительных. </w:t>
            </w:r>
          </w:p>
          <w:p w:rsidR="007C6927" w:rsidRPr="00B02A5B" w:rsidRDefault="007C6927" w:rsidP="007C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существительные имели только два числа? </w:t>
            </w:r>
          </w:p>
          <w:p w:rsidR="007C6927" w:rsidRPr="00B02A5B" w:rsidRDefault="007C6927" w:rsidP="007C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Для чего существительные изменяются по падежам? </w:t>
            </w:r>
          </w:p>
          <w:p w:rsidR="007C6927" w:rsidRPr="00B02A5B" w:rsidRDefault="007C6927" w:rsidP="007C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названий падежей. Падежные значения, знакомство с грамматической нормой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(«килограмм помидоров», «пара носков», «стакан сахара»).</w:t>
            </w:r>
          </w:p>
          <w:p w:rsidR="007C6927" w:rsidRPr="00B02A5B" w:rsidRDefault="007C6927" w:rsidP="007C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Имена собственные. История возникновения некоторых фамилий.</w:t>
            </w:r>
          </w:p>
          <w:p w:rsidR="007C6927" w:rsidRPr="00B02A5B" w:rsidRDefault="007C6927" w:rsidP="007C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имён. </w:t>
            </w:r>
          </w:p>
          <w:p w:rsidR="0095492D" w:rsidRDefault="0095492D" w:rsidP="0095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формулировать собственное мнен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аргументировать его, догова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риваться и приходить к общему решению при совместном 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проблемы;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наблюдать использование существительных общего рода, на основании наблюдений выводить закономерности их употребления;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на основе наблюдения форм имён существительных в текстах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о способах выражения числа у имён существительных в русском языке;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соблюдать нормы русского литературного языка в образовании падежных форм и форм множественного числа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и контролировать их соблюдение в речи собеседника;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воспринимать на слух и понимать информационный текст;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осуществлять поиск необходимой информации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задания с использованием различных источников;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самостоятельно или при помощи учителя планировать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учебного проекта;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выполнения действий, осуществлять итоговый контроль по результатам выполнения задания;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осуществлять учебное сотрудничество. Контролировать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партнёра и оказывать в сотрудничестве необходимую взаимопомощь.</w:t>
            </w:r>
          </w:p>
          <w:p w:rsidR="0095492D" w:rsidRDefault="0095492D" w:rsidP="0095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игры: «Наоборот», «Кто больше»;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проекты: «Что рассказали падежи о себе», «Моё имя», «Собственные имена в моей семье».</w:t>
            </w:r>
          </w:p>
          <w:p w:rsidR="0095492D" w:rsidRDefault="0095492D" w:rsidP="0095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92D" w:rsidTr="006D44C2">
        <w:tc>
          <w:tcPr>
            <w:tcW w:w="1668" w:type="dxa"/>
          </w:tcPr>
          <w:p w:rsidR="0095492D" w:rsidRPr="00946C65" w:rsidRDefault="00946C65" w:rsidP="0095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Такие разные признаки предметов</w:t>
            </w:r>
          </w:p>
        </w:tc>
        <w:tc>
          <w:tcPr>
            <w:tcW w:w="850" w:type="dxa"/>
          </w:tcPr>
          <w:p w:rsidR="0095492D" w:rsidRPr="00946C65" w:rsidRDefault="00946C65" w:rsidP="0094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Такие разные признаки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имён прилагательных.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Описание свойств и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с помощью прилагательных.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Как в старину использовали прилагательные в обращениях.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Сравнение качеств,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с помощью степеней сравнения.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использования в речи степеней сравнения качественных прилагательных.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Исправление речевых ошибок и недочётов в использовании степеней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сравнения.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относительных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прилагательных.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Что называют притяжательные прилагательные.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некоторых русских фамилий (Алёшин, Арбу-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зов, Борисов, Кольцов, Правдин…).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притяжательных прилагательных во фразеологизмах. </w:t>
            </w:r>
          </w:p>
          <w:p w:rsidR="0095492D" w:rsidRDefault="0095492D" w:rsidP="0095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составлять устно небольшое монологическое высказывание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заданных языковых средств;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анализировать особенности строения современных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и в историческом прошлом;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соблюдать нормы русского литературного языка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использовании степеней сравнения имён прилагательных;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—контролировать соблюдение этих норм в речи собеседника и исправлять допущенные при речевом общении ошибки;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—выдвигать гипотезы, находить аргументы для их доказательства;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—осуществлять самостоятельный поиск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источниках;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—составлять небольшое монологическое высказывание по предложенной теме;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—самостоятельно планировать действия по выполнению учебного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правильность выполнения действий, осуществлять итоговый контроль по результатам выполнения задания;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осуществлять учебное сотрудничество и взаимодействие, уметь договариваться, распределять роли в игровой деятельности;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—контролировать действия партнёра и оказывать в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взаимопомощь. </w:t>
            </w:r>
          </w:p>
          <w:p w:rsidR="0095492D" w:rsidRDefault="0095492D" w:rsidP="0095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проект «Значения цветовых прилагательных»;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игры: «Сделай комплимент», «Строим дом»; </w:t>
            </w:r>
          </w:p>
          <w:p w:rsidR="00DF51A0" w:rsidRPr="00B02A5B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викторина «Самый-самый»; </w:t>
            </w:r>
          </w:p>
          <w:p w:rsidR="00DF51A0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игра-соревнование «Подбери словечко». </w:t>
            </w:r>
          </w:p>
          <w:p w:rsidR="00DF51A0" w:rsidRDefault="00DF51A0" w:rsidP="00DF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2D" w:rsidRDefault="0095492D" w:rsidP="0095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92D" w:rsidTr="006D44C2">
        <w:tc>
          <w:tcPr>
            <w:tcW w:w="1668" w:type="dxa"/>
          </w:tcPr>
          <w:p w:rsidR="0095492D" w:rsidRDefault="0095492D" w:rsidP="0095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492D" w:rsidRPr="00DF51A0" w:rsidRDefault="00DF51A0" w:rsidP="00DF5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95492D" w:rsidRDefault="0095492D" w:rsidP="0095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92D" w:rsidRDefault="0095492D" w:rsidP="0095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5492D" w:rsidRDefault="0095492D" w:rsidP="0095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492D" w:rsidRDefault="0095492D" w:rsidP="00954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34" w:rsidRPr="004F703F" w:rsidRDefault="00775134" w:rsidP="00775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34" w:rsidRDefault="00775134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34" w:rsidRDefault="00775134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34" w:rsidRDefault="00775134" w:rsidP="004F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1A0" w:rsidRDefault="00DF51A0" w:rsidP="004F5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F90" w:rsidRDefault="006D44C2" w:rsidP="006D4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8E0F90" w:rsidRDefault="008E0F90" w:rsidP="006D4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F90" w:rsidRDefault="008E0F90" w:rsidP="006D4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F90" w:rsidRDefault="008E0F90" w:rsidP="006D4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F90" w:rsidRDefault="008E0F90" w:rsidP="006D4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F90" w:rsidRDefault="008E0F90" w:rsidP="006D4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F90" w:rsidRDefault="008E0F90" w:rsidP="006D4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F90" w:rsidRDefault="008E0F90" w:rsidP="006D4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F90" w:rsidRDefault="008E0F90" w:rsidP="006D4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 w:line="309" w:lineRule="atLeast"/>
        <w:jc w:val="center"/>
        <w:rPr>
          <w:rStyle w:val="aa"/>
          <w:iCs/>
        </w:rPr>
      </w:pPr>
      <w:r>
        <w:rPr>
          <w:rStyle w:val="aa"/>
          <w:iCs/>
        </w:rPr>
        <w:t>Планируемые результаты освоения программы курса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 w:line="309" w:lineRule="atLeast"/>
      </w:pPr>
      <w:r>
        <w:rPr>
          <w:rStyle w:val="aa"/>
          <w:i/>
          <w:iCs/>
        </w:rPr>
        <w:t>Личностные результаты</w:t>
      </w:r>
      <w:r>
        <w:rPr>
          <w:i/>
          <w:iCs/>
        </w:rPr>
        <w:t>: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осознавать</w:t>
      </w:r>
      <w:r>
        <w:rPr>
          <w:rStyle w:val="apple-converted-space"/>
          <w:i/>
          <w:iCs/>
        </w:rPr>
        <w:t> </w:t>
      </w:r>
      <w:r>
        <w:t>роль языка и речи в жизни людей;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эмоционально «проживать»</w:t>
      </w:r>
      <w:r>
        <w:rPr>
          <w:rStyle w:val="apple-converted-space"/>
          <w:i/>
          <w:iCs/>
        </w:rPr>
        <w:t> </w:t>
      </w:r>
      <w:r>
        <w:t>текст, выражать свои эмоции;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понимать</w:t>
      </w:r>
      <w:r>
        <w:rPr>
          <w:rStyle w:val="apple-converted-space"/>
          <w:i/>
          <w:iCs/>
        </w:rPr>
        <w:t> </w:t>
      </w:r>
      <w:r>
        <w:t>эмоции других людей, сочувствовать, сопереживать;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 w:line="309" w:lineRule="atLeast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обращать внимание</w:t>
      </w:r>
      <w:r>
        <w:rPr>
          <w:rStyle w:val="apple-converted-space"/>
          <w:i/>
          <w:iCs/>
        </w:rPr>
        <w:t> </w:t>
      </w:r>
      <w: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 w:line="309" w:lineRule="atLeast"/>
        <w:jc w:val="both"/>
      </w:pPr>
      <w:proofErr w:type="spellStart"/>
      <w:r>
        <w:rPr>
          <w:rStyle w:val="aa"/>
          <w:i/>
          <w:iCs/>
        </w:rPr>
        <w:t>Метапредметные</w:t>
      </w:r>
      <w:proofErr w:type="spellEnd"/>
      <w:r>
        <w:rPr>
          <w:rStyle w:val="aa"/>
          <w:i/>
          <w:iCs/>
        </w:rPr>
        <w:t xml:space="preserve"> результаты: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rPr>
          <w:rStyle w:val="aa"/>
          <w:i/>
          <w:iCs/>
          <w:u w:val="single"/>
        </w:rPr>
        <w:t>Регулятивные УУД: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определять и формулировать</w:t>
      </w:r>
      <w:r>
        <w:rPr>
          <w:rStyle w:val="apple-converted-space"/>
          <w:i/>
          <w:iCs/>
        </w:rPr>
        <w:t> </w:t>
      </w:r>
      <w:r>
        <w:t>цель деятельности с помощью учителя;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t xml:space="preserve"> учиться</w:t>
      </w: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высказывать</w:t>
      </w:r>
      <w:r>
        <w:rPr>
          <w:rStyle w:val="apple-converted-space"/>
          <w:i/>
          <w:iCs/>
        </w:rPr>
        <w:t> </w:t>
      </w:r>
      <w:r>
        <w:t>своё предположение (версию) на основе работы с материалом;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t xml:space="preserve"> учиться</w:t>
      </w: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работать</w:t>
      </w:r>
      <w:r>
        <w:rPr>
          <w:rStyle w:val="apple-converted-space"/>
          <w:i/>
          <w:iCs/>
        </w:rPr>
        <w:t> </w:t>
      </w:r>
      <w:r>
        <w:t>по предложенному учителем плану.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 w:line="309" w:lineRule="atLeast"/>
        <w:jc w:val="both"/>
      </w:pPr>
      <w:r>
        <w:rPr>
          <w:rStyle w:val="aa"/>
          <w:i/>
          <w:iCs/>
          <w:u w:val="single"/>
        </w:rPr>
        <w:t>Познавательные УУД: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находить ответы</w:t>
      </w:r>
      <w:r>
        <w:rPr>
          <w:rStyle w:val="apple-converted-space"/>
          <w:i/>
          <w:iCs/>
        </w:rPr>
        <w:t> </w:t>
      </w:r>
      <w:r>
        <w:t>на вопросы в тексте, иллюстрациях;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делать выводы</w:t>
      </w:r>
      <w:r>
        <w:rPr>
          <w:rStyle w:val="apple-converted-space"/>
          <w:i/>
          <w:iCs/>
        </w:rPr>
        <w:t> </w:t>
      </w:r>
      <w:r>
        <w:t>в результате совместной работы класса и учителя;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преобразовывать</w:t>
      </w:r>
      <w:r>
        <w:rPr>
          <w:rStyle w:val="apple-converted-space"/>
          <w:i/>
          <w:iCs/>
        </w:rPr>
        <w:t> </w:t>
      </w:r>
      <w:r>
        <w:t>информацию из одной формы в другую: подробно</w:t>
      </w:r>
      <w:r>
        <w:rPr>
          <w:rStyle w:val="apple-converted-space"/>
        </w:rPr>
        <w:t> </w:t>
      </w:r>
      <w:r>
        <w:rPr>
          <w:i/>
          <w:iCs/>
        </w:rPr>
        <w:t>пересказывать</w:t>
      </w:r>
      <w:r>
        <w:rPr>
          <w:rStyle w:val="apple-converted-space"/>
          <w:i/>
          <w:iCs/>
        </w:rPr>
        <w:t> </w:t>
      </w:r>
      <w:r>
        <w:t>небольшие тексты.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 w:line="309" w:lineRule="atLeast"/>
        <w:jc w:val="both"/>
      </w:pPr>
      <w:r>
        <w:rPr>
          <w:rStyle w:val="aa"/>
          <w:i/>
          <w:iCs/>
          <w:u w:val="single"/>
        </w:rPr>
        <w:t>Коммуникативные УУД: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оформлять</w:t>
      </w:r>
      <w:r>
        <w:rPr>
          <w:rStyle w:val="apple-converted-space"/>
          <w:i/>
          <w:iCs/>
        </w:rPr>
        <w:t> </w:t>
      </w:r>
      <w:r>
        <w:t>свои мысли в устной и письменной форме (на уровне предложения или небольшого текста);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слушать</w:t>
      </w:r>
      <w:r>
        <w:rPr>
          <w:rStyle w:val="apple-converted-space"/>
          <w:i/>
          <w:iCs/>
        </w:rPr>
        <w:t> </w:t>
      </w:r>
      <w:r>
        <w:t>и</w:t>
      </w:r>
      <w:r>
        <w:rPr>
          <w:rStyle w:val="apple-converted-space"/>
        </w:rPr>
        <w:t> </w:t>
      </w:r>
      <w:r>
        <w:rPr>
          <w:i/>
          <w:iCs/>
        </w:rPr>
        <w:t>понимать</w:t>
      </w:r>
      <w:r>
        <w:rPr>
          <w:rStyle w:val="apple-converted-space"/>
          <w:i/>
          <w:iCs/>
        </w:rPr>
        <w:t> </w:t>
      </w:r>
      <w:r>
        <w:t>речь других; пользоваться приёмами слушания: фиксировать тему (заголовок), ключевые слова;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выразительно читать</w:t>
      </w:r>
      <w:r>
        <w:rPr>
          <w:rStyle w:val="apple-converted-space"/>
          <w:i/>
          <w:iCs/>
        </w:rPr>
        <w:t> </w:t>
      </w:r>
      <w:r>
        <w:t>и</w:t>
      </w:r>
      <w:r>
        <w:rPr>
          <w:rStyle w:val="apple-converted-space"/>
        </w:rPr>
        <w:t> </w:t>
      </w:r>
      <w:r>
        <w:rPr>
          <w:i/>
          <w:iCs/>
        </w:rPr>
        <w:t>пересказывать</w:t>
      </w:r>
      <w:r>
        <w:rPr>
          <w:rStyle w:val="apple-converted-space"/>
          <w:i/>
          <w:iCs/>
        </w:rPr>
        <w:t> </w:t>
      </w:r>
      <w:r>
        <w:t>текст;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договариваться</w:t>
      </w:r>
      <w:r>
        <w:rPr>
          <w:rStyle w:val="apple-converted-space"/>
          <w:i/>
          <w:iCs/>
        </w:rPr>
        <w:t> </w:t>
      </w:r>
      <w:r>
        <w:t>с одноклассниками совместно с учителем о правилах поведения и общения оценки и самооценки и следовать им;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t xml:space="preserve"> учиться</w:t>
      </w: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работать в паре, группе</w:t>
      </w:r>
      <w:r>
        <w:t>; выполнять различные роли (лидера, исполнителя).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 w:line="309" w:lineRule="atLeast"/>
        <w:jc w:val="both"/>
      </w:pPr>
      <w:proofErr w:type="spellStart"/>
      <w:r>
        <w:rPr>
          <w:rStyle w:val="aa"/>
          <w:i/>
          <w:iCs/>
        </w:rPr>
        <w:t>Метапредметные</w:t>
      </w:r>
      <w:proofErr w:type="spellEnd"/>
      <w:r>
        <w:rPr>
          <w:rStyle w:val="aa"/>
          <w:i/>
          <w:iCs/>
        </w:rPr>
        <w:t xml:space="preserve"> результаты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rPr>
          <w:rStyle w:val="aa"/>
          <w:i/>
          <w:iCs/>
          <w:u w:val="single"/>
        </w:rPr>
        <w:t>Регулятивные УУД: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t xml:space="preserve"> самостоятельно</w:t>
      </w: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формулировать</w:t>
      </w:r>
      <w:r>
        <w:rPr>
          <w:rStyle w:val="apple-converted-space"/>
          <w:i/>
          <w:iCs/>
        </w:rPr>
        <w:t> </w:t>
      </w:r>
      <w:r>
        <w:t>тему и цели урока;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составлять план</w:t>
      </w:r>
      <w:r>
        <w:rPr>
          <w:rStyle w:val="apple-converted-space"/>
          <w:i/>
          <w:iCs/>
        </w:rPr>
        <w:t> </w:t>
      </w:r>
      <w:r>
        <w:t>решения учебной проблемы совместно с учителем;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работать</w:t>
      </w:r>
      <w:r>
        <w:rPr>
          <w:rStyle w:val="apple-converted-space"/>
          <w:i/>
          <w:iCs/>
        </w:rPr>
        <w:t> </w:t>
      </w:r>
      <w:r>
        <w:t>по плану, сверяя свои действия с целью,</w:t>
      </w:r>
      <w:r>
        <w:rPr>
          <w:rStyle w:val="apple-converted-space"/>
        </w:rPr>
        <w:t> </w:t>
      </w:r>
      <w:r>
        <w:rPr>
          <w:i/>
          <w:iCs/>
        </w:rPr>
        <w:t>корректировать</w:t>
      </w:r>
      <w:r>
        <w:rPr>
          <w:rStyle w:val="apple-converted-space"/>
          <w:i/>
          <w:iCs/>
        </w:rPr>
        <w:t> </w:t>
      </w:r>
      <w:r>
        <w:t>свою деятельность;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t xml:space="preserve"> в диалоге с учителем вырабатывать критерии оценки и</w:t>
      </w: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определять</w:t>
      </w:r>
      <w:r>
        <w:rPr>
          <w:rStyle w:val="apple-converted-space"/>
          <w:i/>
          <w:iCs/>
        </w:rPr>
        <w:t> </w:t>
      </w:r>
      <w:r>
        <w:t>степень успешности своей работы и работы других в соответствии с этими критериями.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 w:line="309" w:lineRule="atLeast"/>
        <w:jc w:val="both"/>
      </w:pPr>
      <w:r>
        <w:rPr>
          <w:rStyle w:val="aa"/>
          <w:i/>
          <w:iCs/>
          <w:u w:val="single"/>
        </w:rPr>
        <w:t>Познавательные УУД: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перерабатывать</w:t>
      </w:r>
      <w:r>
        <w:rPr>
          <w:rStyle w:val="apple-converted-space"/>
          <w:i/>
          <w:iCs/>
        </w:rPr>
        <w:t> </w:t>
      </w:r>
      <w:r>
        <w:t>и</w:t>
      </w:r>
      <w:r>
        <w:rPr>
          <w:rStyle w:val="apple-converted-space"/>
        </w:rPr>
        <w:t> </w:t>
      </w:r>
      <w:r>
        <w:rPr>
          <w:i/>
          <w:iCs/>
        </w:rPr>
        <w:t>преобразовывать</w:t>
      </w:r>
      <w:r>
        <w:rPr>
          <w:rStyle w:val="apple-converted-space"/>
          <w:i/>
          <w:iCs/>
        </w:rPr>
        <w:t> </w:t>
      </w:r>
      <w:r>
        <w:t>информацию из одной формы в другую (составлять план, таблицу, схему);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lastRenderedPageBreak/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пользоваться</w:t>
      </w:r>
      <w:r>
        <w:rPr>
          <w:rStyle w:val="apple-converted-space"/>
          <w:i/>
          <w:iCs/>
        </w:rPr>
        <w:t> </w:t>
      </w:r>
      <w:r>
        <w:t>словарями, справочниками;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осуществлять</w:t>
      </w:r>
      <w:r>
        <w:rPr>
          <w:rStyle w:val="apple-converted-space"/>
          <w:i/>
          <w:iCs/>
        </w:rPr>
        <w:t> </w:t>
      </w:r>
      <w:r>
        <w:t>анализ и синтез;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устанавливать</w:t>
      </w:r>
      <w:r>
        <w:rPr>
          <w:rStyle w:val="apple-converted-space"/>
          <w:i/>
          <w:iCs/>
        </w:rPr>
        <w:t> </w:t>
      </w:r>
      <w:r>
        <w:t>причинно-следственные связи;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строить</w:t>
      </w:r>
      <w:r>
        <w:rPr>
          <w:rStyle w:val="apple-converted-space"/>
          <w:i/>
          <w:iCs/>
        </w:rPr>
        <w:t> </w:t>
      </w:r>
      <w:r>
        <w:t>рассуждения.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rPr>
          <w:rStyle w:val="aa"/>
          <w:i/>
          <w:iCs/>
          <w:u w:val="single"/>
        </w:rPr>
        <w:t>Коммуникативные УУД: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адекватно использовать</w:t>
      </w:r>
      <w:r>
        <w:rPr>
          <w:rStyle w:val="apple-converted-space"/>
          <w:i/>
          <w:iCs/>
        </w:rPr>
        <w:t> </w:t>
      </w:r>
      <w: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высказывать</w:t>
      </w:r>
      <w:r>
        <w:rPr>
          <w:rStyle w:val="apple-converted-space"/>
          <w:i/>
          <w:iCs/>
        </w:rPr>
        <w:t> </w:t>
      </w:r>
      <w:r>
        <w:t>и</w:t>
      </w:r>
      <w:r>
        <w:rPr>
          <w:rStyle w:val="apple-converted-space"/>
        </w:rPr>
        <w:t> </w:t>
      </w:r>
      <w:r>
        <w:rPr>
          <w:i/>
          <w:iCs/>
        </w:rPr>
        <w:t>обосновывать</w:t>
      </w:r>
      <w:r>
        <w:rPr>
          <w:rStyle w:val="apple-converted-space"/>
          <w:i/>
          <w:iCs/>
        </w:rPr>
        <w:t> </w:t>
      </w:r>
      <w:r>
        <w:t>свою точку зрения;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слушать</w:t>
      </w:r>
      <w:r>
        <w:rPr>
          <w:rStyle w:val="apple-converted-space"/>
          <w:i/>
          <w:iCs/>
        </w:rPr>
        <w:t> </w:t>
      </w:r>
      <w:r>
        <w:t>и</w:t>
      </w:r>
      <w:r>
        <w:rPr>
          <w:rStyle w:val="apple-converted-space"/>
        </w:rPr>
        <w:t> </w:t>
      </w:r>
      <w:r>
        <w:rPr>
          <w:i/>
          <w:iCs/>
        </w:rPr>
        <w:t>слышать</w:t>
      </w:r>
      <w:r>
        <w:rPr>
          <w:rStyle w:val="apple-converted-space"/>
          <w:i/>
          <w:iCs/>
        </w:rPr>
        <w:t> </w:t>
      </w:r>
      <w:r>
        <w:t>других, пытаться принимать иную точку зрения, быть готовым корректировать свою точку зрения;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договариваться</w:t>
      </w:r>
      <w:r>
        <w:rPr>
          <w:rStyle w:val="apple-converted-space"/>
          <w:i/>
          <w:iCs/>
        </w:rPr>
        <w:t> </w:t>
      </w:r>
      <w:r>
        <w:t>и приходить к общему решению в совместной деятельности;</w:t>
      </w:r>
    </w:p>
    <w:p w:rsidR="00336DC3" w:rsidRDefault="00336DC3" w:rsidP="00336DC3">
      <w:pPr>
        <w:pStyle w:val="default"/>
        <w:shd w:val="clear" w:color="auto" w:fill="FFFFFF"/>
        <w:spacing w:before="0" w:beforeAutospacing="0" w:after="0" w:afterAutospacing="0"/>
        <w:jc w:val="both"/>
      </w:pPr>
      <w:r>
        <w:sym w:font="Symbol" w:char="00B7"/>
      </w:r>
      <w:r>
        <w:rPr>
          <w:rStyle w:val="apple-converted-space"/>
        </w:rPr>
        <w:t> </w:t>
      </w:r>
      <w:r>
        <w:rPr>
          <w:i/>
          <w:iCs/>
        </w:rPr>
        <w:t>задавать вопросы</w:t>
      </w:r>
      <w:r>
        <w:t>.</w:t>
      </w:r>
    </w:p>
    <w:p w:rsidR="00DF3337" w:rsidRDefault="00DF3337" w:rsidP="00336DC3">
      <w:pPr>
        <w:pStyle w:val="default"/>
        <w:shd w:val="clear" w:color="auto" w:fill="FFFFFF"/>
        <w:spacing w:before="0" w:beforeAutospacing="0" w:after="0" w:afterAutospacing="0"/>
        <w:jc w:val="both"/>
      </w:pPr>
    </w:p>
    <w:p w:rsidR="00DF3337" w:rsidRDefault="00DF3337" w:rsidP="00336DC3">
      <w:pPr>
        <w:pStyle w:val="default"/>
        <w:shd w:val="clear" w:color="auto" w:fill="FFFFFF"/>
        <w:spacing w:before="0" w:beforeAutospacing="0" w:after="0" w:afterAutospacing="0"/>
        <w:jc w:val="both"/>
      </w:pPr>
    </w:p>
    <w:p w:rsidR="00DF3337" w:rsidRPr="00DF3337" w:rsidRDefault="00DF3337" w:rsidP="00DF3337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337">
        <w:rPr>
          <w:rFonts w:ascii="Times New Roman" w:hAnsi="Times New Roman" w:cs="Times New Roman"/>
          <w:b/>
          <w:sz w:val="24"/>
          <w:szCs w:val="24"/>
          <w:u w:val="single"/>
        </w:rPr>
        <w:t>Методы отслеживания результатов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F3337" w:rsidRPr="00DF3337" w:rsidRDefault="00DF3337" w:rsidP="00DF333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3337" w:rsidRDefault="00DF3337" w:rsidP="00DF3337">
      <w:pPr>
        <w:pStyle w:val="a7"/>
        <w:rPr>
          <w:rFonts w:ascii="Times New Roman" w:hAnsi="Times New Roman" w:cs="Times New Roman"/>
          <w:sz w:val="24"/>
          <w:szCs w:val="24"/>
        </w:rPr>
      </w:pPr>
      <w:r w:rsidRPr="00DF3337">
        <w:rPr>
          <w:rFonts w:ascii="Times New Roman" w:hAnsi="Times New Roman" w:cs="Times New Roman"/>
          <w:sz w:val="24"/>
          <w:szCs w:val="24"/>
        </w:rPr>
        <w:t>Результат практической работы.</w:t>
      </w:r>
    </w:p>
    <w:p w:rsidR="00DF3337" w:rsidRDefault="00DF3337" w:rsidP="00DF333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DF3337" w:rsidRDefault="00DF3337" w:rsidP="00DF333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Презентация.</w:t>
      </w:r>
    </w:p>
    <w:p w:rsidR="00DF3337" w:rsidRPr="00DF3337" w:rsidRDefault="00DF3337" w:rsidP="00DF333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проекта.</w:t>
      </w:r>
    </w:p>
    <w:p w:rsidR="00DF3337" w:rsidRPr="00DF3337" w:rsidRDefault="00DF3337" w:rsidP="00DF333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6DC3" w:rsidRPr="00DF3337" w:rsidRDefault="00336DC3" w:rsidP="00DF333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6DC3" w:rsidRPr="00DF3337" w:rsidRDefault="00336DC3" w:rsidP="00DF333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6DC3" w:rsidRPr="00DF3337" w:rsidRDefault="00336DC3" w:rsidP="00DF3337">
      <w:pPr>
        <w:pStyle w:val="a7"/>
        <w:rPr>
          <w:szCs w:val="28"/>
        </w:rPr>
      </w:pPr>
    </w:p>
    <w:p w:rsidR="00336DC3" w:rsidRPr="00DF3337" w:rsidRDefault="00336DC3" w:rsidP="00DF3337">
      <w:pPr>
        <w:pStyle w:val="a7"/>
        <w:rPr>
          <w:szCs w:val="28"/>
        </w:rPr>
      </w:pPr>
    </w:p>
    <w:p w:rsidR="00336DC3" w:rsidRPr="00DF3337" w:rsidRDefault="00336DC3" w:rsidP="00DF3337">
      <w:pPr>
        <w:pStyle w:val="a7"/>
        <w:rPr>
          <w:szCs w:val="28"/>
        </w:rPr>
      </w:pPr>
    </w:p>
    <w:p w:rsidR="00336DC3" w:rsidRDefault="00336DC3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C3" w:rsidRDefault="00336DC3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C3" w:rsidRDefault="00336DC3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C3" w:rsidRDefault="00336DC3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C3" w:rsidRDefault="00336DC3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C3" w:rsidRDefault="00336DC3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C3" w:rsidRDefault="00336DC3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C3" w:rsidRDefault="00336DC3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C3" w:rsidRDefault="00336DC3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C3" w:rsidRDefault="00336DC3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C3" w:rsidRDefault="00336DC3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C3" w:rsidRDefault="00336DC3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C3" w:rsidRDefault="00336DC3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C3" w:rsidRDefault="00336DC3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C2" w:rsidRPr="0062584A" w:rsidRDefault="006D44C2" w:rsidP="006B4F7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4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6D44C2" w:rsidRPr="0062584A" w:rsidRDefault="006D44C2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1" w:type="dxa"/>
        <w:tblLayout w:type="fixed"/>
        <w:tblLook w:val="04A0"/>
      </w:tblPr>
      <w:tblGrid>
        <w:gridCol w:w="959"/>
        <w:gridCol w:w="1984"/>
        <w:gridCol w:w="1134"/>
        <w:gridCol w:w="1560"/>
        <w:gridCol w:w="3969"/>
        <w:gridCol w:w="5245"/>
      </w:tblGrid>
      <w:tr w:rsidR="00271DDA" w:rsidRPr="0062584A" w:rsidTr="0062584A">
        <w:tc>
          <w:tcPr>
            <w:tcW w:w="959" w:type="dxa"/>
          </w:tcPr>
          <w:p w:rsidR="00271DDA" w:rsidRPr="0062584A" w:rsidRDefault="00271DDA" w:rsidP="006D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271DDA" w:rsidRPr="0062584A" w:rsidRDefault="00271DDA" w:rsidP="006D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271DDA" w:rsidRPr="0062584A" w:rsidRDefault="00271DDA" w:rsidP="006D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60" w:type="dxa"/>
          </w:tcPr>
          <w:p w:rsidR="00271DDA" w:rsidRPr="0062584A" w:rsidRDefault="00271DDA" w:rsidP="006D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3969" w:type="dxa"/>
          </w:tcPr>
          <w:p w:rsidR="00271DDA" w:rsidRPr="0062584A" w:rsidRDefault="00233CA3" w:rsidP="00271DDA">
            <w:pPr>
              <w:ind w:firstLine="10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5245" w:type="dxa"/>
          </w:tcPr>
          <w:p w:rsidR="00271DDA" w:rsidRPr="0062584A" w:rsidRDefault="00271DDA" w:rsidP="006D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271DDA" w:rsidRPr="00BF7611" w:rsidTr="006C383C">
        <w:trPr>
          <w:trHeight w:val="85"/>
        </w:trPr>
        <w:tc>
          <w:tcPr>
            <w:tcW w:w="959" w:type="dxa"/>
          </w:tcPr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A8" w:rsidRDefault="004A5EA8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A8" w:rsidRDefault="004A5EA8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21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21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97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tabs>
                <w:tab w:val="center" w:pos="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1DDA" w:rsidRPr="00775134" w:rsidRDefault="00271DDA" w:rsidP="00975CAA">
            <w:pPr>
              <w:tabs>
                <w:tab w:val="center" w:pos="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97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975CAA" w:rsidP="0097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97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97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97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38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38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F1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F1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26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Default="002617BC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Default="002617BC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Default="002617BC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26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26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38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775134" w:rsidRDefault="00271DDA" w:rsidP="0038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271DDA" w:rsidRDefault="00271DDA" w:rsidP="006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истории 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Старые и новые слова в языке.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A8" w:rsidRDefault="004A5EA8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A8" w:rsidRDefault="004A5EA8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бабушкиного сундука. 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6B1" w:rsidRDefault="002126B1" w:rsidP="006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простого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«Велосипед разбил трамвай», или Непорядок в предложении.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Важные мелочи.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Требуется определение.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Важные обстоятельства.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Необходимо дополнить.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«Дама сдавала в багаж диван, чемодан, саквояж».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Стройтесь в ряд! 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Запятые, по местам!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Лабиринты грамматики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Слово в грамматике. </w:t>
            </w: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«работают» слова, или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нужна грамматика. </w:t>
            </w: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</w:t>
            </w:r>
            <w:r w:rsidR="00975C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существу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«Лебедь белая плывёт». 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Может ли род быть общим? </w:t>
            </w: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Как на уроках русского языка может пригодиться счёт? 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Как быть, если нет окончания?</w:t>
            </w: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Один, два, много. </w:t>
            </w: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Почему именительный падеж назвали именительным?</w:t>
            </w: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Как «работает» родительный падеж?</w:t>
            </w: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«Щедрый» падеж.</w:t>
            </w: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Винительный падеж — великий маскировщик.</w:t>
            </w: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Падеж-работяга.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Любимая «работа» предложного падежа. 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Кому принадлежат имена собственные? 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b/>
                <w:sz w:val="24"/>
                <w:szCs w:val="24"/>
              </w:rPr>
              <w:t>Такие разные признаки предметов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качествах, цветах,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свойствах и характерах. </w:t>
            </w: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«Красны девицы» и «добры молодцы». </w:t>
            </w: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Всё познаётся в сравнении. 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Default="002617BC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Default="002617BC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Default="002617BC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«умный — умнейший»: сравниваем и оцениваем. </w:t>
            </w: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Что из чего и для чего? </w:t>
            </w: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Что кому принадлежит? </w:t>
            </w: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Ещё одна обязанность притяжательных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прилагательных. </w:t>
            </w: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«Крокодиловы слёзы».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туда и обратно.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B02A5B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игры со словами.</w:t>
            </w:r>
          </w:p>
          <w:p w:rsidR="00271DDA" w:rsidRPr="002C71C1" w:rsidRDefault="00271DDA" w:rsidP="006D44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DDA" w:rsidRPr="00BF7611" w:rsidRDefault="00271DDA" w:rsidP="006D44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271DDA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D0043D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B3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A8" w:rsidRDefault="004A5EA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A8" w:rsidRDefault="004A5EA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2126B1"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D0043D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D0043D" w:rsidRDefault="00D0043D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3D" w:rsidRDefault="00D0043D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3D" w:rsidRDefault="00D0043D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D0043D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D2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3B394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0043D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</w:t>
            </w:r>
            <w:r w:rsidR="00D20923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064F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48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3B3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064F32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D2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064F32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="00D2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064F32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064F32" w:rsidRDefault="00064F32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32" w:rsidRDefault="00064F32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32" w:rsidRDefault="00064F32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32" w:rsidRDefault="00064F32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32" w:rsidRDefault="00064F32" w:rsidP="0006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064F32" w:rsidRDefault="00064F32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32" w:rsidRDefault="00064F32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32" w:rsidRDefault="00064F32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32" w:rsidRDefault="00064F32" w:rsidP="0006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064F32" w:rsidRDefault="00064F32" w:rsidP="0006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32" w:rsidRDefault="00064F32" w:rsidP="0006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32" w:rsidRDefault="00064F32" w:rsidP="0006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32" w:rsidRDefault="00064F32" w:rsidP="0006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32" w:rsidRDefault="00064F32" w:rsidP="0006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32" w:rsidRDefault="00064F32" w:rsidP="0006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32" w:rsidRDefault="00064F32" w:rsidP="0006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  <w:p w:rsidR="00064F32" w:rsidRDefault="00064F32" w:rsidP="0006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064F32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вопросов</w:t>
            </w:r>
            <w:r w:rsidR="00673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064F32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</w:t>
            </w:r>
            <w:r w:rsidR="0067352C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3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32" w:rsidRDefault="00064F32" w:rsidP="0006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Default="002617B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Default="002617B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Default="002617B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064F32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="00673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Default="002617B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064F32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673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064F32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32" w:rsidRDefault="00064F32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32" w:rsidRDefault="00064F32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32" w:rsidRDefault="00064F32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Default="002617B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382D77" w:rsidRDefault="00382D77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064F32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</w:t>
            </w:r>
            <w:r w:rsidR="0067352C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3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73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</w:t>
            </w:r>
            <w:r w:rsidR="00385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марафон.</w:t>
            </w: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2C" w:rsidRDefault="0067352C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23" w:rsidRPr="00A65E07" w:rsidRDefault="00D20923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5EA8" w:rsidRDefault="004A5EA8" w:rsidP="0038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A8" w:rsidRDefault="004A5EA8" w:rsidP="0038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28" w:rsidRPr="00B02A5B" w:rsidRDefault="00385828" w:rsidP="0038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использование устаревших и новых слов в тексте; </w:t>
            </w:r>
          </w:p>
          <w:p w:rsidR="00385828" w:rsidRPr="00B02A5B" w:rsidRDefault="00385828" w:rsidP="0038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уточнять значение слова по толковому словарю; </w:t>
            </w:r>
          </w:p>
          <w:p w:rsidR="00385828" w:rsidRPr="00B02A5B" w:rsidRDefault="00385828" w:rsidP="0038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сравнивать толкование слова в различных словарях;</w:t>
            </w:r>
          </w:p>
          <w:p w:rsidR="00385828" w:rsidRPr="00B02A5B" w:rsidRDefault="00385828" w:rsidP="0038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формулировать собственное мнени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аргументировать его, догова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риваться и приходить к общему решению при совместном обсуждении</w:t>
            </w:r>
          </w:p>
          <w:p w:rsidR="00385828" w:rsidRPr="00B02A5B" w:rsidRDefault="00385828" w:rsidP="0038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проблемы; </w:t>
            </w:r>
          </w:p>
          <w:p w:rsidR="002126B1" w:rsidRDefault="002126B1" w:rsidP="0038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28" w:rsidRPr="00B02A5B" w:rsidRDefault="00385828" w:rsidP="0038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димой информации для выполнения учебного задания с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учебной литературы; </w:t>
            </w:r>
          </w:p>
          <w:p w:rsidR="00385828" w:rsidRPr="00B02A5B" w:rsidRDefault="00385828" w:rsidP="0038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—самостоятельно или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планировать действия по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учебного проекта; </w:t>
            </w:r>
          </w:p>
          <w:p w:rsidR="00385828" w:rsidRPr="00B02A5B" w:rsidRDefault="00385828" w:rsidP="0038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—оценивать правильность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действий, осуществлять ито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говый контроль по результату выполнения задания. </w:t>
            </w:r>
          </w:p>
          <w:p w:rsidR="00271DDA" w:rsidRDefault="00271DDA" w:rsidP="00271DDA">
            <w:pPr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271DDA">
            <w:pPr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271DDA">
            <w:pPr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271DDA">
            <w:pPr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—наблюдать и анализировать порядок слов в простом предложении,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на основании наблюдения строить рассуждение о том, как взаимосвязаны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 и его смысл; </w:t>
            </w:r>
          </w:p>
          <w:p w:rsidR="002126B1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Pr="00B02A5B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устранять допущенные ошибки в порядке слов в предложении;</w:t>
            </w:r>
          </w:p>
          <w:p w:rsidR="002126B1" w:rsidRPr="00B02A5B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наблюдать за интонационным оформлением восклицательных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и вопросительных предложений. Различать интонацию восклицатель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и невосклицательного,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вопросительного и невопросительного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</w:p>
          <w:p w:rsidR="002126B1" w:rsidRPr="00B02A5B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исследовать взаимосвязь логического ударения и смысла предложения;</w:t>
            </w:r>
          </w:p>
          <w:p w:rsidR="002126B1" w:rsidRPr="00B02A5B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учебное сотрудничество; </w:t>
            </w:r>
          </w:p>
          <w:p w:rsidR="002126B1" w:rsidRPr="00B02A5B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контролировать действия партнёра и оказывать в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взаимопомощь; </w:t>
            </w:r>
          </w:p>
          <w:p w:rsidR="002126B1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Pr="00B02A5B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анализировать и оценивать содержание, языковые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и структуру текста-описания; </w:t>
            </w:r>
          </w:p>
          <w:p w:rsidR="002126B1" w:rsidRPr="00B02A5B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составлять письменное высказывание по предложенному образцу;</w:t>
            </w:r>
          </w:p>
          <w:p w:rsidR="002126B1" w:rsidRPr="00B02A5B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правильность выполнения задания и вносить необходимые коррективы по ходу и в конце выполнения задания; </w:t>
            </w:r>
          </w:p>
          <w:p w:rsidR="002126B1" w:rsidRPr="00B02A5B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положительные качества личности одноклассников; </w:t>
            </w:r>
          </w:p>
          <w:p w:rsidR="002126B1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Pr="00B02A5B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создавать небольшие письменные тексты по предложенной теме,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представлять одну и ту же информацию вербально и схематично (проект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CAA">
              <w:rPr>
                <w:rFonts w:ascii="Times New Roman" w:hAnsi="Times New Roman" w:cs="Times New Roman"/>
                <w:sz w:val="24"/>
                <w:szCs w:val="24"/>
              </w:rPr>
              <w:t>«Безопасный маршрут»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126B1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Pr="00B02A5B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сопоставлять тексты приглашений, анализировать их структуру,</w:t>
            </w:r>
          </w:p>
          <w:p w:rsidR="002126B1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Pr="00B02A5B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неточности и исправлять их; </w:t>
            </w:r>
          </w:p>
          <w:p w:rsidR="002126B1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Pr="00B02A5B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с информацией, представленной в виде модели; </w:t>
            </w:r>
          </w:p>
          <w:p w:rsidR="002126B1" w:rsidRPr="00B02A5B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соотносить схемы предложений с их моделями; </w:t>
            </w:r>
          </w:p>
          <w:p w:rsidR="002126B1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Pr="00B02A5B" w:rsidRDefault="002126B1" w:rsidP="0021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анализировать смысл предложения и выявлять на основе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CAA">
              <w:rPr>
                <w:rFonts w:ascii="Times New Roman" w:hAnsi="Times New Roman" w:cs="Times New Roman"/>
                <w:sz w:val="24"/>
                <w:szCs w:val="24"/>
              </w:rPr>
              <w:t>место постановки запятой;</w:t>
            </w:r>
          </w:p>
          <w:p w:rsidR="002126B1" w:rsidRDefault="002126B1" w:rsidP="00271DDA">
            <w:pPr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271DDA">
            <w:pPr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271DDA">
            <w:pPr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271DDA">
            <w:pPr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формулировать собственное мнен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аргументировать его, догова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риваться и приходить к общему решению при совместном 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проблемы;</w:t>
            </w:r>
          </w:p>
          <w:p w:rsidR="00975CAA" w:rsidRPr="00B02A5B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формулировать собственное мнен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аргументировать его;</w:t>
            </w:r>
          </w:p>
          <w:p w:rsidR="00975CAA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формулировать собственное мнен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аргументировать его, догова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риваться и приходить к общему решению при совместном 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проблемы;</w:t>
            </w:r>
          </w:p>
          <w:p w:rsidR="00975CAA" w:rsidRPr="00B02A5B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наблюдать использование существительных общего рода, на основании наблюдений выводить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 их употребления;</w:t>
            </w:r>
          </w:p>
          <w:p w:rsidR="00975CAA" w:rsidRPr="00B02A5B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CAA" w:rsidRPr="00B02A5B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на основе наблюдения форм имён существительных в текстах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о способах выражения числа у имён существительных в русском языке;</w:t>
            </w:r>
          </w:p>
          <w:p w:rsidR="00975CAA" w:rsidRPr="00B02A5B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соблюдать нормы русского литературного языка в образовании падежных форм и форм множественного числа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и контролировать их соблюдение в речи собеседника;</w:t>
            </w:r>
          </w:p>
          <w:p w:rsidR="00F15084" w:rsidRDefault="00F15084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воспринимать на слух и понимать информационный текст;</w:t>
            </w:r>
          </w:p>
          <w:p w:rsidR="00F15084" w:rsidRPr="00B02A5B" w:rsidRDefault="00F15084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необходимой информации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задания с использованием различных источников; </w:t>
            </w:r>
          </w:p>
          <w:p w:rsidR="00F15084" w:rsidRDefault="00F15084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необходимой информации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задания с использованием различных источников; </w:t>
            </w:r>
          </w:p>
          <w:p w:rsidR="00F15084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необходимой информации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задания с использованием различных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источников; </w:t>
            </w:r>
          </w:p>
          <w:p w:rsidR="00F15084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необходимой информации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задания с использованием различных источников; </w:t>
            </w:r>
          </w:p>
          <w:p w:rsidR="00F15084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Pr="00B02A5B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необходимой информации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задания с использованием различных источников; </w:t>
            </w:r>
          </w:p>
          <w:p w:rsidR="00F15084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Pr="00B02A5B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самостоятельно или при помощи учителя планировать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учебного проекта; </w:t>
            </w:r>
          </w:p>
          <w:p w:rsidR="00975CAA" w:rsidRPr="00B02A5B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выполнения действий, осуществлять итоговый контроль по результатам выполнения задания;</w:t>
            </w:r>
          </w:p>
          <w:p w:rsidR="00F15084" w:rsidRDefault="00F15084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осуществлять учебное сотрудничество. Контролировать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партнёра и оказывать в сотрудничестве необходимую взаимопомощь.</w:t>
            </w:r>
          </w:p>
          <w:p w:rsidR="00F15084" w:rsidRDefault="00F15084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Pr="00B02A5B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составлять устно небольшое монологическое высказывание</w:t>
            </w:r>
          </w:p>
          <w:p w:rsidR="00F15084" w:rsidRPr="00B02A5B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заданных языковых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средств; </w:t>
            </w:r>
          </w:p>
          <w:p w:rsidR="002617BC" w:rsidRDefault="002617BC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Default="002617BC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Pr="00B02A5B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анализировать особенности строения современных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и в историческом прошлом; </w:t>
            </w:r>
          </w:p>
          <w:p w:rsidR="00382D77" w:rsidRDefault="00382D77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Pr="00B02A5B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соблюдать нормы русского литературного языка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использовании степеней сравнения имён прилагательных; </w:t>
            </w:r>
          </w:p>
          <w:p w:rsidR="00F15084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—контролировать соблюдение этих норм в речи собеседника и исправлять допущенные при речевом общении ошибки;</w:t>
            </w:r>
          </w:p>
          <w:p w:rsidR="002617BC" w:rsidRPr="00B02A5B" w:rsidRDefault="002617BC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Pr="00B02A5B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—выдвигать гипотезы, находить аргументы для их доказательства;</w:t>
            </w:r>
          </w:p>
          <w:p w:rsidR="00F15084" w:rsidRPr="00B02A5B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—осуществлять самостоятельный поиск необходимой информации</w:t>
            </w:r>
          </w:p>
          <w:p w:rsidR="00F15084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источниках; </w:t>
            </w:r>
          </w:p>
          <w:p w:rsidR="002617BC" w:rsidRPr="00B02A5B" w:rsidRDefault="002617BC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—составлять небольшое монологическое высказывание по предложенной теме;</w:t>
            </w:r>
          </w:p>
          <w:p w:rsidR="002617BC" w:rsidRPr="00B02A5B" w:rsidRDefault="002617BC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правильность выполнения действий, осуществлять итоговый контроль по результатам выполнения задания; </w:t>
            </w:r>
          </w:p>
          <w:p w:rsidR="002617BC" w:rsidRPr="00B02A5B" w:rsidRDefault="002617BC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учебное сотрудничество и взаимодействие,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договариваться, распределять роли в игровой деятельности;</w:t>
            </w:r>
          </w:p>
          <w:p w:rsidR="002617BC" w:rsidRDefault="002617BC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Pr="00B02A5B" w:rsidRDefault="002617BC" w:rsidP="00F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выполнения действий, осуществлять итоговый контроль по результатам выполнения задания;</w:t>
            </w:r>
          </w:p>
          <w:p w:rsidR="002617BC" w:rsidRPr="00B02A5B" w:rsidRDefault="002617BC" w:rsidP="0026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—самостоятельно планировать действия по выполнению учебного</w:t>
            </w:r>
          </w:p>
          <w:p w:rsidR="002617BC" w:rsidRDefault="002617BC" w:rsidP="0026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382D77" w:rsidRDefault="00382D77" w:rsidP="0026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Pr="00B02A5B" w:rsidRDefault="002617BC" w:rsidP="0026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—контролировать действия партнёра и оказывать в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взаимопомощь. </w:t>
            </w:r>
          </w:p>
          <w:p w:rsidR="002617BC" w:rsidRPr="00B02A5B" w:rsidRDefault="002617BC" w:rsidP="0026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Pr="00A65E07" w:rsidRDefault="002617BC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A8" w:rsidRDefault="004A5EA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слова. Почему слова устаревают. Значения устаревших слов. Использование устаревших слов в современном языке. Старые и новые значения. Сравнение толкований в словаре В.И.Даля и современном толковом словаре. Как появляются новые слова.</w:t>
            </w:r>
          </w:p>
          <w:p w:rsidR="00271DDA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A8" w:rsidRDefault="004A5EA8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(знакомство с предметами старинного быта, национальной одеждой).</w:t>
            </w:r>
          </w:p>
          <w:p w:rsidR="00271DDA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t>Проект «Сокровища бабушкиного сундука»  (рассказ о старинных вещах, которые хранятся в семье).</w:t>
            </w:r>
          </w:p>
          <w:p w:rsidR="00271DDA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 музее слов».</w:t>
            </w: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Проекты: Собираем старинные пословицы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поговорки», «Узнай историю слова».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584A" w:rsidRDefault="0062584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предложении: зависимость смысла предложения от порядка слов. Устранение ошибок, двусмысленностей, которые возникают из-за нарушения порядка слов. </w:t>
            </w: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предложения. Логическое ударение.</w:t>
            </w:r>
          </w:p>
          <w:p w:rsidR="00271DDA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эксперименты: «Сколько ответов можно дать на поставленный вопрос?», «Как можно перестроить предложение, чтобы выразить все возможные для него смысловые оттенки»; инсценировка диалогов с соблюдением правильной интонации и логического ударения.</w:t>
            </w:r>
          </w:p>
          <w:p w:rsidR="00271DDA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B1" w:rsidRDefault="002126B1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второстепенные члены предложения. </w:t>
            </w: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определения (эпитеты). Знакомство со словарём эпитетов. </w:t>
            </w: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предметов в художественных текстах. </w:t>
            </w:r>
          </w:p>
          <w:p w:rsidR="00271DDA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и характер в портретах мастеров слова. </w:t>
            </w:r>
          </w:p>
          <w:p w:rsidR="00271DDA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над сочинением-описанием «Любимая ёлочная игрушка», «Мамин портрет».</w:t>
            </w: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«Самый внимательный» (описание внешности одноклассника), «Отгадай предмет по описанию».</w:t>
            </w: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t>Распространение простого предложения с помощью обстоятельств.</w:t>
            </w: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t xml:space="preserve">Когда необходимы обстоятельства. </w:t>
            </w:r>
          </w:p>
          <w:p w:rsidR="00271DDA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обстоятельств в объявлениях, приглашениях, афишах. </w:t>
            </w: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«Безопасный маршрут».</w:t>
            </w: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t>Распространение простого предложения с помощью дополнений. Использование дополнений в речи (лексическая сочетаемость и норма).</w:t>
            </w: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«Приглашение на праздник».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Распространение предложения  с помощью однородных членов. Какие члены предложения бывают однородными? </w:t>
            </w: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недочётов, ошибок в употреблении однородных членов предложения. </w:t>
            </w: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Всегда ли можно продолжить ряд однородных членов? </w:t>
            </w: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t>Конкурс «Самый длинный однородный ряд».</w:t>
            </w: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членах. </w:t>
            </w: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предложений с однородными членами по моделям; </w:t>
            </w:r>
          </w:p>
          <w:p w:rsidR="00271DDA" w:rsidRPr="00A65E07" w:rsidRDefault="00271DDA" w:rsidP="006D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07">
              <w:rPr>
                <w:rFonts w:ascii="Times New Roman" w:hAnsi="Times New Roman" w:cs="Times New Roman"/>
                <w:sz w:val="24"/>
                <w:szCs w:val="24"/>
              </w:rPr>
              <w:t xml:space="preserve">Игры: «Поставь на место запятую», «Составь предложение по схеме», «Повтори и продолжи». </w:t>
            </w:r>
          </w:p>
          <w:p w:rsidR="00975CAA" w:rsidRDefault="00975CA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загадки. Грамматические стихи.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«Наоборот», «Кто больше».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«Весёлая грамматика».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изучение грамматики начинается с имени существительного.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род имени существительного.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4A" w:rsidRDefault="0062584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 существительных общего рода.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A" w:rsidRDefault="00975CA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выражения значения числа у имён существительных в русском языке. Нормы употребления существительных во множественном числе.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число несклоняемых существительных.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ли существительные имели только два числа?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существительные изменяются по падежам?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названия падежей. Падежные значения, знакомство с грамматической нормой («килограмм помидоров», «пара носков», «стакан сахара»).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названия падежей. Падежные значения. 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названия падежей. Падежные значения. 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названия падежей. Падежные значения. 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названия падежей. Падежные значения. 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названия падежей. Падежные значения. 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«Что рассказали падежи о себе».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собственные. История возникновения некоторых фамилий. Значение имён.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Проекты: «Моё имя», «Собственные имена в моей семье».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84" w:rsidRDefault="00F1508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имён прилагатель</w:t>
            </w:r>
            <w:r w:rsidR="00064F32">
              <w:rPr>
                <w:rFonts w:ascii="Times New Roman" w:hAnsi="Times New Roman" w:cs="Times New Roman"/>
                <w:sz w:val="24"/>
                <w:szCs w:val="24"/>
              </w:rPr>
              <w:t xml:space="preserve">ных. Описание свойств и качеств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 с помощью прилагательных.</w:t>
            </w: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 старину использовали прилагательные в обращениях.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Default="002617BC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качеств, свойств предметов с помощью степеней сравнения.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3" w:rsidRDefault="00233CA3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Default="002617BC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Default="002617BC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в речи степеней сравнения качественных прилагательных.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4" w:rsidRDefault="00ED1114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Default="002617BC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речевых ошибок и недочётов в использования степеней сравнения.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3" w:rsidRDefault="00233CA3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относительных прилагательных.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3" w:rsidRDefault="00233CA3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3" w:rsidRDefault="00233CA3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называют притяжательные прилагательные.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некоторых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фамилий (Алёшин, Арбузов, Борисов, Кольцов, Правдин…).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притяжательных прилагательных во фразеологизмах.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C" w:rsidRDefault="002617BC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словарями, детскими газетами,  журналами, энциклопедиями.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7" w:rsidRDefault="00382D77" w:rsidP="006D44C2">
            <w:pP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Итоговое занятие — открытый интеллектуальный марафон. Подготовка к </w:t>
            </w: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игре «Русский медвежонок».</w:t>
            </w: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DA" w:rsidRPr="00A65E07" w:rsidRDefault="00271DDA" w:rsidP="006D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4C2" w:rsidRDefault="006D44C2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C2" w:rsidRDefault="006D44C2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C2" w:rsidRDefault="006D44C2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C2" w:rsidRDefault="006D44C2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C2" w:rsidRDefault="006D44C2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93" w:rsidRDefault="00243293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93" w:rsidRDefault="00243293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93" w:rsidRDefault="00243293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93" w:rsidRDefault="00243293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93" w:rsidRDefault="00243293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93" w:rsidRDefault="00243293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93" w:rsidRDefault="00243293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75" w:rsidRDefault="006B4F75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75" w:rsidRDefault="006B4F75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75" w:rsidRDefault="006B4F75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75" w:rsidRDefault="006B4F75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75" w:rsidRDefault="006B4F75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75" w:rsidRDefault="006B4F75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75" w:rsidRDefault="006B4F75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75" w:rsidRDefault="006B4F75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75" w:rsidRDefault="006B4F75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75" w:rsidRDefault="006B4F75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75" w:rsidRDefault="006B4F75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75" w:rsidRDefault="006B4F75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75" w:rsidRDefault="006B4F75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75" w:rsidRDefault="006B4F75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75" w:rsidRDefault="006B4F75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93" w:rsidRDefault="00243293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93" w:rsidRDefault="00243293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93" w:rsidRDefault="00243293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93" w:rsidRDefault="00243293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93" w:rsidRDefault="00243293" w:rsidP="006D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93" w:rsidRPr="00D0043D" w:rsidRDefault="00243293" w:rsidP="0024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  <w:r w:rsidRPr="00D0043D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Ресурсы обеспечения реализации программы.</w:t>
      </w:r>
    </w:p>
    <w:p w:rsidR="00243293" w:rsidRPr="00D0043D" w:rsidRDefault="00243293" w:rsidP="0024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</w:p>
    <w:p w:rsidR="00243293" w:rsidRPr="00D0043D" w:rsidRDefault="00243293" w:rsidP="00243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D0043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Литература для учителя и обучающихся:</w:t>
      </w:r>
    </w:p>
    <w:p w:rsidR="00243293" w:rsidRDefault="00243293" w:rsidP="00243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243293" w:rsidRPr="005B1644" w:rsidRDefault="00243293" w:rsidP="00243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644">
        <w:rPr>
          <w:rFonts w:ascii="Times New Roman" w:hAnsi="Times New Roman" w:cs="Times New Roman"/>
          <w:sz w:val="24"/>
          <w:szCs w:val="24"/>
        </w:rPr>
        <w:t>Волина В. В. Веселая грамматика. М.: Знание, 1995 г.</w:t>
      </w:r>
    </w:p>
    <w:p w:rsidR="00243293" w:rsidRPr="005B1644" w:rsidRDefault="00243293" w:rsidP="00243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644">
        <w:rPr>
          <w:rFonts w:ascii="Times New Roman" w:hAnsi="Times New Roman" w:cs="Times New Roman"/>
          <w:sz w:val="24"/>
          <w:szCs w:val="24"/>
        </w:rPr>
        <w:t>Волина В. В. Русский язык. Учимся играя. Екатеринбург ТОО. Издательство “АРГО”, 1996 </w:t>
      </w:r>
    </w:p>
    <w:p w:rsidR="00243293" w:rsidRPr="005B1644" w:rsidRDefault="00243293" w:rsidP="00243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644">
        <w:rPr>
          <w:rFonts w:ascii="Times New Roman" w:hAnsi="Times New Roman" w:cs="Times New Roman"/>
          <w:sz w:val="24"/>
          <w:szCs w:val="24"/>
        </w:rPr>
        <w:t>Волина В. В. Русский язык в рассказах, сказках, стихах. Москва “АСТ”, 1996 г.</w:t>
      </w:r>
    </w:p>
    <w:p w:rsidR="00243293" w:rsidRPr="005B1644" w:rsidRDefault="00243293" w:rsidP="00243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644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5B1644">
        <w:rPr>
          <w:rFonts w:ascii="Times New Roman" w:hAnsi="Times New Roman" w:cs="Times New Roman"/>
          <w:sz w:val="24"/>
          <w:szCs w:val="24"/>
        </w:rPr>
        <w:t xml:space="preserve"> Г. Г., Бондаренко С. М., Концевая Л. А. Секреты орфографии. Москва “Просвещение”, 1991 г.</w:t>
      </w:r>
    </w:p>
    <w:p w:rsidR="00243293" w:rsidRPr="005B1644" w:rsidRDefault="00243293" w:rsidP="00243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644">
        <w:rPr>
          <w:rFonts w:ascii="Times New Roman" w:hAnsi="Times New Roman" w:cs="Times New Roman"/>
          <w:sz w:val="24"/>
          <w:szCs w:val="24"/>
        </w:rPr>
        <w:t>Журналы: “Начальная школа”, “Веселые картинки”, “</w:t>
      </w:r>
      <w:proofErr w:type="spellStart"/>
      <w:r w:rsidRPr="005B1644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5B1644">
        <w:rPr>
          <w:rFonts w:ascii="Times New Roman" w:hAnsi="Times New Roman" w:cs="Times New Roman"/>
          <w:sz w:val="24"/>
          <w:szCs w:val="24"/>
        </w:rPr>
        <w:t>”.</w:t>
      </w:r>
    </w:p>
    <w:p w:rsidR="00243293" w:rsidRPr="005B1644" w:rsidRDefault="00243293" w:rsidP="00243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644">
        <w:rPr>
          <w:rFonts w:ascii="Times New Roman" w:hAnsi="Times New Roman" w:cs="Times New Roman"/>
          <w:sz w:val="24"/>
          <w:szCs w:val="24"/>
        </w:rPr>
        <w:t>Левушкина О. Н. Словарная работа в начальных классах. (1-4) Москва “ВЛАДОС”, 2003 г.</w:t>
      </w:r>
    </w:p>
    <w:p w:rsidR="00243293" w:rsidRPr="005B1644" w:rsidRDefault="00243293" w:rsidP="00243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644">
        <w:rPr>
          <w:rFonts w:ascii="Times New Roman" w:hAnsi="Times New Roman" w:cs="Times New Roman"/>
          <w:sz w:val="24"/>
          <w:szCs w:val="24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243293" w:rsidRPr="005B1644" w:rsidRDefault="00243293" w:rsidP="00243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644">
        <w:rPr>
          <w:rFonts w:ascii="Times New Roman" w:hAnsi="Times New Roman" w:cs="Times New Roman"/>
          <w:sz w:val="24"/>
          <w:szCs w:val="24"/>
        </w:rPr>
        <w:t>Превращения слов. Учебное пособие. Сост. Полякова А. В. Москва “Просвещение”, 1991 г</w:t>
      </w:r>
    </w:p>
    <w:p w:rsidR="00243293" w:rsidRPr="005B1644" w:rsidRDefault="00243293" w:rsidP="00243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644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5B1644">
        <w:rPr>
          <w:rFonts w:ascii="Times New Roman" w:hAnsi="Times New Roman" w:cs="Times New Roman"/>
          <w:sz w:val="24"/>
          <w:szCs w:val="24"/>
        </w:rPr>
        <w:t xml:space="preserve"> Т. Г. Доброе утро, Имя Прилагательное! М.: РИО “Самовар”, 1994 г.</w:t>
      </w:r>
    </w:p>
    <w:p w:rsidR="00243293" w:rsidRPr="005B1644" w:rsidRDefault="00243293" w:rsidP="00243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644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5B1644">
        <w:rPr>
          <w:rFonts w:ascii="Times New Roman" w:hAnsi="Times New Roman" w:cs="Times New Roman"/>
          <w:sz w:val="24"/>
          <w:szCs w:val="24"/>
        </w:rPr>
        <w:t xml:space="preserve"> Т. Г. Здравствуйте, Имя Существительное! М.: РИО “Самовар”, 1994 г.</w:t>
      </w:r>
    </w:p>
    <w:p w:rsidR="00243293" w:rsidRPr="005B1644" w:rsidRDefault="00243293" w:rsidP="00243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644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5B1644">
        <w:rPr>
          <w:rFonts w:ascii="Times New Roman" w:hAnsi="Times New Roman" w:cs="Times New Roman"/>
          <w:sz w:val="24"/>
          <w:szCs w:val="24"/>
        </w:rPr>
        <w:t xml:space="preserve"> Т. Г. Здравствуй, дядюшка Глагол! М.: РИО “Самовар”, 1995 г.</w:t>
      </w:r>
    </w:p>
    <w:p w:rsidR="00243293" w:rsidRPr="005B1644" w:rsidRDefault="00243293" w:rsidP="00243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644">
        <w:rPr>
          <w:rFonts w:ascii="Times New Roman" w:hAnsi="Times New Roman" w:cs="Times New Roman"/>
          <w:sz w:val="24"/>
          <w:szCs w:val="24"/>
        </w:rPr>
        <w:t>Тоцкий П. С. Орфография без правил. Начальная школа. Москва “Просвещение”, 1991 г.</w:t>
      </w:r>
    </w:p>
    <w:p w:rsidR="00243293" w:rsidRPr="005B1644" w:rsidRDefault="00243293" w:rsidP="00243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644">
        <w:rPr>
          <w:rFonts w:ascii="Times New Roman" w:hAnsi="Times New Roman" w:cs="Times New Roman"/>
          <w:sz w:val="24"/>
          <w:szCs w:val="24"/>
        </w:rPr>
        <w:t>Сборник загадок. Сост. М. Т. Карпенко. М., 1988 г.</w:t>
      </w:r>
    </w:p>
    <w:p w:rsidR="00243293" w:rsidRPr="00D0043D" w:rsidRDefault="00243293" w:rsidP="00243293">
      <w:pPr>
        <w:pStyle w:val="a7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5B1644">
        <w:rPr>
          <w:rFonts w:ascii="Times New Roman" w:hAnsi="Times New Roman" w:cs="Times New Roman"/>
          <w:sz w:val="24"/>
          <w:szCs w:val="24"/>
        </w:rPr>
        <w:br/>
      </w:r>
    </w:p>
    <w:p w:rsidR="00243293" w:rsidRPr="00D0043D" w:rsidRDefault="00243293" w:rsidP="00243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D0043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Интернет-ресурсы:</w:t>
      </w:r>
    </w:p>
    <w:p w:rsidR="00243293" w:rsidRDefault="00243293" w:rsidP="0024329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http://www.vneuroka.ru/mathematics.php — образовательные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проекты портала «Вне урока»</w:t>
      </w:r>
    </w:p>
    <w:p w:rsidR="00243293" w:rsidRPr="00EC094D" w:rsidRDefault="005E7FF5" w:rsidP="0024329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hyperlink r:id="rId6" w:history="1">
        <w:r w:rsidR="00243293" w:rsidRPr="00EC094D">
          <w:rPr>
            <w:rStyle w:val="a8"/>
            <w:rFonts w:ascii="Times New Roman" w:hAnsi="Times New Roman" w:cs="Times New Roman"/>
            <w:bCs/>
            <w:iCs/>
            <w:sz w:val="24"/>
            <w:szCs w:val="24"/>
          </w:rPr>
          <w:t>http://4stupeni.ru/stady</w:t>
        </w:r>
      </w:hyperlink>
      <w:r w:rsidR="00243293">
        <w:t xml:space="preserve"> </w:t>
      </w:r>
      <w:r w:rsidR="00243293" w:rsidRPr="00EC094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клуб учителей начальной школы. 4 ступени.</w:t>
      </w:r>
    </w:p>
    <w:p w:rsidR="00243293" w:rsidRDefault="005E7FF5" w:rsidP="0024329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hyperlink r:id="rId7" w:history="1">
        <w:r w:rsidR="00243293" w:rsidRPr="00EC094D">
          <w:rPr>
            <w:rStyle w:val="a8"/>
            <w:rFonts w:ascii="Times New Roman" w:hAnsi="Times New Roman" w:cs="Times New Roman"/>
            <w:bCs/>
            <w:iCs/>
            <w:sz w:val="24"/>
            <w:szCs w:val="24"/>
          </w:rPr>
          <w:t>http://rm.kirov.ru/</w:t>
        </w:r>
      </w:hyperlink>
      <w:r w:rsidR="00243293" w:rsidRPr="00EC094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— </w:t>
      </w:r>
      <w:r w:rsidR="0024329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официальный сайт международной</w:t>
      </w:r>
      <w:r w:rsidR="00243293" w:rsidRPr="00EC094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24329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игры-</w:t>
      </w:r>
      <w:r w:rsidR="00243293" w:rsidRPr="00EC094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конкурса «</w:t>
      </w:r>
      <w:r w:rsidR="0024329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</w:t>
      </w:r>
      <w:r w:rsidR="00243293" w:rsidRPr="00EC094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</w:t>
      </w:r>
      <w:r w:rsidR="0024329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сский медвежонок – языкознание для всех</w:t>
      </w:r>
      <w:r w:rsidR="00243293" w:rsidRPr="00EC094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».</w:t>
      </w:r>
    </w:p>
    <w:p w:rsidR="00243293" w:rsidRPr="00D0043D" w:rsidRDefault="00243293" w:rsidP="00243293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243293" w:rsidRPr="00D0043D" w:rsidRDefault="00243293" w:rsidP="00243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D0043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Материально-техническое оснащение:</w:t>
      </w:r>
    </w:p>
    <w:p w:rsidR="00D0043D" w:rsidRDefault="00D0043D" w:rsidP="00243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D0043D" w:rsidRPr="006A7C06" w:rsidRDefault="00D0043D" w:rsidP="00D0043D">
      <w:pPr>
        <w:pStyle w:val="50"/>
        <w:numPr>
          <w:ilvl w:val="0"/>
          <w:numId w:val="8"/>
        </w:numPr>
        <w:shd w:val="clear" w:color="auto" w:fill="auto"/>
        <w:spacing w:after="0" w:line="240" w:lineRule="auto"/>
        <w:ind w:left="426" w:hanging="426"/>
        <w:jc w:val="both"/>
        <w:rPr>
          <w:rStyle w:val="5BookAntiqua95pt"/>
          <w:rFonts w:ascii="Times New Roman" w:hAnsi="Times New Roman" w:cs="Times New Roman"/>
          <w:sz w:val="24"/>
          <w:szCs w:val="24"/>
        </w:rPr>
      </w:pPr>
      <w:r w:rsidRPr="006A7C06">
        <w:rPr>
          <w:rStyle w:val="5BookAntiqua95pt"/>
          <w:rFonts w:ascii="Times New Roman" w:hAnsi="Times New Roman" w:cs="Times New Roman"/>
          <w:sz w:val="24"/>
          <w:szCs w:val="24"/>
        </w:rPr>
        <w:t>Компьютер.</w:t>
      </w:r>
    </w:p>
    <w:p w:rsidR="00D0043D" w:rsidRPr="006A7C06" w:rsidRDefault="00D0043D" w:rsidP="00D0043D">
      <w:pPr>
        <w:pStyle w:val="50"/>
        <w:numPr>
          <w:ilvl w:val="0"/>
          <w:numId w:val="8"/>
        </w:numPr>
        <w:shd w:val="clear" w:color="auto" w:fill="auto"/>
        <w:spacing w:after="0" w:line="240" w:lineRule="auto"/>
        <w:ind w:left="426" w:hanging="426"/>
        <w:jc w:val="both"/>
        <w:rPr>
          <w:rStyle w:val="5BookAntiqua95pt"/>
          <w:rFonts w:ascii="Times New Roman" w:hAnsi="Times New Roman" w:cs="Times New Roman"/>
          <w:sz w:val="24"/>
          <w:szCs w:val="24"/>
        </w:rPr>
      </w:pPr>
      <w:proofErr w:type="spellStart"/>
      <w:r w:rsidRPr="006A7C06">
        <w:rPr>
          <w:rStyle w:val="5BookAntiqua95pt"/>
          <w:rFonts w:ascii="Times New Roman" w:hAnsi="Times New Roman" w:cs="Times New Roman"/>
          <w:sz w:val="24"/>
          <w:szCs w:val="24"/>
        </w:rPr>
        <w:lastRenderedPageBreak/>
        <w:t>Мультимедийный</w:t>
      </w:r>
      <w:proofErr w:type="spellEnd"/>
      <w:r w:rsidRPr="006A7C06">
        <w:rPr>
          <w:rStyle w:val="5BookAntiqua95pt"/>
          <w:rFonts w:ascii="Times New Roman" w:hAnsi="Times New Roman" w:cs="Times New Roman"/>
          <w:sz w:val="24"/>
          <w:szCs w:val="24"/>
        </w:rPr>
        <w:t xml:space="preserve"> проектор.</w:t>
      </w:r>
    </w:p>
    <w:p w:rsidR="00D0043D" w:rsidRPr="006A7C06" w:rsidRDefault="00D0043D" w:rsidP="00D0043D">
      <w:pPr>
        <w:pStyle w:val="50"/>
        <w:numPr>
          <w:ilvl w:val="0"/>
          <w:numId w:val="8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7C06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243293" w:rsidRDefault="00243293" w:rsidP="002432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CE" w:rsidRDefault="00D875CE" w:rsidP="002432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CE" w:rsidRDefault="00D875CE" w:rsidP="002432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CE" w:rsidRDefault="00D875CE" w:rsidP="00D8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4D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6B414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B414D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 освоения программы факультатива.</w:t>
      </w:r>
    </w:p>
    <w:p w:rsidR="00D875CE" w:rsidRPr="00B02A5B" w:rsidRDefault="00D875CE" w:rsidP="00D8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данного </w:t>
      </w:r>
      <w:r w:rsidRPr="00B02A5B">
        <w:rPr>
          <w:rFonts w:ascii="Times New Roman" w:hAnsi="Times New Roman" w:cs="Times New Roman"/>
          <w:sz w:val="24"/>
          <w:szCs w:val="24"/>
        </w:rPr>
        <w:t>факультатива ученики получают знания об ист</w:t>
      </w:r>
      <w:r>
        <w:rPr>
          <w:rFonts w:ascii="Times New Roman" w:hAnsi="Times New Roman" w:cs="Times New Roman"/>
          <w:sz w:val="24"/>
          <w:szCs w:val="24"/>
        </w:rPr>
        <w:t>ории русского языка, рас</w:t>
      </w:r>
      <w:r w:rsidRPr="00B02A5B">
        <w:rPr>
          <w:rFonts w:ascii="Times New Roman" w:hAnsi="Times New Roman" w:cs="Times New Roman"/>
          <w:sz w:val="24"/>
          <w:szCs w:val="24"/>
        </w:rPr>
        <w:t>сматривают памятники древней письме</w:t>
      </w:r>
      <w:r>
        <w:rPr>
          <w:rFonts w:ascii="Times New Roman" w:hAnsi="Times New Roman" w:cs="Times New Roman"/>
          <w:sz w:val="24"/>
          <w:szCs w:val="24"/>
        </w:rPr>
        <w:t>нности, знакомятся с происхожде</w:t>
      </w:r>
      <w:r w:rsidRPr="00B02A5B">
        <w:rPr>
          <w:rFonts w:ascii="Times New Roman" w:hAnsi="Times New Roman" w:cs="Times New Roman"/>
          <w:sz w:val="24"/>
          <w:szCs w:val="24"/>
        </w:rPr>
        <w:t>нием слов, что становится предпосылкой воспитания гордости за красоту</w:t>
      </w:r>
    </w:p>
    <w:p w:rsidR="00D875CE" w:rsidRPr="00B02A5B" w:rsidRDefault="00D875CE" w:rsidP="00D8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 величие русского языка, осмысления с</w:t>
      </w:r>
      <w:r>
        <w:rPr>
          <w:rFonts w:ascii="Times New Roman" w:hAnsi="Times New Roman" w:cs="Times New Roman"/>
          <w:sz w:val="24"/>
          <w:szCs w:val="24"/>
        </w:rPr>
        <w:t>обственной роли в познании язы</w:t>
      </w:r>
      <w:r w:rsidRPr="00B02A5B">
        <w:rPr>
          <w:rFonts w:ascii="Times New Roman" w:hAnsi="Times New Roman" w:cs="Times New Roman"/>
          <w:sz w:val="24"/>
          <w:szCs w:val="24"/>
        </w:rPr>
        <w:t>ковых законов, потребности обучения р</w:t>
      </w:r>
      <w:r>
        <w:rPr>
          <w:rFonts w:ascii="Times New Roman" w:hAnsi="Times New Roman" w:cs="Times New Roman"/>
          <w:sz w:val="24"/>
          <w:szCs w:val="24"/>
        </w:rPr>
        <w:t>азличным способам познания язы</w:t>
      </w:r>
      <w:r w:rsidRPr="00B02A5B">
        <w:rPr>
          <w:rFonts w:ascii="Times New Roman" w:hAnsi="Times New Roman" w:cs="Times New Roman"/>
          <w:sz w:val="24"/>
          <w:szCs w:val="24"/>
        </w:rPr>
        <w:t>ковых единиц. Практическое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 и знакомство с нормами </w:t>
      </w:r>
      <w:r w:rsidRPr="00B02A5B">
        <w:rPr>
          <w:rFonts w:ascii="Times New Roman" w:hAnsi="Times New Roman" w:cs="Times New Roman"/>
          <w:sz w:val="24"/>
          <w:szCs w:val="24"/>
        </w:rPr>
        <w:t>употребления в речи единиц языка спос</w:t>
      </w:r>
      <w:r>
        <w:rPr>
          <w:rFonts w:ascii="Times New Roman" w:hAnsi="Times New Roman" w:cs="Times New Roman"/>
          <w:sz w:val="24"/>
          <w:szCs w:val="24"/>
        </w:rPr>
        <w:t>обствует развитию личной ответ</w:t>
      </w:r>
      <w:r w:rsidRPr="00B02A5B">
        <w:rPr>
          <w:rFonts w:ascii="Times New Roman" w:hAnsi="Times New Roman" w:cs="Times New Roman"/>
          <w:sz w:val="24"/>
          <w:szCs w:val="24"/>
        </w:rPr>
        <w:t>ственности за чистоту и 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высказываний.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</w:t>
      </w:r>
      <w:r w:rsidRPr="00B02A5B">
        <w:rPr>
          <w:rFonts w:ascii="Times New Roman" w:hAnsi="Times New Roman" w:cs="Times New Roman"/>
          <w:sz w:val="24"/>
          <w:szCs w:val="24"/>
        </w:rPr>
        <w:t>тельностный</w:t>
      </w:r>
      <w:proofErr w:type="spellEnd"/>
      <w:r w:rsidRPr="00B02A5B">
        <w:rPr>
          <w:rFonts w:ascii="Times New Roman" w:hAnsi="Times New Roman" w:cs="Times New Roman"/>
          <w:sz w:val="24"/>
          <w:szCs w:val="24"/>
        </w:rPr>
        <w:t xml:space="preserve"> подход, используем</w:t>
      </w:r>
      <w:r>
        <w:rPr>
          <w:rFonts w:ascii="Times New Roman" w:hAnsi="Times New Roman" w:cs="Times New Roman"/>
          <w:sz w:val="24"/>
          <w:szCs w:val="24"/>
        </w:rPr>
        <w:t xml:space="preserve">ый в курсе, не только развивает </w:t>
      </w:r>
      <w:r w:rsidRPr="00B02A5B">
        <w:rPr>
          <w:rFonts w:ascii="Times New Roman" w:hAnsi="Times New Roman" w:cs="Times New Roman"/>
          <w:sz w:val="24"/>
          <w:szCs w:val="24"/>
        </w:rPr>
        <w:t>познавательный интерес, но и формирует</w:t>
      </w:r>
      <w:r>
        <w:rPr>
          <w:rFonts w:ascii="Times New Roman" w:hAnsi="Times New Roman" w:cs="Times New Roman"/>
          <w:sz w:val="24"/>
          <w:szCs w:val="24"/>
        </w:rPr>
        <w:t xml:space="preserve"> мотивацию для углублённого из</w:t>
      </w:r>
      <w:r w:rsidRPr="00B02A5B">
        <w:rPr>
          <w:rFonts w:ascii="Times New Roman" w:hAnsi="Times New Roman" w:cs="Times New Roman"/>
          <w:sz w:val="24"/>
          <w:szCs w:val="24"/>
        </w:rPr>
        <w:t>учения курса русского языка.</w:t>
      </w:r>
    </w:p>
    <w:p w:rsidR="00D875CE" w:rsidRPr="00B02A5B" w:rsidRDefault="00D875CE" w:rsidP="00D8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Система вопросов и заданий, испо</w:t>
      </w:r>
      <w:r>
        <w:rPr>
          <w:rFonts w:ascii="Times New Roman" w:hAnsi="Times New Roman" w:cs="Times New Roman"/>
          <w:sz w:val="24"/>
          <w:szCs w:val="24"/>
        </w:rPr>
        <w:t>льзование различных методов по</w:t>
      </w:r>
      <w:r w:rsidRPr="00B02A5B">
        <w:rPr>
          <w:rFonts w:ascii="Times New Roman" w:hAnsi="Times New Roman" w:cs="Times New Roman"/>
          <w:sz w:val="24"/>
          <w:szCs w:val="24"/>
        </w:rPr>
        <w:t xml:space="preserve">знания языка дают возможность учащимся </w:t>
      </w:r>
      <w:r>
        <w:rPr>
          <w:rFonts w:ascii="Times New Roman" w:hAnsi="Times New Roman" w:cs="Times New Roman"/>
          <w:sz w:val="24"/>
          <w:szCs w:val="24"/>
        </w:rPr>
        <w:t>находить пути решения иссле</w:t>
      </w:r>
      <w:r w:rsidRPr="00B02A5B">
        <w:rPr>
          <w:rFonts w:ascii="Times New Roman" w:hAnsi="Times New Roman" w:cs="Times New Roman"/>
          <w:sz w:val="24"/>
          <w:szCs w:val="24"/>
        </w:rPr>
        <w:t>довательских и творческих задач. П</w:t>
      </w:r>
      <w:r>
        <w:rPr>
          <w:rFonts w:ascii="Times New Roman" w:hAnsi="Times New Roman" w:cs="Times New Roman"/>
          <w:sz w:val="24"/>
          <w:szCs w:val="24"/>
        </w:rPr>
        <w:t xml:space="preserve">оиск информации о происхождении </w:t>
      </w:r>
      <w:r w:rsidRPr="00B02A5B">
        <w:rPr>
          <w:rFonts w:ascii="Times New Roman" w:hAnsi="Times New Roman" w:cs="Times New Roman"/>
          <w:sz w:val="24"/>
          <w:szCs w:val="24"/>
        </w:rPr>
        <w:t>слов, работа со словарями, устранение</w:t>
      </w:r>
      <w:r>
        <w:rPr>
          <w:rFonts w:ascii="Times New Roman" w:hAnsi="Times New Roman" w:cs="Times New Roman"/>
          <w:sz w:val="24"/>
          <w:szCs w:val="24"/>
        </w:rPr>
        <w:t xml:space="preserve"> и корректирование речевых оши</w:t>
      </w:r>
      <w:r w:rsidRPr="00B02A5B">
        <w:rPr>
          <w:rFonts w:ascii="Times New Roman" w:hAnsi="Times New Roman" w:cs="Times New Roman"/>
          <w:sz w:val="24"/>
          <w:szCs w:val="24"/>
        </w:rPr>
        <w:t>бок позволяют решать проблемы само</w:t>
      </w:r>
      <w:r>
        <w:rPr>
          <w:rFonts w:ascii="Times New Roman" w:hAnsi="Times New Roman" w:cs="Times New Roman"/>
          <w:sz w:val="24"/>
          <w:szCs w:val="24"/>
        </w:rPr>
        <w:t>проверки и самооценки. Разнооб</w:t>
      </w:r>
      <w:r w:rsidRPr="00B02A5B">
        <w:rPr>
          <w:rFonts w:ascii="Times New Roman" w:hAnsi="Times New Roman" w:cs="Times New Roman"/>
          <w:sz w:val="24"/>
          <w:szCs w:val="24"/>
        </w:rPr>
        <w:t>разная игровая и практическая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 позволяет лучше изучить </w:t>
      </w:r>
      <w:r w:rsidRPr="00B02A5B">
        <w:rPr>
          <w:rFonts w:ascii="Times New Roman" w:hAnsi="Times New Roman" w:cs="Times New Roman"/>
          <w:sz w:val="24"/>
          <w:szCs w:val="24"/>
        </w:rPr>
        <w:t xml:space="preserve">фонетику, </w:t>
      </w:r>
      <w:r>
        <w:rPr>
          <w:rFonts w:ascii="Times New Roman" w:hAnsi="Times New Roman" w:cs="Times New Roman"/>
          <w:sz w:val="24"/>
          <w:szCs w:val="24"/>
        </w:rPr>
        <w:t xml:space="preserve">словообразование и грамматику. </w:t>
      </w:r>
      <w:r w:rsidRPr="00B02A5B">
        <w:rPr>
          <w:rFonts w:ascii="Times New Roman" w:hAnsi="Times New Roman" w:cs="Times New Roman"/>
          <w:sz w:val="24"/>
          <w:szCs w:val="24"/>
        </w:rPr>
        <w:t>Для овладения логическими дей</w:t>
      </w:r>
      <w:r>
        <w:rPr>
          <w:rFonts w:ascii="Times New Roman" w:hAnsi="Times New Roman" w:cs="Times New Roman"/>
          <w:sz w:val="24"/>
          <w:szCs w:val="24"/>
        </w:rPr>
        <w:t>ствиями анализа, сравнения, на</w:t>
      </w:r>
      <w:r w:rsidRPr="00B02A5B">
        <w:rPr>
          <w:rFonts w:ascii="Times New Roman" w:hAnsi="Times New Roman" w:cs="Times New Roman"/>
          <w:sz w:val="24"/>
          <w:szCs w:val="24"/>
        </w:rPr>
        <w:t>блюдения и обобщения, установлен</w:t>
      </w:r>
      <w:r>
        <w:rPr>
          <w:rFonts w:ascii="Times New Roman" w:hAnsi="Times New Roman" w:cs="Times New Roman"/>
          <w:sz w:val="24"/>
          <w:szCs w:val="24"/>
        </w:rPr>
        <w:t xml:space="preserve">ия причинно-следственных связей </w:t>
      </w:r>
      <w:r w:rsidRPr="00B02A5B">
        <w:rPr>
          <w:rFonts w:ascii="Times New Roman" w:hAnsi="Times New Roman" w:cs="Times New Roman"/>
          <w:sz w:val="24"/>
          <w:szCs w:val="24"/>
        </w:rPr>
        <w:t>и аналогий, классификации по родовидовым призн</w:t>
      </w:r>
      <w:r>
        <w:rPr>
          <w:rFonts w:ascii="Times New Roman" w:hAnsi="Times New Roman" w:cs="Times New Roman"/>
          <w:sz w:val="24"/>
          <w:szCs w:val="24"/>
        </w:rPr>
        <w:t>акам в курсе фа</w:t>
      </w:r>
      <w:r w:rsidRPr="00B02A5B">
        <w:rPr>
          <w:rFonts w:ascii="Times New Roman" w:hAnsi="Times New Roman" w:cs="Times New Roman"/>
          <w:sz w:val="24"/>
          <w:szCs w:val="24"/>
        </w:rPr>
        <w:t>культатива имеются задания, актив</w:t>
      </w:r>
      <w:r>
        <w:rPr>
          <w:rFonts w:ascii="Times New Roman" w:hAnsi="Times New Roman" w:cs="Times New Roman"/>
          <w:sz w:val="24"/>
          <w:szCs w:val="24"/>
        </w:rPr>
        <w:t>изирующие интеллектуальную дея</w:t>
      </w:r>
      <w:r w:rsidRPr="00B02A5B">
        <w:rPr>
          <w:rFonts w:ascii="Times New Roman" w:hAnsi="Times New Roman" w:cs="Times New Roman"/>
          <w:sz w:val="24"/>
          <w:szCs w:val="24"/>
        </w:rPr>
        <w:t>тельность учащихся: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сопоставить варианты написания </w:t>
      </w:r>
      <w:r w:rsidRPr="00B02A5B">
        <w:rPr>
          <w:rFonts w:ascii="Times New Roman" w:hAnsi="Times New Roman" w:cs="Times New Roman"/>
          <w:sz w:val="24"/>
          <w:szCs w:val="24"/>
        </w:rPr>
        <w:t>букв, устаревшие и новые слова, спос</w:t>
      </w:r>
      <w:r>
        <w:rPr>
          <w:rFonts w:ascii="Times New Roman" w:hAnsi="Times New Roman" w:cs="Times New Roman"/>
          <w:sz w:val="24"/>
          <w:szCs w:val="24"/>
        </w:rPr>
        <w:t>обы старинных и современных об</w:t>
      </w:r>
      <w:r w:rsidRPr="00B02A5B">
        <w:rPr>
          <w:rFonts w:ascii="Times New Roman" w:hAnsi="Times New Roman" w:cs="Times New Roman"/>
          <w:sz w:val="24"/>
          <w:szCs w:val="24"/>
        </w:rPr>
        <w:t>ращений; проанализировать, установить необходимые связи, обобщить</w:t>
      </w:r>
    </w:p>
    <w:p w:rsidR="00D875CE" w:rsidRPr="00B02A5B" w:rsidRDefault="00D875CE" w:rsidP="00D8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материал при работе с категорией числа</w:t>
      </w:r>
      <w:r>
        <w:rPr>
          <w:rFonts w:ascii="Times New Roman" w:hAnsi="Times New Roman" w:cs="Times New Roman"/>
          <w:sz w:val="24"/>
          <w:szCs w:val="24"/>
        </w:rPr>
        <w:t xml:space="preserve"> имени существительного, с членами предложения и т. п.  </w:t>
      </w:r>
      <w:r w:rsidRPr="00B02A5B">
        <w:rPr>
          <w:rFonts w:ascii="Times New Roman" w:hAnsi="Times New Roman" w:cs="Times New Roman"/>
          <w:sz w:val="24"/>
          <w:szCs w:val="24"/>
        </w:rPr>
        <w:t xml:space="preserve">Активная исследовательская работа </w:t>
      </w:r>
      <w:r>
        <w:rPr>
          <w:rFonts w:ascii="Times New Roman" w:hAnsi="Times New Roman" w:cs="Times New Roman"/>
          <w:sz w:val="24"/>
          <w:szCs w:val="24"/>
        </w:rPr>
        <w:t>(индивидуальная, парная и груп</w:t>
      </w:r>
      <w:r w:rsidRPr="00B02A5B">
        <w:rPr>
          <w:rFonts w:ascii="Times New Roman" w:hAnsi="Times New Roman" w:cs="Times New Roman"/>
          <w:sz w:val="24"/>
          <w:szCs w:val="24"/>
        </w:rPr>
        <w:t>повая) формирует умение использова</w:t>
      </w:r>
      <w:r>
        <w:rPr>
          <w:rFonts w:ascii="Times New Roman" w:hAnsi="Times New Roman" w:cs="Times New Roman"/>
          <w:sz w:val="24"/>
          <w:szCs w:val="24"/>
        </w:rPr>
        <w:t>ть различные способы поиска ин</w:t>
      </w:r>
      <w:r w:rsidRPr="00B02A5B">
        <w:rPr>
          <w:rFonts w:ascii="Times New Roman" w:hAnsi="Times New Roman" w:cs="Times New Roman"/>
          <w:sz w:val="24"/>
          <w:szCs w:val="24"/>
        </w:rPr>
        <w:t xml:space="preserve">формации (в справочной литературе, </w:t>
      </w:r>
      <w:r>
        <w:rPr>
          <w:rFonts w:ascii="Times New Roman" w:hAnsi="Times New Roman" w:cs="Times New Roman"/>
          <w:sz w:val="24"/>
          <w:szCs w:val="24"/>
        </w:rPr>
        <w:t xml:space="preserve">с помощью родителей и учителя); </w:t>
      </w:r>
      <w:proofErr w:type="spellStart"/>
      <w:r w:rsidRPr="00B02A5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B02A5B">
        <w:rPr>
          <w:rFonts w:ascii="Times New Roman" w:hAnsi="Times New Roman" w:cs="Times New Roman"/>
          <w:sz w:val="24"/>
          <w:szCs w:val="24"/>
        </w:rPr>
        <w:t xml:space="preserve"> представлять собств</w:t>
      </w:r>
      <w:r>
        <w:rPr>
          <w:rFonts w:ascii="Times New Roman" w:hAnsi="Times New Roman" w:cs="Times New Roman"/>
          <w:sz w:val="24"/>
          <w:szCs w:val="24"/>
        </w:rPr>
        <w:t>енный материал, уважительно вы</w:t>
      </w:r>
      <w:r w:rsidRPr="00B02A5B">
        <w:rPr>
          <w:rFonts w:ascii="Times New Roman" w:hAnsi="Times New Roman" w:cs="Times New Roman"/>
          <w:sz w:val="24"/>
          <w:szCs w:val="24"/>
        </w:rPr>
        <w:t>слушива</w:t>
      </w:r>
      <w:r>
        <w:rPr>
          <w:rFonts w:ascii="Times New Roman" w:hAnsi="Times New Roman" w:cs="Times New Roman"/>
          <w:sz w:val="24"/>
          <w:szCs w:val="24"/>
        </w:rPr>
        <w:t xml:space="preserve">ть собеседника и делать выводы. </w:t>
      </w:r>
      <w:r w:rsidRPr="00B02A5B">
        <w:rPr>
          <w:rFonts w:ascii="Times New Roman" w:hAnsi="Times New Roman" w:cs="Times New Roman"/>
          <w:sz w:val="24"/>
          <w:szCs w:val="24"/>
        </w:rPr>
        <w:t>Факультатив направлен на то, чтобы</w:t>
      </w:r>
      <w:r>
        <w:rPr>
          <w:rFonts w:ascii="Times New Roman" w:hAnsi="Times New Roman" w:cs="Times New Roman"/>
          <w:sz w:val="24"/>
          <w:szCs w:val="24"/>
        </w:rPr>
        <w:t xml:space="preserve"> повторять, уточнять, расширять </w:t>
      </w:r>
      <w:r w:rsidRPr="00B02A5B">
        <w:rPr>
          <w:rFonts w:ascii="Times New Roman" w:hAnsi="Times New Roman" w:cs="Times New Roman"/>
          <w:sz w:val="24"/>
          <w:szCs w:val="24"/>
        </w:rPr>
        <w:t>начальные представления о языке и ор</w:t>
      </w:r>
      <w:r>
        <w:rPr>
          <w:rFonts w:ascii="Times New Roman" w:hAnsi="Times New Roman" w:cs="Times New Roman"/>
          <w:sz w:val="24"/>
          <w:szCs w:val="24"/>
        </w:rPr>
        <w:t>фоэпических, лексических, грам</w:t>
      </w:r>
      <w:r w:rsidRPr="00B02A5B">
        <w:rPr>
          <w:rFonts w:ascii="Times New Roman" w:hAnsi="Times New Roman" w:cs="Times New Roman"/>
          <w:sz w:val="24"/>
          <w:szCs w:val="24"/>
        </w:rPr>
        <w:t>матических нормах. Умение работать с языковыми единицами учащиеся</w:t>
      </w:r>
    </w:p>
    <w:p w:rsidR="00D875CE" w:rsidRPr="00B02A5B" w:rsidRDefault="00D875CE" w:rsidP="00D8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используют для выбора способа решен</w:t>
      </w:r>
      <w:r>
        <w:rPr>
          <w:rFonts w:ascii="Times New Roman" w:hAnsi="Times New Roman" w:cs="Times New Roman"/>
          <w:sz w:val="24"/>
          <w:szCs w:val="24"/>
        </w:rPr>
        <w:t xml:space="preserve">ия познавательных, практических </w:t>
      </w:r>
      <w:r w:rsidRPr="00B02A5B">
        <w:rPr>
          <w:rFonts w:ascii="Times New Roman" w:hAnsi="Times New Roman" w:cs="Times New Roman"/>
          <w:sz w:val="24"/>
          <w:szCs w:val="24"/>
        </w:rPr>
        <w:t>и коммуникативных задач. Ряд тем, с</w:t>
      </w:r>
      <w:r>
        <w:rPr>
          <w:rFonts w:ascii="Times New Roman" w:hAnsi="Times New Roman" w:cs="Times New Roman"/>
          <w:sz w:val="24"/>
          <w:szCs w:val="24"/>
        </w:rPr>
        <w:t xml:space="preserve">одержащих лексический материал, </w:t>
      </w:r>
      <w:r w:rsidRPr="00B02A5B">
        <w:rPr>
          <w:rFonts w:ascii="Times New Roman" w:hAnsi="Times New Roman" w:cs="Times New Roman"/>
          <w:sz w:val="24"/>
          <w:szCs w:val="24"/>
        </w:rPr>
        <w:t>помогает представить «единство и мн</w:t>
      </w:r>
      <w:r>
        <w:rPr>
          <w:rFonts w:ascii="Times New Roman" w:hAnsi="Times New Roman" w:cs="Times New Roman"/>
          <w:sz w:val="24"/>
          <w:szCs w:val="24"/>
        </w:rPr>
        <w:t>огообразие языкового и культур</w:t>
      </w:r>
      <w:r w:rsidRPr="00B02A5B">
        <w:rPr>
          <w:rFonts w:ascii="Times New Roman" w:hAnsi="Times New Roman" w:cs="Times New Roman"/>
          <w:sz w:val="24"/>
          <w:szCs w:val="24"/>
        </w:rPr>
        <w:t>ного простран</w:t>
      </w:r>
      <w:r>
        <w:rPr>
          <w:rFonts w:ascii="Times New Roman" w:hAnsi="Times New Roman" w:cs="Times New Roman"/>
          <w:sz w:val="24"/>
          <w:szCs w:val="24"/>
        </w:rPr>
        <w:t xml:space="preserve">ства России», в результате чего формируется бережное </w:t>
      </w:r>
      <w:r w:rsidRPr="00B02A5B">
        <w:rPr>
          <w:rFonts w:ascii="Times New Roman" w:hAnsi="Times New Roman" w:cs="Times New Roman"/>
          <w:sz w:val="24"/>
          <w:szCs w:val="24"/>
        </w:rPr>
        <w:t>и внимательное отношение к правильной</w:t>
      </w:r>
      <w:r>
        <w:rPr>
          <w:rFonts w:ascii="Times New Roman" w:hAnsi="Times New Roman" w:cs="Times New Roman"/>
          <w:sz w:val="24"/>
          <w:szCs w:val="24"/>
        </w:rPr>
        <w:t xml:space="preserve"> устной и письменной речи, что, </w:t>
      </w:r>
      <w:r w:rsidRPr="00B02A5B">
        <w:rPr>
          <w:rFonts w:ascii="Times New Roman" w:hAnsi="Times New Roman" w:cs="Times New Roman"/>
          <w:sz w:val="24"/>
          <w:szCs w:val="24"/>
        </w:rPr>
        <w:t>в свою очередь, является пока</w:t>
      </w:r>
      <w:r>
        <w:rPr>
          <w:rFonts w:ascii="Times New Roman" w:hAnsi="Times New Roman" w:cs="Times New Roman"/>
          <w:sz w:val="24"/>
          <w:szCs w:val="24"/>
        </w:rPr>
        <w:t xml:space="preserve">зателем общей культуры ученика. </w:t>
      </w:r>
      <w:r w:rsidRPr="00B02A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собенности </w:t>
      </w:r>
      <w:r w:rsidRPr="00B02A5B">
        <w:rPr>
          <w:rFonts w:ascii="Times New Roman" w:hAnsi="Times New Roman" w:cs="Times New Roman"/>
          <w:sz w:val="24"/>
          <w:szCs w:val="24"/>
        </w:rPr>
        <w:t xml:space="preserve">содержания </w:t>
      </w:r>
      <w:r>
        <w:rPr>
          <w:rFonts w:ascii="Times New Roman" w:hAnsi="Times New Roman" w:cs="Times New Roman"/>
          <w:sz w:val="24"/>
          <w:szCs w:val="24"/>
        </w:rPr>
        <w:t>обучения. Объектом изучения фа</w:t>
      </w:r>
      <w:r w:rsidRPr="00B02A5B">
        <w:rPr>
          <w:rFonts w:ascii="Times New Roman" w:hAnsi="Times New Roman" w:cs="Times New Roman"/>
          <w:sz w:val="24"/>
          <w:szCs w:val="24"/>
        </w:rPr>
        <w:t xml:space="preserve">культатива являются язык и речь. </w:t>
      </w:r>
      <w:r>
        <w:rPr>
          <w:rFonts w:ascii="Times New Roman" w:hAnsi="Times New Roman" w:cs="Times New Roman"/>
          <w:sz w:val="24"/>
          <w:szCs w:val="24"/>
        </w:rPr>
        <w:t xml:space="preserve">В основное содержание программы </w:t>
      </w:r>
      <w:r w:rsidRPr="00B02A5B">
        <w:rPr>
          <w:rFonts w:ascii="Times New Roman" w:hAnsi="Times New Roman" w:cs="Times New Roman"/>
          <w:sz w:val="24"/>
          <w:szCs w:val="24"/>
        </w:rPr>
        <w:t>включены пять разделов для каждого</w:t>
      </w:r>
      <w:r>
        <w:rPr>
          <w:rFonts w:ascii="Times New Roman" w:hAnsi="Times New Roman" w:cs="Times New Roman"/>
          <w:sz w:val="24"/>
          <w:szCs w:val="24"/>
        </w:rPr>
        <w:t xml:space="preserve"> класса. Основной акцент сделан </w:t>
      </w:r>
      <w:r w:rsidRPr="00B02A5B">
        <w:rPr>
          <w:rFonts w:ascii="Times New Roman" w:hAnsi="Times New Roman" w:cs="Times New Roman"/>
          <w:sz w:val="24"/>
          <w:szCs w:val="24"/>
        </w:rPr>
        <w:t>на развитии у младших школьников способности к анализу языковых</w:t>
      </w:r>
    </w:p>
    <w:p w:rsidR="00D875CE" w:rsidRPr="00B02A5B" w:rsidRDefault="00D875CE" w:rsidP="00D8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фактов с учётом единства формы, </w:t>
      </w:r>
      <w:r>
        <w:rPr>
          <w:rFonts w:ascii="Times New Roman" w:hAnsi="Times New Roman" w:cs="Times New Roman"/>
          <w:sz w:val="24"/>
          <w:szCs w:val="24"/>
        </w:rPr>
        <w:t>содержания и функции рассматри</w:t>
      </w:r>
      <w:r w:rsidRPr="00B02A5B">
        <w:rPr>
          <w:rFonts w:ascii="Times New Roman" w:hAnsi="Times New Roman" w:cs="Times New Roman"/>
          <w:sz w:val="24"/>
          <w:szCs w:val="24"/>
        </w:rPr>
        <w:t>ваемого явления, что поможет учен</w:t>
      </w:r>
      <w:r>
        <w:rPr>
          <w:rFonts w:ascii="Times New Roman" w:hAnsi="Times New Roman" w:cs="Times New Roman"/>
          <w:sz w:val="24"/>
          <w:szCs w:val="24"/>
        </w:rPr>
        <w:t xml:space="preserve">ику глубже проникнуть в область </w:t>
      </w:r>
      <w:r w:rsidRPr="00B02A5B">
        <w:rPr>
          <w:rFonts w:ascii="Times New Roman" w:hAnsi="Times New Roman" w:cs="Times New Roman"/>
          <w:sz w:val="24"/>
          <w:szCs w:val="24"/>
        </w:rPr>
        <w:t xml:space="preserve">мысли, выраженной с помощью языка, </w:t>
      </w:r>
      <w:r>
        <w:rPr>
          <w:rFonts w:ascii="Times New Roman" w:hAnsi="Times New Roman" w:cs="Times New Roman"/>
          <w:sz w:val="24"/>
          <w:szCs w:val="24"/>
        </w:rPr>
        <w:t>научит выбирать адекватные язы</w:t>
      </w:r>
      <w:r w:rsidRPr="00B02A5B">
        <w:rPr>
          <w:rFonts w:ascii="Times New Roman" w:hAnsi="Times New Roman" w:cs="Times New Roman"/>
          <w:sz w:val="24"/>
          <w:szCs w:val="24"/>
        </w:rPr>
        <w:t>ковые средства для успешного решен</w:t>
      </w:r>
      <w:r>
        <w:rPr>
          <w:rFonts w:ascii="Times New Roman" w:hAnsi="Times New Roman" w:cs="Times New Roman"/>
          <w:sz w:val="24"/>
          <w:szCs w:val="24"/>
        </w:rPr>
        <w:t>ия коммуникативных задач. В со</w:t>
      </w:r>
      <w:r w:rsidRPr="00B02A5B">
        <w:rPr>
          <w:rFonts w:ascii="Times New Roman" w:hAnsi="Times New Roman" w:cs="Times New Roman"/>
          <w:sz w:val="24"/>
          <w:szCs w:val="24"/>
        </w:rPr>
        <w:t>держание курса включены сведения из фонетики, графики, орфоэпии,</w:t>
      </w:r>
    </w:p>
    <w:p w:rsidR="00D875CE" w:rsidRPr="00B02A5B" w:rsidRDefault="00D875CE" w:rsidP="00D8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lastRenderedPageBreak/>
        <w:t xml:space="preserve">лексикологии и фразеологии, </w:t>
      </w:r>
      <w:proofErr w:type="spellStart"/>
      <w:r w:rsidRPr="00B02A5B">
        <w:rPr>
          <w:rFonts w:ascii="Times New Roman" w:hAnsi="Times New Roman" w:cs="Times New Roman"/>
          <w:sz w:val="24"/>
          <w:szCs w:val="24"/>
        </w:rPr>
        <w:t>морфем</w:t>
      </w:r>
      <w:r>
        <w:rPr>
          <w:rFonts w:ascii="Times New Roman" w:hAnsi="Times New Roman" w:cs="Times New Roman"/>
          <w:sz w:val="24"/>
          <w:szCs w:val="24"/>
        </w:rPr>
        <w:t>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словообразования, этимоло</w:t>
      </w:r>
      <w:r w:rsidRPr="00B02A5B">
        <w:rPr>
          <w:rFonts w:ascii="Times New Roman" w:hAnsi="Times New Roman" w:cs="Times New Roman"/>
          <w:sz w:val="24"/>
          <w:szCs w:val="24"/>
        </w:rPr>
        <w:t xml:space="preserve">гии, грамматики. </w:t>
      </w:r>
    </w:p>
    <w:p w:rsidR="00D875CE" w:rsidRPr="00B02A5B" w:rsidRDefault="00D875CE" w:rsidP="00D8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Содержание факультатива строится</w:t>
      </w:r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B02A5B">
        <w:rPr>
          <w:rFonts w:ascii="Times New Roman" w:hAnsi="Times New Roman" w:cs="Times New Roman"/>
          <w:sz w:val="24"/>
          <w:szCs w:val="24"/>
        </w:rPr>
        <w:t>хода. Каждый раздел программы предусматривае</w:t>
      </w:r>
      <w:r>
        <w:rPr>
          <w:rFonts w:ascii="Times New Roman" w:hAnsi="Times New Roman" w:cs="Times New Roman"/>
          <w:sz w:val="24"/>
          <w:szCs w:val="24"/>
        </w:rPr>
        <w:t>т использование игро</w:t>
      </w:r>
      <w:r w:rsidRPr="00B02A5B">
        <w:rPr>
          <w:rFonts w:ascii="Times New Roman" w:hAnsi="Times New Roman" w:cs="Times New Roman"/>
          <w:sz w:val="24"/>
          <w:szCs w:val="24"/>
        </w:rPr>
        <w:t>вой и практической деятельности. П</w:t>
      </w:r>
      <w:r>
        <w:rPr>
          <w:rFonts w:ascii="Times New Roman" w:hAnsi="Times New Roman" w:cs="Times New Roman"/>
          <w:sz w:val="24"/>
          <w:szCs w:val="24"/>
        </w:rPr>
        <w:t xml:space="preserve">редполагается активное освоение </w:t>
      </w:r>
      <w:r w:rsidRPr="00B02A5B">
        <w:rPr>
          <w:rFonts w:ascii="Times New Roman" w:hAnsi="Times New Roman" w:cs="Times New Roman"/>
          <w:sz w:val="24"/>
          <w:szCs w:val="24"/>
        </w:rPr>
        <w:t>курса в разнообразной индивидуальной и</w:t>
      </w:r>
      <w:r>
        <w:rPr>
          <w:rFonts w:ascii="Times New Roman" w:hAnsi="Times New Roman" w:cs="Times New Roman"/>
          <w:sz w:val="24"/>
          <w:szCs w:val="24"/>
        </w:rPr>
        <w:t xml:space="preserve"> групповой работе (учебные, по</w:t>
      </w:r>
      <w:r w:rsidRPr="00B02A5B">
        <w:rPr>
          <w:rFonts w:ascii="Times New Roman" w:hAnsi="Times New Roman" w:cs="Times New Roman"/>
          <w:sz w:val="24"/>
          <w:szCs w:val="24"/>
        </w:rPr>
        <w:t>знавательные, исследовательские задания, ролевые и дидактические</w:t>
      </w:r>
    </w:p>
    <w:p w:rsidR="00D875CE" w:rsidRPr="00B02A5B" w:rsidRDefault="00D875CE" w:rsidP="00D8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игры, работа над проектами, экскурси</w:t>
      </w:r>
      <w:r>
        <w:rPr>
          <w:rFonts w:ascii="Times New Roman" w:hAnsi="Times New Roman" w:cs="Times New Roman"/>
          <w:sz w:val="24"/>
          <w:szCs w:val="24"/>
        </w:rPr>
        <w:t>и). Включение учащихся в разно</w:t>
      </w:r>
      <w:r w:rsidRPr="00B02A5B">
        <w:rPr>
          <w:rFonts w:ascii="Times New Roman" w:hAnsi="Times New Roman" w:cs="Times New Roman"/>
          <w:sz w:val="24"/>
          <w:szCs w:val="24"/>
        </w:rPr>
        <w:t>образную деятельность является усл</w:t>
      </w:r>
      <w:r>
        <w:rPr>
          <w:rFonts w:ascii="Times New Roman" w:hAnsi="Times New Roman" w:cs="Times New Roman"/>
          <w:sz w:val="24"/>
          <w:szCs w:val="24"/>
        </w:rPr>
        <w:t>овием приобретения прочных зна</w:t>
      </w:r>
      <w:r w:rsidRPr="00B02A5B">
        <w:rPr>
          <w:rFonts w:ascii="Times New Roman" w:hAnsi="Times New Roman" w:cs="Times New Roman"/>
          <w:sz w:val="24"/>
          <w:szCs w:val="24"/>
        </w:rPr>
        <w:t xml:space="preserve">ний, преобразования их в убеждения и </w:t>
      </w:r>
      <w:r>
        <w:rPr>
          <w:rFonts w:ascii="Times New Roman" w:hAnsi="Times New Roman" w:cs="Times New Roman"/>
          <w:sz w:val="24"/>
          <w:szCs w:val="24"/>
        </w:rPr>
        <w:t>умения, формирования основ лич</w:t>
      </w:r>
      <w:r w:rsidRPr="00B02A5B">
        <w:rPr>
          <w:rFonts w:ascii="Times New Roman" w:hAnsi="Times New Roman" w:cs="Times New Roman"/>
          <w:sz w:val="24"/>
          <w:szCs w:val="24"/>
        </w:rPr>
        <w:t>ной ответственности за сохра</w:t>
      </w:r>
      <w:r>
        <w:rPr>
          <w:rFonts w:ascii="Times New Roman" w:hAnsi="Times New Roman" w:cs="Times New Roman"/>
          <w:sz w:val="24"/>
          <w:szCs w:val="24"/>
        </w:rPr>
        <w:t xml:space="preserve">нение богатства русского языка. </w:t>
      </w:r>
      <w:proofErr w:type="spellStart"/>
      <w:r w:rsidRPr="00B02A5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02A5B">
        <w:rPr>
          <w:rFonts w:ascii="Times New Roman" w:hAnsi="Times New Roman" w:cs="Times New Roman"/>
          <w:sz w:val="24"/>
          <w:szCs w:val="24"/>
        </w:rPr>
        <w:t xml:space="preserve"> подход к разработк</w:t>
      </w:r>
      <w:r>
        <w:rPr>
          <w:rFonts w:ascii="Times New Roman" w:hAnsi="Times New Roman" w:cs="Times New Roman"/>
          <w:sz w:val="24"/>
          <w:szCs w:val="24"/>
        </w:rPr>
        <w:t>е содержания курса позволит ре</w:t>
      </w:r>
      <w:r w:rsidRPr="00B02A5B">
        <w:rPr>
          <w:rFonts w:ascii="Times New Roman" w:hAnsi="Times New Roman" w:cs="Times New Roman"/>
          <w:sz w:val="24"/>
          <w:szCs w:val="24"/>
        </w:rPr>
        <w:t xml:space="preserve">шать в ходе его изучения ряд взаимосвязанных </w:t>
      </w:r>
      <w:r w:rsidRPr="004F703F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D875CE" w:rsidRPr="00B02A5B" w:rsidRDefault="00D875CE" w:rsidP="00D8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—обеспечивать восприятие и усвоени</w:t>
      </w:r>
      <w:r>
        <w:rPr>
          <w:rFonts w:ascii="Times New Roman" w:hAnsi="Times New Roman" w:cs="Times New Roman"/>
          <w:sz w:val="24"/>
          <w:szCs w:val="24"/>
        </w:rPr>
        <w:t xml:space="preserve">е знаний; создавать условия для </w:t>
      </w:r>
      <w:r w:rsidRPr="00B02A5B">
        <w:rPr>
          <w:rFonts w:ascii="Times New Roman" w:hAnsi="Times New Roman" w:cs="Times New Roman"/>
          <w:sz w:val="24"/>
          <w:szCs w:val="24"/>
        </w:rPr>
        <w:t>высказывания младшими школьн</w:t>
      </w:r>
      <w:r>
        <w:rPr>
          <w:rFonts w:ascii="Times New Roman" w:hAnsi="Times New Roman" w:cs="Times New Roman"/>
          <w:sz w:val="24"/>
          <w:szCs w:val="24"/>
        </w:rPr>
        <w:t xml:space="preserve">иками суждений художественного, </w:t>
      </w:r>
      <w:r w:rsidRPr="00B02A5B">
        <w:rPr>
          <w:rFonts w:ascii="Times New Roman" w:hAnsi="Times New Roman" w:cs="Times New Roman"/>
          <w:sz w:val="24"/>
          <w:szCs w:val="24"/>
        </w:rPr>
        <w:t xml:space="preserve">эстетического, духовно-нравственного характера; </w:t>
      </w:r>
    </w:p>
    <w:p w:rsidR="00D875CE" w:rsidRPr="00B02A5B" w:rsidRDefault="00D875CE" w:rsidP="00D8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уделять внимание ситуациям, гд</w:t>
      </w:r>
      <w:r>
        <w:rPr>
          <w:rFonts w:ascii="Times New Roman" w:hAnsi="Times New Roman" w:cs="Times New Roman"/>
          <w:sz w:val="24"/>
          <w:szCs w:val="24"/>
        </w:rPr>
        <w:t>е ребёнок должен учиться разли</w:t>
      </w:r>
      <w:r w:rsidRPr="00B02A5B">
        <w:rPr>
          <w:rFonts w:ascii="Times New Roman" w:hAnsi="Times New Roman" w:cs="Times New Roman"/>
          <w:sz w:val="24"/>
          <w:szCs w:val="24"/>
        </w:rPr>
        <w:t xml:space="preserve">чать универсальные (всеобщие) ценности; </w:t>
      </w:r>
    </w:p>
    <w:p w:rsidR="00D875CE" w:rsidRPr="00B02A5B" w:rsidRDefault="00D875CE" w:rsidP="00D8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—использовать возможности для становления навыков 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научным, духовно-нравственным и </w:t>
      </w:r>
      <w:r>
        <w:rPr>
          <w:rFonts w:ascii="Times New Roman" w:hAnsi="Times New Roman" w:cs="Times New Roman"/>
          <w:sz w:val="24"/>
          <w:szCs w:val="24"/>
        </w:rPr>
        <w:t xml:space="preserve">эстетическим принципам и нормам </w:t>
      </w:r>
      <w:r w:rsidRPr="00B02A5B">
        <w:rPr>
          <w:rFonts w:ascii="Times New Roman" w:hAnsi="Times New Roman" w:cs="Times New Roman"/>
          <w:sz w:val="24"/>
          <w:szCs w:val="24"/>
        </w:rPr>
        <w:t xml:space="preserve">общения и деятельности. </w:t>
      </w:r>
    </w:p>
    <w:p w:rsidR="00D875CE" w:rsidRPr="00B02A5B" w:rsidRDefault="00D875CE" w:rsidP="00D8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Тем самым создаются условия для формирования научных знаний</w:t>
      </w:r>
    </w:p>
    <w:p w:rsidR="00D875CE" w:rsidRPr="00B02A5B" w:rsidRDefault="00D875CE" w:rsidP="00D8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о языке, осознания значения и необходимости бережного его использования.</w:t>
      </w:r>
    </w:p>
    <w:p w:rsidR="00D875CE" w:rsidRPr="00B02A5B" w:rsidRDefault="00D875CE" w:rsidP="00D8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Подобное содержание курса не только п</w:t>
      </w:r>
      <w:r>
        <w:rPr>
          <w:rFonts w:ascii="Times New Roman" w:hAnsi="Times New Roman" w:cs="Times New Roman"/>
          <w:sz w:val="24"/>
          <w:szCs w:val="24"/>
        </w:rPr>
        <w:t>озволяет решать задачи, связан</w:t>
      </w:r>
      <w:r w:rsidRPr="00B02A5B">
        <w:rPr>
          <w:rFonts w:ascii="Times New Roman" w:hAnsi="Times New Roman" w:cs="Times New Roman"/>
          <w:sz w:val="24"/>
          <w:szCs w:val="24"/>
        </w:rPr>
        <w:t>ные с обучением и развитием младших школьн</w:t>
      </w:r>
      <w:r>
        <w:rPr>
          <w:rFonts w:ascii="Times New Roman" w:hAnsi="Times New Roman" w:cs="Times New Roman"/>
          <w:sz w:val="24"/>
          <w:szCs w:val="24"/>
        </w:rPr>
        <w:t>иков, но и несёт в себе боль</w:t>
      </w:r>
      <w:r w:rsidRPr="00B02A5B">
        <w:rPr>
          <w:rFonts w:ascii="Times New Roman" w:hAnsi="Times New Roman" w:cs="Times New Roman"/>
          <w:sz w:val="24"/>
          <w:szCs w:val="24"/>
        </w:rPr>
        <w:t>шой воспитательный потенциал. Во</w:t>
      </w:r>
      <w:r>
        <w:rPr>
          <w:rFonts w:ascii="Times New Roman" w:hAnsi="Times New Roman" w:cs="Times New Roman"/>
          <w:sz w:val="24"/>
          <w:szCs w:val="24"/>
        </w:rPr>
        <w:t xml:space="preserve">спитывающая функция заключается </w:t>
      </w:r>
      <w:r w:rsidRPr="00B02A5B">
        <w:rPr>
          <w:rFonts w:ascii="Times New Roman" w:hAnsi="Times New Roman" w:cs="Times New Roman"/>
          <w:sz w:val="24"/>
          <w:szCs w:val="24"/>
        </w:rPr>
        <w:t xml:space="preserve">в формировании у младших школьников </w:t>
      </w:r>
      <w:r>
        <w:rPr>
          <w:rFonts w:ascii="Times New Roman" w:hAnsi="Times New Roman" w:cs="Times New Roman"/>
          <w:sz w:val="24"/>
          <w:szCs w:val="24"/>
        </w:rPr>
        <w:t>потребности в познании и изуче</w:t>
      </w:r>
      <w:r w:rsidRPr="00B02A5B">
        <w:rPr>
          <w:rFonts w:ascii="Times New Roman" w:hAnsi="Times New Roman" w:cs="Times New Roman"/>
          <w:sz w:val="24"/>
          <w:szCs w:val="24"/>
        </w:rPr>
        <w:t>нии русского языка, его исторических кор</w:t>
      </w:r>
      <w:r>
        <w:rPr>
          <w:rFonts w:ascii="Times New Roman" w:hAnsi="Times New Roman" w:cs="Times New Roman"/>
          <w:sz w:val="24"/>
          <w:szCs w:val="24"/>
        </w:rPr>
        <w:t xml:space="preserve">ней, многообразия, обоснованных </w:t>
      </w:r>
      <w:r w:rsidRPr="00B02A5B">
        <w:rPr>
          <w:rFonts w:ascii="Times New Roman" w:hAnsi="Times New Roman" w:cs="Times New Roman"/>
          <w:sz w:val="24"/>
          <w:szCs w:val="24"/>
        </w:rPr>
        <w:t>норм и правил, выражении личного интереса и отношения к фактам языка и</w:t>
      </w:r>
    </w:p>
    <w:p w:rsidR="00D875CE" w:rsidRDefault="00D875CE" w:rsidP="00D8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понимании значения языка как явления национальной культуры.</w:t>
      </w:r>
    </w:p>
    <w:p w:rsidR="00D875CE" w:rsidRDefault="00D875CE" w:rsidP="00D8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CE" w:rsidRPr="006A7C06" w:rsidRDefault="00D875CE" w:rsidP="002432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293" w:rsidRDefault="00243293" w:rsidP="00243293">
      <w:pPr>
        <w:spacing w:line="240" w:lineRule="auto"/>
        <w:jc w:val="both"/>
      </w:pPr>
    </w:p>
    <w:p w:rsidR="006D44C2" w:rsidRDefault="006D44C2" w:rsidP="004F5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44C2" w:rsidSect="006D44C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31A"/>
    <w:multiLevelType w:val="hybridMultilevel"/>
    <w:tmpl w:val="94202B86"/>
    <w:lvl w:ilvl="0" w:tplc="024E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AED"/>
    <w:multiLevelType w:val="hybridMultilevel"/>
    <w:tmpl w:val="39DE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B3839"/>
    <w:multiLevelType w:val="multilevel"/>
    <w:tmpl w:val="3C78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011EC"/>
    <w:multiLevelType w:val="hybridMultilevel"/>
    <w:tmpl w:val="B44C48B4"/>
    <w:lvl w:ilvl="0" w:tplc="AA982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30749"/>
    <w:multiLevelType w:val="hybridMultilevel"/>
    <w:tmpl w:val="14A8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D6C5B"/>
    <w:multiLevelType w:val="multilevel"/>
    <w:tmpl w:val="38A2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00E0F"/>
    <w:multiLevelType w:val="hybridMultilevel"/>
    <w:tmpl w:val="EE664C48"/>
    <w:lvl w:ilvl="0" w:tplc="B3262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F46A0"/>
    <w:multiLevelType w:val="hybridMultilevel"/>
    <w:tmpl w:val="C6CE4CFE"/>
    <w:lvl w:ilvl="0" w:tplc="AC42E9C4">
      <w:start w:val="1"/>
      <w:numFmt w:val="decimal"/>
      <w:lvlText w:val="%1."/>
      <w:lvlJc w:val="left"/>
      <w:pPr>
        <w:ind w:left="1114" w:hanging="360"/>
      </w:pPr>
      <w:rPr>
        <w:rFonts w:ascii="Times New Roman" w:eastAsia="Book Antiqu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58BB"/>
    <w:rsid w:val="00025733"/>
    <w:rsid w:val="00052ADC"/>
    <w:rsid w:val="00064F32"/>
    <w:rsid w:val="000749FB"/>
    <w:rsid w:val="000811B7"/>
    <w:rsid w:val="001C642F"/>
    <w:rsid w:val="001C6B86"/>
    <w:rsid w:val="00207469"/>
    <w:rsid w:val="002126B1"/>
    <w:rsid w:val="00233CA3"/>
    <w:rsid w:val="00243293"/>
    <w:rsid w:val="00250290"/>
    <w:rsid w:val="002617BC"/>
    <w:rsid w:val="00271DDA"/>
    <w:rsid w:val="002D0276"/>
    <w:rsid w:val="002D54C0"/>
    <w:rsid w:val="002F5529"/>
    <w:rsid w:val="00336DC3"/>
    <w:rsid w:val="00346EE4"/>
    <w:rsid w:val="00382D77"/>
    <w:rsid w:val="00385828"/>
    <w:rsid w:val="003B3948"/>
    <w:rsid w:val="003F0A2C"/>
    <w:rsid w:val="004125CF"/>
    <w:rsid w:val="004343AD"/>
    <w:rsid w:val="004573AB"/>
    <w:rsid w:val="00460048"/>
    <w:rsid w:val="004A5EA8"/>
    <w:rsid w:val="004D36F6"/>
    <w:rsid w:val="004F58BB"/>
    <w:rsid w:val="00526280"/>
    <w:rsid w:val="005704BC"/>
    <w:rsid w:val="005B1644"/>
    <w:rsid w:val="005E7FF5"/>
    <w:rsid w:val="0062584A"/>
    <w:rsid w:val="00630F2C"/>
    <w:rsid w:val="006656A6"/>
    <w:rsid w:val="0067352C"/>
    <w:rsid w:val="006A7C06"/>
    <w:rsid w:val="006B4F75"/>
    <w:rsid w:val="006C383C"/>
    <w:rsid w:val="006D44C2"/>
    <w:rsid w:val="006F2F33"/>
    <w:rsid w:val="007267FE"/>
    <w:rsid w:val="00741A3C"/>
    <w:rsid w:val="00757858"/>
    <w:rsid w:val="00775134"/>
    <w:rsid w:val="007857D1"/>
    <w:rsid w:val="007C6927"/>
    <w:rsid w:val="007C7185"/>
    <w:rsid w:val="007D17B9"/>
    <w:rsid w:val="00804FF2"/>
    <w:rsid w:val="008309E4"/>
    <w:rsid w:val="008611AA"/>
    <w:rsid w:val="00863470"/>
    <w:rsid w:val="008733A3"/>
    <w:rsid w:val="008E0F90"/>
    <w:rsid w:val="0093073D"/>
    <w:rsid w:val="00946C65"/>
    <w:rsid w:val="0095492D"/>
    <w:rsid w:val="00975CAA"/>
    <w:rsid w:val="00982252"/>
    <w:rsid w:val="009D529B"/>
    <w:rsid w:val="00A00EAF"/>
    <w:rsid w:val="00A338DE"/>
    <w:rsid w:val="00A65E07"/>
    <w:rsid w:val="00A66FC3"/>
    <w:rsid w:val="00AA6B21"/>
    <w:rsid w:val="00AB49D9"/>
    <w:rsid w:val="00AE0311"/>
    <w:rsid w:val="00AE2A5A"/>
    <w:rsid w:val="00B13815"/>
    <w:rsid w:val="00B55130"/>
    <w:rsid w:val="00B56149"/>
    <w:rsid w:val="00BB5643"/>
    <w:rsid w:val="00BF6CEA"/>
    <w:rsid w:val="00C156BF"/>
    <w:rsid w:val="00CB2A67"/>
    <w:rsid w:val="00CE7320"/>
    <w:rsid w:val="00D0043D"/>
    <w:rsid w:val="00D20923"/>
    <w:rsid w:val="00D76161"/>
    <w:rsid w:val="00D875CE"/>
    <w:rsid w:val="00DC5F60"/>
    <w:rsid w:val="00DE6F99"/>
    <w:rsid w:val="00DF2FD3"/>
    <w:rsid w:val="00DF3337"/>
    <w:rsid w:val="00DF51A0"/>
    <w:rsid w:val="00E27686"/>
    <w:rsid w:val="00E33CB5"/>
    <w:rsid w:val="00E3451F"/>
    <w:rsid w:val="00E45E1A"/>
    <w:rsid w:val="00E476B4"/>
    <w:rsid w:val="00E85238"/>
    <w:rsid w:val="00EC094D"/>
    <w:rsid w:val="00EC68FC"/>
    <w:rsid w:val="00ED1114"/>
    <w:rsid w:val="00F15084"/>
    <w:rsid w:val="00F3256A"/>
    <w:rsid w:val="00F357ED"/>
    <w:rsid w:val="00F374CC"/>
    <w:rsid w:val="00F461DE"/>
    <w:rsid w:val="00F5292E"/>
    <w:rsid w:val="00F61EF9"/>
    <w:rsid w:val="00F67AD9"/>
    <w:rsid w:val="00F96737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F5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F58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F58BB"/>
    <w:rPr>
      <w:vertAlign w:val="superscript"/>
    </w:rPr>
  </w:style>
  <w:style w:type="table" w:styleId="a6">
    <w:name w:val="Table Grid"/>
    <w:basedOn w:val="a1"/>
    <w:uiPriority w:val="59"/>
    <w:rsid w:val="004F5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1644"/>
  </w:style>
  <w:style w:type="paragraph" w:styleId="a7">
    <w:name w:val="No Spacing"/>
    <w:uiPriority w:val="1"/>
    <w:qFormat/>
    <w:rsid w:val="005B164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33CB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F2FD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D0043D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043D"/>
    <w:pPr>
      <w:shd w:val="clear" w:color="auto" w:fill="FFFFFF"/>
      <w:spacing w:after="240" w:line="221" w:lineRule="exact"/>
    </w:pPr>
  </w:style>
  <w:style w:type="character" w:customStyle="1" w:styleId="5BookAntiqua95pt">
    <w:name w:val="Основной текст (5) + Book Antiqua;9;5 pt"/>
    <w:basedOn w:val="a0"/>
    <w:rsid w:val="00D0043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basedOn w:val="a"/>
    <w:rsid w:val="0033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36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m.kir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4stupeni.ru/sta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D33BB-EC95-47A2-81A8-7297C17D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21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46</cp:lastModifiedBy>
  <cp:revision>43</cp:revision>
  <cp:lastPrinted>2014-11-22T08:39:00Z</cp:lastPrinted>
  <dcterms:created xsi:type="dcterms:W3CDTF">2014-10-17T18:25:00Z</dcterms:created>
  <dcterms:modified xsi:type="dcterms:W3CDTF">2014-11-22T08:40:00Z</dcterms:modified>
</cp:coreProperties>
</file>