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3E" w:rsidRPr="00E6303E" w:rsidRDefault="00E6303E" w:rsidP="00E6303E">
      <w:pPr>
        <w:jc w:val="center"/>
        <w:rPr>
          <w:rFonts w:ascii="Times New Roman" w:hAnsi="Times New Roman" w:cs="Times New Roman"/>
          <w:b/>
          <w:sz w:val="24"/>
        </w:rPr>
      </w:pPr>
      <w:r w:rsidRPr="00E6303E">
        <w:rPr>
          <w:rFonts w:ascii="Times New Roman" w:hAnsi="Times New Roman" w:cs="Times New Roman"/>
          <w:b/>
          <w:sz w:val="24"/>
        </w:rPr>
        <w:t>Организация внеклассных мероприятий ,</w:t>
      </w:r>
    </w:p>
    <w:p w:rsidR="00276A68" w:rsidRPr="00E6303E" w:rsidRDefault="00E6303E" w:rsidP="00E6303E">
      <w:pPr>
        <w:jc w:val="center"/>
        <w:rPr>
          <w:rFonts w:ascii="Times New Roman" w:hAnsi="Times New Roman" w:cs="Times New Roman"/>
          <w:b/>
          <w:sz w:val="24"/>
        </w:rPr>
      </w:pPr>
      <w:r w:rsidRPr="00E6303E">
        <w:rPr>
          <w:rFonts w:ascii="Times New Roman" w:hAnsi="Times New Roman" w:cs="Times New Roman"/>
          <w:b/>
          <w:sz w:val="24"/>
        </w:rPr>
        <w:t>способствующих   духовно-нравственному развитию учащихся</w:t>
      </w:r>
    </w:p>
    <w:p w:rsidR="00E6303E" w:rsidRPr="00E6303E" w:rsidRDefault="00E6303E" w:rsidP="00E6303E">
      <w:pPr>
        <w:jc w:val="center"/>
        <w:rPr>
          <w:rFonts w:ascii="Times New Roman" w:hAnsi="Times New Roman" w:cs="Times New Roman"/>
          <w:b/>
          <w:sz w:val="24"/>
        </w:rPr>
      </w:pPr>
      <w:r w:rsidRPr="00E6303E">
        <w:rPr>
          <w:rFonts w:ascii="Times New Roman" w:hAnsi="Times New Roman" w:cs="Times New Roman"/>
          <w:b/>
          <w:sz w:val="24"/>
        </w:rPr>
        <w:t>(из опыта работы)</w:t>
      </w:r>
    </w:p>
    <w:p w:rsidR="00E6303E" w:rsidRPr="006A05C9" w:rsidRDefault="006A05C9" w:rsidP="006A05C9">
      <w:pPr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Шеленкова Т.И.,                                                                                                                                         </w:t>
      </w:r>
      <w:r w:rsidR="00E6303E" w:rsidRPr="00E6303E">
        <w:rPr>
          <w:rFonts w:ascii="Times New Roman" w:hAnsi="Times New Roman" w:cs="Times New Roman"/>
          <w:b/>
          <w:bCs/>
          <w:sz w:val="24"/>
        </w:rPr>
        <w:t xml:space="preserve"> </w:t>
      </w:r>
      <w:r w:rsidR="00E6303E" w:rsidRPr="00E6303E">
        <w:rPr>
          <w:rFonts w:ascii="Times New Roman" w:hAnsi="Times New Roman" w:cs="Times New Roman"/>
          <w:bCs/>
          <w:sz w:val="24"/>
        </w:rPr>
        <w:t>учитель начальных классов</w:t>
      </w:r>
      <w:r w:rsidR="00E6303E" w:rsidRPr="00E6303E">
        <w:rPr>
          <w:rFonts w:ascii="Times New Roman" w:hAnsi="Times New Roman" w:cs="Times New Roman"/>
          <w:b/>
          <w:bCs/>
          <w:sz w:val="24"/>
        </w:rPr>
        <w:t xml:space="preserve">  </w:t>
      </w:r>
      <w:bookmarkStart w:id="0" w:name="_GoBack"/>
      <w:bookmarkEnd w:id="0"/>
    </w:p>
    <w:p w:rsidR="00887545" w:rsidRPr="00E6303E" w:rsidRDefault="00887545" w:rsidP="00887545">
      <w:pPr>
        <w:spacing w:before="24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Поступая в школу дети не только принимают новую социальную роль, но и попадают в новую детскую группу, в которой практически каждый из них будет находиться вплоть до окончания школы.Поэтому в начальной школе одной из важных задач становится духовно-нравственное развитие учащихся.</w:t>
      </w:r>
    </w:p>
    <w:p w:rsidR="00887545" w:rsidRDefault="00887545" w:rsidP="00887545">
      <w:pPr>
        <w:spacing w:before="240"/>
        <w:ind w:firstLine="709"/>
        <w:rPr>
          <w:rFonts w:ascii="Times New Roman" w:hAnsi="Times New Roman" w:cs="Times New Roman"/>
          <w:sz w:val="24"/>
        </w:rPr>
      </w:pPr>
      <w:r w:rsidRPr="00E6303E">
        <w:rPr>
          <w:rFonts w:ascii="Times New Roman" w:hAnsi="Times New Roman" w:cs="Times New Roman"/>
          <w:sz w:val="24"/>
        </w:rPr>
        <w:t xml:space="preserve">Духовно-нравственное развитие представляет </w:t>
      </w:r>
      <w:r>
        <w:rPr>
          <w:rFonts w:ascii="Times New Roman" w:hAnsi="Times New Roman" w:cs="Times New Roman"/>
          <w:sz w:val="24"/>
        </w:rPr>
        <w:t xml:space="preserve">собой процесс последовательного </w:t>
      </w:r>
      <w:r w:rsidRPr="00E6303E">
        <w:rPr>
          <w:rFonts w:ascii="Times New Roman" w:hAnsi="Times New Roman" w:cs="Times New Roman"/>
          <w:sz w:val="24"/>
        </w:rPr>
        <w:t>расширения и укрепления ценностно-смысловой сферы личности, формирования способности человека сознательно выстраивать отношение к себе, другим людям, обществу, государству, миру в целом на основе общепринятых моральны</w:t>
      </w:r>
      <w:r>
        <w:rPr>
          <w:rFonts w:ascii="Times New Roman" w:hAnsi="Times New Roman" w:cs="Times New Roman"/>
          <w:sz w:val="24"/>
        </w:rPr>
        <w:t xml:space="preserve">х норм и нравственных идеалов(1). </w:t>
      </w:r>
    </w:p>
    <w:p w:rsidR="00E6303E" w:rsidRDefault="00887545" w:rsidP="00441FE2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своей работе </w:t>
      </w:r>
      <w:r w:rsidR="00441FE2">
        <w:rPr>
          <w:rFonts w:ascii="Times New Roman" w:hAnsi="Times New Roman" w:cs="Times New Roman"/>
          <w:sz w:val="24"/>
        </w:rPr>
        <w:t xml:space="preserve">с учащимися 2 классов </w:t>
      </w:r>
      <w:r>
        <w:rPr>
          <w:rFonts w:ascii="Times New Roman" w:hAnsi="Times New Roman" w:cs="Times New Roman"/>
          <w:sz w:val="24"/>
        </w:rPr>
        <w:t xml:space="preserve">мы поставили цель </w:t>
      </w:r>
      <w:r w:rsidR="00441FE2">
        <w:rPr>
          <w:rFonts w:ascii="Times New Roman" w:hAnsi="Times New Roman" w:cs="Times New Roman"/>
          <w:sz w:val="24"/>
        </w:rPr>
        <w:t xml:space="preserve">- сформировать дружный </w:t>
      </w:r>
      <w:r>
        <w:rPr>
          <w:rFonts w:ascii="Times New Roman" w:hAnsi="Times New Roman" w:cs="Times New Roman"/>
          <w:sz w:val="24"/>
        </w:rPr>
        <w:t>коллектив учащихся.</w:t>
      </w:r>
    </w:p>
    <w:p w:rsidR="00887545" w:rsidRDefault="00887545" w:rsidP="008875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Перед нами встали задачи:</w:t>
      </w:r>
    </w:p>
    <w:p w:rsidR="00887545" w:rsidRDefault="00887545" w:rsidP="008875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обсудить с учащимися понятие «дружба»;</w:t>
      </w:r>
    </w:p>
    <w:p w:rsidR="00887545" w:rsidRDefault="00887545" w:rsidP="008875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441FE2">
        <w:rPr>
          <w:rFonts w:ascii="Times New Roman" w:hAnsi="Times New Roman" w:cs="Times New Roman"/>
          <w:sz w:val="24"/>
        </w:rPr>
        <w:t>воспитывать доброжелательность, уважение к другим людям;</w:t>
      </w:r>
    </w:p>
    <w:p w:rsidR="00441FE2" w:rsidRDefault="00441FE2" w:rsidP="008875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3.формировать умение зваимодействовать в коллективе;</w:t>
      </w:r>
    </w:p>
    <w:p w:rsidR="00441FE2" w:rsidRDefault="00441FE2" w:rsidP="008875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4.формировать нравственные качества(умение выслушивать и принимать позицию другого человека, умение сочетать собственные интересы с интересами других и др.)</w:t>
      </w:r>
    </w:p>
    <w:p w:rsidR="00441FE2" w:rsidRDefault="00441FE2" w:rsidP="00441FE2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Основой работы стала работа на уроках по развитию речи, где красной строкой в каждом занятии  проходит тема дружбы, и организация внеклассных мероприятий. </w:t>
      </w:r>
    </w:p>
    <w:p w:rsidR="00441FE2" w:rsidRDefault="00441FE2" w:rsidP="00441FE2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Первым этапом работы стало обсуждение с детьми значения понятия «дружба» и беседы по темам «С  кем можно дружить?»,  «С кем дружите Вы, ребята?».</w:t>
      </w:r>
      <w:r w:rsidR="00A7313C">
        <w:rPr>
          <w:rFonts w:ascii="Times New Roman" w:hAnsi="Times New Roman" w:cs="Times New Roman"/>
          <w:sz w:val="24"/>
        </w:rPr>
        <w:t xml:space="preserve"> После этих бесед ребята заполнили анкеты « Я и мои друзья».</w:t>
      </w:r>
    </w:p>
    <w:p w:rsidR="00A7313C" w:rsidRDefault="00A7313C" w:rsidP="00441FE2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Вторым этапом стало обсуждение по темам «Что мешает дружбе?» и «Что помогает дружить?». Вместе с детьми были выделены опорные слова. Итогом этой работы стало выполнение задания «Волшебный сундучок».</w:t>
      </w:r>
    </w:p>
    <w:p w:rsidR="00A7313C" w:rsidRDefault="00A7313C" w:rsidP="00441FE2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Третий этап- игра « Умные договариваются, а глупые ссорятся». Дети были разделены на несколько групп, каждая из которых разыграла предложенную конфликтную жизненную ситуацию и предложила пути выхода из нее. Далее происходило обсуждение всеми ребятами. В конце игры ребята создали плакат « Солнышко дружбы».</w:t>
      </w:r>
    </w:p>
    <w:p w:rsidR="00A7313C" w:rsidRDefault="00A7313C" w:rsidP="00441FE2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рамках недели внеклассного чтения с учащимися были проведены встречи «Книги о дружбе», «Пословицы о дружбе». Ребята продолжали пословицы по их началу, рисовали иллюстрации к книгам и пословицам.</w:t>
      </w:r>
    </w:p>
    <w:p w:rsidR="00A7313C" w:rsidRDefault="00CF5E4F" w:rsidP="00441FE2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ходе этой работы учащиеся смогли сделать вывод « Кто такой настоящий друг?» и выработали для своих классов законы настоящей дружбы, которых решили придерживаться. Выучили песню М.Пляцковского «Настоящий друг», которая стала гимном дружбы для наших классов.</w:t>
      </w:r>
    </w:p>
    <w:p w:rsidR="00CF5E4F" w:rsidRDefault="00B74CE9" w:rsidP="00441FE2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Эти мероприятия, проведение традиционных классных праздников, активное включение во внеклассную жизнь школы помогает ребятам осознать собственную значимость, реализовать свои способности, правильно строить взаимоотношения с другими людьми на принципах взаимного уважения и доброжелательности.</w:t>
      </w:r>
    </w:p>
    <w:p w:rsidR="00B74CE9" w:rsidRDefault="00EA231D" w:rsidP="00441FE2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целью сформировать положительное отношение к успехам одноклассников и класса в целом, ребятам было предложенно создать летописть класса. Эта работа постепенно захватила весь класс, ребят и их родителей. Сначала каждый вспоминал события, в которых участвавал и добился результата сам, но потом </w:t>
      </w:r>
      <w:r w:rsidR="00772A96">
        <w:rPr>
          <w:rFonts w:ascii="Times New Roman" w:hAnsi="Times New Roman" w:cs="Times New Roman"/>
          <w:sz w:val="24"/>
        </w:rPr>
        <w:t>дети</w:t>
      </w:r>
      <w:r>
        <w:rPr>
          <w:rFonts w:ascii="Times New Roman" w:hAnsi="Times New Roman" w:cs="Times New Roman"/>
          <w:sz w:val="24"/>
        </w:rPr>
        <w:t xml:space="preserve"> все чаще стали говорить о успехах других. Вспомнили даже достижения </w:t>
      </w:r>
      <w:r w:rsidR="00772A96">
        <w:rPr>
          <w:rFonts w:ascii="Times New Roman" w:hAnsi="Times New Roman" w:cs="Times New Roman"/>
          <w:sz w:val="24"/>
        </w:rPr>
        <w:t>учащихся, которые выбыли из класса</w:t>
      </w:r>
      <w:r>
        <w:rPr>
          <w:rFonts w:ascii="Times New Roman" w:hAnsi="Times New Roman" w:cs="Times New Roman"/>
          <w:sz w:val="24"/>
        </w:rPr>
        <w:t>. Сейчас ребята перешли в пятый класс и продолжают эту работу.</w:t>
      </w:r>
    </w:p>
    <w:p w:rsidR="00A429DF" w:rsidRDefault="00A429DF" w:rsidP="00441FE2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 из страниц летописи посвещена п</w:t>
      </w:r>
      <w:r w:rsidR="00772A96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рвому проекту, в котором участвовали все учащиеся класса</w:t>
      </w:r>
      <w:r w:rsidR="00772A96">
        <w:rPr>
          <w:rFonts w:ascii="Times New Roman" w:hAnsi="Times New Roman" w:cs="Times New Roman"/>
          <w:sz w:val="24"/>
        </w:rPr>
        <w:t xml:space="preserve">. Идея проекта родилась </w:t>
      </w:r>
      <w:r>
        <w:rPr>
          <w:rFonts w:ascii="Times New Roman" w:hAnsi="Times New Roman" w:cs="Times New Roman"/>
          <w:sz w:val="24"/>
        </w:rPr>
        <w:t xml:space="preserve"> во время очередного посещения </w:t>
      </w:r>
      <w:r w:rsidR="00772A96">
        <w:rPr>
          <w:rFonts w:ascii="Times New Roman" w:hAnsi="Times New Roman" w:cs="Times New Roman"/>
          <w:sz w:val="24"/>
        </w:rPr>
        <w:t xml:space="preserve">школьной </w:t>
      </w:r>
      <w:r>
        <w:rPr>
          <w:rFonts w:ascii="Times New Roman" w:hAnsi="Times New Roman" w:cs="Times New Roman"/>
          <w:sz w:val="24"/>
        </w:rPr>
        <w:t>столовой.</w:t>
      </w:r>
    </w:p>
    <w:p w:rsidR="00A429DF" w:rsidRDefault="00A429DF" w:rsidP="00A429DF">
      <w:pPr>
        <w:ind w:firstLine="709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Работа над проектом позволила </w:t>
      </w:r>
      <w:r w:rsidRPr="00A429DF">
        <w:rPr>
          <w:rFonts w:ascii="Times New Roman" w:hAnsi="Times New Roman" w:cs="Times New Roman"/>
          <w:bCs/>
          <w:sz w:val="24"/>
        </w:rPr>
        <w:t xml:space="preserve"> привлечение </w:t>
      </w:r>
      <w:r>
        <w:rPr>
          <w:rFonts w:ascii="Times New Roman" w:hAnsi="Times New Roman" w:cs="Times New Roman"/>
          <w:bCs/>
          <w:sz w:val="24"/>
        </w:rPr>
        <w:t>внимания учащихся к  здоровому питанию; подвести их к осознанию</w:t>
      </w:r>
      <w:r w:rsidRPr="00A429DF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необходимости </w:t>
      </w:r>
      <w:r w:rsidRPr="00A429DF">
        <w:rPr>
          <w:rFonts w:ascii="Times New Roman" w:hAnsi="Times New Roman" w:cs="Times New Roman"/>
          <w:bCs/>
          <w:sz w:val="24"/>
        </w:rPr>
        <w:t xml:space="preserve">уважительного отношения к  результатам чужого труда; </w:t>
      </w:r>
      <w:r>
        <w:rPr>
          <w:rFonts w:ascii="Times New Roman" w:hAnsi="Times New Roman" w:cs="Times New Roman"/>
          <w:sz w:val="24"/>
        </w:rPr>
        <w:t xml:space="preserve">продолжить работу по </w:t>
      </w:r>
      <w:r>
        <w:rPr>
          <w:rFonts w:ascii="Times New Roman" w:hAnsi="Times New Roman" w:cs="Times New Roman"/>
          <w:bCs/>
          <w:sz w:val="24"/>
        </w:rPr>
        <w:t xml:space="preserve"> воспитанию</w:t>
      </w:r>
      <w:r w:rsidRPr="00A429DF">
        <w:rPr>
          <w:rFonts w:ascii="Times New Roman" w:hAnsi="Times New Roman" w:cs="Times New Roman"/>
          <w:bCs/>
          <w:sz w:val="24"/>
        </w:rPr>
        <w:t xml:space="preserve"> уважительного отношения к истории и традициям русского народа.</w:t>
      </w:r>
    </w:p>
    <w:p w:rsidR="00A429DF" w:rsidRDefault="00A429DF" w:rsidP="00A429DF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>Во время подготовительного этапа вместе с учащимися  были определены: 1.</w:t>
      </w:r>
      <w:r w:rsidRPr="00A429DF">
        <w:rPr>
          <w:rFonts w:ascii="Times New Roman" w:hAnsi="Times New Roman" w:cs="Times New Roman"/>
          <w:bCs/>
          <w:sz w:val="24"/>
          <w:szCs w:val="24"/>
        </w:rPr>
        <w:t>основ</w:t>
      </w:r>
      <w:r>
        <w:rPr>
          <w:rFonts w:ascii="Times New Roman" w:hAnsi="Times New Roman" w:cs="Times New Roman"/>
          <w:bCs/>
          <w:sz w:val="24"/>
          <w:szCs w:val="24"/>
        </w:rPr>
        <w:t>ные  вопросы для поиска информации;</w:t>
      </w:r>
    </w:p>
    <w:p w:rsidR="00A429DF" w:rsidRDefault="00A429DF" w:rsidP="00A429D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возможные источники информации;</w:t>
      </w:r>
    </w:p>
    <w:p w:rsidR="00304E46" w:rsidRDefault="00A429DF" w:rsidP="00A429DF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работы учащиеся разделились на группы:</w:t>
      </w:r>
      <w:r w:rsidRPr="00A429DF">
        <w:rPr>
          <w:rFonts w:eastAsia="+mn-ea"/>
          <w:color w:val="000000"/>
          <w:kern w:val="24"/>
          <w:sz w:val="48"/>
          <w:szCs w:val="48"/>
        </w:rPr>
        <w:t xml:space="preserve"> </w:t>
      </w:r>
      <w:r w:rsidR="00422CE6" w:rsidRPr="00A429DF">
        <w:rPr>
          <w:rFonts w:ascii="Times New Roman" w:hAnsi="Times New Roman" w:cs="Times New Roman"/>
          <w:bCs/>
        </w:rPr>
        <w:t>«Историки»</w:t>
      </w:r>
      <w:r>
        <w:rPr>
          <w:rFonts w:ascii="Times New Roman" w:hAnsi="Times New Roman" w:cs="Times New Roman"/>
          <w:bCs/>
        </w:rPr>
        <w:t xml:space="preserve">, </w:t>
      </w:r>
      <w:r w:rsidR="00422CE6" w:rsidRPr="00A429DF">
        <w:rPr>
          <w:rFonts w:ascii="Times New Roman" w:hAnsi="Times New Roman" w:cs="Times New Roman"/>
          <w:bCs/>
          <w:sz w:val="24"/>
          <w:szCs w:val="24"/>
        </w:rPr>
        <w:t>«Ботаники»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422CE6" w:rsidRPr="00A429DF">
        <w:rPr>
          <w:rFonts w:ascii="Times New Roman" w:hAnsi="Times New Roman" w:cs="Times New Roman"/>
          <w:bCs/>
          <w:sz w:val="24"/>
          <w:szCs w:val="24"/>
        </w:rPr>
        <w:t>Кулинары»</w:t>
      </w:r>
      <w:r>
        <w:rPr>
          <w:rFonts w:ascii="Times New Roman" w:hAnsi="Times New Roman" w:cs="Times New Roman"/>
          <w:bCs/>
        </w:rPr>
        <w:t>,</w:t>
      </w:r>
      <w:r w:rsidR="00304E46">
        <w:rPr>
          <w:rFonts w:ascii="Times New Roman" w:hAnsi="Times New Roman" w:cs="Times New Roman"/>
          <w:bCs/>
          <w:sz w:val="24"/>
          <w:szCs w:val="24"/>
        </w:rPr>
        <w:t xml:space="preserve"> «Диетологи». Каждая группа должна была найти и обработать материал, согласно своему названию. Так например, «Историки» искали информацию о появлении кашеварения на Руси, «Ботаники» - зерно каких злаков используют для приготовления каш.</w:t>
      </w:r>
    </w:p>
    <w:p w:rsidR="00304E46" w:rsidRDefault="00304E46" w:rsidP="00304E4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Основной этап включил в себя :</w:t>
      </w:r>
    </w:p>
    <w:p w:rsidR="00304E46" w:rsidRDefault="00304E46" w:rsidP="00304E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сбор и обработку информации</w:t>
      </w:r>
      <w:r w:rsidR="003A358A">
        <w:rPr>
          <w:rFonts w:ascii="Times New Roman" w:hAnsi="Times New Roman" w:cs="Times New Roman"/>
          <w:bCs/>
          <w:sz w:val="24"/>
          <w:szCs w:val="24"/>
        </w:rPr>
        <w:t xml:space="preserve"> (изучение литературных источников, тестирование и интервью, посещение тематических экскурсий);</w:t>
      </w:r>
    </w:p>
    <w:p w:rsidR="00304E46" w:rsidRDefault="00304E46" w:rsidP="00304E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-обмен информацией между группами;</w:t>
      </w:r>
    </w:p>
    <w:p w:rsidR="00304E46" w:rsidRDefault="00304E46" w:rsidP="00304E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составление рецепта каши для школьной столовой.</w:t>
      </w:r>
    </w:p>
    <w:p w:rsidR="003A358A" w:rsidRDefault="00304E46" w:rsidP="00304E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Важной составляющей работы на этом этапе стала поддержка со стороны взрослых, семьи. Многие ребята делились рассказали своих близких о кулинарных традициях семьи, приносили </w:t>
      </w:r>
      <w:r w:rsidR="003A358A">
        <w:rPr>
          <w:rFonts w:ascii="Times New Roman" w:hAnsi="Times New Roman" w:cs="Times New Roman"/>
          <w:bCs/>
          <w:sz w:val="24"/>
          <w:szCs w:val="24"/>
        </w:rPr>
        <w:t xml:space="preserve">хранящиеся дома предметы утвари. </w:t>
      </w:r>
    </w:p>
    <w:p w:rsidR="003A358A" w:rsidRDefault="003A358A" w:rsidP="00304E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Заключительным этапом стал праздник каш, на котором прошло предствление интересных рецептов, найденных ребятами и , конечно, дегустация каш. </w:t>
      </w:r>
    </w:p>
    <w:p w:rsidR="00A55306" w:rsidRDefault="003A358A" w:rsidP="00304E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Важным</w:t>
      </w:r>
      <w:r w:rsidR="00A55306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резу</w:t>
      </w:r>
      <w:r w:rsidR="00A55306">
        <w:rPr>
          <w:rFonts w:ascii="Times New Roman" w:hAnsi="Times New Roman" w:cs="Times New Roman"/>
          <w:bCs/>
          <w:sz w:val="24"/>
          <w:szCs w:val="24"/>
        </w:rPr>
        <w:t>льтата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A55306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проделанной работы стали положительные изменения в общении с  поварами</w:t>
      </w:r>
      <w:r w:rsidR="00A55306">
        <w:rPr>
          <w:rFonts w:ascii="Times New Roman" w:hAnsi="Times New Roman" w:cs="Times New Roman"/>
          <w:bCs/>
          <w:sz w:val="24"/>
          <w:szCs w:val="24"/>
        </w:rPr>
        <w:t>; м</w:t>
      </w:r>
      <w:r>
        <w:rPr>
          <w:rFonts w:ascii="Times New Roman" w:hAnsi="Times New Roman" w:cs="Times New Roman"/>
          <w:bCs/>
          <w:sz w:val="24"/>
          <w:szCs w:val="24"/>
        </w:rPr>
        <w:t>ногие родители чаще стали появляться в школе и интересоваться школьной жизнью детей</w:t>
      </w:r>
      <w:r w:rsidR="00A55306">
        <w:rPr>
          <w:rFonts w:ascii="Times New Roman" w:hAnsi="Times New Roman" w:cs="Times New Roman"/>
          <w:bCs/>
          <w:sz w:val="24"/>
          <w:szCs w:val="24"/>
        </w:rPr>
        <w:t xml:space="preserve">; данная работа помогла легко войти в коллектив новым </w:t>
      </w:r>
      <w:r w:rsidR="00772A96">
        <w:rPr>
          <w:rFonts w:ascii="Times New Roman" w:hAnsi="Times New Roman" w:cs="Times New Roman"/>
          <w:bCs/>
          <w:sz w:val="24"/>
          <w:szCs w:val="24"/>
        </w:rPr>
        <w:t>учащимся</w:t>
      </w:r>
      <w:r w:rsidR="00A55306">
        <w:rPr>
          <w:rFonts w:ascii="Times New Roman" w:hAnsi="Times New Roman" w:cs="Times New Roman"/>
          <w:bCs/>
          <w:sz w:val="24"/>
          <w:szCs w:val="24"/>
        </w:rPr>
        <w:t>.</w:t>
      </w:r>
    </w:p>
    <w:p w:rsidR="00A55306" w:rsidRDefault="00A55306" w:rsidP="00DA42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Так во время Дня подарков « Просто так…» многие ребята подготовили подарки для работников столовой. </w:t>
      </w:r>
      <w:r w:rsidR="00DA4204">
        <w:rPr>
          <w:rFonts w:ascii="Times New Roman" w:hAnsi="Times New Roman" w:cs="Times New Roman"/>
          <w:bCs/>
          <w:sz w:val="24"/>
          <w:szCs w:val="24"/>
        </w:rPr>
        <w:t xml:space="preserve">Расширить работу по теме  помогли мероприятия по страницам этнокалендаря(День толерантности, Масленица, Курбан-Байрам и др.) </w:t>
      </w:r>
      <w:r>
        <w:rPr>
          <w:rFonts w:ascii="Times New Roman" w:hAnsi="Times New Roman" w:cs="Times New Roman"/>
          <w:bCs/>
          <w:sz w:val="24"/>
          <w:szCs w:val="24"/>
        </w:rPr>
        <w:t>При подготовке к празднику Масленицы ребята с родителями приготовили блины по старинным рецептам. Продолжением этой работы стало проведения внеклассного мероприятия « Узнай меня», на котором ребята класса (других национальностей)</w:t>
      </w:r>
      <w:r w:rsidR="00772A96">
        <w:rPr>
          <w:rFonts w:ascii="Times New Roman" w:hAnsi="Times New Roman" w:cs="Times New Roman"/>
          <w:bCs/>
          <w:sz w:val="24"/>
          <w:szCs w:val="24"/>
        </w:rPr>
        <w:t xml:space="preserve"> представили рассказы о своей Р</w:t>
      </w:r>
      <w:r>
        <w:rPr>
          <w:rFonts w:ascii="Times New Roman" w:hAnsi="Times New Roman" w:cs="Times New Roman"/>
          <w:bCs/>
          <w:sz w:val="24"/>
          <w:szCs w:val="24"/>
        </w:rPr>
        <w:t>одине, читали стихи и исполняли песни на родных языках, знакомили реб</w:t>
      </w:r>
      <w:r w:rsidR="00772A96">
        <w:rPr>
          <w:rFonts w:ascii="Times New Roman" w:hAnsi="Times New Roman" w:cs="Times New Roman"/>
          <w:bCs/>
          <w:sz w:val="24"/>
          <w:szCs w:val="24"/>
        </w:rPr>
        <w:t>ят с кул</w:t>
      </w:r>
      <w:r w:rsidR="001A5424">
        <w:rPr>
          <w:rFonts w:ascii="Times New Roman" w:hAnsi="Times New Roman" w:cs="Times New Roman"/>
          <w:bCs/>
          <w:sz w:val="24"/>
          <w:szCs w:val="24"/>
        </w:rPr>
        <w:t>инарными традициями своего народа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26617" w:rsidRDefault="00A55306" w:rsidP="00A55306">
      <w:pPr>
        <w:tabs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Таким образом, в ходе этой работы </w:t>
      </w:r>
      <w:r w:rsidR="001A5424">
        <w:rPr>
          <w:rFonts w:ascii="Times New Roman" w:hAnsi="Times New Roman" w:cs="Times New Roman"/>
          <w:bCs/>
          <w:sz w:val="24"/>
          <w:szCs w:val="24"/>
        </w:rPr>
        <w:t>сдружились не только учащиеся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но и их родители. </w:t>
      </w:r>
      <w:r w:rsidR="001A5424">
        <w:rPr>
          <w:rFonts w:ascii="Times New Roman" w:hAnsi="Times New Roman" w:cs="Times New Roman"/>
          <w:bCs/>
          <w:sz w:val="24"/>
          <w:szCs w:val="24"/>
        </w:rPr>
        <w:t>Многие стали дружить семьями.</w:t>
      </w:r>
    </w:p>
    <w:p w:rsidR="00A429DF" w:rsidRPr="00A429DF" w:rsidRDefault="001A5424" w:rsidP="00772A96">
      <w:pPr>
        <w:tabs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Эти мероприятия позволили учащимся узнать</w:t>
      </w:r>
      <w:r w:rsidR="00772A96">
        <w:rPr>
          <w:rFonts w:ascii="Times New Roman" w:hAnsi="Times New Roman" w:cs="Times New Roman"/>
          <w:bCs/>
          <w:sz w:val="24"/>
          <w:szCs w:val="24"/>
        </w:rPr>
        <w:t xml:space="preserve"> традиции разных народов и  своих семей, </w:t>
      </w:r>
      <w:r>
        <w:rPr>
          <w:rFonts w:ascii="Times New Roman" w:hAnsi="Times New Roman" w:cs="Times New Roman"/>
          <w:bCs/>
          <w:sz w:val="24"/>
          <w:szCs w:val="24"/>
        </w:rPr>
        <w:t>лучше</w:t>
      </w:r>
      <w:r w:rsidR="00772A96">
        <w:rPr>
          <w:rFonts w:ascii="Times New Roman" w:hAnsi="Times New Roman" w:cs="Times New Roman"/>
          <w:bCs/>
          <w:sz w:val="24"/>
          <w:szCs w:val="24"/>
        </w:rPr>
        <w:t xml:space="preserve"> понимать друг друга,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показали значимость чужого труда и необходимости </w:t>
      </w:r>
      <w:r w:rsidR="00772A96">
        <w:rPr>
          <w:rFonts w:ascii="Times New Roman" w:hAnsi="Times New Roman" w:cs="Times New Roman"/>
          <w:bCs/>
          <w:sz w:val="24"/>
          <w:szCs w:val="24"/>
        </w:rPr>
        <w:t xml:space="preserve">проявлять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к нему </w:t>
      </w:r>
      <w:r w:rsidR="00772A96">
        <w:rPr>
          <w:rFonts w:ascii="Times New Roman" w:hAnsi="Times New Roman" w:cs="Times New Roman"/>
          <w:bCs/>
          <w:sz w:val="24"/>
          <w:szCs w:val="24"/>
        </w:rPr>
        <w:t>уважение</w:t>
      </w:r>
      <w:r>
        <w:rPr>
          <w:rFonts w:ascii="Times New Roman" w:hAnsi="Times New Roman" w:cs="Times New Roman"/>
          <w:bCs/>
          <w:sz w:val="24"/>
          <w:szCs w:val="24"/>
        </w:rPr>
        <w:t>, ещё больше сплотили ребят.</w:t>
      </w:r>
    </w:p>
    <w:p w:rsidR="00A429DF" w:rsidRPr="00A429DF" w:rsidRDefault="00A429DF" w:rsidP="00A429DF">
      <w:pPr>
        <w:rPr>
          <w:rFonts w:ascii="Times New Roman" w:hAnsi="Times New Roman" w:cs="Times New Roman"/>
          <w:sz w:val="24"/>
        </w:rPr>
      </w:pPr>
    </w:p>
    <w:p w:rsidR="00A429DF" w:rsidRDefault="00FE3785" w:rsidP="00441FE2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</w:t>
      </w:r>
    </w:p>
    <w:p w:rsidR="00FE3785" w:rsidRPr="00422CE6" w:rsidRDefault="00FE3785" w:rsidP="00422CE6">
      <w:pPr>
        <w:pStyle w:val="1"/>
        <w:rPr>
          <w:b w:val="0"/>
          <w:sz w:val="24"/>
          <w:szCs w:val="24"/>
        </w:rPr>
      </w:pPr>
      <w:r w:rsidRPr="00422CE6">
        <w:rPr>
          <w:b w:val="0"/>
          <w:sz w:val="24"/>
        </w:rPr>
        <w:t>1.</w:t>
      </w:r>
      <w:r w:rsidRPr="00422CE6">
        <w:rPr>
          <w:rFonts w:eastAsia="+mj-ea"/>
          <w:b w:val="0"/>
          <w:bCs w:val="0"/>
          <w:kern w:val="24"/>
        </w:rPr>
        <w:t xml:space="preserve"> </w:t>
      </w:r>
      <w:r w:rsidRPr="00422CE6">
        <w:rPr>
          <w:rFonts w:eastAsia="+mj-ea"/>
          <w:b w:val="0"/>
          <w:sz w:val="24"/>
        </w:rPr>
        <w:t>Данилюк А</w:t>
      </w:r>
      <w:r w:rsidRPr="00422CE6">
        <w:rPr>
          <w:b w:val="0"/>
          <w:bCs w:val="0"/>
          <w:sz w:val="24"/>
        </w:rPr>
        <w:t xml:space="preserve">.Я., Кондаков А.М., Тишков В.А. </w:t>
      </w:r>
      <w:r w:rsidR="00422CE6" w:rsidRPr="00422CE6">
        <w:rPr>
          <w:b w:val="0"/>
          <w:sz w:val="24"/>
          <w:szCs w:val="24"/>
        </w:rPr>
        <w:t>Концепция духовно-нравственного развития и воспитания личности гражданина России</w:t>
      </w:r>
      <w:r w:rsidRPr="00422CE6">
        <w:rPr>
          <w:b w:val="0"/>
          <w:bCs w:val="0"/>
          <w:sz w:val="24"/>
        </w:rPr>
        <w:t>,- М.: Просвещение, 2011.</w:t>
      </w:r>
    </w:p>
    <w:sectPr w:rsidR="00FE3785" w:rsidRPr="00422CE6" w:rsidSect="0027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B0366"/>
    <w:multiLevelType w:val="hybridMultilevel"/>
    <w:tmpl w:val="E3829DC0"/>
    <w:lvl w:ilvl="0" w:tplc="6D085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B0FC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E8A8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0EC3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C445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259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D48A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EE14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2EA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3E"/>
    <w:rsid w:val="001A5424"/>
    <w:rsid w:val="0026659F"/>
    <w:rsid w:val="00276A68"/>
    <w:rsid w:val="00304E46"/>
    <w:rsid w:val="003A358A"/>
    <w:rsid w:val="003F1779"/>
    <w:rsid w:val="00422CE6"/>
    <w:rsid w:val="00441FE2"/>
    <w:rsid w:val="00526617"/>
    <w:rsid w:val="006A05C9"/>
    <w:rsid w:val="00772A96"/>
    <w:rsid w:val="00787769"/>
    <w:rsid w:val="00813DDD"/>
    <w:rsid w:val="00887545"/>
    <w:rsid w:val="00A429DF"/>
    <w:rsid w:val="00A55306"/>
    <w:rsid w:val="00A7313C"/>
    <w:rsid w:val="00AD2DB3"/>
    <w:rsid w:val="00B74CE9"/>
    <w:rsid w:val="00CF5E4F"/>
    <w:rsid w:val="00DA4204"/>
    <w:rsid w:val="00E6303E"/>
    <w:rsid w:val="00EA231D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C859D-1F55-4A8E-A873-731B09A0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68"/>
  </w:style>
  <w:style w:type="paragraph" w:styleId="1">
    <w:name w:val="heading 1"/>
    <w:basedOn w:val="a"/>
    <w:link w:val="10"/>
    <w:uiPriority w:val="9"/>
    <w:qFormat/>
    <w:rsid w:val="00422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29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4</cp:revision>
  <dcterms:created xsi:type="dcterms:W3CDTF">2015-09-20T17:10:00Z</dcterms:created>
  <dcterms:modified xsi:type="dcterms:W3CDTF">2015-09-20T17:11:00Z</dcterms:modified>
</cp:coreProperties>
</file>