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44" w:rsidRPr="00510801" w:rsidRDefault="00256144" w:rsidP="009E4470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Segoe Print" w:hAnsi="Segoe Print" w:cs="Times New Roman"/>
          <w:b/>
          <w:color w:val="000000"/>
          <w:sz w:val="28"/>
          <w:szCs w:val="28"/>
          <w:u w:val="dotted"/>
        </w:rPr>
      </w:pPr>
      <w:r w:rsidRPr="00510801">
        <w:rPr>
          <w:rFonts w:ascii="Segoe Print" w:hAnsi="Segoe Print" w:cs="Times New Roman"/>
          <w:b/>
          <w:color w:val="000000"/>
          <w:sz w:val="28"/>
          <w:szCs w:val="28"/>
          <w:u w:val="dotted"/>
        </w:rPr>
        <w:t>«</w:t>
      </w:r>
      <w:r w:rsidR="003C6DA9" w:rsidRPr="00510801">
        <w:rPr>
          <w:rFonts w:ascii="Segoe Print" w:hAnsi="Segoe Print" w:cs="Times New Roman"/>
          <w:b/>
          <w:color w:val="000000"/>
          <w:sz w:val="28"/>
          <w:szCs w:val="28"/>
          <w:u w:val="dotted"/>
        </w:rPr>
        <w:t>Прикоснемся к символам Кубами</w:t>
      </w:r>
      <w:r w:rsidR="009E4470" w:rsidRPr="00510801">
        <w:rPr>
          <w:rFonts w:ascii="Segoe Print" w:hAnsi="Segoe Print" w:cs="Times New Roman"/>
          <w:b/>
          <w:color w:val="000000"/>
          <w:sz w:val="28"/>
          <w:szCs w:val="28"/>
          <w:u w:val="dotted"/>
        </w:rPr>
        <w:t>»</w:t>
      </w:r>
    </w:p>
    <w:p w:rsidR="003C6DA9" w:rsidRPr="003C6DA9" w:rsidRDefault="00510801" w:rsidP="00A55A83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                                                                                    </w:t>
      </w:r>
      <w:bookmarkStart w:id="0" w:name="_GoBack"/>
      <w:bookmarkEnd w:id="0"/>
    </w:p>
    <w:p w:rsidR="00256144" w:rsidRPr="00256144" w:rsidRDefault="00256144" w:rsidP="00256144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Segoe Print" w:hAnsi="Segoe Print" w:cs="Times New Roman"/>
          <w:b/>
          <w:color w:val="009900"/>
          <w:sz w:val="28"/>
          <w:szCs w:val="28"/>
        </w:rPr>
      </w:pPr>
      <w:r w:rsidRPr="00256144">
        <w:rPr>
          <w:rFonts w:ascii="Segoe Print" w:hAnsi="Segoe Print" w:cs="Times New Roman"/>
          <w:b/>
          <w:color w:val="000000"/>
          <w:sz w:val="28"/>
          <w:szCs w:val="28"/>
        </w:rPr>
        <w:t>Программные задачи:</w:t>
      </w:r>
    </w:p>
    <w:p w:rsidR="00256144" w:rsidRPr="00256144" w:rsidRDefault="00256144" w:rsidP="00256144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144">
        <w:rPr>
          <w:rFonts w:ascii="Times New Roman" w:hAnsi="Times New Roman" w:cs="Times New Roman"/>
          <w:sz w:val="28"/>
          <w:szCs w:val="28"/>
        </w:rPr>
        <w:t>Обобщить и закрепить знания детей о государственной символике России – флаге, гербе, гимне.</w:t>
      </w:r>
    </w:p>
    <w:p w:rsidR="00256144" w:rsidRPr="00256144" w:rsidRDefault="00256144" w:rsidP="00256144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144">
        <w:rPr>
          <w:rFonts w:ascii="Times New Roman" w:hAnsi="Times New Roman" w:cs="Times New Roman"/>
          <w:sz w:val="28"/>
          <w:szCs w:val="28"/>
        </w:rPr>
        <w:t>Познакомить дошкольников с государственной символикой края: гербом, флагом, гимном.  Научить понимать смысл герба родного города Краснодара. Формировать уважительное отношение к государственным символам родного края, вызвать интерес к прошлому и настоящему родного края.</w:t>
      </w:r>
    </w:p>
    <w:p w:rsidR="00256144" w:rsidRPr="00256144" w:rsidRDefault="00256144" w:rsidP="002561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144">
        <w:rPr>
          <w:rFonts w:ascii="Times New Roman" w:hAnsi="Times New Roman" w:cs="Times New Roman"/>
          <w:sz w:val="28"/>
          <w:szCs w:val="28"/>
        </w:rPr>
        <w:t>Вызвать у детей чувство гордости, восхищения красотой Государственного флага. Вызвать желание самим изготовить маленькие флажки с государственной символикой.</w:t>
      </w:r>
    </w:p>
    <w:p w:rsidR="00256144" w:rsidRPr="00256144" w:rsidRDefault="00256144" w:rsidP="002561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144">
        <w:rPr>
          <w:rFonts w:ascii="Times New Roman" w:hAnsi="Times New Roman" w:cs="Times New Roman"/>
          <w:sz w:val="28"/>
          <w:szCs w:val="28"/>
        </w:rPr>
        <w:t>Закрепить умение работать ножницами; умение работать по шаблонам (обводить, вырезать по контуру); аккуратно наклеивать изображение в определённой последовательности.</w:t>
      </w:r>
    </w:p>
    <w:p w:rsidR="00256144" w:rsidRPr="00256144" w:rsidRDefault="00256144" w:rsidP="00256144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144">
        <w:rPr>
          <w:rFonts w:ascii="Times New Roman" w:hAnsi="Times New Roman" w:cs="Times New Roman"/>
          <w:sz w:val="28"/>
          <w:szCs w:val="28"/>
        </w:rPr>
        <w:t>Воспитывать у детей уважение к могуществу Российской державы, любовь к родному краю, уважительное отношение к символам  Краснодарского края,  чувство патриотизма.</w:t>
      </w:r>
    </w:p>
    <w:p w:rsidR="00256144" w:rsidRPr="00256144" w:rsidRDefault="00256144" w:rsidP="00256144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144">
        <w:rPr>
          <w:rFonts w:ascii="Segoe Print" w:hAnsi="Segoe Print" w:cs="Times New Roman"/>
          <w:b/>
          <w:color w:val="000000"/>
          <w:sz w:val="28"/>
          <w:szCs w:val="28"/>
        </w:rPr>
        <w:t>Предварительная работа</w:t>
      </w:r>
      <w:r w:rsidRPr="00256144">
        <w:rPr>
          <w:rFonts w:ascii="Segoe Print" w:hAnsi="Segoe Print" w:cs="Times New Roman"/>
          <w:b/>
          <w:i/>
          <w:color w:val="000000"/>
          <w:sz w:val="28"/>
          <w:szCs w:val="28"/>
        </w:rPr>
        <w:t>:</w:t>
      </w:r>
      <w:r w:rsidRPr="00256144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рассказать детям, что они являются  гражданами России, что мы любим и гордимся своей страной;  </w:t>
      </w:r>
      <w:r w:rsidRPr="00256144">
        <w:rPr>
          <w:rFonts w:ascii="Times New Roman" w:hAnsi="Times New Roman" w:cs="Times New Roman"/>
          <w:sz w:val="28"/>
          <w:szCs w:val="28"/>
        </w:rPr>
        <w:t>рассмотреть иллюстрации с изображением государственной символики, рассказать, что мы должны уважать и чтить символы нашего государства.</w:t>
      </w:r>
    </w:p>
    <w:p w:rsidR="00256144" w:rsidRPr="00256144" w:rsidRDefault="00256144" w:rsidP="002561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144">
        <w:rPr>
          <w:rFonts w:ascii="Segoe Print" w:hAnsi="Segoe Print" w:cs="Times New Roman"/>
          <w:b/>
          <w:color w:val="000000"/>
          <w:sz w:val="28"/>
          <w:szCs w:val="28"/>
        </w:rPr>
        <w:t>Материалы к занятию:</w:t>
      </w:r>
      <w:r w:rsidRPr="00256144"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иллюстрации с изображением герба, флага Краснодарского края; фотографии  </w:t>
      </w:r>
      <w:r w:rsidRPr="00256144">
        <w:rPr>
          <w:rFonts w:ascii="Times New Roman" w:hAnsi="Times New Roman" w:cs="Times New Roman"/>
          <w:sz w:val="28"/>
          <w:szCs w:val="28"/>
        </w:rPr>
        <w:t xml:space="preserve">спортивных соревнований, трибун, болельщиков. Заготовки прямоугольной формы для флажков (из ватмана) 10 на 20см; цветная бумага; шаблоны полос. </w:t>
      </w:r>
      <w:proofErr w:type="gramStart"/>
      <w:r w:rsidRPr="00256144">
        <w:rPr>
          <w:rFonts w:ascii="Times New Roman" w:hAnsi="Times New Roman" w:cs="Times New Roman"/>
          <w:sz w:val="28"/>
          <w:szCs w:val="28"/>
        </w:rPr>
        <w:t>Ножницы, клей, кисти для клея, салфетки, палочки для флажков (древко)  и т.д.</w:t>
      </w:r>
      <w:proofErr w:type="gramEnd"/>
    </w:p>
    <w:p w:rsidR="00256144" w:rsidRPr="00256144" w:rsidRDefault="00256144" w:rsidP="002561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144">
        <w:rPr>
          <w:rFonts w:ascii="Times New Roman" w:hAnsi="Times New Roman" w:cs="Times New Roman"/>
          <w:sz w:val="28"/>
          <w:szCs w:val="28"/>
        </w:rPr>
        <w:t xml:space="preserve"> А</w:t>
      </w:r>
      <w:r w:rsidRPr="00256144">
        <w:rPr>
          <w:rFonts w:ascii="Times New Roman" w:hAnsi="Times New Roman" w:cs="Times New Roman"/>
          <w:color w:val="000000"/>
          <w:sz w:val="28"/>
          <w:szCs w:val="28"/>
        </w:rPr>
        <w:t>удиозапись  гимна Краснодарского края.</w:t>
      </w:r>
    </w:p>
    <w:p w:rsidR="00256144" w:rsidRDefault="00256144" w:rsidP="00256144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6144">
        <w:rPr>
          <w:rFonts w:ascii="Segoe Print" w:hAnsi="Segoe Print" w:cs="Times New Roman"/>
          <w:b/>
          <w:color w:val="000000"/>
          <w:sz w:val="28"/>
          <w:szCs w:val="28"/>
        </w:rPr>
        <w:t>Обогащение и активизация словаря:</w:t>
      </w:r>
      <w:r w:rsidRPr="0025614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56144">
        <w:rPr>
          <w:rFonts w:ascii="Times New Roman" w:hAnsi="Times New Roman" w:cs="Times New Roman"/>
          <w:color w:val="000000"/>
          <w:sz w:val="28"/>
          <w:szCs w:val="28"/>
        </w:rPr>
        <w:t>государственный гимн, флаг, герб, символы, государство, могущество, геральдический щит, двуглавый орёл, скипетр, держава, древко.</w:t>
      </w:r>
      <w:proofErr w:type="gramEnd"/>
    </w:p>
    <w:p w:rsidR="005C5FE5" w:rsidRPr="00256144" w:rsidRDefault="005C5FE5" w:rsidP="00256144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144" w:rsidRPr="00256144" w:rsidRDefault="00256144" w:rsidP="002561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144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256144" w:rsidRPr="005C5FE5" w:rsidRDefault="00256144" w:rsidP="002561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C5FE5">
        <w:rPr>
          <w:rFonts w:ascii="Times New Roman" w:hAnsi="Times New Roman" w:cs="Times New Roman"/>
          <w:i/>
          <w:color w:val="000000"/>
          <w:sz w:val="28"/>
          <w:szCs w:val="28"/>
        </w:rPr>
        <w:t>Начинается игра</w:t>
      </w:r>
    </w:p>
    <w:p w:rsidR="00256144" w:rsidRPr="005C5FE5" w:rsidRDefault="00256144" w:rsidP="002561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C5FE5">
        <w:rPr>
          <w:rFonts w:ascii="Times New Roman" w:hAnsi="Times New Roman" w:cs="Times New Roman"/>
          <w:i/>
          <w:color w:val="000000"/>
          <w:sz w:val="28"/>
          <w:szCs w:val="28"/>
        </w:rPr>
        <w:t>Ребятам впрок пойдет она.</w:t>
      </w:r>
    </w:p>
    <w:p w:rsidR="00256144" w:rsidRPr="005C5FE5" w:rsidRDefault="00256144" w:rsidP="002561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C5FE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И о символах Кубани</w:t>
      </w:r>
    </w:p>
    <w:p w:rsidR="00256144" w:rsidRPr="005C5FE5" w:rsidRDefault="00256144" w:rsidP="002561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C5F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Мы сегодня всё узнаем.</w:t>
      </w:r>
    </w:p>
    <w:p w:rsidR="009E4470" w:rsidRDefault="009E4470" w:rsidP="00893D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4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Педагог. </w:t>
      </w:r>
      <w:r w:rsidRPr="009E4470">
        <w:rPr>
          <w:rFonts w:ascii="Times New Roman" w:hAnsi="Times New Roman" w:cs="Times New Roman"/>
          <w:color w:val="000000"/>
          <w:sz w:val="28"/>
          <w:szCs w:val="28"/>
        </w:rPr>
        <w:t>Ребята,</w:t>
      </w:r>
      <w:r w:rsidRPr="009E44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4470">
        <w:rPr>
          <w:rFonts w:ascii="Times New Roman" w:hAnsi="Times New Roman" w:cs="Times New Roman"/>
          <w:color w:val="000000"/>
          <w:sz w:val="28"/>
          <w:szCs w:val="28"/>
        </w:rPr>
        <w:t>сегодня мы поговорим о символах Краснодарского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Символы сопровождали казачество на протяжении всей его истории. В 11-13 веках крупные феодалы и монархи Запорожское и Донское казачьи войска ценными предметами, войсковыми знаками отличия, различными атрибутами власти</w:t>
      </w:r>
      <w:r w:rsidR="008C06D9">
        <w:rPr>
          <w:rFonts w:ascii="Times New Roman" w:hAnsi="Times New Roman" w:cs="Times New Roman"/>
          <w:color w:val="000000"/>
          <w:sz w:val="28"/>
          <w:szCs w:val="28"/>
        </w:rPr>
        <w:t>: хоругвями, штандартами, бунчуками, булавами, гербовыми печатями. Казаки хранили и почитали их. Знамена были наградой казакам за военные подвиги.</w:t>
      </w:r>
    </w:p>
    <w:p w:rsidR="008C06D9" w:rsidRDefault="008C06D9" w:rsidP="00893D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Кубанские казачьи регалии можно разделить на две группы: войсковые знамена, грамоты и символы власти. Первые подтверждают  заслугу Кубанского казачьего войска перед Родиной. К символам власти относятся атам</w:t>
      </w:r>
      <w:r w:rsidR="00ED733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нские насеки и булавы, перначи кошевых атаманов и куренные  перначи, бунчуки, печати.</w:t>
      </w:r>
    </w:p>
    <w:p w:rsidR="008C06D9" w:rsidRDefault="008C06D9" w:rsidP="00893D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Число регалий постоянно возрастало. Их бережно хранили и передавали из поколения в поколение; на них воспитывали доблесть, верность Родине  и казачьим традициям.</w:t>
      </w:r>
    </w:p>
    <w:p w:rsidR="008C06D9" w:rsidRDefault="008C06D9" w:rsidP="00893D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7338">
        <w:rPr>
          <w:rFonts w:ascii="Times New Roman" w:hAnsi="Times New Roman" w:cs="Times New Roman"/>
          <w:color w:val="000000"/>
          <w:sz w:val="28"/>
          <w:szCs w:val="28"/>
        </w:rPr>
        <w:t>Тамань – первый населенный пункт Кубани, который обзавелся собственным гербом. Таманский герб представлял собой щит, разделенный на четыре равные части. В первой части на серебряном поле изображена великокняжеская шапка с золотым крестом сверху, украшенная золотом и драгоценными камнями, во второй части на золотом поле возвышается крепостная стена красного цвета, а за ней огнедышащая сопка вулкана, в третьей на голубом фоне – серебряная осетровая рыб</w:t>
      </w:r>
      <w:proofErr w:type="gramStart"/>
      <w:r w:rsidR="00ED7338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="00ED7338">
        <w:rPr>
          <w:rFonts w:ascii="Times New Roman" w:hAnsi="Times New Roman" w:cs="Times New Roman"/>
          <w:color w:val="000000"/>
          <w:sz w:val="28"/>
          <w:szCs w:val="28"/>
        </w:rPr>
        <w:t>богатство полуострова). На красном пол</w:t>
      </w:r>
      <w:proofErr w:type="gramStart"/>
      <w:r w:rsidR="00ED7338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ED7338">
        <w:rPr>
          <w:rFonts w:ascii="Times New Roman" w:hAnsi="Times New Roman" w:cs="Times New Roman"/>
          <w:color w:val="000000"/>
          <w:sz w:val="28"/>
          <w:szCs w:val="28"/>
        </w:rPr>
        <w:t xml:space="preserve"> три бугра соли( соляные промыслы Тамани снабжали всю Кубань).</w:t>
      </w:r>
    </w:p>
    <w:p w:rsidR="00ED7338" w:rsidRPr="00893D3B" w:rsidRDefault="00ED7338" w:rsidP="00893D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3D3B">
        <w:rPr>
          <w:rFonts w:ascii="Times New Roman" w:hAnsi="Times New Roman" w:cs="Times New Roman"/>
          <w:color w:val="000000"/>
          <w:sz w:val="28"/>
          <w:szCs w:val="28"/>
        </w:rPr>
        <w:t>Щит окружен зеленой каймой, украшенной золотым шестиконечными звездами</w:t>
      </w:r>
      <w:r w:rsidR="00893D3B" w:rsidRPr="00893D3B">
        <w:rPr>
          <w:rFonts w:ascii="Times New Roman" w:hAnsi="Times New Roman" w:cs="Times New Roman"/>
          <w:color w:val="000000"/>
          <w:sz w:val="28"/>
          <w:szCs w:val="28"/>
        </w:rPr>
        <w:t xml:space="preserve"> 21 по числу станиц на тот период. </w:t>
      </w:r>
    </w:p>
    <w:p w:rsidR="00893D3B" w:rsidRPr="00893D3B" w:rsidRDefault="00893D3B" w:rsidP="00893D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3D3B">
        <w:rPr>
          <w:color w:val="000000"/>
          <w:sz w:val="28"/>
          <w:szCs w:val="28"/>
        </w:rPr>
        <w:tab/>
      </w:r>
      <w:r w:rsidRPr="00893D3B">
        <w:rPr>
          <w:sz w:val="28"/>
          <w:szCs w:val="28"/>
        </w:rPr>
        <w:t xml:space="preserve">Работа над городским гербом </w:t>
      </w:r>
      <w:proofErr w:type="spellStart"/>
      <w:r w:rsidRPr="00893D3B">
        <w:rPr>
          <w:sz w:val="28"/>
          <w:szCs w:val="28"/>
        </w:rPr>
        <w:t>Екатеринодара</w:t>
      </w:r>
      <w:proofErr w:type="spellEnd"/>
      <w:r w:rsidRPr="00893D3B">
        <w:rPr>
          <w:sz w:val="28"/>
          <w:szCs w:val="28"/>
        </w:rPr>
        <w:t xml:space="preserve"> началась в 1841 году. В 1843 году художник Иван Черник представил готовый эскиз герба. </w:t>
      </w:r>
      <w:r w:rsidRPr="00893D3B">
        <w:rPr>
          <w:sz w:val="28"/>
          <w:szCs w:val="28"/>
        </w:rPr>
        <w:lastRenderedPageBreak/>
        <w:t xml:space="preserve">Следующие семь лет он дорабатывался и уточнялся. Главная часть герба – прямоугольный, заостренный щит. Он разделен на четыре равные части. На первой и четвертой частях на золотом поле изображена крепостная стена “червленого цвета” с открытыми воротами над стеной возвышается двуглавый российский орел </w:t>
      </w:r>
      <w:proofErr w:type="spellStart"/>
      <w:r w:rsidRPr="00893D3B">
        <w:rPr>
          <w:sz w:val="28"/>
          <w:szCs w:val="28"/>
        </w:rPr>
        <w:t>церного</w:t>
      </w:r>
      <w:proofErr w:type="spellEnd"/>
      <w:r w:rsidRPr="00893D3B">
        <w:rPr>
          <w:sz w:val="28"/>
          <w:szCs w:val="28"/>
        </w:rPr>
        <w:t xml:space="preserve"> цвета с московским гербом на груди. На второй и третьей частях на серебряном поле располагались знамена с вензелями Екатерины II, Павла I, Александра I, Николая I – символами </w:t>
      </w:r>
      <w:proofErr w:type="spellStart"/>
      <w:r w:rsidRPr="00893D3B">
        <w:rPr>
          <w:sz w:val="28"/>
          <w:szCs w:val="28"/>
        </w:rPr>
        <w:t>державности</w:t>
      </w:r>
      <w:proofErr w:type="spellEnd"/>
      <w:r w:rsidRPr="00893D3B">
        <w:rPr>
          <w:sz w:val="28"/>
          <w:szCs w:val="28"/>
        </w:rPr>
        <w:t>. Казак слева – в синей казачьей форме времен Александра I. Справа казак в красной форме, времен царствования Николая I.</w:t>
      </w:r>
    </w:p>
    <w:p w:rsidR="00893D3B" w:rsidRDefault="00893D3B" w:rsidP="00893D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3D3B">
        <w:rPr>
          <w:sz w:val="28"/>
          <w:szCs w:val="28"/>
        </w:rPr>
        <w:t xml:space="preserve">В 1860 году после образования Кубанской области возникла необходимость создания ее герба. </w:t>
      </w:r>
    </w:p>
    <w:p w:rsidR="00893D3B" w:rsidRPr="00893D3B" w:rsidRDefault="00893D3B" w:rsidP="00893D3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3D3B">
        <w:rPr>
          <w:sz w:val="28"/>
        </w:rPr>
        <w:t xml:space="preserve">У Кубани есть не только герб, но и флаг. Под флагом сражаются за независимость воины, его поднимают во время спортивных побед, вывешивают во время праздников. У Кубани флаг трехцветный. В центре флага расположен герб Краснодарского </w:t>
      </w:r>
      <w:proofErr w:type="gramStart"/>
      <w:r w:rsidRPr="00893D3B">
        <w:rPr>
          <w:sz w:val="28"/>
        </w:rPr>
        <w:t>края</w:t>
      </w:r>
      <w:proofErr w:type="gramEnd"/>
      <w:r w:rsidRPr="00893D3B">
        <w:rPr>
          <w:sz w:val="28"/>
        </w:rPr>
        <w:t xml:space="preserve"> выполненный в одноцветном </w:t>
      </w:r>
      <w:r w:rsidRPr="00893D3B">
        <w:rPr>
          <w:sz w:val="28"/>
          <w:szCs w:val="28"/>
        </w:rPr>
        <w:t>варианте – золотым цветом.</w:t>
      </w:r>
    </w:p>
    <w:p w:rsidR="00893D3B" w:rsidRDefault="00893D3B" w:rsidP="00893D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93D3B">
        <w:rPr>
          <w:sz w:val="28"/>
          <w:szCs w:val="28"/>
        </w:rPr>
        <w:t xml:space="preserve">– Какие это цвета и что они обозначают? 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06">
        <w:rPr>
          <w:rFonts w:ascii="Times New Roman" w:hAnsi="Times New Roman" w:cs="Times New Roman"/>
          <w:color w:val="000000"/>
          <w:sz w:val="28"/>
          <w:szCs w:val="28"/>
        </w:rPr>
        <w:t xml:space="preserve">Верхняя </w:t>
      </w:r>
      <w:r w:rsidRPr="002B2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506">
        <w:rPr>
          <w:rFonts w:ascii="Times New Roman" w:hAnsi="Times New Roman" w:cs="Times New Roman"/>
          <w:sz w:val="28"/>
          <w:szCs w:val="28"/>
        </w:rPr>
        <w:t>узкая полоса лазоревого цвета символизирует водное богатство края, его моря и реки.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06">
        <w:rPr>
          <w:rFonts w:ascii="Times New Roman" w:hAnsi="Times New Roman" w:cs="Times New Roman"/>
          <w:sz w:val="28"/>
          <w:szCs w:val="28"/>
        </w:rPr>
        <w:t>Средняя широкая полоса малинового цвета символизирует  наш народ, казачество.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06">
        <w:rPr>
          <w:rFonts w:ascii="Times New Roman" w:hAnsi="Times New Roman" w:cs="Times New Roman"/>
          <w:sz w:val="28"/>
          <w:szCs w:val="28"/>
        </w:rPr>
        <w:t>Нижняя узкая полоса зелёного цвета  символизирует степи, луга, поля, леса, сады – природное богатство края.</w:t>
      </w:r>
    </w:p>
    <w:p w:rsid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06">
        <w:rPr>
          <w:rFonts w:ascii="Times New Roman" w:hAnsi="Times New Roman" w:cs="Times New Roman"/>
          <w:sz w:val="28"/>
          <w:szCs w:val="28"/>
        </w:rPr>
        <w:t xml:space="preserve">- Ребята, где мы можем видеть флаг?   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06">
        <w:rPr>
          <w:rFonts w:ascii="Times New Roman" w:hAnsi="Times New Roman" w:cs="Times New Roman"/>
          <w:sz w:val="28"/>
          <w:szCs w:val="28"/>
        </w:rPr>
        <w:t>На здании школы, флаг Кубани поднимают перед проведением праздников, спортивных соревнований.</w:t>
      </w:r>
    </w:p>
    <w:p w:rsidR="002B2506" w:rsidRPr="002B2506" w:rsidRDefault="002B2506" w:rsidP="002B250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06">
        <w:rPr>
          <w:rFonts w:ascii="Times New Roman" w:hAnsi="Times New Roman" w:cs="Times New Roman"/>
          <w:sz w:val="28"/>
          <w:szCs w:val="28"/>
        </w:rPr>
        <w:t xml:space="preserve">На всех крупных  спортивных соревнованиях (чемпионатах), олимпиадах наши спортсмены выступают под Российским флагом. На трибунах их встречают болельщики и приветствуют  Российскими флагами. </w:t>
      </w:r>
    </w:p>
    <w:p w:rsidR="00893D3B" w:rsidRPr="00893D3B" w:rsidRDefault="00893D3B" w:rsidP="00893D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3B">
        <w:rPr>
          <w:rFonts w:ascii="Times New Roman" w:hAnsi="Times New Roman" w:cs="Times New Roman"/>
          <w:color w:val="000000"/>
          <w:sz w:val="28"/>
          <w:szCs w:val="28"/>
        </w:rPr>
        <w:t xml:space="preserve">- Ещё одним символом Краснодарского края является </w:t>
      </w:r>
      <w:r w:rsidRPr="00893D3B">
        <w:rPr>
          <w:rFonts w:ascii="Times New Roman" w:hAnsi="Times New Roman" w:cs="Times New Roman"/>
          <w:b/>
          <w:color w:val="000000"/>
          <w:sz w:val="28"/>
          <w:szCs w:val="28"/>
        </w:rPr>
        <w:t>гимн.</w:t>
      </w:r>
      <w:r w:rsidRPr="00893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3D3B" w:rsidRPr="00893D3B" w:rsidRDefault="00893D3B" w:rsidP="00893D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3B">
        <w:rPr>
          <w:rFonts w:ascii="Times New Roman" w:hAnsi="Times New Roman" w:cs="Times New Roman"/>
          <w:color w:val="000000"/>
          <w:sz w:val="28"/>
          <w:szCs w:val="28"/>
        </w:rPr>
        <w:t xml:space="preserve">- А кто слышал гимн Краснодарского края? </w:t>
      </w:r>
    </w:p>
    <w:p w:rsidR="00893D3B" w:rsidRPr="00893D3B" w:rsidRDefault="00893D3B" w:rsidP="00893D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3B">
        <w:rPr>
          <w:rFonts w:ascii="Times New Roman" w:hAnsi="Times New Roman" w:cs="Times New Roman"/>
          <w:color w:val="000000"/>
          <w:sz w:val="28"/>
          <w:szCs w:val="28"/>
        </w:rPr>
        <w:t>- Где и когда вы его слышали?</w:t>
      </w:r>
    </w:p>
    <w:p w:rsidR="00893D3B" w:rsidRPr="00893D3B" w:rsidRDefault="00893D3B" w:rsidP="00893D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3D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Гимн звучит при вступлении в должность губернатора нашего края  </w:t>
      </w:r>
      <w:r w:rsidRPr="00893D3B">
        <w:rPr>
          <w:rFonts w:ascii="Times New Roman" w:hAnsi="Times New Roman" w:cs="Times New Roman"/>
          <w:i/>
          <w:color w:val="000000"/>
          <w:sz w:val="28"/>
          <w:szCs w:val="28"/>
        </w:rPr>
        <w:t>Александра Николаевича Ткачёва, на открытии торжественных собраний, на школьных линейках 1 сентября и 25 мая и т. д.</w:t>
      </w:r>
    </w:p>
    <w:p w:rsidR="00893D3B" w:rsidRPr="00893D3B" w:rsidRDefault="002B2506" w:rsidP="002B25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sz w:val="28"/>
          <w:szCs w:val="28"/>
        </w:rPr>
        <w:t>Народная песня "Ты, Кубань, ты наша Родина", написана в 1914 году на русско-турецком фронте. Была посвящена казакам 1-го Кавказского казачьего полка в память боевой их славы в первой мировой войне. Автор слов - полковой священник Константин Образцов. Песня сразу привлекла внимание воинов. Военные песни их репертуара, как правило, описывали картины походов, сражений, где участвовали казаки. А в новой песне нет ничего батального, внешнего, описательного. Свое содержание, чувства она передает по-человечески просто, задушевно и в то же время мудро, величаво. Текст песни написан в виде приветственного послания, коллективного письма на Кубань. Казаки вспоминают 'станицы вольные: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506">
        <w:rPr>
          <w:rFonts w:ascii="Times New Roman" w:hAnsi="Times New Roman" w:cs="Times New Roman"/>
          <w:sz w:val="28"/>
          <w:szCs w:val="28"/>
        </w:rPr>
        <w:t>родной отцовский дом' и бьются насмерть с "врагом-басурманином", чтоб жила их святая родина. Сначала песня исполнялась в небольшом кругу фронтовиков. Через год-два ее запели все кубанские подразделения действующей армии. В период гражданской войны она была официальным гимном Кубанской рады. И в годы Великой Отечественной песня поднимала боевой дух казаков и вместе с ними прошла победный путь от берегов Кубани до Эльбы. Ее слышали в Польше, Румынии, Болгарии, Венгрии, Германии. В настоящее время песня олицетворяет собою Кубань.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D3B">
        <w:rPr>
          <w:rFonts w:ascii="Times New Roman" w:hAnsi="Times New Roman" w:cs="Times New Roman"/>
          <w:color w:val="000000"/>
          <w:sz w:val="28"/>
          <w:szCs w:val="28"/>
        </w:rPr>
        <w:t>Она и сегодня как много лет назад, волнует сердца кубанцев, вызывает гордость за героическое прошлое, учит любить и беречь  нашу Кубань.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506">
        <w:rPr>
          <w:rFonts w:ascii="Times New Roman" w:hAnsi="Times New Roman" w:cs="Times New Roman"/>
          <w:sz w:val="28"/>
          <w:szCs w:val="28"/>
        </w:rPr>
        <w:t xml:space="preserve"> В марте 1995 года Законодательное Собрание Краснодарского края утвердило ее в качестве гимна Краснодарского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3D3B" w:rsidRPr="00893D3B">
        <w:rPr>
          <w:rFonts w:ascii="Times New Roman" w:hAnsi="Times New Roman" w:cs="Times New Roman"/>
          <w:color w:val="000000"/>
          <w:sz w:val="28"/>
          <w:szCs w:val="28"/>
        </w:rPr>
        <w:t>Давайте послушаем гимн Краснодарского края.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  <w:r w:rsidRPr="002B2506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ГИМН  КРАСНОДАРСКОГО  КРАЯ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Ты, Кубань, ты наша Родина,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Вековой наш богатырь!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Многоводная, раздольная,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Разлилась ты вдаль и вширь.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Из далёких стран полуденных,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Из турецкой стороны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Бьём тебе челом, </w:t>
      </w:r>
      <w:proofErr w:type="gramStart"/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родимая</w:t>
      </w:r>
      <w:proofErr w:type="gramEnd"/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Твои верные сыны.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 тебе здесь </w:t>
      </w:r>
      <w:proofErr w:type="spellStart"/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вспоминаючи</w:t>
      </w:r>
      <w:proofErr w:type="spellEnd"/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Песни дружно мы поём. 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 твои станицы вольные, 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Про родной отцовский дом.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 тебе здесь </w:t>
      </w:r>
      <w:proofErr w:type="spellStart"/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вспоминаючи</w:t>
      </w:r>
      <w:proofErr w:type="spellEnd"/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Как о матери родной,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На врага, на басурманина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Мы пойдём на смертный бой.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 тебе здесь </w:t>
      </w:r>
      <w:proofErr w:type="spellStart"/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вспоминаючи</w:t>
      </w:r>
      <w:proofErr w:type="spellEnd"/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За тебя ль не постоять,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За твою ли славу старую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Жизнь свою ли не отдать!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Мы, как дань свою покорную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От прославленных знамён,</w:t>
      </w:r>
    </w:p>
    <w:p w:rsidR="002B2506" w:rsidRPr="002B2506" w:rsidRDefault="002B2506" w:rsidP="002B25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Шлём тебе, Кубань родимая,</w:t>
      </w:r>
    </w:p>
    <w:p w:rsidR="002B2506" w:rsidRPr="002B2506" w:rsidRDefault="002B2506" w:rsidP="002B2506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2506">
        <w:rPr>
          <w:rFonts w:ascii="Times New Roman" w:hAnsi="Times New Roman" w:cs="Times New Roman"/>
          <w:i/>
          <w:color w:val="000000"/>
          <w:sz w:val="28"/>
          <w:szCs w:val="28"/>
        </w:rPr>
        <w:t>До сырой земли поклон.</w:t>
      </w:r>
    </w:p>
    <w:p w:rsidR="00893D3B" w:rsidRPr="00893D3B" w:rsidRDefault="00893D3B" w:rsidP="002B250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893D3B" w:rsidRPr="00893D3B" w:rsidRDefault="00893D3B" w:rsidP="00893D3B">
      <w:pPr>
        <w:pStyle w:val="a3"/>
        <w:spacing w:before="0" w:beforeAutospacing="0" w:after="0" w:afterAutospacing="0"/>
        <w:jc w:val="both"/>
        <w:rPr>
          <w:sz w:val="32"/>
          <w:szCs w:val="28"/>
        </w:rPr>
      </w:pPr>
    </w:p>
    <w:p w:rsidR="00893D3B" w:rsidRPr="00893D3B" w:rsidRDefault="00893D3B" w:rsidP="009E44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p w:rsidR="00256144" w:rsidRPr="004B7BC6" w:rsidRDefault="00256144" w:rsidP="0025614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B45C5" w:rsidRDefault="00EB45C5"/>
    <w:sectPr w:rsidR="00EB45C5" w:rsidSect="00DD139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A9" w:rsidRDefault="00C703A9" w:rsidP="002B2506">
      <w:pPr>
        <w:spacing w:after="0" w:line="240" w:lineRule="auto"/>
      </w:pPr>
      <w:r>
        <w:separator/>
      </w:r>
    </w:p>
  </w:endnote>
  <w:endnote w:type="continuationSeparator" w:id="0">
    <w:p w:rsidR="00C703A9" w:rsidRDefault="00C703A9" w:rsidP="002B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5126"/>
    </w:sdtPr>
    <w:sdtEndPr/>
    <w:sdtContent>
      <w:p w:rsidR="002B2506" w:rsidRDefault="00C703A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A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2506" w:rsidRDefault="002B25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A9" w:rsidRDefault="00C703A9" w:rsidP="002B2506">
      <w:pPr>
        <w:spacing w:after="0" w:line="240" w:lineRule="auto"/>
      </w:pPr>
      <w:r>
        <w:separator/>
      </w:r>
    </w:p>
  </w:footnote>
  <w:footnote w:type="continuationSeparator" w:id="0">
    <w:p w:rsidR="00C703A9" w:rsidRDefault="00C703A9" w:rsidP="002B2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6144"/>
    <w:rsid w:val="00256144"/>
    <w:rsid w:val="002B2506"/>
    <w:rsid w:val="003C6DA9"/>
    <w:rsid w:val="00510801"/>
    <w:rsid w:val="005C5FE5"/>
    <w:rsid w:val="00604B47"/>
    <w:rsid w:val="00893D3B"/>
    <w:rsid w:val="008C06D9"/>
    <w:rsid w:val="009E4470"/>
    <w:rsid w:val="00A55A83"/>
    <w:rsid w:val="00C703A9"/>
    <w:rsid w:val="00DD139C"/>
    <w:rsid w:val="00EB45C5"/>
    <w:rsid w:val="00E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B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2506"/>
  </w:style>
  <w:style w:type="paragraph" w:styleId="a6">
    <w:name w:val="footer"/>
    <w:basedOn w:val="a"/>
    <w:link w:val="a7"/>
    <w:uiPriority w:val="99"/>
    <w:unhideWhenUsed/>
    <w:rsid w:val="002B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2506"/>
  </w:style>
  <w:style w:type="paragraph" w:styleId="a8">
    <w:name w:val="Balloon Text"/>
    <w:basedOn w:val="a"/>
    <w:link w:val="a9"/>
    <w:uiPriority w:val="99"/>
    <w:semiHidden/>
    <w:unhideWhenUsed/>
    <w:rsid w:val="0051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Сергей</cp:lastModifiedBy>
  <cp:revision>7</cp:revision>
  <cp:lastPrinted>2012-02-12T07:13:00Z</cp:lastPrinted>
  <dcterms:created xsi:type="dcterms:W3CDTF">2012-02-11T13:05:00Z</dcterms:created>
  <dcterms:modified xsi:type="dcterms:W3CDTF">2015-09-21T08:51:00Z</dcterms:modified>
</cp:coreProperties>
</file>