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Рекомендации родителям по музыкальному воспитанию детей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                             младшего дошкольного возраста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Большое значение имеет музыкальное развитие ребенка в семье.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Музыкальность - это комплекс способностей, позволяющий человеку активно проявлять себя в различных видах музыкальной деятельности.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Слушание музыки: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 xml:space="preserve">            Отношение родителей к музыке передается ребенку. Если взрослые заинтересованно слушают произведения вместе с ним и </w:t>
      </w:r>
      <w:proofErr w:type="gramStart"/>
      <w:r w:rsidRPr="00747230">
        <w:rPr>
          <w:rStyle w:val="c0"/>
          <w:color w:val="444444"/>
          <w:sz w:val="28"/>
          <w:szCs w:val="28"/>
        </w:rPr>
        <w:t>высказывают своё отношение</w:t>
      </w:r>
      <w:proofErr w:type="gramEnd"/>
      <w:r w:rsidRPr="00747230">
        <w:rPr>
          <w:rStyle w:val="c0"/>
          <w:color w:val="444444"/>
          <w:sz w:val="28"/>
          <w:szCs w:val="28"/>
        </w:rPr>
        <w:t xml:space="preserve">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</w:t>
      </w:r>
      <w:r>
        <w:rPr>
          <w:rStyle w:val="c0"/>
          <w:color w:val="444444"/>
          <w:sz w:val="28"/>
          <w:szCs w:val="28"/>
        </w:rPr>
        <w:t xml:space="preserve">препятствует </w:t>
      </w:r>
      <w:r w:rsidRPr="00747230">
        <w:rPr>
          <w:rStyle w:val="c0"/>
          <w:color w:val="444444"/>
          <w:sz w:val="28"/>
          <w:szCs w:val="28"/>
        </w:rPr>
        <w:t>разностороннему развитию ребенка, обедняет его кругозор.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·         Пойте малышу простые и понятные по содержанию детские песни.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·         Ставьте кассеты или диски с записью песен, отрывками из</w:t>
      </w:r>
      <w:r w:rsidRPr="00747230">
        <w:rPr>
          <w:rStyle w:val="c0"/>
          <w:b/>
          <w:color w:val="444444"/>
          <w:sz w:val="28"/>
          <w:szCs w:val="28"/>
        </w:rPr>
        <w:t xml:space="preserve"> </w:t>
      </w:r>
      <w:r w:rsidRPr="00747230">
        <w:rPr>
          <w:rStyle w:val="c0"/>
          <w:color w:val="444444"/>
          <w:sz w:val="28"/>
          <w:szCs w:val="28"/>
        </w:rPr>
        <w:t>произведений классической музыки. Во время прослушивания музыки учите малыша притопывать ножками и похлопывать ручками в такт, кружиться вокруг себя. Для движений под музыку подбирайте по ритму музыку.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·         Вы можете слушать каждый день по одному отрывку, затем взять новые отрывки или повторить ещё раз те, которые уже слушали.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·         Иногда специально включайте музыку фоном, не привлекая особенно внимание ребенка.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 Как слушать музыку?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Непременное условие — тишина в комнате. Ничто не должно отвлекать малыша. Мама сидит рядом с ребенком, или малыш находится на её руках, или оба сидят на диванчике. Мама тоже слушает. Её настроение, состояние передается малышу.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   Как научить малыша подпевать?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lastRenderedPageBreak/>
        <w:t>·         Пойте чаще, старайтесь не пропускать ни одного дня.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·         Пойте негромко.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·         Чередуйте пение с аккомпанементом и пением без музыкального сопровождения. Используйте детские музыкальные инструменты.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·         Колыбельные пойте спокойно, ласково, тихо; веселые песни — оживленно.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   Музыкальные движения, пляски.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 К третьему году жизни ребенок осваивает много плясовых движений. Умеет не просто хлопать в ладошки или по коленям, но хлопать в ладошки с одновременным постукиванием одной ногой; умеет стучать каблучком; кружиться на носочках. Любит плясать с куклой (мишкой, зайкой), держа ее перед собой. Охотно пляшет с платочком, погремушкой.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·         Нельзя, чтобы музыка звучала громко. Весело, живо — но не громко.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·         Не надо предлагать малышу плясать под музыку, не предназначенную для плясок.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  Игра.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>             Игра — ведущий вид деятельности для детей. В ней малыш активен, радостен, полностью поглощен происходящим. Игр очень много, они разные — и по задачам, и по возрастным возможностям. Прятки и «догонялки» составляют основу почти всех игр на третьем году жизни.</w:t>
      </w:r>
    </w:p>
    <w:p w:rsidR="00367E1D" w:rsidRPr="00747230" w:rsidRDefault="00367E1D" w:rsidP="00367E1D">
      <w:pPr>
        <w:pStyle w:val="c4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747230">
        <w:rPr>
          <w:rStyle w:val="c0"/>
          <w:color w:val="444444"/>
          <w:sz w:val="28"/>
          <w:szCs w:val="28"/>
        </w:rPr>
        <w:t xml:space="preserve">            Чем активнее общение ребенка с музыкой, тем музыкальней он становится, чем музыкальней он становится, тем радостнее и желаннее новые встречи с музыкой. Встречайтесь с музыкой чаще, пусть она станет Вам другом и помощником. Если Вы развиваете у ребенка музыкальные способности, то значит, Вы развиваете его внутренний мир, его память, его фонематический слух, его координацию движению и ритмическую активность, его организованность и внимание. А разве эти качества не нужны современному человеку, чтобы быть мобильным, опытным и успешным? Так </w:t>
      </w:r>
      <w:r w:rsidRPr="00747230">
        <w:rPr>
          <w:rStyle w:val="c0"/>
          <w:color w:val="444444"/>
          <w:sz w:val="28"/>
          <w:szCs w:val="28"/>
        </w:rPr>
        <w:lastRenderedPageBreak/>
        <w:t>дайте пережить ребенку разнообразие чу</w:t>
      </w:r>
      <w:proofErr w:type="gramStart"/>
      <w:r w:rsidRPr="00747230">
        <w:rPr>
          <w:rStyle w:val="c0"/>
          <w:color w:val="444444"/>
          <w:sz w:val="28"/>
          <w:szCs w:val="28"/>
        </w:rPr>
        <w:t>вств с р</w:t>
      </w:r>
      <w:proofErr w:type="gramEnd"/>
      <w:r w:rsidRPr="00747230">
        <w:rPr>
          <w:rStyle w:val="c0"/>
          <w:color w:val="444444"/>
          <w:sz w:val="28"/>
          <w:szCs w:val="28"/>
        </w:rPr>
        <w:t>азными музыкальными произведениями. Он станет уверенным в себе и чутким к окружающим.</w:t>
      </w:r>
    </w:p>
    <w:p w:rsidR="0020103F" w:rsidRDefault="0020103F"/>
    <w:sectPr w:rsidR="0020103F" w:rsidSect="0020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E1D"/>
    <w:rsid w:val="0020103F"/>
    <w:rsid w:val="0036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67E1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7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Полякова</dc:creator>
  <cp:keywords/>
  <dc:description/>
  <cp:lastModifiedBy>Наталия Полякова</cp:lastModifiedBy>
  <cp:revision>2</cp:revision>
  <dcterms:created xsi:type="dcterms:W3CDTF">2015-09-21T20:04:00Z</dcterms:created>
  <dcterms:modified xsi:type="dcterms:W3CDTF">2015-09-21T20:06:00Z</dcterms:modified>
</cp:coreProperties>
</file>