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093819989"/>
        <w:docPartObj>
          <w:docPartGallery w:val="Cover Pages"/>
          <w:docPartUnique/>
        </w:docPartObj>
      </w:sdtPr>
      <w:sdtContent>
        <w:p w:rsidR="00F16798" w:rsidRDefault="00EC5948">
          <w:r>
            <w:rPr>
              <w:noProof/>
              <w:lang w:eastAsia="ru-RU"/>
            </w:rPr>
            <w:pict>
              <v:group id="Группа 3" o:spid="_x0000_s1026" style="position:absolute;margin-left:0;margin-top:0;width:612pt;height:681.2pt;z-index:251659264;mso-width-percent:1000;mso-position-horizontal:center;mso-position-horizontal-relative:page;mso-position-vertical:center;mso-position-vertical-relative:margin;mso-width-percent:1000;mso-height-relative:margin" coordorigin=",1440" coordsize="12240,13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2815;top:1440;width:8638;height:1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fit-shape-to-text:t">
                    <w:txbxContent>
                      <w:sdt>
                        <w:sdtPr>
                          <w:rPr>
                            <w:bCs/>
                            <w:color w:val="000000" w:themeColor="text1"/>
                            <w:sz w:val="24"/>
                            <w:szCs w:val="32"/>
                          </w:rPr>
                          <w:alias w:val="Организация"/>
                          <w:id w:val="15866524"/>
                          <w:dataBinding w:prefixMappings="xmlns:ns0='http://schemas.openxmlformats.org/officeDocument/2006/extended-properties'" w:xpath="/ns0:Properties[1]/ns0:Company[1]" w:storeItemID="{6668398D-A668-4E3E-A5EB-62B293D839F1}"/>
                          <w:text/>
                        </w:sdtPr>
                        <w:sdtContent>
                          <w:p w:rsidR="00F16798" w:rsidRPr="00F16798" w:rsidRDefault="00F16798" w:rsidP="00F16798">
                            <w:pPr>
                              <w:spacing w:after="0"/>
                              <w:jc w:val="right"/>
                              <w:rPr>
                                <w:bCs/>
                                <w:color w:val="000000" w:themeColor="text1"/>
                                <w:sz w:val="24"/>
                                <w:szCs w:val="32"/>
                              </w:rPr>
                            </w:pPr>
                            <w:r>
                              <w:rPr>
                                <w:bCs/>
                                <w:color w:val="000000" w:themeColor="text1"/>
                                <w:sz w:val="24"/>
                                <w:szCs w:val="32"/>
                              </w:rPr>
                              <w:t>«Утверждаю»_________                                                                                          директор МОБУ «НОШ № 11»                                                                                     М.А. Горюнова</w:t>
                            </w:r>
                          </w:p>
                        </w:sdtContent>
                      </w:sdt>
                      <w:p w:rsidR="00F16798" w:rsidRDefault="00F16798">
                        <w:pPr>
                          <w:spacing w:after="0"/>
                          <w:rPr>
                            <w:b/>
                            <w:bCs/>
                            <w:color w:val="000000" w:themeColor="text1"/>
                            <w:sz w:val="32"/>
                            <w:szCs w:val="32"/>
                          </w:rPr>
                        </w:pPr>
                      </w:p>
                    </w:txbxContent>
                  </v:textbox>
                </v:rect>
                <v:rect id="Rectangle 16" o:spid="_x0000_s1039" style="position:absolute;left:6251;top:12316;width:4998;height:2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lk9sMA&#10;AADcAAAADwAAAGRycy9kb3ducmV2LnhtbERPTWuDQBC9F/Iflgn0UpI1Ukox2YQghEopSE2T8+BO&#10;VOLOqrtV+++7h0KPj/e9O8ymFSMNrrGsYLOOQBCXVjdcKfg6n1avIJxH1thaJgU/5OCwXzzsMNF2&#10;4k8aC1+JEMIuQQW1910ipStrMujWtiMO3M0OBn2AQyX1gFMIN62Mo+hFGmw4NNTYUVpTeS++jYKp&#10;zMfr+eNN5k/XzHKf9WlxeVfqcTkftyA8zf5f/OfOtILnOMwPZ8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lk9sMAAADcAAAADwAAAAAAAAAAAAAAAACYAgAAZHJzL2Rv&#10;d25yZXYueG1sUEsFBgAAAAAEAAQA9QAAAIgDAAAAAA==&#10;" filled="f" stroked="f">
                  <v:textbox>
                    <w:txbxContent>
                      <w:sdt>
                        <w:sdtPr>
                          <w:rPr>
                            <w:sz w:val="24"/>
                            <w:szCs w:val="24"/>
                          </w:rPr>
                          <w:alias w:val="Год"/>
                          <w:id w:val="18366977"/>
                          <w:dataBinding w:prefixMappings="xmlns:ns0='http://schemas.microsoft.com/office/2006/coverPageProps'" w:xpath="/ns0:CoverPageProperties[1]/ns0:PublishDate[1]" w:storeItemID="{55AF091B-3C7A-41E3-B477-F2FDAA23CFDA}"/>
                          <w:date>
                            <w:dateFormat w:val="yy"/>
                            <w:lid w:val="ru-RU"/>
                            <w:storeMappedDataAs w:val="dateTime"/>
                            <w:calendar w:val="gregorian"/>
                          </w:date>
                        </w:sdtPr>
                        <w:sdtContent>
                          <w:p w:rsidR="00F16798" w:rsidRDefault="005B575E">
                            <w:pPr>
                              <w:jc w:val="right"/>
                              <w:rPr>
                                <w:sz w:val="96"/>
                                <w:szCs w:val="96"/>
                              </w:rPr>
                            </w:pPr>
                            <w:r>
                              <w:rPr>
                                <w:sz w:val="24"/>
                                <w:szCs w:val="24"/>
                              </w:rPr>
                              <w:t xml:space="preserve">2014-2017  </w:t>
                            </w:r>
                            <w:proofErr w:type="gramStart"/>
                            <w:r>
                              <w:rPr>
                                <w:sz w:val="24"/>
                                <w:szCs w:val="24"/>
                              </w:rPr>
                              <w:t>учебные</w:t>
                            </w:r>
                            <w:proofErr w:type="gramEnd"/>
                            <w:r>
                              <w:rPr>
                                <w:sz w:val="24"/>
                                <w:szCs w:val="24"/>
                              </w:rPr>
                              <w:t xml:space="preserve"> года</w:t>
                            </w:r>
                          </w:p>
                        </w:sdtContent>
                      </w:sdt>
                    </w:txbxContent>
                  </v:textbox>
                </v:rect>
                <v:rect id="Rectangle 17"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b/>
                            <w:bCs/>
                            <w:color w:val="1F497D" w:themeColor="text2"/>
                            <w:sz w:val="72"/>
                            <w:szCs w:val="72"/>
                          </w:rPr>
                          <w:alias w:val="Название"/>
                          <w:id w:val="15866532"/>
                          <w:dataBinding w:prefixMappings="xmlns:ns0='http://schemas.openxmlformats.org/package/2006/metadata/core-properties' xmlns:ns1='http://purl.org/dc/elements/1.1/'" w:xpath="/ns0:coreProperties[1]/ns1:title[1]" w:storeItemID="{6C3C8BC8-F283-45AE-878A-BAB7291924A1}"/>
                          <w:text/>
                        </w:sdtPr>
                        <w:sdtContent>
                          <w:p w:rsidR="00F16798" w:rsidRDefault="00F16798" w:rsidP="00F16798">
                            <w:pPr>
                              <w:spacing w:after="0"/>
                              <w:jc w:val="center"/>
                              <w:rPr>
                                <w:b/>
                                <w:bCs/>
                                <w:color w:val="1F497D" w:themeColor="text2"/>
                                <w:sz w:val="72"/>
                                <w:szCs w:val="72"/>
                              </w:rPr>
                            </w:pPr>
                            <w:r>
                              <w:rPr>
                                <w:b/>
                                <w:bCs/>
                                <w:color w:val="1F497D" w:themeColor="text2"/>
                                <w:sz w:val="72"/>
                                <w:szCs w:val="72"/>
                              </w:rPr>
                              <w:t>Программа обучения актива «Лидер»</w:t>
                            </w:r>
                          </w:p>
                        </w:sdtContent>
                      </w:sdt>
                      <w:sdt>
                        <w:sdtPr>
                          <w:rPr>
                            <w:b/>
                            <w:bCs/>
                            <w:color w:val="4F81BD" w:themeColor="accent1"/>
                            <w:sz w:val="40"/>
                            <w:szCs w:val="40"/>
                          </w:rPr>
                          <w:alias w:val="Подзаголовок"/>
                          <w:id w:val="15866538"/>
                          <w:dataBinding w:prefixMappings="xmlns:ns0='http://schemas.openxmlformats.org/package/2006/metadata/core-properties' xmlns:ns1='http://purl.org/dc/elements/1.1/'" w:xpath="/ns0:coreProperties[1]/ns1:subject[1]" w:storeItemID="{6C3C8BC8-F283-45AE-878A-BAB7291924A1}"/>
                          <w:text/>
                        </w:sdtPr>
                        <w:sdtContent>
                          <w:p w:rsidR="00F16798" w:rsidRDefault="00F16798" w:rsidP="00F16798">
                            <w:pPr>
                              <w:jc w:val="center"/>
                              <w:rPr>
                                <w:b/>
                                <w:bCs/>
                                <w:color w:val="4F81BD" w:themeColor="accent1"/>
                                <w:sz w:val="40"/>
                                <w:szCs w:val="40"/>
                              </w:rPr>
                            </w:pPr>
                            <w:r>
                              <w:rPr>
                                <w:b/>
                                <w:bCs/>
                                <w:color w:val="4F81BD" w:themeColor="accent1"/>
                                <w:sz w:val="40"/>
                                <w:szCs w:val="40"/>
                              </w:rPr>
                              <w:t>Заседание капитанов экипажей 2-4 классов</w:t>
                            </w:r>
                          </w:p>
                        </w:sdtContent>
                      </w:sdt>
                      <w:sdt>
                        <w:sdtPr>
                          <w:rPr>
                            <w:bCs/>
                            <w:color w:val="000000" w:themeColor="text1"/>
                            <w:sz w:val="24"/>
                            <w:szCs w:val="32"/>
                          </w:rPr>
                          <w:alias w:val="Автор"/>
                          <w:id w:val="15866544"/>
                          <w:dataBinding w:prefixMappings="xmlns:ns0='http://schemas.openxmlformats.org/package/2006/metadata/core-properties' xmlns:ns1='http://purl.org/dc/elements/1.1/'" w:xpath="/ns0:coreProperties[1]/ns1:creator[1]" w:storeItemID="{6C3C8BC8-F283-45AE-878A-BAB7291924A1}"/>
                          <w:text/>
                        </w:sdtPr>
                        <w:sdtContent>
                          <w:p w:rsidR="00F16798" w:rsidRDefault="00F16798" w:rsidP="00F16798">
                            <w:pPr>
                              <w:jc w:val="right"/>
                              <w:rPr>
                                <w:b/>
                                <w:bCs/>
                                <w:color w:val="000000" w:themeColor="text1"/>
                                <w:sz w:val="32"/>
                                <w:szCs w:val="32"/>
                              </w:rPr>
                            </w:pPr>
                            <w:r>
                              <w:rPr>
                                <w:bCs/>
                                <w:color w:val="000000" w:themeColor="text1"/>
                                <w:sz w:val="24"/>
                                <w:szCs w:val="32"/>
                              </w:rPr>
                              <w:t>разработала старшая вожатая                                                                                             1 квалификационной категории                                                                           Анохина Светлана Вячеславовна</w:t>
                            </w:r>
                          </w:p>
                        </w:sdtContent>
                      </w:sdt>
                      <w:p w:rsidR="00F16798" w:rsidRDefault="00F16798">
                        <w:pPr>
                          <w:rPr>
                            <w:b/>
                            <w:bCs/>
                            <w:color w:val="000000" w:themeColor="text1"/>
                            <w:sz w:val="32"/>
                            <w:szCs w:val="32"/>
                          </w:rPr>
                        </w:pPr>
                      </w:p>
                    </w:txbxContent>
                  </v:textbox>
                </v:rect>
                <w10:wrap anchorx="page" anchory="margin"/>
              </v:group>
            </w:pict>
          </w:r>
          <w:r w:rsidR="00F16798">
            <w:br w:type="page"/>
          </w:r>
        </w:p>
      </w:sdtContent>
    </w:sdt>
    <w:p w:rsidR="00BF1470" w:rsidRDefault="00F16798" w:rsidP="00F16798">
      <w:pPr>
        <w:spacing w:after="0" w:line="240" w:lineRule="auto"/>
        <w:jc w:val="center"/>
        <w:rPr>
          <w:rFonts w:ascii="Times New Roman" w:hAnsi="Times New Roman" w:cs="Times New Roman"/>
          <w:b/>
          <w:sz w:val="24"/>
        </w:rPr>
      </w:pPr>
      <w:r w:rsidRPr="00F16798">
        <w:rPr>
          <w:rFonts w:ascii="Times New Roman" w:hAnsi="Times New Roman" w:cs="Times New Roman"/>
          <w:b/>
          <w:sz w:val="24"/>
        </w:rPr>
        <w:lastRenderedPageBreak/>
        <w:t>Содержание</w:t>
      </w:r>
    </w:p>
    <w:p w:rsidR="00F16798" w:rsidRDefault="00F16798" w:rsidP="00F16798">
      <w:pPr>
        <w:spacing w:after="0" w:line="240" w:lineRule="auto"/>
        <w:jc w:val="both"/>
        <w:rPr>
          <w:rFonts w:ascii="Times New Roman" w:hAnsi="Times New Roman" w:cs="Times New Roman"/>
          <w:sz w:val="24"/>
        </w:rPr>
      </w:pPr>
    </w:p>
    <w:p w:rsidR="00F16798" w:rsidRDefault="00EC77A7" w:rsidP="00F16798">
      <w:pPr>
        <w:spacing w:after="0" w:line="240" w:lineRule="auto"/>
        <w:jc w:val="both"/>
        <w:rPr>
          <w:rFonts w:ascii="Times New Roman" w:hAnsi="Times New Roman" w:cs="Times New Roman"/>
          <w:sz w:val="24"/>
        </w:rPr>
      </w:pPr>
      <w:r>
        <w:rPr>
          <w:rFonts w:ascii="Times New Roman" w:hAnsi="Times New Roman" w:cs="Times New Roman"/>
          <w:sz w:val="24"/>
        </w:rPr>
        <w:t>Пояснительная записка</w:t>
      </w:r>
    </w:p>
    <w:p w:rsidR="00EC77A7" w:rsidRDefault="00EC77A7" w:rsidP="00F16798">
      <w:pPr>
        <w:spacing w:after="0" w:line="240" w:lineRule="auto"/>
        <w:jc w:val="both"/>
        <w:rPr>
          <w:rFonts w:ascii="Times New Roman" w:hAnsi="Times New Roman" w:cs="Times New Roman"/>
          <w:sz w:val="24"/>
        </w:rPr>
      </w:pPr>
      <w:r>
        <w:rPr>
          <w:rFonts w:ascii="Times New Roman" w:hAnsi="Times New Roman" w:cs="Times New Roman"/>
          <w:sz w:val="24"/>
        </w:rPr>
        <w:t>Основная часть  прграммы</w:t>
      </w:r>
    </w:p>
    <w:p w:rsidR="00EC77A7" w:rsidRDefault="00EC77A7" w:rsidP="00F16798">
      <w:pPr>
        <w:spacing w:after="0" w:line="240" w:lineRule="auto"/>
        <w:jc w:val="both"/>
        <w:rPr>
          <w:rFonts w:ascii="Times New Roman" w:hAnsi="Times New Roman" w:cs="Times New Roman"/>
          <w:sz w:val="24"/>
        </w:rPr>
      </w:pPr>
      <w:r>
        <w:rPr>
          <w:rFonts w:ascii="Times New Roman" w:hAnsi="Times New Roman" w:cs="Times New Roman"/>
          <w:sz w:val="24"/>
        </w:rPr>
        <w:t>Тематика заседаний капитанов  экипажей 2-4 классов</w:t>
      </w:r>
    </w:p>
    <w:p w:rsidR="00EC77A7" w:rsidRDefault="00EC77A7" w:rsidP="00F16798">
      <w:pPr>
        <w:spacing w:after="0" w:line="240" w:lineRule="auto"/>
        <w:jc w:val="both"/>
        <w:rPr>
          <w:rFonts w:ascii="Times New Roman" w:hAnsi="Times New Roman" w:cs="Times New Roman"/>
          <w:sz w:val="24"/>
        </w:rPr>
      </w:pPr>
      <w:r>
        <w:rPr>
          <w:rFonts w:ascii="Times New Roman" w:hAnsi="Times New Roman" w:cs="Times New Roman"/>
          <w:sz w:val="24"/>
        </w:rPr>
        <w:t>Результаты реализации программы</w:t>
      </w:r>
    </w:p>
    <w:p w:rsidR="00EC77A7" w:rsidRDefault="00EC77A7"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EC77A7" w:rsidRDefault="00EC77A7"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B3038A">
      <w:pPr>
        <w:pStyle w:val="a5"/>
        <w:spacing w:after="0" w:line="240" w:lineRule="auto"/>
        <w:jc w:val="center"/>
        <w:rPr>
          <w:rFonts w:ascii="Times New Roman" w:hAnsi="Times New Roman" w:cs="Times New Roman"/>
          <w:b/>
          <w:sz w:val="24"/>
        </w:rPr>
      </w:pPr>
      <w:r>
        <w:rPr>
          <w:rFonts w:ascii="Times New Roman" w:hAnsi="Times New Roman" w:cs="Times New Roman"/>
          <w:b/>
          <w:sz w:val="24"/>
        </w:rPr>
        <w:lastRenderedPageBreak/>
        <w:t>Пояснительная записка</w:t>
      </w:r>
    </w:p>
    <w:p w:rsidR="00F50428" w:rsidRPr="00F50428" w:rsidRDefault="00454903" w:rsidP="00B3038A">
      <w:pPr>
        <w:pStyle w:val="a5"/>
        <w:spacing w:after="0" w:line="240" w:lineRule="auto"/>
        <w:ind w:left="0" w:firstLine="709"/>
        <w:jc w:val="both"/>
        <w:rPr>
          <w:rFonts w:ascii="Times New Roman" w:hAnsi="Times New Roman" w:cs="Times New Roman"/>
          <w:sz w:val="24"/>
        </w:rPr>
      </w:pPr>
      <w:r>
        <w:rPr>
          <w:rFonts w:ascii="Times New Roman" w:hAnsi="Times New Roman" w:cs="Times New Roman"/>
          <w:b/>
          <w:sz w:val="24"/>
        </w:rPr>
        <w:t xml:space="preserve">Актуальность программы. </w:t>
      </w:r>
      <w:bookmarkStart w:id="0" w:name="_GoBack"/>
      <w:bookmarkEnd w:id="0"/>
      <w:r w:rsidR="00F50428" w:rsidRPr="00F50428">
        <w:rPr>
          <w:rFonts w:ascii="Times New Roman" w:hAnsi="Times New Roman" w:cs="Times New Roman"/>
          <w:sz w:val="24"/>
        </w:rPr>
        <w:t>В настоящее время важное место в воспитательном – образовательном процессе школы занимает развитие ученического самоуправления, которое рассматривается как первоочередное условие формирования активной социальной позиции обучающегося. Развитие ученического самоуправления невозможно без ярких самостоятельных личностей школьников осуществляющих это самоуправление. Ведь от того насколько активны «вожаки», зависит успешность реализации всех планов объединения детей.</w:t>
      </w:r>
    </w:p>
    <w:p w:rsidR="00F50428" w:rsidRPr="00F50428" w:rsidRDefault="00F50428" w:rsidP="00B3038A">
      <w:pPr>
        <w:pStyle w:val="a5"/>
        <w:spacing w:after="0" w:line="240" w:lineRule="auto"/>
        <w:ind w:left="0" w:firstLine="709"/>
        <w:jc w:val="both"/>
        <w:rPr>
          <w:rFonts w:ascii="Times New Roman" w:hAnsi="Times New Roman" w:cs="Times New Roman"/>
          <w:sz w:val="24"/>
        </w:rPr>
      </w:pPr>
      <w:r w:rsidRPr="00F50428">
        <w:rPr>
          <w:rFonts w:ascii="Times New Roman" w:hAnsi="Times New Roman" w:cs="Times New Roman"/>
          <w:sz w:val="24"/>
        </w:rPr>
        <w:t xml:space="preserve">        В связи с этим, большую социальную значимость приобретает задача выявления лидеров и создания условий для развития лидерства в детских организациях. Эта задача в полной мере способствует социализации личности, а развитие лидерских способностей повышает возможности личности в новых социально – экономических условиях.</w:t>
      </w:r>
    </w:p>
    <w:p w:rsidR="00F50428" w:rsidRDefault="00F50428" w:rsidP="00B3038A">
      <w:pPr>
        <w:pStyle w:val="a5"/>
        <w:spacing w:after="0" w:line="240" w:lineRule="auto"/>
        <w:ind w:left="0" w:firstLine="709"/>
        <w:jc w:val="both"/>
        <w:rPr>
          <w:rFonts w:ascii="Times New Roman" w:hAnsi="Times New Roman" w:cs="Times New Roman"/>
          <w:sz w:val="24"/>
        </w:rPr>
      </w:pPr>
      <w:r w:rsidRPr="00F50428">
        <w:rPr>
          <w:rFonts w:ascii="Times New Roman" w:hAnsi="Times New Roman" w:cs="Times New Roman"/>
          <w:sz w:val="24"/>
        </w:rPr>
        <w:t xml:space="preserve">        Научить ребенка организовывать свою жизнь в школе и в не ее, проявлять заботу о товарищах, быть самостоятельным и инициативным. Развивать умения управлять собой в разных жизненных ситуациях, научить детей работать в классном и в разновозрастном коллективах – </w:t>
      </w:r>
      <w:r>
        <w:rPr>
          <w:rFonts w:ascii="Times New Roman" w:hAnsi="Times New Roman" w:cs="Times New Roman"/>
          <w:sz w:val="24"/>
        </w:rPr>
        <w:t xml:space="preserve">именно этому уделяется внимание в </w:t>
      </w:r>
      <w:r w:rsidRPr="00F50428">
        <w:rPr>
          <w:rFonts w:ascii="Times New Roman" w:hAnsi="Times New Roman" w:cs="Times New Roman"/>
          <w:sz w:val="24"/>
        </w:rPr>
        <w:t xml:space="preserve"> школ</w:t>
      </w:r>
      <w:r>
        <w:rPr>
          <w:rFonts w:ascii="Times New Roman" w:hAnsi="Times New Roman" w:cs="Times New Roman"/>
          <w:sz w:val="24"/>
        </w:rPr>
        <w:t>е</w:t>
      </w:r>
      <w:r w:rsidRPr="00F50428">
        <w:rPr>
          <w:rFonts w:ascii="Times New Roman" w:hAnsi="Times New Roman" w:cs="Times New Roman"/>
          <w:sz w:val="24"/>
        </w:rPr>
        <w:t xml:space="preserve"> ученического актива «Лидер».</w:t>
      </w:r>
    </w:p>
    <w:p w:rsidR="009E3D62" w:rsidRDefault="00F50428" w:rsidP="00B3038A">
      <w:pPr>
        <w:pStyle w:val="a5"/>
        <w:spacing w:after="0" w:line="240" w:lineRule="auto"/>
        <w:ind w:left="0" w:firstLine="709"/>
        <w:jc w:val="both"/>
        <w:rPr>
          <w:rFonts w:ascii="Times New Roman" w:hAnsi="Times New Roman" w:cs="Times New Roman"/>
          <w:sz w:val="24"/>
        </w:rPr>
      </w:pPr>
      <w:r w:rsidRPr="00B3038A">
        <w:rPr>
          <w:rFonts w:ascii="Times New Roman" w:hAnsi="Times New Roman" w:cs="Times New Roman"/>
          <w:b/>
          <w:sz w:val="24"/>
        </w:rPr>
        <w:t xml:space="preserve">Цель программы </w:t>
      </w:r>
      <w:r w:rsidR="009E3D62">
        <w:rPr>
          <w:rFonts w:ascii="Times New Roman" w:hAnsi="Times New Roman" w:cs="Times New Roman"/>
          <w:sz w:val="24"/>
        </w:rPr>
        <w:t>–</w:t>
      </w:r>
      <w:r w:rsidR="009E3D62" w:rsidRPr="009E3D62">
        <w:rPr>
          <w:rFonts w:ascii="Times New Roman" w:hAnsi="Times New Roman" w:cs="Times New Roman"/>
          <w:i/>
          <w:sz w:val="24"/>
        </w:rPr>
        <w:t>развивать  лидерские качества у младших школьников в различных направлениях жизни и деятельности посредством включения их в виды деятельности.</w:t>
      </w:r>
    </w:p>
    <w:p w:rsidR="00F50428" w:rsidRPr="00B3038A" w:rsidRDefault="00F50428" w:rsidP="00B3038A">
      <w:pPr>
        <w:pStyle w:val="a5"/>
        <w:spacing w:after="0" w:line="240" w:lineRule="auto"/>
        <w:ind w:left="0" w:firstLine="709"/>
        <w:jc w:val="both"/>
        <w:rPr>
          <w:rFonts w:ascii="Times New Roman" w:hAnsi="Times New Roman" w:cs="Times New Roman"/>
          <w:b/>
          <w:sz w:val="24"/>
        </w:rPr>
      </w:pPr>
      <w:r w:rsidRPr="00B3038A">
        <w:rPr>
          <w:rFonts w:ascii="Times New Roman" w:hAnsi="Times New Roman" w:cs="Times New Roman"/>
          <w:b/>
          <w:sz w:val="24"/>
        </w:rPr>
        <w:t>Задачи:</w:t>
      </w:r>
    </w:p>
    <w:p w:rsidR="009E3D62" w:rsidRPr="009E3D62" w:rsidRDefault="009E3D62" w:rsidP="009E3D62">
      <w:pPr>
        <w:pStyle w:val="a5"/>
        <w:numPr>
          <w:ilvl w:val="0"/>
          <w:numId w:val="4"/>
        </w:numPr>
        <w:spacing w:after="0" w:line="240" w:lineRule="auto"/>
        <w:jc w:val="both"/>
        <w:rPr>
          <w:rFonts w:ascii="Times New Roman" w:hAnsi="Times New Roman" w:cs="Times New Roman"/>
          <w:i/>
          <w:sz w:val="24"/>
        </w:rPr>
      </w:pPr>
      <w:r w:rsidRPr="009E3D62">
        <w:rPr>
          <w:rFonts w:ascii="Times New Roman" w:hAnsi="Times New Roman" w:cs="Times New Roman"/>
          <w:i/>
          <w:sz w:val="24"/>
        </w:rPr>
        <w:t>Обучать приемам и методам организации и планирования деятельности, навыкам социальной активности, способам конструктивного общения.</w:t>
      </w:r>
    </w:p>
    <w:p w:rsidR="009E3D62" w:rsidRPr="009E3D62" w:rsidRDefault="009E3D62" w:rsidP="009E3D62">
      <w:pPr>
        <w:pStyle w:val="a5"/>
        <w:numPr>
          <w:ilvl w:val="0"/>
          <w:numId w:val="4"/>
        </w:numPr>
        <w:spacing w:after="0" w:line="240" w:lineRule="auto"/>
        <w:jc w:val="both"/>
        <w:rPr>
          <w:rFonts w:ascii="Times New Roman" w:hAnsi="Times New Roman" w:cs="Times New Roman"/>
          <w:i/>
          <w:sz w:val="24"/>
        </w:rPr>
      </w:pPr>
      <w:r w:rsidRPr="009E3D62">
        <w:rPr>
          <w:rFonts w:ascii="Times New Roman" w:hAnsi="Times New Roman" w:cs="Times New Roman"/>
          <w:i/>
          <w:sz w:val="24"/>
        </w:rPr>
        <w:t>Развивать способность планировать, исследовать, анализировать свою деятельность.</w:t>
      </w:r>
    </w:p>
    <w:p w:rsidR="009E3D62" w:rsidRPr="009E3D62" w:rsidRDefault="009E3D62" w:rsidP="009E3D62">
      <w:pPr>
        <w:pStyle w:val="a5"/>
        <w:numPr>
          <w:ilvl w:val="0"/>
          <w:numId w:val="4"/>
        </w:numPr>
        <w:spacing w:after="0" w:line="240" w:lineRule="auto"/>
        <w:jc w:val="both"/>
        <w:rPr>
          <w:rFonts w:ascii="Times New Roman" w:hAnsi="Times New Roman" w:cs="Times New Roman"/>
          <w:i/>
          <w:sz w:val="24"/>
        </w:rPr>
      </w:pPr>
      <w:r w:rsidRPr="009E3D62">
        <w:rPr>
          <w:rFonts w:ascii="Times New Roman" w:hAnsi="Times New Roman" w:cs="Times New Roman"/>
          <w:i/>
          <w:sz w:val="24"/>
        </w:rPr>
        <w:t>Формировать навыки работы руководителя, помочь детям развить сильные стороны своего характера.</w:t>
      </w:r>
    </w:p>
    <w:p w:rsidR="009E3D62" w:rsidRPr="009E3D62" w:rsidRDefault="009E3D62" w:rsidP="009E3D62">
      <w:pPr>
        <w:pStyle w:val="a5"/>
        <w:numPr>
          <w:ilvl w:val="0"/>
          <w:numId w:val="4"/>
        </w:numPr>
        <w:spacing w:after="0" w:line="240" w:lineRule="auto"/>
        <w:jc w:val="both"/>
        <w:rPr>
          <w:rFonts w:ascii="Times New Roman" w:hAnsi="Times New Roman" w:cs="Times New Roman"/>
          <w:i/>
          <w:sz w:val="24"/>
        </w:rPr>
      </w:pPr>
      <w:r w:rsidRPr="009E3D62">
        <w:rPr>
          <w:rFonts w:ascii="Times New Roman" w:hAnsi="Times New Roman" w:cs="Times New Roman"/>
          <w:i/>
          <w:sz w:val="24"/>
        </w:rPr>
        <w:t>Способствовать интеллектуальному росту и расширению кругозора обучающихся, развитию инициативности, целеустремленности, независимости, ответственности за себя и окружающих.</w:t>
      </w:r>
    </w:p>
    <w:p w:rsidR="00F50428" w:rsidRPr="00F50428" w:rsidRDefault="00F50428" w:rsidP="00B3038A">
      <w:pPr>
        <w:spacing w:after="0" w:line="240" w:lineRule="auto"/>
        <w:ind w:firstLine="709"/>
        <w:jc w:val="both"/>
        <w:rPr>
          <w:rFonts w:ascii="Times New Roman" w:hAnsi="Times New Roman" w:cs="Times New Roman"/>
          <w:sz w:val="24"/>
        </w:rPr>
      </w:pPr>
      <w:r w:rsidRPr="00B3038A">
        <w:rPr>
          <w:rFonts w:ascii="Times New Roman" w:hAnsi="Times New Roman" w:cs="Times New Roman"/>
          <w:b/>
          <w:i/>
          <w:sz w:val="24"/>
        </w:rPr>
        <w:t xml:space="preserve"> Лидер</w:t>
      </w:r>
      <w:r w:rsidRPr="00F50428">
        <w:rPr>
          <w:rFonts w:ascii="Times New Roman" w:hAnsi="Times New Roman" w:cs="Times New Roman"/>
          <w:sz w:val="24"/>
        </w:rPr>
        <w:t>– человек, способный повести за собой, пробудить интерес к делу. Он стремиться «выложиться» для достижения общей цели, активно влияет на окружающих, наиболее полно понимает интересы большинства. Именно с ним хочется посоветоваться в трудные минуты, поделиться радостью, он может понять, посочувствовать, всегда готов прийти на помощь, от него во многом зависит настроение, он способен «завести» окружающих.</w:t>
      </w:r>
    </w:p>
    <w:p w:rsidR="00F50428" w:rsidRPr="00F50428" w:rsidRDefault="00F50428" w:rsidP="00B3038A">
      <w:pPr>
        <w:spacing w:after="0" w:line="240" w:lineRule="auto"/>
        <w:ind w:firstLine="709"/>
        <w:jc w:val="both"/>
        <w:rPr>
          <w:rFonts w:ascii="Times New Roman" w:hAnsi="Times New Roman" w:cs="Times New Roman"/>
          <w:sz w:val="24"/>
        </w:rPr>
      </w:pPr>
      <w:r w:rsidRPr="00F50428">
        <w:rPr>
          <w:rFonts w:ascii="Times New Roman" w:hAnsi="Times New Roman" w:cs="Times New Roman"/>
          <w:sz w:val="24"/>
        </w:rPr>
        <w:t xml:space="preserve">Для того чтобы </w:t>
      </w:r>
      <w:r>
        <w:rPr>
          <w:rFonts w:ascii="Times New Roman" w:hAnsi="Times New Roman" w:cs="Times New Roman"/>
          <w:sz w:val="24"/>
        </w:rPr>
        <w:t>младший школьник</w:t>
      </w:r>
      <w:r w:rsidRPr="00F50428">
        <w:rPr>
          <w:rFonts w:ascii="Times New Roman" w:hAnsi="Times New Roman" w:cs="Times New Roman"/>
          <w:sz w:val="24"/>
        </w:rPr>
        <w:t xml:space="preserve"> был успешным и почувствовал себя успешным, ему необходимо обладать рядом совершенно новых для него качеств личности: уметь общаться с разными категориями людей, быть способным работать в команде, мотивировать других, уметь выражать то, что чувствует.        Лидерами не рождаются, ими становятся. Во многих детях есть задатки лидера, но не у каждого есть возможности и способности для того, чтобы развить и закрепить их самостоятельно.</w:t>
      </w:r>
    </w:p>
    <w:p w:rsidR="00F16798" w:rsidRDefault="00F50428" w:rsidP="00B3038A">
      <w:pPr>
        <w:spacing w:after="0" w:line="240" w:lineRule="auto"/>
        <w:ind w:firstLine="709"/>
        <w:jc w:val="both"/>
        <w:rPr>
          <w:rFonts w:ascii="Times New Roman" w:hAnsi="Times New Roman" w:cs="Times New Roman"/>
          <w:sz w:val="24"/>
        </w:rPr>
      </w:pPr>
      <w:r w:rsidRPr="00F50428">
        <w:rPr>
          <w:rFonts w:ascii="Times New Roman" w:hAnsi="Times New Roman" w:cs="Times New Roman"/>
          <w:sz w:val="24"/>
        </w:rPr>
        <w:t>Известно, что процесс воспитания активности, подготовки лидеров управляем и должен строиться на основе сотрудничества, взаимного уважения и доверия взрослых и детей. Только на основе сотрудничества закладывается фундамент социальной инициативы, способности работы с человеком и для человека. Создавая потенциал будущего лидера можно определить способ его жизнедеятельности и социального быта.</w:t>
      </w:r>
    </w:p>
    <w:p w:rsidR="00F16798" w:rsidRDefault="00F50428" w:rsidP="00B3038A">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Программа базируется </w:t>
      </w:r>
      <w:r w:rsidRPr="00B3038A">
        <w:rPr>
          <w:rFonts w:ascii="Times New Roman" w:hAnsi="Times New Roman" w:cs="Times New Roman"/>
          <w:b/>
          <w:sz w:val="24"/>
        </w:rPr>
        <w:t>на следующих психолого-педагогических принципах:</w:t>
      </w:r>
    </w:p>
    <w:p w:rsidR="00F50428" w:rsidRDefault="00833EE3" w:rsidP="00B3038A">
      <w:pPr>
        <w:pStyle w:val="a5"/>
        <w:numPr>
          <w:ilvl w:val="0"/>
          <w:numId w:val="3"/>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п</w:t>
      </w:r>
      <w:r w:rsidR="00F50428">
        <w:rPr>
          <w:rFonts w:ascii="Times New Roman" w:hAnsi="Times New Roman" w:cs="Times New Roman"/>
          <w:sz w:val="24"/>
        </w:rPr>
        <w:t>ринцип доступности,</w:t>
      </w:r>
    </w:p>
    <w:p w:rsidR="00F50428" w:rsidRDefault="00833EE3" w:rsidP="00B3038A">
      <w:pPr>
        <w:pStyle w:val="a5"/>
        <w:numPr>
          <w:ilvl w:val="0"/>
          <w:numId w:val="3"/>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п</w:t>
      </w:r>
      <w:r w:rsidR="00F50428">
        <w:rPr>
          <w:rFonts w:ascii="Times New Roman" w:hAnsi="Times New Roman" w:cs="Times New Roman"/>
          <w:sz w:val="24"/>
        </w:rPr>
        <w:t>ринцип включённости в социальную деятельность,</w:t>
      </w:r>
    </w:p>
    <w:p w:rsidR="00F50428" w:rsidRDefault="00833EE3" w:rsidP="00B3038A">
      <w:pPr>
        <w:pStyle w:val="a5"/>
        <w:numPr>
          <w:ilvl w:val="0"/>
          <w:numId w:val="3"/>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п</w:t>
      </w:r>
      <w:r w:rsidR="00F50428">
        <w:rPr>
          <w:rFonts w:ascii="Times New Roman" w:hAnsi="Times New Roman" w:cs="Times New Roman"/>
          <w:sz w:val="24"/>
        </w:rPr>
        <w:t>ринцип учёта возрастных и индивидуальных особенностей учащихся,</w:t>
      </w:r>
    </w:p>
    <w:p w:rsidR="00F50428" w:rsidRDefault="00833EE3" w:rsidP="00B3038A">
      <w:pPr>
        <w:pStyle w:val="a5"/>
        <w:numPr>
          <w:ilvl w:val="0"/>
          <w:numId w:val="3"/>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lastRenderedPageBreak/>
        <w:t>принцип наглядности,</w:t>
      </w:r>
    </w:p>
    <w:p w:rsidR="00833EE3" w:rsidRDefault="00833EE3" w:rsidP="00B3038A">
      <w:pPr>
        <w:pStyle w:val="a5"/>
        <w:numPr>
          <w:ilvl w:val="0"/>
          <w:numId w:val="3"/>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принцип доброжелательности,</w:t>
      </w:r>
    </w:p>
    <w:p w:rsidR="00833EE3" w:rsidRDefault="00833EE3" w:rsidP="00B3038A">
      <w:pPr>
        <w:pStyle w:val="a5"/>
        <w:numPr>
          <w:ilvl w:val="0"/>
          <w:numId w:val="3"/>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принцип ответственности.</w:t>
      </w:r>
    </w:p>
    <w:p w:rsidR="00833EE3" w:rsidRPr="00B3038A" w:rsidRDefault="00833EE3" w:rsidP="00B3038A">
      <w:pPr>
        <w:spacing w:after="0" w:line="240" w:lineRule="auto"/>
        <w:ind w:firstLine="709"/>
        <w:jc w:val="both"/>
        <w:rPr>
          <w:rFonts w:ascii="Times New Roman" w:hAnsi="Times New Roman" w:cs="Times New Roman"/>
          <w:b/>
          <w:sz w:val="24"/>
        </w:rPr>
      </w:pPr>
      <w:r w:rsidRPr="00B3038A">
        <w:rPr>
          <w:rFonts w:ascii="Times New Roman" w:hAnsi="Times New Roman" w:cs="Times New Roman"/>
          <w:b/>
          <w:sz w:val="24"/>
        </w:rPr>
        <w:t>Подходы к программе:</w:t>
      </w:r>
    </w:p>
    <w:p w:rsidR="00833EE3" w:rsidRDefault="00833EE3" w:rsidP="00B3038A">
      <w:pPr>
        <w:pStyle w:val="a5"/>
        <w:numPr>
          <w:ilvl w:val="0"/>
          <w:numId w:val="3"/>
        </w:numPr>
        <w:spacing w:after="0" w:line="240" w:lineRule="auto"/>
        <w:ind w:left="0" w:firstLine="709"/>
        <w:jc w:val="both"/>
        <w:rPr>
          <w:rFonts w:ascii="Times New Roman" w:hAnsi="Times New Roman" w:cs="Times New Roman"/>
          <w:sz w:val="24"/>
        </w:rPr>
      </w:pPr>
      <w:r w:rsidRPr="00B3038A">
        <w:rPr>
          <w:rFonts w:ascii="Times New Roman" w:hAnsi="Times New Roman" w:cs="Times New Roman"/>
          <w:i/>
          <w:sz w:val="24"/>
        </w:rPr>
        <w:t>аксиологический подход</w:t>
      </w:r>
      <w:r>
        <w:rPr>
          <w:rFonts w:ascii="Times New Roman" w:hAnsi="Times New Roman" w:cs="Times New Roman"/>
          <w:sz w:val="24"/>
        </w:rPr>
        <w:t xml:space="preserve"> – личность – это уникальная и ценностная система, в которой постоянно возникает возможность самоопределения и самоорганизации;</w:t>
      </w:r>
    </w:p>
    <w:p w:rsidR="00833EE3" w:rsidRDefault="00833EE3" w:rsidP="00B3038A">
      <w:pPr>
        <w:pStyle w:val="a5"/>
        <w:numPr>
          <w:ilvl w:val="0"/>
          <w:numId w:val="3"/>
        </w:numPr>
        <w:spacing w:after="0" w:line="240" w:lineRule="auto"/>
        <w:ind w:left="0" w:firstLine="709"/>
        <w:jc w:val="both"/>
        <w:rPr>
          <w:rFonts w:ascii="Times New Roman" w:hAnsi="Times New Roman" w:cs="Times New Roman"/>
          <w:sz w:val="24"/>
        </w:rPr>
      </w:pPr>
      <w:r w:rsidRPr="00B3038A">
        <w:rPr>
          <w:rFonts w:ascii="Times New Roman" w:hAnsi="Times New Roman" w:cs="Times New Roman"/>
          <w:i/>
          <w:sz w:val="24"/>
        </w:rPr>
        <w:t>личностно-ориентированной подход</w:t>
      </w:r>
      <w:r>
        <w:rPr>
          <w:rFonts w:ascii="Times New Roman" w:hAnsi="Times New Roman" w:cs="Times New Roman"/>
          <w:sz w:val="24"/>
        </w:rPr>
        <w:t xml:space="preserve"> – методологическая ориентация в педагогической деятельности, позволяющая посредством опоры на систему взаимосвязанных понятий, идей, способов действий обеспечивать   и поддерживать процессы самопознания, самостроительства и самореализации личности ребёнка;</w:t>
      </w:r>
    </w:p>
    <w:p w:rsidR="00833EE3" w:rsidRDefault="00833EE3" w:rsidP="00B3038A">
      <w:pPr>
        <w:pStyle w:val="a5"/>
        <w:numPr>
          <w:ilvl w:val="0"/>
          <w:numId w:val="3"/>
        </w:numPr>
        <w:spacing w:after="0" w:line="240" w:lineRule="auto"/>
        <w:ind w:left="0" w:firstLine="709"/>
        <w:jc w:val="both"/>
        <w:rPr>
          <w:rFonts w:ascii="Times New Roman" w:hAnsi="Times New Roman" w:cs="Times New Roman"/>
          <w:sz w:val="24"/>
        </w:rPr>
      </w:pPr>
      <w:r w:rsidRPr="00B3038A">
        <w:rPr>
          <w:rFonts w:ascii="Times New Roman" w:hAnsi="Times New Roman" w:cs="Times New Roman"/>
          <w:i/>
          <w:sz w:val="24"/>
        </w:rPr>
        <w:t>системно-деятельностный подход</w:t>
      </w:r>
      <w:r>
        <w:rPr>
          <w:rFonts w:ascii="Times New Roman" w:hAnsi="Times New Roman" w:cs="Times New Roman"/>
          <w:sz w:val="24"/>
        </w:rPr>
        <w:t xml:space="preserve"> -  рассмотрение всех компонентов воспитания во взаимосвязи.</w:t>
      </w:r>
    </w:p>
    <w:p w:rsidR="00833EE3" w:rsidRPr="00B3038A" w:rsidRDefault="00B3038A" w:rsidP="00B3038A">
      <w:pPr>
        <w:pStyle w:val="a5"/>
        <w:spacing w:after="0" w:line="240" w:lineRule="auto"/>
        <w:ind w:left="0" w:firstLine="709"/>
        <w:jc w:val="both"/>
        <w:rPr>
          <w:rFonts w:ascii="Times New Roman" w:hAnsi="Times New Roman" w:cs="Times New Roman"/>
          <w:b/>
          <w:sz w:val="24"/>
        </w:rPr>
      </w:pPr>
      <w:r>
        <w:rPr>
          <w:rFonts w:ascii="Times New Roman" w:hAnsi="Times New Roman" w:cs="Times New Roman"/>
          <w:sz w:val="24"/>
        </w:rPr>
        <w:t xml:space="preserve">Педагог реализует   </w:t>
      </w:r>
      <w:r w:rsidR="00833EE3">
        <w:rPr>
          <w:rFonts w:ascii="Times New Roman" w:hAnsi="Times New Roman" w:cs="Times New Roman"/>
          <w:sz w:val="24"/>
        </w:rPr>
        <w:t>программ</w:t>
      </w:r>
      <w:r>
        <w:rPr>
          <w:rFonts w:ascii="Times New Roman" w:hAnsi="Times New Roman" w:cs="Times New Roman"/>
          <w:sz w:val="24"/>
        </w:rPr>
        <w:t>у</w:t>
      </w:r>
      <w:r w:rsidR="00833EE3">
        <w:rPr>
          <w:rFonts w:ascii="Times New Roman" w:hAnsi="Times New Roman" w:cs="Times New Roman"/>
          <w:sz w:val="24"/>
        </w:rPr>
        <w:t xml:space="preserve"> обучения актива «Лидер»</w:t>
      </w:r>
      <w:r w:rsidRPr="00B3038A">
        <w:rPr>
          <w:rFonts w:ascii="Times New Roman" w:hAnsi="Times New Roman" w:cs="Times New Roman"/>
          <w:b/>
          <w:sz w:val="24"/>
        </w:rPr>
        <w:t>на основе следующих нормативно-правовых документов</w:t>
      </w:r>
      <w:r w:rsidR="00833EE3" w:rsidRPr="00B3038A">
        <w:rPr>
          <w:rFonts w:ascii="Times New Roman" w:hAnsi="Times New Roman" w:cs="Times New Roman"/>
          <w:b/>
          <w:sz w:val="24"/>
        </w:rPr>
        <w:t>:</w:t>
      </w:r>
    </w:p>
    <w:p w:rsidR="00833EE3" w:rsidRPr="00833EE3" w:rsidRDefault="00833EE3" w:rsidP="00B3038A">
      <w:pPr>
        <w:pStyle w:val="a5"/>
        <w:numPr>
          <w:ilvl w:val="0"/>
          <w:numId w:val="3"/>
        </w:numPr>
        <w:spacing w:after="0" w:line="240" w:lineRule="auto"/>
        <w:ind w:left="0" w:firstLine="709"/>
        <w:jc w:val="both"/>
        <w:rPr>
          <w:rFonts w:ascii="Times New Roman" w:hAnsi="Times New Roman" w:cs="Times New Roman"/>
          <w:sz w:val="24"/>
        </w:rPr>
      </w:pPr>
      <w:r w:rsidRPr="00833EE3">
        <w:rPr>
          <w:rFonts w:ascii="Times New Roman" w:hAnsi="Times New Roman" w:cs="Times New Roman"/>
          <w:sz w:val="24"/>
        </w:rPr>
        <w:t>Всеобщей декларации прав человека;</w:t>
      </w:r>
    </w:p>
    <w:p w:rsidR="00833EE3" w:rsidRPr="00833EE3" w:rsidRDefault="00833EE3" w:rsidP="00B3038A">
      <w:pPr>
        <w:pStyle w:val="a5"/>
        <w:numPr>
          <w:ilvl w:val="0"/>
          <w:numId w:val="3"/>
        </w:numPr>
        <w:spacing w:after="0" w:line="240" w:lineRule="auto"/>
        <w:ind w:left="0" w:firstLine="709"/>
        <w:jc w:val="both"/>
        <w:rPr>
          <w:rFonts w:ascii="Times New Roman" w:hAnsi="Times New Roman" w:cs="Times New Roman"/>
          <w:sz w:val="24"/>
        </w:rPr>
      </w:pPr>
      <w:r w:rsidRPr="00833EE3">
        <w:rPr>
          <w:rFonts w:ascii="Times New Roman" w:hAnsi="Times New Roman" w:cs="Times New Roman"/>
          <w:sz w:val="24"/>
        </w:rPr>
        <w:t>Конвенц</w:t>
      </w:r>
      <w:proofErr w:type="gramStart"/>
      <w:r w:rsidRPr="00833EE3">
        <w:rPr>
          <w:rFonts w:ascii="Times New Roman" w:hAnsi="Times New Roman" w:cs="Times New Roman"/>
          <w:sz w:val="24"/>
        </w:rPr>
        <w:t>ии ОО</w:t>
      </w:r>
      <w:proofErr w:type="gramEnd"/>
      <w:r w:rsidRPr="00833EE3">
        <w:rPr>
          <w:rFonts w:ascii="Times New Roman" w:hAnsi="Times New Roman" w:cs="Times New Roman"/>
          <w:sz w:val="24"/>
        </w:rPr>
        <w:t>Н «О правах ребёнка»;</w:t>
      </w:r>
    </w:p>
    <w:p w:rsidR="00833EE3" w:rsidRPr="00833EE3" w:rsidRDefault="00833EE3" w:rsidP="00B3038A">
      <w:pPr>
        <w:pStyle w:val="a5"/>
        <w:numPr>
          <w:ilvl w:val="0"/>
          <w:numId w:val="3"/>
        </w:numPr>
        <w:spacing w:after="0" w:line="240" w:lineRule="auto"/>
        <w:ind w:left="0" w:firstLine="709"/>
        <w:jc w:val="both"/>
        <w:rPr>
          <w:rFonts w:ascii="Times New Roman" w:hAnsi="Times New Roman" w:cs="Times New Roman"/>
          <w:sz w:val="24"/>
        </w:rPr>
      </w:pPr>
      <w:r w:rsidRPr="00833EE3">
        <w:rPr>
          <w:rFonts w:ascii="Times New Roman" w:hAnsi="Times New Roman" w:cs="Times New Roman"/>
          <w:sz w:val="24"/>
        </w:rPr>
        <w:t xml:space="preserve"> Конституции РФ;</w:t>
      </w:r>
    </w:p>
    <w:p w:rsidR="00833EE3" w:rsidRPr="00833EE3" w:rsidRDefault="00833EE3" w:rsidP="00B3038A">
      <w:pPr>
        <w:pStyle w:val="a5"/>
        <w:numPr>
          <w:ilvl w:val="0"/>
          <w:numId w:val="3"/>
        </w:numPr>
        <w:spacing w:after="0" w:line="240" w:lineRule="auto"/>
        <w:ind w:left="0" w:firstLine="709"/>
        <w:jc w:val="both"/>
        <w:rPr>
          <w:rFonts w:ascii="Times New Roman" w:hAnsi="Times New Roman" w:cs="Times New Roman"/>
          <w:sz w:val="24"/>
        </w:rPr>
      </w:pPr>
      <w:r w:rsidRPr="00833EE3">
        <w:rPr>
          <w:rFonts w:ascii="Times New Roman" w:hAnsi="Times New Roman" w:cs="Times New Roman"/>
          <w:sz w:val="24"/>
        </w:rPr>
        <w:t>закона РФ «Об образовании»;</w:t>
      </w:r>
    </w:p>
    <w:p w:rsidR="00833EE3" w:rsidRPr="00833EE3" w:rsidRDefault="00833EE3" w:rsidP="00B3038A">
      <w:pPr>
        <w:pStyle w:val="a5"/>
        <w:numPr>
          <w:ilvl w:val="0"/>
          <w:numId w:val="3"/>
        </w:numPr>
        <w:spacing w:after="0" w:line="240" w:lineRule="auto"/>
        <w:ind w:left="0" w:firstLine="709"/>
        <w:jc w:val="both"/>
        <w:rPr>
          <w:rFonts w:ascii="Times New Roman" w:hAnsi="Times New Roman" w:cs="Times New Roman"/>
          <w:sz w:val="24"/>
        </w:rPr>
      </w:pPr>
      <w:r w:rsidRPr="00833EE3">
        <w:rPr>
          <w:rFonts w:ascii="Times New Roman" w:hAnsi="Times New Roman" w:cs="Times New Roman"/>
          <w:sz w:val="24"/>
        </w:rPr>
        <w:t>закона РФ «Об общественных объединениях»;</w:t>
      </w:r>
    </w:p>
    <w:p w:rsidR="00833EE3" w:rsidRPr="00833EE3" w:rsidRDefault="00833EE3" w:rsidP="00B3038A">
      <w:pPr>
        <w:pStyle w:val="a5"/>
        <w:numPr>
          <w:ilvl w:val="0"/>
          <w:numId w:val="3"/>
        </w:numPr>
        <w:spacing w:after="0" w:line="240" w:lineRule="auto"/>
        <w:ind w:left="0" w:firstLine="709"/>
        <w:jc w:val="both"/>
        <w:rPr>
          <w:rFonts w:ascii="Times New Roman" w:hAnsi="Times New Roman" w:cs="Times New Roman"/>
          <w:sz w:val="24"/>
        </w:rPr>
      </w:pPr>
      <w:r w:rsidRPr="00833EE3">
        <w:rPr>
          <w:rFonts w:ascii="Times New Roman" w:hAnsi="Times New Roman" w:cs="Times New Roman"/>
          <w:sz w:val="24"/>
        </w:rPr>
        <w:t>Типового положения об образовательном учреждении;</w:t>
      </w:r>
    </w:p>
    <w:p w:rsidR="00833EE3" w:rsidRPr="00833EE3" w:rsidRDefault="00B3038A" w:rsidP="00B3038A">
      <w:pPr>
        <w:pStyle w:val="a5"/>
        <w:numPr>
          <w:ilvl w:val="0"/>
          <w:numId w:val="3"/>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з</w:t>
      </w:r>
      <w:r w:rsidR="00833EE3" w:rsidRPr="00833EE3">
        <w:rPr>
          <w:rFonts w:ascii="Times New Roman" w:hAnsi="Times New Roman" w:cs="Times New Roman"/>
          <w:sz w:val="24"/>
        </w:rPr>
        <w:t>акон</w:t>
      </w:r>
      <w:r>
        <w:rPr>
          <w:rFonts w:ascii="Times New Roman" w:hAnsi="Times New Roman" w:cs="Times New Roman"/>
          <w:sz w:val="24"/>
        </w:rPr>
        <w:t>а</w:t>
      </w:r>
      <w:r w:rsidR="00833EE3" w:rsidRPr="00833EE3">
        <w:rPr>
          <w:rFonts w:ascii="Times New Roman" w:hAnsi="Times New Roman" w:cs="Times New Roman"/>
          <w:sz w:val="24"/>
        </w:rPr>
        <w:t xml:space="preserve"> РФ «Об общих принципах организации местного самоуправления в РФ»;</w:t>
      </w:r>
    </w:p>
    <w:p w:rsidR="00833EE3" w:rsidRPr="00833EE3" w:rsidRDefault="00833EE3" w:rsidP="00B3038A">
      <w:pPr>
        <w:pStyle w:val="a5"/>
        <w:numPr>
          <w:ilvl w:val="0"/>
          <w:numId w:val="3"/>
        </w:numPr>
        <w:spacing w:after="0" w:line="240" w:lineRule="auto"/>
        <w:ind w:left="0" w:firstLine="709"/>
        <w:jc w:val="both"/>
        <w:rPr>
          <w:rFonts w:ascii="Times New Roman" w:hAnsi="Times New Roman" w:cs="Times New Roman"/>
          <w:sz w:val="24"/>
        </w:rPr>
      </w:pPr>
      <w:r w:rsidRPr="00833EE3">
        <w:rPr>
          <w:rFonts w:ascii="Times New Roman" w:hAnsi="Times New Roman" w:cs="Times New Roman"/>
          <w:sz w:val="24"/>
        </w:rPr>
        <w:t xml:space="preserve"> закона Оренбургской области «О государственной поддержке молодёжных и детских общественных объединений»;</w:t>
      </w:r>
    </w:p>
    <w:p w:rsidR="00833EE3" w:rsidRPr="00833EE3" w:rsidRDefault="00833EE3" w:rsidP="00B3038A">
      <w:pPr>
        <w:pStyle w:val="a5"/>
        <w:numPr>
          <w:ilvl w:val="0"/>
          <w:numId w:val="3"/>
        </w:numPr>
        <w:spacing w:after="0" w:line="240" w:lineRule="auto"/>
        <w:ind w:left="0" w:firstLine="709"/>
        <w:jc w:val="both"/>
        <w:rPr>
          <w:rFonts w:ascii="Times New Roman" w:hAnsi="Times New Roman" w:cs="Times New Roman"/>
          <w:sz w:val="24"/>
        </w:rPr>
      </w:pPr>
      <w:r w:rsidRPr="00833EE3">
        <w:rPr>
          <w:rFonts w:ascii="Times New Roman" w:hAnsi="Times New Roman" w:cs="Times New Roman"/>
          <w:sz w:val="24"/>
        </w:rPr>
        <w:t>закона Оренбургской области «Об общественных объединениях»;</w:t>
      </w:r>
    </w:p>
    <w:p w:rsidR="00833EE3" w:rsidRPr="00833EE3" w:rsidRDefault="00833EE3" w:rsidP="00B3038A">
      <w:pPr>
        <w:pStyle w:val="a5"/>
        <w:numPr>
          <w:ilvl w:val="0"/>
          <w:numId w:val="3"/>
        </w:numPr>
        <w:spacing w:after="0" w:line="240" w:lineRule="auto"/>
        <w:ind w:left="0" w:firstLine="709"/>
        <w:jc w:val="both"/>
        <w:rPr>
          <w:rFonts w:ascii="Times New Roman" w:hAnsi="Times New Roman" w:cs="Times New Roman"/>
          <w:sz w:val="24"/>
        </w:rPr>
      </w:pPr>
      <w:r w:rsidRPr="00833EE3">
        <w:rPr>
          <w:rFonts w:ascii="Times New Roman" w:hAnsi="Times New Roman" w:cs="Times New Roman"/>
          <w:sz w:val="24"/>
        </w:rPr>
        <w:t xml:space="preserve"> Устава  Федерации  детских общественных организаций;</w:t>
      </w:r>
    </w:p>
    <w:p w:rsidR="00833EE3" w:rsidRPr="00833EE3" w:rsidRDefault="00833EE3" w:rsidP="00B3038A">
      <w:pPr>
        <w:pStyle w:val="a5"/>
        <w:numPr>
          <w:ilvl w:val="0"/>
          <w:numId w:val="3"/>
        </w:numPr>
        <w:spacing w:after="0" w:line="240" w:lineRule="auto"/>
        <w:ind w:left="0" w:firstLine="709"/>
        <w:jc w:val="both"/>
        <w:rPr>
          <w:rFonts w:ascii="Times New Roman" w:hAnsi="Times New Roman" w:cs="Times New Roman"/>
          <w:sz w:val="24"/>
        </w:rPr>
      </w:pPr>
      <w:r w:rsidRPr="00833EE3">
        <w:rPr>
          <w:rFonts w:ascii="Times New Roman" w:hAnsi="Times New Roman" w:cs="Times New Roman"/>
          <w:sz w:val="24"/>
        </w:rPr>
        <w:t>Устава городского союза детских общественных организаций «Созвездие»;</w:t>
      </w:r>
    </w:p>
    <w:p w:rsidR="00833EE3" w:rsidRPr="00833EE3" w:rsidRDefault="00833EE3" w:rsidP="00B3038A">
      <w:pPr>
        <w:pStyle w:val="a5"/>
        <w:numPr>
          <w:ilvl w:val="0"/>
          <w:numId w:val="3"/>
        </w:numPr>
        <w:spacing w:after="0" w:line="240" w:lineRule="auto"/>
        <w:ind w:left="0" w:firstLine="709"/>
        <w:jc w:val="both"/>
        <w:rPr>
          <w:rFonts w:ascii="Times New Roman" w:hAnsi="Times New Roman" w:cs="Times New Roman"/>
          <w:sz w:val="24"/>
        </w:rPr>
      </w:pPr>
      <w:r w:rsidRPr="00833EE3">
        <w:rPr>
          <w:rFonts w:ascii="Times New Roman" w:hAnsi="Times New Roman" w:cs="Times New Roman"/>
          <w:sz w:val="24"/>
        </w:rPr>
        <w:t>Устава МОБУ «НОШ № 11».</w:t>
      </w:r>
    </w:p>
    <w:p w:rsidR="009E3D62" w:rsidRDefault="000E4292" w:rsidP="00B3038A">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Программа состоит </w:t>
      </w:r>
      <w:r w:rsidRPr="000E4292">
        <w:rPr>
          <w:rFonts w:ascii="Times New Roman" w:hAnsi="Times New Roman" w:cs="Times New Roman"/>
          <w:b/>
          <w:sz w:val="24"/>
        </w:rPr>
        <w:t xml:space="preserve">из </w:t>
      </w:r>
      <w:r w:rsidR="005B575E">
        <w:rPr>
          <w:rFonts w:ascii="Times New Roman" w:hAnsi="Times New Roman" w:cs="Times New Roman"/>
          <w:b/>
          <w:sz w:val="24"/>
        </w:rPr>
        <w:t xml:space="preserve">4 </w:t>
      </w:r>
      <w:r w:rsidRPr="000E4292">
        <w:rPr>
          <w:rFonts w:ascii="Times New Roman" w:hAnsi="Times New Roman" w:cs="Times New Roman"/>
          <w:b/>
          <w:sz w:val="24"/>
        </w:rPr>
        <w:t>блоков:</w:t>
      </w:r>
    </w:p>
    <w:p w:rsidR="000E4292" w:rsidRDefault="000E4292" w:rsidP="00B3038A">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1 – </w:t>
      </w:r>
      <w:r w:rsidR="005B575E">
        <w:rPr>
          <w:rFonts w:ascii="Times New Roman" w:hAnsi="Times New Roman" w:cs="Times New Roman"/>
          <w:sz w:val="24"/>
        </w:rPr>
        <w:t>развитие личностных качеств</w:t>
      </w:r>
    </w:p>
    <w:p w:rsidR="000E4292" w:rsidRDefault="000E4292" w:rsidP="00B3038A">
      <w:pPr>
        <w:spacing w:after="0" w:line="240" w:lineRule="auto"/>
        <w:ind w:firstLine="709"/>
        <w:jc w:val="both"/>
        <w:rPr>
          <w:rFonts w:ascii="Times New Roman" w:hAnsi="Times New Roman" w:cs="Times New Roman"/>
          <w:sz w:val="24"/>
        </w:rPr>
      </w:pPr>
      <w:r>
        <w:rPr>
          <w:rFonts w:ascii="Times New Roman" w:hAnsi="Times New Roman" w:cs="Times New Roman"/>
          <w:sz w:val="24"/>
        </w:rPr>
        <w:t>2 –</w:t>
      </w:r>
      <w:r w:rsidR="005B575E">
        <w:rPr>
          <w:rFonts w:ascii="Times New Roman" w:hAnsi="Times New Roman" w:cs="Times New Roman"/>
          <w:sz w:val="24"/>
        </w:rPr>
        <w:t>учёба актива самоуправления</w:t>
      </w:r>
    </w:p>
    <w:p w:rsidR="000E4292" w:rsidRDefault="000E4292" w:rsidP="00B3038A">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3 </w:t>
      </w:r>
      <w:r w:rsidR="005B575E">
        <w:rPr>
          <w:rFonts w:ascii="Times New Roman" w:hAnsi="Times New Roman" w:cs="Times New Roman"/>
          <w:sz w:val="24"/>
        </w:rPr>
        <w:t>– юридический</w:t>
      </w:r>
    </w:p>
    <w:p w:rsidR="005B575E" w:rsidRDefault="005B575E" w:rsidP="00B3038A">
      <w:pPr>
        <w:spacing w:after="0" w:line="240" w:lineRule="auto"/>
        <w:ind w:firstLine="709"/>
        <w:jc w:val="both"/>
        <w:rPr>
          <w:rFonts w:ascii="Times New Roman" w:hAnsi="Times New Roman" w:cs="Times New Roman"/>
          <w:sz w:val="24"/>
        </w:rPr>
      </w:pPr>
      <w:r>
        <w:rPr>
          <w:rFonts w:ascii="Times New Roman" w:hAnsi="Times New Roman" w:cs="Times New Roman"/>
          <w:sz w:val="24"/>
        </w:rPr>
        <w:t>4- общение</w:t>
      </w:r>
    </w:p>
    <w:p w:rsidR="00F16798" w:rsidRDefault="00B3038A" w:rsidP="00B3038A">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Программа </w:t>
      </w:r>
      <w:r w:rsidRPr="00B3038A">
        <w:rPr>
          <w:rFonts w:ascii="Times New Roman" w:hAnsi="Times New Roman" w:cs="Times New Roman"/>
          <w:b/>
          <w:sz w:val="24"/>
        </w:rPr>
        <w:t>адресована</w:t>
      </w:r>
      <w:r>
        <w:rPr>
          <w:rFonts w:ascii="Times New Roman" w:hAnsi="Times New Roman" w:cs="Times New Roman"/>
          <w:sz w:val="24"/>
        </w:rPr>
        <w:t xml:space="preserve"> капитанам 2-4 классов-экипажей, </w:t>
      </w:r>
      <w:r w:rsidRPr="00B3038A">
        <w:rPr>
          <w:rFonts w:ascii="Times New Roman" w:hAnsi="Times New Roman" w:cs="Times New Roman"/>
          <w:b/>
          <w:sz w:val="24"/>
        </w:rPr>
        <w:t xml:space="preserve">рассчитана </w:t>
      </w:r>
      <w:r>
        <w:rPr>
          <w:rFonts w:ascii="Times New Roman" w:hAnsi="Times New Roman" w:cs="Times New Roman"/>
          <w:sz w:val="24"/>
        </w:rPr>
        <w:t xml:space="preserve">на </w:t>
      </w:r>
      <w:r w:rsidR="00011B80">
        <w:rPr>
          <w:rFonts w:ascii="Times New Roman" w:hAnsi="Times New Roman" w:cs="Times New Roman"/>
          <w:sz w:val="24"/>
        </w:rPr>
        <w:t>3 года</w:t>
      </w:r>
      <w:r>
        <w:rPr>
          <w:rFonts w:ascii="Times New Roman" w:hAnsi="Times New Roman" w:cs="Times New Roman"/>
          <w:sz w:val="24"/>
        </w:rPr>
        <w:t>.</w:t>
      </w:r>
    </w:p>
    <w:p w:rsidR="00B3038A" w:rsidRDefault="00B3038A" w:rsidP="00B3038A">
      <w:pPr>
        <w:spacing w:after="0" w:line="240" w:lineRule="auto"/>
        <w:ind w:firstLine="709"/>
        <w:jc w:val="both"/>
        <w:rPr>
          <w:rFonts w:ascii="Times New Roman" w:hAnsi="Times New Roman" w:cs="Times New Roman"/>
          <w:sz w:val="24"/>
        </w:rPr>
      </w:pPr>
    </w:p>
    <w:p w:rsidR="000E4292" w:rsidRDefault="000E4292" w:rsidP="00B3038A">
      <w:pPr>
        <w:spacing w:after="0" w:line="240" w:lineRule="auto"/>
        <w:ind w:firstLine="709"/>
        <w:jc w:val="both"/>
        <w:rPr>
          <w:rFonts w:ascii="Times New Roman" w:hAnsi="Times New Roman" w:cs="Times New Roman"/>
          <w:sz w:val="24"/>
        </w:rPr>
      </w:pPr>
    </w:p>
    <w:p w:rsidR="000E4292" w:rsidRDefault="000E4292" w:rsidP="00B3038A">
      <w:pPr>
        <w:spacing w:after="0" w:line="240" w:lineRule="auto"/>
        <w:ind w:firstLine="709"/>
        <w:jc w:val="both"/>
        <w:rPr>
          <w:rFonts w:ascii="Times New Roman" w:hAnsi="Times New Roman" w:cs="Times New Roman"/>
          <w:sz w:val="24"/>
        </w:rPr>
      </w:pPr>
    </w:p>
    <w:p w:rsidR="000E4292" w:rsidRDefault="000E4292" w:rsidP="00B3038A">
      <w:pPr>
        <w:spacing w:after="0" w:line="240" w:lineRule="auto"/>
        <w:ind w:firstLine="709"/>
        <w:jc w:val="both"/>
        <w:rPr>
          <w:rFonts w:ascii="Times New Roman" w:hAnsi="Times New Roman" w:cs="Times New Roman"/>
          <w:sz w:val="24"/>
        </w:rPr>
      </w:pPr>
    </w:p>
    <w:p w:rsidR="000E4292" w:rsidRDefault="000E4292" w:rsidP="00B3038A">
      <w:pPr>
        <w:spacing w:after="0" w:line="240" w:lineRule="auto"/>
        <w:ind w:firstLine="709"/>
        <w:jc w:val="both"/>
        <w:rPr>
          <w:rFonts w:ascii="Times New Roman" w:hAnsi="Times New Roman" w:cs="Times New Roman"/>
          <w:sz w:val="24"/>
        </w:rPr>
      </w:pPr>
    </w:p>
    <w:p w:rsidR="000E4292" w:rsidRDefault="000E4292" w:rsidP="00B3038A">
      <w:pPr>
        <w:spacing w:after="0" w:line="240" w:lineRule="auto"/>
        <w:ind w:firstLine="709"/>
        <w:jc w:val="both"/>
        <w:rPr>
          <w:rFonts w:ascii="Times New Roman" w:hAnsi="Times New Roman" w:cs="Times New Roman"/>
          <w:sz w:val="24"/>
        </w:rPr>
      </w:pPr>
    </w:p>
    <w:p w:rsidR="000E4292" w:rsidRDefault="000E4292" w:rsidP="00B3038A">
      <w:pPr>
        <w:spacing w:after="0" w:line="240" w:lineRule="auto"/>
        <w:ind w:firstLine="709"/>
        <w:jc w:val="both"/>
        <w:rPr>
          <w:rFonts w:ascii="Times New Roman" w:hAnsi="Times New Roman" w:cs="Times New Roman"/>
          <w:sz w:val="24"/>
        </w:rPr>
      </w:pPr>
    </w:p>
    <w:p w:rsidR="000E4292" w:rsidRDefault="000E4292" w:rsidP="00B3038A">
      <w:pPr>
        <w:spacing w:after="0" w:line="240" w:lineRule="auto"/>
        <w:ind w:firstLine="709"/>
        <w:jc w:val="both"/>
        <w:rPr>
          <w:rFonts w:ascii="Times New Roman" w:hAnsi="Times New Roman" w:cs="Times New Roman"/>
          <w:sz w:val="24"/>
        </w:rPr>
      </w:pPr>
    </w:p>
    <w:p w:rsidR="000E4292" w:rsidRDefault="000E4292" w:rsidP="00B3038A">
      <w:pPr>
        <w:spacing w:after="0" w:line="240" w:lineRule="auto"/>
        <w:ind w:firstLine="709"/>
        <w:jc w:val="both"/>
        <w:rPr>
          <w:rFonts w:ascii="Times New Roman" w:hAnsi="Times New Roman" w:cs="Times New Roman"/>
          <w:sz w:val="24"/>
        </w:rPr>
      </w:pPr>
    </w:p>
    <w:p w:rsidR="000E4292" w:rsidRDefault="000E4292" w:rsidP="00B3038A">
      <w:pPr>
        <w:spacing w:after="0" w:line="240" w:lineRule="auto"/>
        <w:ind w:firstLine="709"/>
        <w:jc w:val="both"/>
        <w:rPr>
          <w:rFonts w:ascii="Times New Roman" w:hAnsi="Times New Roman" w:cs="Times New Roman"/>
          <w:sz w:val="24"/>
        </w:rPr>
      </w:pPr>
    </w:p>
    <w:p w:rsidR="000E4292" w:rsidRDefault="000E4292" w:rsidP="00B3038A">
      <w:pPr>
        <w:spacing w:after="0" w:line="240" w:lineRule="auto"/>
        <w:ind w:firstLine="709"/>
        <w:jc w:val="both"/>
        <w:rPr>
          <w:rFonts w:ascii="Times New Roman" w:hAnsi="Times New Roman" w:cs="Times New Roman"/>
          <w:sz w:val="24"/>
        </w:rPr>
      </w:pPr>
    </w:p>
    <w:p w:rsidR="000E4292" w:rsidRDefault="000E4292" w:rsidP="00B3038A">
      <w:pPr>
        <w:spacing w:after="0" w:line="240" w:lineRule="auto"/>
        <w:ind w:firstLine="709"/>
        <w:jc w:val="both"/>
        <w:rPr>
          <w:rFonts w:ascii="Times New Roman" w:hAnsi="Times New Roman" w:cs="Times New Roman"/>
          <w:sz w:val="24"/>
        </w:rPr>
      </w:pPr>
    </w:p>
    <w:p w:rsidR="000E4292" w:rsidRDefault="000E4292" w:rsidP="00B3038A">
      <w:pPr>
        <w:spacing w:after="0" w:line="240" w:lineRule="auto"/>
        <w:ind w:firstLine="709"/>
        <w:jc w:val="both"/>
        <w:rPr>
          <w:rFonts w:ascii="Times New Roman" w:hAnsi="Times New Roman" w:cs="Times New Roman"/>
          <w:sz w:val="24"/>
        </w:rPr>
      </w:pPr>
    </w:p>
    <w:p w:rsidR="000E4292" w:rsidRDefault="000E4292" w:rsidP="00B3038A">
      <w:pPr>
        <w:spacing w:after="0" w:line="240" w:lineRule="auto"/>
        <w:ind w:firstLine="709"/>
        <w:jc w:val="both"/>
        <w:rPr>
          <w:rFonts w:ascii="Times New Roman" w:hAnsi="Times New Roman" w:cs="Times New Roman"/>
          <w:sz w:val="24"/>
        </w:rPr>
      </w:pPr>
    </w:p>
    <w:p w:rsidR="000E4292" w:rsidRDefault="000E4292" w:rsidP="00B3038A">
      <w:pPr>
        <w:spacing w:after="0" w:line="240" w:lineRule="auto"/>
        <w:ind w:firstLine="709"/>
        <w:jc w:val="both"/>
        <w:rPr>
          <w:rFonts w:ascii="Times New Roman" w:hAnsi="Times New Roman" w:cs="Times New Roman"/>
          <w:sz w:val="24"/>
        </w:rPr>
      </w:pPr>
    </w:p>
    <w:p w:rsidR="000E4292" w:rsidRDefault="000E4292" w:rsidP="00B3038A">
      <w:pPr>
        <w:spacing w:after="0" w:line="240" w:lineRule="auto"/>
        <w:ind w:firstLine="709"/>
        <w:jc w:val="both"/>
        <w:rPr>
          <w:rFonts w:ascii="Times New Roman" w:hAnsi="Times New Roman" w:cs="Times New Roman"/>
          <w:sz w:val="24"/>
        </w:rPr>
      </w:pPr>
    </w:p>
    <w:p w:rsidR="000E4292" w:rsidRDefault="000E4292" w:rsidP="00B3038A">
      <w:pPr>
        <w:spacing w:after="0" w:line="240" w:lineRule="auto"/>
        <w:ind w:firstLine="709"/>
        <w:jc w:val="both"/>
        <w:rPr>
          <w:rFonts w:ascii="Times New Roman" w:hAnsi="Times New Roman" w:cs="Times New Roman"/>
          <w:sz w:val="24"/>
        </w:rPr>
      </w:pPr>
    </w:p>
    <w:p w:rsidR="000E4292" w:rsidRDefault="000E4292" w:rsidP="00011B80">
      <w:pPr>
        <w:spacing w:after="0" w:line="240" w:lineRule="auto"/>
        <w:jc w:val="both"/>
        <w:rPr>
          <w:rFonts w:ascii="Times New Roman" w:hAnsi="Times New Roman" w:cs="Times New Roman"/>
          <w:sz w:val="24"/>
        </w:rPr>
      </w:pPr>
    </w:p>
    <w:p w:rsidR="00011B80" w:rsidRDefault="00011B80" w:rsidP="00011B80">
      <w:pPr>
        <w:spacing w:after="0" w:line="240" w:lineRule="auto"/>
        <w:jc w:val="both"/>
        <w:rPr>
          <w:rFonts w:ascii="Times New Roman" w:hAnsi="Times New Roman" w:cs="Times New Roman"/>
          <w:sz w:val="24"/>
        </w:rPr>
      </w:pPr>
    </w:p>
    <w:p w:rsidR="000E4292" w:rsidRDefault="000E4292" w:rsidP="000E4292">
      <w:pPr>
        <w:spacing w:after="0" w:line="240" w:lineRule="auto"/>
        <w:ind w:firstLine="709"/>
        <w:jc w:val="center"/>
        <w:rPr>
          <w:rFonts w:ascii="Times New Roman" w:hAnsi="Times New Roman" w:cs="Times New Roman"/>
          <w:b/>
          <w:sz w:val="24"/>
        </w:rPr>
      </w:pPr>
      <w:r>
        <w:rPr>
          <w:rFonts w:ascii="Times New Roman" w:hAnsi="Times New Roman" w:cs="Times New Roman"/>
          <w:b/>
          <w:sz w:val="24"/>
        </w:rPr>
        <w:t>Основная часть программы</w:t>
      </w:r>
    </w:p>
    <w:p w:rsidR="000E4292" w:rsidRPr="00011B80" w:rsidRDefault="000E4292" w:rsidP="000E4292">
      <w:pPr>
        <w:spacing w:after="0" w:line="240" w:lineRule="auto"/>
        <w:ind w:firstLine="709"/>
        <w:jc w:val="both"/>
        <w:rPr>
          <w:rFonts w:ascii="Times New Roman" w:hAnsi="Times New Roman" w:cs="Times New Roman"/>
          <w:b/>
          <w:i/>
          <w:sz w:val="24"/>
        </w:rPr>
      </w:pPr>
      <w:r w:rsidRPr="00011B80">
        <w:rPr>
          <w:rFonts w:ascii="Times New Roman" w:hAnsi="Times New Roman" w:cs="Times New Roman"/>
          <w:b/>
          <w:i/>
          <w:sz w:val="24"/>
        </w:rPr>
        <w:t>1. Формы обучения детского актива и развития социального творчества от</w:t>
      </w:r>
      <w:proofErr w:type="gramStart"/>
      <w:r w:rsidRPr="00011B80">
        <w:rPr>
          <w:rFonts w:ascii="Times New Roman" w:hAnsi="Times New Roman" w:cs="Times New Roman"/>
          <w:b/>
          <w:i/>
          <w:sz w:val="24"/>
        </w:rPr>
        <w:t xml:space="preserve"> А</w:t>
      </w:r>
      <w:proofErr w:type="gramEnd"/>
      <w:r w:rsidRPr="00011B80">
        <w:rPr>
          <w:rFonts w:ascii="Times New Roman" w:hAnsi="Times New Roman" w:cs="Times New Roman"/>
          <w:b/>
          <w:i/>
          <w:sz w:val="24"/>
        </w:rPr>
        <w:t xml:space="preserve"> до Я:</w:t>
      </w:r>
    </w:p>
    <w:p w:rsidR="00011B80" w:rsidRDefault="000E4292" w:rsidP="000E4292">
      <w:pPr>
        <w:spacing w:after="0" w:line="240" w:lineRule="auto"/>
        <w:ind w:firstLine="709"/>
        <w:jc w:val="both"/>
        <w:rPr>
          <w:rFonts w:ascii="Times New Roman" w:hAnsi="Times New Roman" w:cs="Times New Roman"/>
          <w:sz w:val="24"/>
        </w:rPr>
      </w:pPr>
      <w:r w:rsidRPr="00011B80">
        <w:rPr>
          <w:rFonts w:ascii="Times New Roman" w:hAnsi="Times New Roman" w:cs="Times New Roman"/>
          <w:b/>
          <w:sz w:val="24"/>
        </w:rPr>
        <w:t>А</w:t>
      </w:r>
      <w:r w:rsidRPr="000E4292">
        <w:rPr>
          <w:rFonts w:ascii="Times New Roman" w:hAnsi="Times New Roman" w:cs="Times New Roman"/>
          <w:sz w:val="24"/>
        </w:rPr>
        <w:tab/>
        <w:t>акция, аукци</w:t>
      </w:r>
      <w:r w:rsidR="00011B80">
        <w:rPr>
          <w:rFonts w:ascii="Times New Roman" w:hAnsi="Times New Roman" w:cs="Times New Roman"/>
          <w:sz w:val="24"/>
        </w:rPr>
        <w:t>он (форм работы, идей, знаний).</w:t>
      </w:r>
    </w:p>
    <w:p w:rsidR="000E4292" w:rsidRPr="000E4292" w:rsidRDefault="000E4292" w:rsidP="000E4292">
      <w:pPr>
        <w:spacing w:after="0" w:line="240" w:lineRule="auto"/>
        <w:ind w:firstLine="709"/>
        <w:jc w:val="both"/>
        <w:rPr>
          <w:rFonts w:ascii="Times New Roman" w:hAnsi="Times New Roman" w:cs="Times New Roman"/>
          <w:sz w:val="24"/>
        </w:rPr>
      </w:pPr>
      <w:proofErr w:type="gramStart"/>
      <w:r w:rsidRPr="00011B80">
        <w:rPr>
          <w:rFonts w:ascii="Times New Roman" w:hAnsi="Times New Roman" w:cs="Times New Roman"/>
          <w:b/>
          <w:sz w:val="24"/>
        </w:rPr>
        <w:t>Б</w:t>
      </w:r>
      <w:proofErr w:type="gramEnd"/>
      <w:r w:rsidRPr="000E4292">
        <w:rPr>
          <w:rFonts w:ascii="Times New Roman" w:hAnsi="Times New Roman" w:cs="Times New Roman"/>
          <w:sz w:val="24"/>
        </w:rPr>
        <w:tab/>
        <w:t>брифинг, беседа, большой сбор, большой (малый) круг.</w:t>
      </w:r>
    </w:p>
    <w:p w:rsidR="000E4292" w:rsidRPr="000E4292" w:rsidRDefault="000E4292" w:rsidP="000E4292">
      <w:pPr>
        <w:spacing w:after="0" w:line="240" w:lineRule="auto"/>
        <w:ind w:firstLine="709"/>
        <w:jc w:val="both"/>
        <w:rPr>
          <w:rFonts w:ascii="Times New Roman" w:hAnsi="Times New Roman" w:cs="Times New Roman"/>
          <w:sz w:val="24"/>
        </w:rPr>
      </w:pPr>
      <w:proofErr w:type="gramStart"/>
      <w:r w:rsidRPr="00011B80">
        <w:rPr>
          <w:rFonts w:ascii="Times New Roman" w:hAnsi="Times New Roman" w:cs="Times New Roman"/>
          <w:b/>
          <w:sz w:val="24"/>
        </w:rPr>
        <w:t>В</w:t>
      </w:r>
      <w:proofErr w:type="gramEnd"/>
      <w:r w:rsidRPr="000E4292">
        <w:rPr>
          <w:rFonts w:ascii="Times New Roman" w:hAnsi="Times New Roman" w:cs="Times New Roman"/>
          <w:sz w:val="24"/>
        </w:rPr>
        <w:tab/>
      </w:r>
      <w:proofErr w:type="gramStart"/>
      <w:r w:rsidRPr="000E4292">
        <w:rPr>
          <w:rFonts w:ascii="Times New Roman" w:hAnsi="Times New Roman" w:cs="Times New Roman"/>
          <w:sz w:val="24"/>
        </w:rPr>
        <w:t>выставка</w:t>
      </w:r>
      <w:proofErr w:type="gramEnd"/>
      <w:r w:rsidRPr="000E4292">
        <w:rPr>
          <w:rFonts w:ascii="Times New Roman" w:hAnsi="Times New Roman" w:cs="Times New Roman"/>
          <w:sz w:val="24"/>
        </w:rPr>
        <w:t>, встречи с ведущими специалистами, активом других д</w:t>
      </w:r>
      <w:r w:rsidR="00011B80">
        <w:rPr>
          <w:rFonts w:ascii="Times New Roman" w:hAnsi="Times New Roman" w:cs="Times New Roman"/>
          <w:sz w:val="24"/>
        </w:rPr>
        <w:t>етских групп</w:t>
      </w:r>
      <w:r w:rsidRPr="000E4292">
        <w:rPr>
          <w:rFonts w:ascii="Times New Roman" w:hAnsi="Times New Roman" w:cs="Times New Roman"/>
          <w:sz w:val="24"/>
        </w:rPr>
        <w:t>.</w:t>
      </w:r>
    </w:p>
    <w:p w:rsidR="000E4292" w:rsidRPr="000E4292" w:rsidRDefault="000E4292" w:rsidP="000E4292">
      <w:pPr>
        <w:spacing w:after="0" w:line="240" w:lineRule="auto"/>
        <w:ind w:firstLine="709"/>
        <w:jc w:val="both"/>
        <w:rPr>
          <w:rFonts w:ascii="Times New Roman" w:hAnsi="Times New Roman" w:cs="Times New Roman"/>
          <w:sz w:val="24"/>
        </w:rPr>
      </w:pPr>
      <w:r w:rsidRPr="00011B80">
        <w:rPr>
          <w:rFonts w:ascii="Times New Roman" w:hAnsi="Times New Roman" w:cs="Times New Roman"/>
          <w:b/>
          <w:sz w:val="24"/>
        </w:rPr>
        <w:t>Г</w:t>
      </w:r>
      <w:r w:rsidRPr="000E4292">
        <w:rPr>
          <w:rFonts w:ascii="Times New Roman" w:hAnsi="Times New Roman" w:cs="Times New Roman"/>
          <w:sz w:val="24"/>
        </w:rPr>
        <w:tab/>
        <w:t>гостиная (тематическая).</w:t>
      </w:r>
    </w:p>
    <w:p w:rsidR="00011B80" w:rsidRDefault="000E4292" w:rsidP="000E4292">
      <w:pPr>
        <w:spacing w:after="0" w:line="240" w:lineRule="auto"/>
        <w:ind w:firstLine="709"/>
        <w:jc w:val="both"/>
        <w:rPr>
          <w:rFonts w:ascii="Times New Roman" w:hAnsi="Times New Roman" w:cs="Times New Roman"/>
          <w:sz w:val="24"/>
        </w:rPr>
      </w:pPr>
      <w:r w:rsidRPr="00011B80">
        <w:rPr>
          <w:rFonts w:ascii="Times New Roman" w:hAnsi="Times New Roman" w:cs="Times New Roman"/>
          <w:b/>
          <w:sz w:val="24"/>
        </w:rPr>
        <w:t>Д</w:t>
      </w:r>
      <w:r w:rsidRPr="000E4292">
        <w:rPr>
          <w:rFonts w:ascii="Times New Roman" w:hAnsi="Times New Roman" w:cs="Times New Roman"/>
          <w:sz w:val="24"/>
        </w:rPr>
        <w:tab/>
        <w:t xml:space="preserve">дискуссия, диспут, </w:t>
      </w:r>
      <w:r w:rsidR="00011B80">
        <w:rPr>
          <w:rFonts w:ascii="Times New Roman" w:hAnsi="Times New Roman" w:cs="Times New Roman"/>
          <w:sz w:val="24"/>
        </w:rPr>
        <w:t>дискуссионная трибуна.</w:t>
      </w:r>
    </w:p>
    <w:p w:rsidR="000E4292" w:rsidRPr="000E4292" w:rsidRDefault="000E4292" w:rsidP="000E4292">
      <w:pPr>
        <w:spacing w:after="0" w:line="240" w:lineRule="auto"/>
        <w:ind w:firstLine="709"/>
        <w:jc w:val="both"/>
        <w:rPr>
          <w:rFonts w:ascii="Times New Roman" w:hAnsi="Times New Roman" w:cs="Times New Roman"/>
          <w:sz w:val="24"/>
        </w:rPr>
      </w:pPr>
      <w:proofErr w:type="gramStart"/>
      <w:r w:rsidRPr="00011B80">
        <w:rPr>
          <w:rFonts w:ascii="Times New Roman" w:hAnsi="Times New Roman" w:cs="Times New Roman"/>
          <w:b/>
          <w:sz w:val="24"/>
        </w:rPr>
        <w:t>Ж</w:t>
      </w:r>
      <w:proofErr w:type="gramEnd"/>
      <w:r w:rsidRPr="000E4292">
        <w:rPr>
          <w:rFonts w:ascii="Times New Roman" w:hAnsi="Times New Roman" w:cs="Times New Roman"/>
          <w:sz w:val="24"/>
        </w:rPr>
        <w:tab/>
        <w:t>журнал-эстафета (опыта работы, тематический)</w:t>
      </w:r>
    </w:p>
    <w:p w:rsidR="000E4292" w:rsidRPr="000E4292" w:rsidRDefault="000E4292" w:rsidP="000E4292">
      <w:pPr>
        <w:spacing w:after="0" w:line="240" w:lineRule="auto"/>
        <w:ind w:firstLine="709"/>
        <w:jc w:val="both"/>
        <w:rPr>
          <w:rFonts w:ascii="Times New Roman" w:hAnsi="Times New Roman" w:cs="Times New Roman"/>
          <w:sz w:val="24"/>
        </w:rPr>
      </w:pPr>
      <w:proofErr w:type="gramStart"/>
      <w:r w:rsidRPr="00011B80">
        <w:rPr>
          <w:rFonts w:ascii="Times New Roman" w:hAnsi="Times New Roman" w:cs="Times New Roman"/>
          <w:b/>
          <w:sz w:val="24"/>
        </w:rPr>
        <w:t>З</w:t>
      </w:r>
      <w:proofErr w:type="gramEnd"/>
      <w:r w:rsidRPr="000E4292">
        <w:rPr>
          <w:rFonts w:ascii="Times New Roman" w:hAnsi="Times New Roman" w:cs="Times New Roman"/>
          <w:sz w:val="24"/>
        </w:rPr>
        <w:tab/>
        <w:t>защита (идей, проектов, программ).</w:t>
      </w:r>
    </w:p>
    <w:p w:rsidR="000E4292" w:rsidRPr="000E4292" w:rsidRDefault="000E4292" w:rsidP="000E4292">
      <w:pPr>
        <w:spacing w:after="0" w:line="240" w:lineRule="auto"/>
        <w:ind w:firstLine="709"/>
        <w:jc w:val="both"/>
        <w:rPr>
          <w:rFonts w:ascii="Times New Roman" w:hAnsi="Times New Roman" w:cs="Times New Roman"/>
          <w:sz w:val="24"/>
        </w:rPr>
      </w:pPr>
      <w:r w:rsidRPr="00011B80">
        <w:rPr>
          <w:rFonts w:ascii="Times New Roman" w:hAnsi="Times New Roman" w:cs="Times New Roman"/>
          <w:b/>
          <w:sz w:val="24"/>
        </w:rPr>
        <w:t>И</w:t>
      </w:r>
      <w:r w:rsidRPr="000E4292">
        <w:rPr>
          <w:rFonts w:ascii="Times New Roman" w:hAnsi="Times New Roman" w:cs="Times New Roman"/>
          <w:sz w:val="24"/>
        </w:rPr>
        <w:tab/>
        <w:t>игра (деловая, ро</w:t>
      </w:r>
      <w:r>
        <w:rPr>
          <w:rFonts w:ascii="Times New Roman" w:hAnsi="Times New Roman" w:cs="Times New Roman"/>
          <w:sz w:val="24"/>
        </w:rPr>
        <w:t>левая, ситуативная, учебная</w:t>
      </w:r>
      <w:r w:rsidR="00011B80">
        <w:rPr>
          <w:rFonts w:ascii="Times New Roman" w:hAnsi="Times New Roman" w:cs="Times New Roman"/>
          <w:sz w:val="24"/>
        </w:rPr>
        <w:t xml:space="preserve"> и др.), инструктаж, </w:t>
      </w:r>
      <w:r w:rsidRPr="000E4292">
        <w:rPr>
          <w:rFonts w:ascii="Times New Roman" w:hAnsi="Times New Roman" w:cs="Times New Roman"/>
          <w:sz w:val="24"/>
        </w:rPr>
        <w:t>игра-путешествие.</w:t>
      </w:r>
    </w:p>
    <w:p w:rsidR="00011B80" w:rsidRDefault="000E4292" w:rsidP="000E4292">
      <w:pPr>
        <w:spacing w:after="0" w:line="240" w:lineRule="auto"/>
        <w:ind w:firstLine="709"/>
        <w:jc w:val="both"/>
        <w:rPr>
          <w:rFonts w:ascii="Times New Roman" w:hAnsi="Times New Roman" w:cs="Times New Roman"/>
          <w:sz w:val="24"/>
        </w:rPr>
      </w:pPr>
      <w:proofErr w:type="gramStart"/>
      <w:r w:rsidRPr="00011B80">
        <w:rPr>
          <w:rFonts w:ascii="Times New Roman" w:hAnsi="Times New Roman" w:cs="Times New Roman"/>
          <w:b/>
          <w:sz w:val="24"/>
        </w:rPr>
        <w:t>К</w:t>
      </w:r>
      <w:proofErr w:type="gramEnd"/>
      <w:r w:rsidR="00011B80">
        <w:rPr>
          <w:rFonts w:ascii="Times New Roman" w:hAnsi="Times New Roman" w:cs="Times New Roman"/>
          <w:sz w:val="24"/>
        </w:rPr>
        <w:tab/>
        <w:t>конференция</w:t>
      </w:r>
      <w:r w:rsidRPr="000E4292">
        <w:rPr>
          <w:rFonts w:ascii="Times New Roman" w:hAnsi="Times New Roman" w:cs="Times New Roman"/>
          <w:sz w:val="24"/>
        </w:rPr>
        <w:t>, круглый стол, конкурс, консул</w:t>
      </w:r>
      <w:r w:rsidR="00011B80">
        <w:rPr>
          <w:rFonts w:ascii="Times New Roman" w:hAnsi="Times New Roman" w:cs="Times New Roman"/>
          <w:sz w:val="24"/>
        </w:rPr>
        <w:t>ьтация,.</w:t>
      </w:r>
    </w:p>
    <w:p w:rsidR="00011B80" w:rsidRDefault="00011B80" w:rsidP="000E4292">
      <w:pPr>
        <w:spacing w:after="0" w:line="240" w:lineRule="auto"/>
        <w:ind w:firstLine="709"/>
        <w:jc w:val="both"/>
        <w:rPr>
          <w:rFonts w:ascii="Times New Roman" w:hAnsi="Times New Roman" w:cs="Times New Roman"/>
          <w:sz w:val="24"/>
        </w:rPr>
      </w:pPr>
      <w:r w:rsidRPr="00011B80">
        <w:rPr>
          <w:rFonts w:ascii="Times New Roman" w:hAnsi="Times New Roman" w:cs="Times New Roman"/>
          <w:b/>
          <w:sz w:val="24"/>
        </w:rPr>
        <w:t>Л</w:t>
      </w:r>
      <w:r>
        <w:rPr>
          <w:rFonts w:ascii="Times New Roman" w:hAnsi="Times New Roman" w:cs="Times New Roman"/>
          <w:sz w:val="24"/>
        </w:rPr>
        <w:tab/>
        <w:t>лекция.</w:t>
      </w:r>
    </w:p>
    <w:p w:rsidR="000E4292" w:rsidRPr="000E4292" w:rsidRDefault="000E4292" w:rsidP="000E4292">
      <w:pPr>
        <w:spacing w:after="0" w:line="240" w:lineRule="auto"/>
        <w:ind w:firstLine="709"/>
        <w:jc w:val="both"/>
        <w:rPr>
          <w:rFonts w:ascii="Times New Roman" w:hAnsi="Times New Roman" w:cs="Times New Roman"/>
          <w:sz w:val="24"/>
        </w:rPr>
      </w:pPr>
      <w:r w:rsidRPr="00011B80">
        <w:rPr>
          <w:rFonts w:ascii="Times New Roman" w:hAnsi="Times New Roman" w:cs="Times New Roman"/>
          <w:b/>
          <w:sz w:val="24"/>
        </w:rPr>
        <w:t>М</w:t>
      </w:r>
      <w:r w:rsidRPr="000E4292">
        <w:rPr>
          <w:rFonts w:ascii="Times New Roman" w:hAnsi="Times New Roman" w:cs="Times New Roman"/>
          <w:sz w:val="24"/>
        </w:rPr>
        <w:tab/>
        <w:t>мастер-класс, мозговой штурм, марафон (идей, дел и т.п.).</w:t>
      </w:r>
    </w:p>
    <w:p w:rsidR="000E4292" w:rsidRPr="000E4292" w:rsidRDefault="00011B80" w:rsidP="000E4292">
      <w:pPr>
        <w:spacing w:after="0" w:line="240" w:lineRule="auto"/>
        <w:ind w:firstLine="709"/>
        <w:jc w:val="both"/>
        <w:rPr>
          <w:rFonts w:ascii="Times New Roman" w:hAnsi="Times New Roman" w:cs="Times New Roman"/>
          <w:sz w:val="24"/>
        </w:rPr>
      </w:pPr>
      <w:r w:rsidRPr="00011B80">
        <w:rPr>
          <w:rFonts w:ascii="Times New Roman" w:hAnsi="Times New Roman" w:cs="Times New Roman"/>
          <w:b/>
          <w:sz w:val="24"/>
        </w:rPr>
        <w:t>Н</w:t>
      </w:r>
      <w:r>
        <w:rPr>
          <w:rFonts w:ascii="Times New Roman" w:hAnsi="Times New Roman" w:cs="Times New Roman"/>
          <w:sz w:val="24"/>
        </w:rPr>
        <w:tab/>
        <w:t>неделя (</w:t>
      </w:r>
      <w:r w:rsidR="000E4292" w:rsidRPr="000E4292">
        <w:rPr>
          <w:rFonts w:ascii="Times New Roman" w:hAnsi="Times New Roman" w:cs="Times New Roman"/>
          <w:sz w:val="24"/>
        </w:rPr>
        <w:t>тематическая).</w:t>
      </w:r>
    </w:p>
    <w:p w:rsidR="000E4292" w:rsidRPr="000E4292" w:rsidRDefault="00011B80" w:rsidP="000E4292">
      <w:pPr>
        <w:spacing w:after="0" w:line="240" w:lineRule="auto"/>
        <w:ind w:firstLine="709"/>
        <w:jc w:val="both"/>
        <w:rPr>
          <w:rFonts w:ascii="Times New Roman" w:hAnsi="Times New Roman" w:cs="Times New Roman"/>
          <w:sz w:val="24"/>
        </w:rPr>
      </w:pPr>
      <w:proofErr w:type="gramStart"/>
      <w:r w:rsidRPr="00011B80">
        <w:rPr>
          <w:rFonts w:ascii="Times New Roman" w:hAnsi="Times New Roman" w:cs="Times New Roman"/>
          <w:b/>
          <w:sz w:val="24"/>
        </w:rPr>
        <w:t>О</w:t>
      </w:r>
      <w:proofErr w:type="gramEnd"/>
      <w:r>
        <w:rPr>
          <w:rFonts w:ascii="Times New Roman" w:hAnsi="Times New Roman" w:cs="Times New Roman"/>
          <w:sz w:val="24"/>
        </w:rPr>
        <w:t xml:space="preserve">        открытый диалог.</w:t>
      </w:r>
    </w:p>
    <w:p w:rsidR="000E4292" w:rsidRPr="000E4292" w:rsidRDefault="000E4292" w:rsidP="000E4292">
      <w:pPr>
        <w:spacing w:after="0" w:line="240" w:lineRule="auto"/>
        <w:ind w:firstLine="709"/>
        <w:jc w:val="both"/>
        <w:rPr>
          <w:rFonts w:ascii="Times New Roman" w:hAnsi="Times New Roman" w:cs="Times New Roman"/>
          <w:sz w:val="24"/>
        </w:rPr>
      </w:pPr>
      <w:proofErr w:type="gramStart"/>
      <w:r w:rsidRPr="00011B80">
        <w:rPr>
          <w:rFonts w:ascii="Times New Roman" w:hAnsi="Times New Roman" w:cs="Times New Roman"/>
          <w:b/>
          <w:sz w:val="24"/>
        </w:rPr>
        <w:t>П</w:t>
      </w:r>
      <w:proofErr w:type="gramEnd"/>
      <w:r w:rsidRPr="000E4292">
        <w:rPr>
          <w:rFonts w:ascii="Times New Roman" w:hAnsi="Times New Roman" w:cs="Times New Roman"/>
          <w:sz w:val="24"/>
        </w:rPr>
        <w:tab/>
        <w:t xml:space="preserve">практическое </w:t>
      </w:r>
      <w:r w:rsidR="00011B80">
        <w:rPr>
          <w:rFonts w:ascii="Times New Roman" w:hAnsi="Times New Roman" w:cs="Times New Roman"/>
          <w:sz w:val="24"/>
        </w:rPr>
        <w:t>занятие, практикум, презентация.</w:t>
      </w:r>
    </w:p>
    <w:p w:rsidR="000E4292" w:rsidRPr="000E4292" w:rsidRDefault="000E4292" w:rsidP="000E4292">
      <w:pPr>
        <w:spacing w:after="0" w:line="240" w:lineRule="auto"/>
        <w:ind w:firstLine="709"/>
        <w:jc w:val="both"/>
        <w:rPr>
          <w:rFonts w:ascii="Times New Roman" w:hAnsi="Times New Roman" w:cs="Times New Roman"/>
          <w:sz w:val="24"/>
        </w:rPr>
      </w:pPr>
      <w:proofErr w:type="gramStart"/>
      <w:r w:rsidRPr="00011B80">
        <w:rPr>
          <w:rFonts w:ascii="Times New Roman" w:hAnsi="Times New Roman" w:cs="Times New Roman"/>
          <w:b/>
          <w:sz w:val="24"/>
        </w:rPr>
        <w:t>Р</w:t>
      </w:r>
      <w:proofErr w:type="gramEnd"/>
      <w:r w:rsidRPr="000E4292">
        <w:rPr>
          <w:rFonts w:ascii="Times New Roman" w:hAnsi="Times New Roman" w:cs="Times New Roman"/>
          <w:sz w:val="24"/>
        </w:rPr>
        <w:tab/>
        <w:t>работа творческих групп, решение ситуативных задач, рейд дружбы.</w:t>
      </w:r>
    </w:p>
    <w:p w:rsidR="000E4292" w:rsidRPr="000E4292" w:rsidRDefault="000E4292" w:rsidP="000E4292">
      <w:pPr>
        <w:spacing w:after="0" w:line="240" w:lineRule="auto"/>
        <w:ind w:firstLine="709"/>
        <w:jc w:val="both"/>
        <w:rPr>
          <w:rFonts w:ascii="Times New Roman" w:hAnsi="Times New Roman" w:cs="Times New Roman"/>
          <w:sz w:val="24"/>
        </w:rPr>
      </w:pPr>
      <w:proofErr w:type="gramStart"/>
      <w:r w:rsidRPr="00011B80">
        <w:rPr>
          <w:rFonts w:ascii="Times New Roman" w:hAnsi="Times New Roman" w:cs="Times New Roman"/>
          <w:b/>
          <w:sz w:val="24"/>
        </w:rPr>
        <w:t>С</w:t>
      </w:r>
      <w:proofErr w:type="gramEnd"/>
      <w:r w:rsidRPr="000E4292">
        <w:rPr>
          <w:rFonts w:ascii="Times New Roman" w:hAnsi="Times New Roman" w:cs="Times New Roman"/>
          <w:sz w:val="24"/>
        </w:rPr>
        <w:tab/>
        <w:t>смотр, слет, сбор</w:t>
      </w:r>
      <w:r w:rsidR="00011B80">
        <w:rPr>
          <w:rFonts w:ascii="Times New Roman" w:hAnsi="Times New Roman" w:cs="Times New Roman"/>
          <w:sz w:val="24"/>
        </w:rPr>
        <w:t>.</w:t>
      </w:r>
    </w:p>
    <w:p w:rsidR="000E4292" w:rsidRPr="000E4292" w:rsidRDefault="000E4292" w:rsidP="000E4292">
      <w:pPr>
        <w:spacing w:after="0" w:line="240" w:lineRule="auto"/>
        <w:ind w:firstLine="709"/>
        <w:jc w:val="both"/>
        <w:rPr>
          <w:rFonts w:ascii="Times New Roman" w:hAnsi="Times New Roman" w:cs="Times New Roman"/>
          <w:sz w:val="24"/>
        </w:rPr>
      </w:pPr>
      <w:r w:rsidRPr="00011B80">
        <w:rPr>
          <w:rFonts w:ascii="Times New Roman" w:hAnsi="Times New Roman" w:cs="Times New Roman"/>
          <w:b/>
          <w:sz w:val="24"/>
        </w:rPr>
        <w:t>Т</w:t>
      </w:r>
      <w:r w:rsidRPr="000E4292">
        <w:rPr>
          <w:rFonts w:ascii="Times New Roman" w:hAnsi="Times New Roman" w:cs="Times New Roman"/>
          <w:sz w:val="24"/>
        </w:rPr>
        <w:tab/>
        <w:t>тренинг, ток-шоу.</w:t>
      </w:r>
    </w:p>
    <w:p w:rsidR="000E4292" w:rsidRPr="000E4292" w:rsidRDefault="000E4292" w:rsidP="000E4292">
      <w:pPr>
        <w:spacing w:after="0" w:line="240" w:lineRule="auto"/>
        <w:ind w:firstLine="709"/>
        <w:jc w:val="both"/>
        <w:rPr>
          <w:rFonts w:ascii="Times New Roman" w:hAnsi="Times New Roman" w:cs="Times New Roman"/>
          <w:sz w:val="24"/>
        </w:rPr>
      </w:pPr>
      <w:proofErr w:type="gramStart"/>
      <w:r w:rsidRPr="00011B80">
        <w:rPr>
          <w:rFonts w:ascii="Times New Roman" w:hAnsi="Times New Roman" w:cs="Times New Roman"/>
          <w:b/>
          <w:sz w:val="24"/>
        </w:rPr>
        <w:t>У</w:t>
      </w:r>
      <w:proofErr w:type="gramEnd"/>
      <w:r w:rsidRPr="000E4292">
        <w:rPr>
          <w:rFonts w:ascii="Times New Roman" w:hAnsi="Times New Roman" w:cs="Times New Roman"/>
          <w:sz w:val="24"/>
        </w:rPr>
        <w:tab/>
        <w:t>устный журнал</w:t>
      </w:r>
      <w:r w:rsidR="00011B80">
        <w:rPr>
          <w:rFonts w:ascii="Times New Roman" w:hAnsi="Times New Roman" w:cs="Times New Roman"/>
          <w:sz w:val="24"/>
        </w:rPr>
        <w:t>.</w:t>
      </w:r>
    </w:p>
    <w:p w:rsidR="00011B80" w:rsidRDefault="000E4292" w:rsidP="000E4292">
      <w:pPr>
        <w:spacing w:after="0" w:line="240" w:lineRule="auto"/>
        <w:ind w:firstLine="709"/>
        <w:jc w:val="both"/>
        <w:rPr>
          <w:rFonts w:ascii="Times New Roman" w:hAnsi="Times New Roman" w:cs="Times New Roman"/>
          <w:sz w:val="24"/>
        </w:rPr>
      </w:pPr>
      <w:r w:rsidRPr="00011B80">
        <w:rPr>
          <w:rFonts w:ascii="Times New Roman" w:hAnsi="Times New Roman" w:cs="Times New Roman"/>
          <w:b/>
          <w:sz w:val="24"/>
        </w:rPr>
        <w:t>Ф</w:t>
      </w:r>
      <w:r w:rsidRPr="000E4292">
        <w:rPr>
          <w:rFonts w:ascii="Times New Roman" w:hAnsi="Times New Roman" w:cs="Times New Roman"/>
          <w:sz w:val="24"/>
        </w:rPr>
        <w:tab/>
        <w:t>фест</w:t>
      </w:r>
      <w:r w:rsidR="00011B80">
        <w:rPr>
          <w:rFonts w:ascii="Times New Roman" w:hAnsi="Times New Roman" w:cs="Times New Roman"/>
          <w:sz w:val="24"/>
        </w:rPr>
        <w:t>иваль.</w:t>
      </w:r>
    </w:p>
    <w:p w:rsidR="000E4292" w:rsidRPr="000E4292" w:rsidRDefault="000E4292" w:rsidP="000E4292">
      <w:pPr>
        <w:spacing w:after="0" w:line="240" w:lineRule="auto"/>
        <w:ind w:firstLine="709"/>
        <w:jc w:val="both"/>
        <w:rPr>
          <w:rFonts w:ascii="Times New Roman" w:hAnsi="Times New Roman" w:cs="Times New Roman"/>
          <w:sz w:val="24"/>
        </w:rPr>
      </w:pPr>
      <w:r w:rsidRPr="00011B80">
        <w:rPr>
          <w:rFonts w:ascii="Times New Roman" w:hAnsi="Times New Roman" w:cs="Times New Roman"/>
          <w:b/>
          <w:sz w:val="24"/>
        </w:rPr>
        <w:t>Х</w:t>
      </w:r>
      <w:r w:rsidRPr="000E4292">
        <w:rPr>
          <w:rFonts w:ascii="Times New Roman" w:hAnsi="Times New Roman" w:cs="Times New Roman"/>
          <w:sz w:val="24"/>
        </w:rPr>
        <w:tab/>
        <w:t>хобби-центр.</w:t>
      </w:r>
    </w:p>
    <w:p w:rsidR="000E4292" w:rsidRPr="000E4292" w:rsidRDefault="000E4292" w:rsidP="000E4292">
      <w:pPr>
        <w:spacing w:after="0" w:line="240" w:lineRule="auto"/>
        <w:ind w:firstLine="709"/>
        <w:jc w:val="both"/>
        <w:rPr>
          <w:rFonts w:ascii="Times New Roman" w:hAnsi="Times New Roman" w:cs="Times New Roman"/>
          <w:sz w:val="24"/>
        </w:rPr>
      </w:pPr>
      <w:proofErr w:type="gramStart"/>
      <w:r w:rsidRPr="00011B80">
        <w:rPr>
          <w:rFonts w:ascii="Times New Roman" w:hAnsi="Times New Roman" w:cs="Times New Roman"/>
          <w:b/>
          <w:sz w:val="24"/>
        </w:rPr>
        <w:t>Ц</w:t>
      </w:r>
      <w:proofErr w:type="gramEnd"/>
      <w:r w:rsidRPr="000E4292">
        <w:rPr>
          <w:rFonts w:ascii="Times New Roman" w:hAnsi="Times New Roman" w:cs="Times New Roman"/>
          <w:sz w:val="24"/>
        </w:rPr>
        <w:tab/>
        <w:t>центр (дискуссионный, тематический, общественного мнения).</w:t>
      </w:r>
    </w:p>
    <w:p w:rsidR="000E4292" w:rsidRPr="000E4292" w:rsidRDefault="00011B80" w:rsidP="000E4292">
      <w:pPr>
        <w:spacing w:after="0" w:line="240" w:lineRule="auto"/>
        <w:ind w:firstLine="709"/>
        <w:jc w:val="both"/>
        <w:rPr>
          <w:rFonts w:ascii="Times New Roman" w:hAnsi="Times New Roman" w:cs="Times New Roman"/>
          <w:sz w:val="24"/>
        </w:rPr>
      </w:pPr>
      <w:r w:rsidRPr="00011B80">
        <w:rPr>
          <w:rFonts w:ascii="Times New Roman" w:hAnsi="Times New Roman" w:cs="Times New Roman"/>
          <w:b/>
          <w:sz w:val="24"/>
        </w:rPr>
        <w:t>Ч</w:t>
      </w:r>
      <w:r>
        <w:rPr>
          <w:rFonts w:ascii="Times New Roman" w:hAnsi="Times New Roman" w:cs="Times New Roman"/>
          <w:sz w:val="24"/>
        </w:rPr>
        <w:tab/>
      </w:r>
      <w:r w:rsidR="000E4292" w:rsidRPr="000E4292">
        <w:rPr>
          <w:rFonts w:ascii="Times New Roman" w:hAnsi="Times New Roman" w:cs="Times New Roman"/>
          <w:sz w:val="24"/>
        </w:rPr>
        <w:t>час вопросов и ответов.</w:t>
      </w:r>
    </w:p>
    <w:p w:rsidR="000E4292" w:rsidRPr="000E4292" w:rsidRDefault="000E4292" w:rsidP="000E4292">
      <w:pPr>
        <w:spacing w:after="0" w:line="240" w:lineRule="auto"/>
        <w:ind w:firstLine="709"/>
        <w:jc w:val="both"/>
        <w:rPr>
          <w:rFonts w:ascii="Times New Roman" w:hAnsi="Times New Roman" w:cs="Times New Roman"/>
          <w:sz w:val="24"/>
        </w:rPr>
      </w:pPr>
      <w:proofErr w:type="gramStart"/>
      <w:r w:rsidRPr="00011B80">
        <w:rPr>
          <w:rFonts w:ascii="Times New Roman" w:hAnsi="Times New Roman" w:cs="Times New Roman"/>
          <w:b/>
          <w:sz w:val="24"/>
        </w:rPr>
        <w:t>Ш</w:t>
      </w:r>
      <w:proofErr w:type="gramEnd"/>
      <w:r w:rsidRPr="000E4292">
        <w:rPr>
          <w:rFonts w:ascii="Times New Roman" w:hAnsi="Times New Roman" w:cs="Times New Roman"/>
          <w:sz w:val="24"/>
        </w:rPr>
        <w:tab/>
        <w:t>школа детского актива</w:t>
      </w:r>
      <w:r w:rsidR="00011B80">
        <w:rPr>
          <w:rFonts w:ascii="Times New Roman" w:hAnsi="Times New Roman" w:cs="Times New Roman"/>
          <w:sz w:val="24"/>
        </w:rPr>
        <w:t>.</w:t>
      </w:r>
    </w:p>
    <w:p w:rsidR="000E4292" w:rsidRPr="000E4292" w:rsidRDefault="000E4292" w:rsidP="000E4292">
      <w:pPr>
        <w:spacing w:after="0" w:line="240" w:lineRule="auto"/>
        <w:ind w:firstLine="709"/>
        <w:jc w:val="both"/>
        <w:rPr>
          <w:rFonts w:ascii="Times New Roman" w:hAnsi="Times New Roman" w:cs="Times New Roman"/>
          <w:sz w:val="24"/>
        </w:rPr>
      </w:pPr>
      <w:r w:rsidRPr="00011B80">
        <w:rPr>
          <w:rFonts w:ascii="Times New Roman" w:hAnsi="Times New Roman" w:cs="Times New Roman"/>
          <w:b/>
          <w:sz w:val="24"/>
        </w:rPr>
        <w:t>Э</w:t>
      </w:r>
      <w:r w:rsidRPr="000E4292">
        <w:rPr>
          <w:rFonts w:ascii="Times New Roman" w:hAnsi="Times New Roman" w:cs="Times New Roman"/>
          <w:sz w:val="24"/>
        </w:rPr>
        <w:tab/>
        <w:t>эстафета (опыта, знаний и умений).</w:t>
      </w:r>
    </w:p>
    <w:p w:rsidR="000E4292" w:rsidRPr="000E4292" w:rsidRDefault="000E4292" w:rsidP="000E4292">
      <w:pPr>
        <w:spacing w:after="0" w:line="240" w:lineRule="auto"/>
        <w:ind w:firstLine="709"/>
        <w:jc w:val="both"/>
        <w:rPr>
          <w:rFonts w:ascii="Times New Roman" w:hAnsi="Times New Roman" w:cs="Times New Roman"/>
          <w:sz w:val="24"/>
        </w:rPr>
      </w:pPr>
      <w:r w:rsidRPr="00011B80">
        <w:rPr>
          <w:rFonts w:ascii="Times New Roman" w:hAnsi="Times New Roman" w:cs="Times New Roman"/>
          <w:b/>
          <w:sz w:val="24"/>
        </w:rPr>
        <w:t>Я</w:t>
      </w:r>
      <w:r w:rsidRPr="000E4292">
        <w:rPr>
          <w:rFonts w:ascii="Times New Roman" w:hAnsi="Times New Roman" w:cs="Times New Roman"/>
          <w:sz w:val="24"/>
        </w:rPr>
        <w:tab/>
        <w:t>ярмарка (идей, форм работы, творческих достижений</w:t>
      </w:r>
      <w:r w:rsidR="00011B80">
        <w:rPr>
          <w:rFonts w:ascii="Times New Roman" w:hAnsi="Times New Roman" w:cs="Times New Roman"/>
          <w:sz w:val="24"/>
        </w:rPr>
        <w:t>).</w:t>
      </w:r>
    </w:p>
    <w:p w:rsidR="000E4292" w:rsidRDefault="00EC77A7" w:rsidP="00B3038A">
      <w:pPr>
        <w:spacing w:after="0" w:line="240" w:lineRule="auto"/>
        <w:ind w:firstLine="709"/>
        <w:jc w:val="both"/>
        <w:rPr>
          <w:rFonts w:ascii="Times New Roman" w:hAnsi="Times New Roman" w:cs="Times New Roman"/>
          <w:b/>
          <w:i/>
          <w:sz w:val="24"/>
        </w:rPr>
      </w:pPr>
      <w:r>
        <w:rPr>
          <w:rFonts w:ascii="Times New Roman" w:hAnsi="Times New Roman" w:cs="Times New Roman"/>
          <w:b/>
          <w:i/>
          <w:sz w:val="24"/>
        </w:rPr>
        <w:t>2. Этапы реализации программы:</w:t>
      </w:r>
    </w:p>
    <w:p w:rsidR="00EC77A7" w:rsidRPr="00EC77A7" w:rsidRDefault="00EC77A7" w:rsidP="00EC77A7">
      <w:pPr>
        <w:spacing w:after="0" w:line="240" w:lineRule="auto"/>
        <w:ind w:firstLine="709"/>
        <w:jc w:val="center"/>
        <w:rPr>
          <w:rFonts w:ascii="Times New Roman" w:hAnsi="Times New Roman" w:cs="Times New Roman"/>
          <w:i/>
          <w:sz w:val="24"/>
        </w:rPr>
      </w:pPr>
      <w:r w:rsidRPr="00EC77A7">
        <w:rPr>
          <w:rFonts w:ascii="Times New Roman" w:hAnsi="Times New Roman" w:cs="Times New Roman"/>
          <w:i/>
          <w:sz w:val="24"/>
        </w:rPr>
        <w:t>Первый год обучения (базовый уровень)</w:t>
      </w:r>
    </w:p>
    <w:p w:rsidR="00EC77A7" w:rsidRPr="00EC77A7" w:rsidRDefault="00EC77A7" w:rsidP="00EC77A7">
      <w:pPr>
        <w:spacing w:after="0" w:line="240" w:lineRule="auto"/>
        <w:ind w:firstLine="709"/>
        <w:jc w:val="both"/>
        <w:rPr>
          <w:rFonts w:ascii="Times New Roman" w:hAnsi="Times New Roman" w:cs="Times New Roman"/>
          <w:sz w:val="24"/>
        </w:rPr>
      </w:pPr>
      <w:r w:rsidRPr="00EC77A7">
        <w:rPr>
          <w:rFonts w:ascii="Times New Roman" w:hAnsi="Times New Roman" w:cs="Times New Roman"/>
          <w:sz w:val="24"/>
        </w:rPr>
        <w:t>Занятия в группах первого года обучения носят п</w:t>
      </w:r>
      <w:r>
        <w:rPr>
          <w:rFonts w:ascii="Times New Roman" w:hAnsi="Times New Roman" w:cs="Times New Roman"/>
          <w:sz w:val="24"/>
        </w:rPr>
        <w:t xml:space="preserve">одготовительный характер, дают </w:t>
      </w:r>
      <w:r w:rsidRPr="00EC77A7">
        <w:rPr>
          <w:rFonts w:ascii="Times New Roman" w:hAnsi="Times New Roman" w:cs="Times New Roman"/>
          <w:sz w:val="24"/>
        </w:rPr>
        <w:t>общие знания об организации разных видов деятельно</w:t>
      </w:r>
      <w:r>
        <w:rPr>
          <w:rFonts w:ascii="Times New Roman" w:hAnsi="Times New Roman" w:cs="Times New Roman"/>
          <w:sz w:val="24"/>
        </w:rPr>
        <w:t xml:space="preserve">сти, оформительского дела, учат </w:t>
      </w:r>
      <w:r w:rsidRPr="00EC77A7">
        <w:rPr>
          <w:rFonts w:ascii="Times New Roman" w:hAnsi="Times New Roman" w:cs="Times New Roman"/>
          <w:sz w:val="24"/>
        </w:rPr>
        <w:t>работе в коллективе. Включает в себя формиро</w:t>
      </w:r>
      <w:r>
        <w:rPr>
          <w:rFonts w:ascii="Times New Roman" w:hAnsi="Times New Roman" w:cs="Times New Roman"/>
          <w:sz w:val="24"/>
        </w:rPr>
        <w:t xml:space="preserve">вание творческого объединения, </w:t>
      </w:r>
      <w:r w:rsidRPr="00EC77A7">
        <w:rPr>
          <w:rFonts w:ascii="Times New Roman" w:hAnsi="Times New Roman" w:cs="Times New Roman"/>
          <w:sz w:val="24"/>
        </w:rPr>
        <w:t>диагностику личности каждого участника, распре</w:t>
      </w:r>
      <w:r>
        <w:rPr>
          <w:rFonts w:ascii="Times New Roman" w:hAnsi="Times New Roman" w:cs="Times New Roman"/>
          <w:sz w:val="24"/>
        </w:rPr>
        <w:t xml:space="preserve">деление социальных ролей внутри </w:t>
      </w:r>
      <w:r w:rsidRPr="00EC77A7">
        <w:rPr>
          <w:rFonts w:ascii="Times New Roman" w:hAnsi="Times New Roman" w:cs="Times New Roman"/>
          <w:sz w:val="24"/>
        </w:rPr>
        <w:t>объединения.</w:t>
      </w:r>
    </w:p>
    <w:p w:rsidR="00EC77A7" w:rsidRPr="00EC77A7" w:rsidRDefault="00EC77A7" w:rsidP="00EC77A7">
      <w:pPr>
        <w:spacing w:after="0" w:line="240" w:lineRule="auto"/>
        <w:ind w:firstLine="709"/>
        <w:jc w:val="center"/>
        <w:rPr>
          <w:rFonts w:ascii="Times New Roman" w:hAnsi="Times New Roman" w:cs="Times New Roman"/>
          <w:i/>
          <w:sz w:val="24"/>
        </w:rPr>
      </w:pPr>
      <w:r w:rsidRPr="00EC77A7">
        <w:rPr>
          <w:rFonts w:ascii="Times New Roman" w:hAnsi="Times New Roman" w:cs="Times New Roman"/>
          <w:i/>
          <w:sz w:val="24"/>
        </w:rPr>
        <w:t>Второй год обучения (основной уровень)</w:t>
      </w:r>
    </w:p>
    <w:p w:rsidR="00EC77A7" w:rsidRPr="00EC77A7" w:rsidRDefault="00EC77A7" w:rsidP="00EC77A7">
      <w:pPr>
        <w:spacing w:after="0" w:line="240" w:lineRule="auto"/>
        <w:ind w:firstLine="709"/>
        <w:jc w:val="both"/>
        <w:rPr>
          <w:rFonts w:ascii="Times New Roman" w:hAnsi="Times New Roman" w:cs="Times New Roman"/>
          <w:sz w:val="24"/>
        </w:rPr>
      </w:pPr>
      <w:r w:rsidRPr="00EC77A7">
        <w:rPr>
          <w:rFonts w:ascii="Times New Roman" w:hAnsi="Times New Roman" w:cs="Times New Roman"/>
          <w:sz w:val="24"/>
        </w:rPr>
        <w:t>На втором году обучения воспитанники изучают се</w:t>
      </w:r>
      <w:r>
        <w:rPr>
          <w:rFonts w:ascii="Times New Roman" w:hAnsi="Times New Roman" w:cs="Times New Roman"/>
          <w:sz w:val="24"/>
        </w:rPr>
        <w:t xml:space="preserve">бя, свои способности, вводятся  </w:t>
      </w:r>
      <w:r w:rsidRPr="00EC77A7">
        <w:rPr>
          <w:rFonts w:ascii="Times New Roman" w:hAnsi="Times New Roman" w:cs="Times New Roman"/>
          <w:sz w:val="24"/>
        </w:rPr>
        <w:t>психологические тесты. Погружение в разнообразную деятельность, направленную на достижение поставленной цели и решения педагог</w:t>
      </w:r>
      <w:r>
        <w:rPr>
          <w:rFonts w:ascii="Times New Roman" w:hAnsi="Times New Roman" w:cs="Times New Roman"/>
          <w:sz w:val="24"/>
        </w:rPr>
        <w:t xml:space="preserve">ических задач с опосредованным   </w:t>
      </w:r>
      <w:r w:rsidRPr="00EC77A7">
        <w:rPr>
          <w:rFonts w:ascii="Times New Roman" w:hAnsi="Times New Roman" w:cs="Times New Roman"/>
          <w:sz w:val="24"/>
        </w:rPr>
        <w:t>использованием методов, форм, средств реализации об</w:t>
      </w:r>
      <w:r>
        <w:rPr>
          <w:rFonts w:ascii="Times New Roman" w:hAnsi="Times New Roman" w:cs="Times New Roman"/>
          <w:sz w:val="24"/>
        </w:rPr>
        <w:t xml:space="preserve">разовательной программы. Анализ </w:t>
      </w:r>
      <w:r w:rsidRPr="00EC77A7">
        <w:rPr>
          <w:rFonts w:ascii="Times New Roman" w:hAnsi="Times New Roman" w:cs="Times New Roman"/>
          <w:sz w:val="24"/>
        </w:rPr>
        <w:t>и самоанализ проделанной работы.</w:t>
      </w:r>
    </w:p>
    <w:p w:rsidR="00EC77A7" w:rsidRPr="00EC77A7" w:rsidRDefault="00EC77A7" w:rsidP="00EC77A7">
      <w:pPr>
        <w:spacing w:after="0" w:line="240" w:lineRule="auto"/>
        <w:ind w:firstLine="709"/>
        <w:jc w:val="center"/>
        <w:rPr>
          <w:rFonts w:ascii="Times New Roman" w:hAnsi="Times New Roman" w:cs="Times New Roman"/>
          <w:i/>
          <w:sz w:val="24"/>
        </w:rPr>
      </w:pPr>
      <w:r w:rsidRPr="00EC77A7">
        <w:rPr>
          <w:rFonts w:ascii="Times New Roman" w:hAnsi="Times New Roman" w:cs="Times New Roman"/>
          <w:i/>
          <w:sz w:val="24"/>
        </w:rPr>
        <w:t>Третий год обучения (лидерский уровень)</w:t>
      </w:r>
    </w:p>
    <w:p w:rsidR="00EC77A7" w:rsidRPr="00EC77A7" w:rsidRDefault="00EC77A7" w:rsidP="00EC77A7">
      <w:pPr>
        <w:spacing w:after="0" w:line="240" w:lineRule="auto"/>
        <w:ind w:firstLine="709"/>
        <w:jc w:val="both"/>
        <w:rPr>
          <w:rFonts w:ascii="Times New Roman" w:hAnsi="Times New Roman" w:cs="Times New Roman"/>
          <w:sz w:val="24"/>
        </w:rPr>
      </w:pPr>
      <w:r w:rsidRPr="00EC77A7">
        <w:rPr>
          <w:rFonts w:ascii="Times New Roman" w:hAnsi="Times New Roman" w:cs="Times New Roman"/>
          <w:sz w:val="24"/>
        </w:rPr>
        <w:t>Третий год обучения дает возможност</w:t>
      </w:r>
      <w:r>
        <w:rPr>
          <w:rFonts w:ascii="Times New Roman" w:hAnsi="Times New Roman" w:cs="Times New Roman"/>
          <w:sz w:val="24"/>
        </w:rPr>
        <w:t xml:space="preserve">ь воспитанникам проявить себя,  </w:t>
      </w:r>
      <w:r w:rsidRPr="00EC77A7">
        <w:rPr>
          <w:rFonts w:ascii="Times New Roman" w:hAnsi="Times New Roman" w:cs="Times New Roman"/>
          <w:sz w:val="24"/>
        </w:rPr>
        <w:t>приобретенные навыки, проявить свои способности. Подведения итогов работы. Выбор каждого из воспитанников объединения приори</w:t>
      </w:r>
      <w:r>
        <w:rPr>
          <w:rFonts w:ascii="Times New Roman" w:hAnsi="Times New Roman" w:cs="Times New Roman"/>
          <w:sz w:val="24"/>
        </w:rPr>
        <w:t xml:space="preserve">тетного направления дальнейшей  </w:t>
      </w:r>
      <w:r w:rsidRPr="00EC77A7">
        <w:rPr>
          <w:rFonts w:ascii="Times New Roman" w:hAnsi="Times New Roman" w:cs="Times New Roman"/>
          <w:sz w:val="24"/>
        </w:rPr>
        <w:t xml:space="preserve">деятельности. </w:t>
      </w:r>
    </w:p>
    <w:p w:rsidR="00EC77A7" w:rsidRPr="00EC77A7" w:rsidRDefault="00EC77A7" w:rsidP="00EC77A7">
      <w:pPr>
        <w:spacing w:after="0" w:line="240" w:lineRule="auto"/>
        <w:ind w:firstLine="709"/>
        <w:jc w:val="both"/>
        <w:rPr>
          <w:rFonts w:ascii="Times New Roman" w:hAnsi="Times New Roman" w:cs="Times New Roman"/>
          <w:sz w:val="24"/>
        </w:rPr>
      </w:pPr>
    </w:p>
    <w:p w:rsidR="00B3038A" w:rsidRDefault="00B3038A" w:rsidP="00B3038A">
      <w:pPr>
        <w:spacing w:after="0" w:line="240" w:lineRule="auto"/>
        <w:ind w:firstLine="709"/>
        <w:jc w:val="both"/>
        <w:rPr>
          <w:rFonts w:ascii="Times New Roman" w:hAnsi="Times New Roman" w:cs="Times New Roman"/>
          <w:sz w:val="24"/>
        </w:rPr>
      </w:pPr>
    </w:p>
    <w:p w:rsidR="00B3038A" w:rsidRDefault="00B3038A" w:rsidP="009E3D62">
      <w:pPr>
        <w:spacing w:after="0" w:line="240" w:lineRule="auto"/>
        <w:jc w:val="both"/>
        <w:rPr>
          <w:rFonts w:ascii="Times New Roman" w:hAnsi="Times New Roman" w:cs="Times New Roman"/>
          <w:sz w:val="24"/>
        </w:rPr>
      </w:pPr>
    </w:p>
    <w:p w:rsidR="009E3D62" w:rsidRDefault="009E3D62" w:rsidP="009E3D62">
      <w:pPr>
        <w:spacing w:after="0" w:line="240" w:lineRule="auto"/>
        <w:jc w:val="both"/>
        <w:rPr>
          <w:rFonts w:ascii="Times New Roman" w:hAnsi="Times New Roman" w:cs="Times New Roman"/>
          <w:sz w:val="24"/>
        </w:rPr>
      </w:pPr>
    </w:p>
    <w:p w:rsidR="00B3038A" w:rsidRPr="00B3038A" w:rsidRDefault="009E3D62" w:rsidP="00B3038A">
      <w:pPr>
        <w:spacing w:after="0" w:line="240" w:lineRule="auto"/>
        <w:ind w:firstLine="709"/>
        <w:jc w:val="center"/>
        <w:rPr>
          <w:rFonts w:ascii="Times New Roman" w:hAnsi="Times New Roman" w:cs="Times New Roman"/>
          <w:b/>
          <w:sz w:val="24"/>
        </w:rPr>
      </w:pPr>
      <w:r>
        <w:rPr>
          <w:rFonts w:ascii="Times New Roman" w:hAnsi="Times New Roman" w:cs="Times New Roman"/>
          <w:b/>
          <w:sz w:val="24"/>
        </w:rPr>
        <w:t>Результат  реализации  программы</w:t>
      </w:r>
    </w:p>
    <w:p w:rsidR="009E3D62" w:rsidRDefault="009E3D62" w:rsidP="009E3D62">
      <w:pPr>
        <w:spacing w:after="0" w:line="240" w:lineRule="auto"/>
        <w:ind w:firstLine="709"/>
        <w:jc w:val="both"/>
        <w:rPr>
          <w:rFonts w:ascii="Times New Roman" w:hAnsi="Times New Roman" w:cs="Times New Roman"/>
          <w:sz w:val="24"/>
        </w:rPr>
      </w:pPr>
      <w:r>
        <w:rPr>
          <w:rFonts w:ascii="Times New Roman" w:hAnsi="Times New Roman" w:cs="Times New Roman"/>
          <w:sz w:val="24"/>
        </w:rPr>
        <w:t>В результате реализации программы обучения актива «Лидер» мы надеемся, что произойдёт:</w:t>
      </w:r>
    </w:p>
    <w:p w:rsidR="009E3D62" w:rsidRDefault="009E3D62" w:rsidP="009E3D62">
      <w:pPr>
        <w:pStyle w:val="a5"/>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р</w:t>
      </w:r>
      <w:r w:rsidR="00B3038A" w:rsidRPr="009E3D62">
        <w:rPr>
          <w:rFonts w:ascii="Times New Roman" w:hAnsi="Times New Roman" w:cs="Times New Roman"/>
          <w:sz w:val="24"/>
        </w:rPr>
        <w:t>азвитие лидерских качеств, самостоятельности;</w:t>
      </w:r>
    </w:p>
    <w:p w:rsidR="009E3D62" w:rsidRDefault="009E3D62" w:rsidP="009E3D62">
      <w:pPr>
        <w:pStyle w:val="a5"/>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у</w:t>
      </w:r>
      <w:r w:rsidR="00B3038A" w:rsidRPr="009E3D62">
        <w:rPr>
          <w:rFonts w:ascii="Times New Roman" w:hAnsi="Times New Roman" w:cs="Times New Roman"/>
          <w:sz w:val="24"/>
        </w:rPr>
        <w:t>мение подростков работать в коллективе, организовывать и руководить группой сверстников;</w:t>
      </w:r>
    </w:p>
    <w:p w:rsidR="009E3D62" w:rsidRDefault="009E3D62" w:rsidP="009E3D62">
      <w:pPr>
        <w:pStyle w:val="a5"/>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ф</w:t>
      </w:r>
      <w:r w:rsidR="00B3038A" w:rsidRPr="009E3D62">
        <w:rPr>
          <w:rFonts w:ascii="Times New Roman" w:hAnsi="Times New Roman" w:cs="Times New Roman"/>
          <w:sz w:val="24"/>
        </w:rPr>
        <w:t xml:space="preserve">ормирование умений и навыков организации взаимоотношений </w:t>
      </w:r>
      <w:proofErr w:type="gramStart"/>
      <w:r w:rsidR="00B3038A" w:rsidRPr="009E3D62">
        <w:rPr>
          <w:rFonts w:ascii="Times New Roman" w:hAnsi="Times New Roman" w:cs="Times New Roman"/>
          <w:sz w:val="24"/>
        </w:rPr>
        <w:t>со</w:t>
      </w:r>
      <w:proofErr w:type="gramEnd"/>
      <w:r w:rsidR="00B3038A" w:rsidRPr="009E3D62">
        <w:rPr>
          <w:rFonts w:ascii="Times New Roman" w:hAnsi="Times New Roman" w:cs="Times New Roman"/>
          <w:sz w:val="24"/>
        </w:rPr>
        <w:t xml:space="preserve"> взрослыми и сверстниками;</w:t>
      </w:r>
    </w:p>
    <w:p w:rsidR="009E3D62" w:rsidRDefault="00B3038A" w:rsidP="009E3D62">
      <w:pPr>
        <w:pStyle w:val="a5"/>
        <w:numPr>
          <w:ilvl w:val="0"/>
          <w:numId w:val="3"/>
        </w:numPr>
        <w:spacing w:after="0" w:line="240" w:lineRule="auto"/>
        <w:jc w:val="both"/>
        <w:rPr>
          <w:rFonts w:ascii="Times New Roman" w:hAnsi="Times New Roman" w:cs="Times New Roman"/>
          <w:sz w:val="24"/>
        </w:rPr>
      </w:pPr>
      <w:r w:rsidRPr="009E3D62">
        <w:rPr>
          <w:rFonts w:ascii="Times New Roman" w:hAnsi="Times New Roman" w:cs="Times New Roman"/>
          <w:sz w:val="24"/>
        </w:rPr>
        <w:t>чувства социальной ответственности;</w:t>
      </w:r>
    </w:p>
    <w:p w:rsidR="009E3D62" w:rsidRDefault="009E3D62" w:rsidP="009E3D62">
      <w:pPr>
        <w:pStyle w:val="a5"/>
        <w:numPr>
          <w:ilvl w:val="0"/>
          <w:numId w:val="3"/>
        </w:numPr>
        <w:spacing w:after="0" w:line="240" w:lineRule="auto"/>
        <w:jc w:val="both"/>
        <w:rPr>
          <w:rFonts w:ascii="Times New Roman" w:hAnsi="Times New Roman" w:cs="Times New Roman"/>
          <w:sz w:val="24"/>
        </w:rPr>
      </w:pPr>
      <w:r w:rsidRPr="009E3D62">
        <w:rPr>
          <w:rFonts w:ascii="Times New Roman" w:hAnsi="Times New Roman" w:cs="Times New Roman"/>
          <w:sz w:val="24"/>
        </w:rPr>
        <w:t>п</w:t>
      </w:r>
      <w:r w:rsidR="00B3038A" w:rsidRPr="009E3D62">
        <w:rPr>
          <w:rFonts w:ascii="Times New Roman" w:hAnsi="Times New Roman" w:cs="Times New Roman"/>
          <w:sz w:val="24"/>
        </w:rPr>
        <w:t>рименение полученных знаний и умений в классе, в школе;</w:t>
      </w:r>
    </w:p>
    <w:p w:rsidR="00B3038A" w:rsidRPr="009E3D62" w:rsidRDefault="009E3D62" w:rsidP="009E3D62">
      <w:pPr>
        <w:pStyle w:val="a5"/>
        <w:numPr>
          <w:ilvl w:val="0"/>
          <w:numId w:val="3"/>
        </w:numPr>
        <w:spacing w:after="0" w:line="240" w:lineRule="auto"/>
        <w:jc w:val="both"/>
        <w:rPr>
          <w:rFonts w:ascii="Times New Roman" w:hAnsi="Times New Roman" w:cs="Times New Roman"/>
          <w:sz w:val="24"/>
        </w:rPr>
      </w:pPr>
      <w:r w:rsidRPr="009E3D62">
        <w:rPr>
          <w:rFonts w:ascii="Times New Roman" w:hAnsi="Times New Roman" w:cs="Times New Roman"/>
          <w:sz w:val="24"/>
        </w:rPr>
        <w:t>р</w:t>
      </w:r>
      <w:r w:rsidR="00B3038A" w:rsidRPr="009E3D62">
        <w:rPr>
          <w:rFonts w:ascii="Times New Roman" w:hAnsi="Times New Roman" w:cs="Times New Roman"/>
          <w:sz w:val="24"/>
        </w:rPr>
        <w:t>азвитие детского самоуправления на уровне класса, школы.</w:t>
      </w:r>
    </w:p>
    <w:p w:rsidR="00B3038A" w:rsidRDefault="00B3038A" w:rsidP="00B3038A">
      <w:pPr>
        <w:spacing w:after="0" w:line="240" w:lineRule="auto"/>
        <w:ind w:firstLine="709"/>
        <w:jc w:val="both"/>
        <w:rPr>
          <w:rFonts w:ascii="Times New Roman" w:hAnsi="Times New Roman" w:cs="Times New Roman"/>
          <w:sz w:val="24"/>
        </w:rPr>
      </w:pPr>
    </w:p>
    <w:p w:rsidR="00B3038A" w:rsidRDefault="00B3038A" w:rsidP="00B3038A">
      <w:pPr>
        <w:spacing w:after="0" w:line="240" w:lineRule="auto"/>
        <w:ind w:firstLine="709"/>
        <w:jc w:val="both"/>
        <w:rPr>
          <w:rFonts w:ascii="Times New Roman" w:hAnsi="Times New Roman" w:cs="Times New Roman"/>
          <w:sz w:val="24"/>
        </w:rPr>
      </w:pPr>
    </w:p>
    <w:p w:rsidR="00B3038A" w:rsidRDefault="00B3038A" w:rsidP="00B3038A">
      <w:pPr>
        <w:spacing w:after="0" w:line="240" w:lineRule="auto"/>
        <w:ind w:firstLine="709"/>
        <w:jc w:val="both"/>
        <w:rPr>
          <w:rFonts w:ascii="Times New Roman" w:hAnsi="Times New Roman" w:cs="Times New Roman"/>
          <w:sz w:val="24"/>
        </w:rPr>
      </w:pPr>
    </w:p>
    <w:p w:rsidR="00B3038A" w:rsidRDefault="00B3038A" w:rsidP="00B3038A">
      <w:pPr>
        <w:spacing w:after="0" w:line="240" w:lineRule="auto"/>
        <w:ind w:firstLine="709"/>
        <w:jc w:val="both"/>
        <w:rPr>
          <w:rFonts w:ascii="Times New Roman" w:hAnsi="Times New Roman" w:cs="Times New Roman"/>
          <w:sz w:val="24"/>
        </w:rPr>
      </w:pPr>
    </w:p>
    <w:p w:rsidR="00B3038A" w:rsidRDefault="00B3038A" w:rsidP="00B3038A">
      <w:pPr>
        <w:spacing w:after="0" w:line="240" w:lineRule="auto"/>
        <w:ind w:firstLine="709"/>
        <w:jc w:val="both"/>
        <w:rPr>
          <w:rFonts w:ascii="Times New Roman" w:hAnsi="Times New Roman" w:cs="Times New Roman"/>
          <w:sz w:val="24"/>
        </w:rPr>
      </w:pPr>
    </w:p>
    <w:p w:rsidR="00B3038A" w:rsidRDefault="00B3038A" w:rsidP="00B3038A">
      <w:pPr>
        <w:spacing w:after="0" w:line="240" w:lineRule="auto"/>
        <w:ind w:firstLine="709"/>
        <w:jc w:val="both"/>
        <w:rPr>
          <w:rFonts w:ascii="Times New Roman" w:hAnsi="Times New Roman" w:cs="Times New Roman"/>
          <w:sz w:val="24"/>
        </w:rPr>
      </w:pPr>
    </w:p>
    <w:p w:rsidR="00B3038A" w:rsidRDefault="00B3038A" w:rsidP="00B3038A">
      <w:pPr>
        <w:spacing w:after="0" w:line="240" w:lineRule="auto"/>
        <w:ind w:firstLine="709"/>
        <w:jc w:val="both"/>
        <w:rPr>
          <w:rFonts w:ascii="Times New Roman" w:hAnsi="Times New Roman" w:cs="Times New Roman"/>
          <w:sz w:val="24"/>
        </w:rPr>
      </w:pPr>
    </w:p>
    <w:p w:rsidR="00B3038A" w:rsidRDefault="00B3038A" w:rsidP="00B3038A">
      <w:pPr>
        <w:spacing w:after="0" w:line="240" w:lineRule="auto"/>
        <w:ind w:firstLine="709"/>
        <w:jc w:val="both"/>
        <w:rPr>
          <w:rFonts w:ascii="Times New Roman" w:hAnsi="Times New Roman" w:cs="Times New Roman"/>
          <w:sz w:val="24"/>
        </w:rPr>
      </w:pPr>
    </w:p>
    <w:p w:rsidR="00B3038A" w:rsidRDefault="00B3038A" w:rsidP="00B3038A">
      <w:pPr>
        <w:spacing w:after="0" w:line="240" w:lineRule="auto"/>
        <w:ind w:firstLine="709"/>
        <w:jc w:val="both"/>
        <w:rPr>
          <w:rFonts w:ascii="Times New Roman" w:hAnsi="Times New Roman" w:cs="Times New Roman"/>
          <w:sz w:val="24"/>
        </w:rPr>
      </w:pPr>
    </w:p>
    <w:p w:rsidR="00B3038A" w:rsidRDefault="00B3038A"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Default="00F16798" w:rsidP="00F16798">
      <w:pPr>
        <w:spacing w:after="0" w:line="240" w:lineRule="auto"/>
        <w:jc w:val="both"/>
        <w:rPr>
          <w:rFonts w:ascii="Times New Roman" w:hAnsi="Times New Roman" w:cs="Times New Roman"/>
          <w:sz w:val="24"/>
        </w:rPr>
      </w:pPr>
    </w:p>
    <w:p w:rsidR="00F16798" w:rsidRPr="00F16798" w:rsidRDefault="00F16798" w:rsidP="00F16798">
      <w:pPr>
        <w:spacing w:after="0" w:line="240" w:lineRule="auto"/>
        <w:jc w:val="both"/>
        <w:rPr>
          <w:rFonts w:ascii="Times New Roman" w:hAnsi="Times New Roman" w:cs="Times New Roman"/>
          <w:sz w:val="24"/>
        </w:rPr>
      </w:pPr>
    </w:p>
    <w:p w:rsidR="00BD0D71" w:rsidRDefault="00BD0D71"/>
    <w:p w:rsidR="00BD0D71" w:rsidRDefault="00BD0D71"/>
    <w:p w:rsidR="00BD0D71" w:rsidRDefault="00BD0D71"/>
    <w:sectPr w:rsidR="00BD0D71" w:rsidSect="00F16798">
      <w:pgSz w:w="11906" w:h="16838"/>
      <w:pgMar w:top="1134" w:right="850" w:bottom="1134" w:left="1701" w:header="708" w:footer="708"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4740B"/>
    <w:multiLevelType w:val="hybridMultilevel"/>
    <w:tmpl w:val="E0ACAF2C"/>
    <w:lvl w:ilvl="0" w:tplc="AE6A9B92">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74711C"/>
    <w:multiLevelType w:val="hybridMultilevel"/>
    <w:tmpl w:val="EA28BC2A"/>
    <w:lvl w:ilvl="0" w:tplc="4024FD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AE34FED"/>
    <w:multiLevelType w:val="hybridMultilevel"/>
    <w:tmpl w:val="45645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AE38DB"/>
    <w:multiLevelType w:val="hybridMultilevel"/>
    <w:tmpl w:val="21ECAAB2"/>
    <w:lvl w:ilvl="0" w:tplc="FF12F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7E65"/>
    <w:rsid w:val="00011B80"/>
    <w:rsid w:val="000E4292"/>
    <w:rsid w:val="00454903"/>
    <w:rsid w:val="005B575E"/>
    <w:rsid w:val="00833EE3"/>
    <w:rsid w:val="009E3D62"/>
    <w:rsid w:val="00B3038A"/>
    <w:rsid w:val="00BD0D71"/>
    <w:rsid w:val="00BF1470"/>
    <w:rsid w:val="00EB7E65"/>
    <w:rsid w:val="00EC5948"/>
    <w:rsid w:val="00EC77A7"/>
    <w:rsid w:val="00F16798"/>
    <w:rsid w:val="00F504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9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67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6798"/>
    <w:rPr>
      <w:rFonts w:ascii="Tahoma" w:hAnsi="Tahoma" w:cs="Tahoma"/>
      <w:sz w:val="16"/>
      <w:szCs w:val="16"/>
    </w:rPr>
  </w:style>
  <w:style w:type="paragraph" w:styleId="a5">
    <w:name w:val="List Paragraph"/>
    <w:basedOn w:val="a"/>
    <w:uiPriority w:val="34"/>
    <w:qFormat/>
    <w:rsid w:val="00F167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67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6798"/>
    <w:rPr>
      <w:rFonts w:ascii="Tahoma" w:hAnsi="Tahoma" w:cs="Tahoma"/>
      <w:sz w:val="16"/>
      <w:szCs w:val="16"/>
    </w:rPr>
  </w:style>
  <w:style w:type="paragraph" w:styleId="a5">
    <w:name w:val="List Paragraph"/>
    <w:basedOn w:val="a"/>
    <w:uiPriority w:val="34"/>
    <w:qFormat/>
    <w:rsid w:val="00F1679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2014-2017  учебные года</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1151</Words>
  <Characters>6567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«Утверждаю»_________                                                                                          директор МОБУ «НОШ № 11»                                                                                     М.А. Горюнова</Company>
  <LinksUpToDate>false</LinksUpToDate>
  <CharactersWithSpaces>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обучения актива «Лидер»</dc:title>
  <dc:subject>Заседание капитанов экипажей 2-4 классов</dc:subject>
  <dc:creator>разработала старшая вожатая                                                                                             1 квалификационной категории                                                                           Анохина Светлана Вячеславовна</dc:creator>
  <cp:keywords/>
  <dc:description/>
  <cp:lastModifiedBy>User</cp:lastModifiedBy>
  <cp:revision>5</cp:revision>
  <cp:lastPrinted>2014-11-17T06:42:00Z</cp:lastPrinted>
  <dcterms:created xsi:type="dcterms:W3CDTF">2014-11-13T15:03:00Z</dcterms:created>
  <dcterms:modified xsi:type="dcterms:W3CDTF">2014-11-17T06:42:00Z</dcterms:modified>
</cp:coreProperties>
</file>