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07" w:rsidRPr="00473000" w:rsidRDefault="00CC1607" w:rsidP="00CC1607">
      <w:pPr>
        <w:spacing w:after="0"/>
        <w:jc w:val="center"/>
        <w:rPr>
          <w:rFonts w:ascii="Times New Roman" w:hAnsi="Times New Roman" w:cs="Times New Roman"/>
          <w:b/>
          <w:sz w:val="28"/>
          <w:szCs w:val="28"/>
        </w:rPr>
      </w:pPr>
      <w:r w:rsidRPr="00473000">
        <w:rPr>
          <w:rFonts w:ascii="Times New Roman" w:hAnsi="Times New Roman" w:cs="Times New Roman"/>
          <w:b/>
          <w:sz w:val="28"/>
          <w:szCs w:val="28"/>
        </w:rPr>
        <w:t>Мастер-кла</w:t>
      </w:r>
      <w:r w:rsidR="00473000">
        <w:rPr>
          <w:rFonts w:ascii="Times New Roman" w:hAnsi="Times New Roman" w:cs="Times New Roman"/>
          <w:b/>
          <w:sz w:val="28"/>
          <w:szCs w:val="28"/>
        </w:rPr>
        <w:t>сс для учителей начальной школы на тему:</w:t>
      </w:r>
    </w:p>
    <w:p w:rsidR="00CC1607" w:rsidRDefault="00473000" w:rsidP="00CC1607">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C1607" w:rsidRPr="00CC1607">
        <w:rPr>
          <w:rFonts w:ascii="Times New Roman" w:hAnsi="Times New Roman" w:cs="Times New Roman"/>
          <w:b/>
          <w:sz w:val="28"/>
          <w:szCs w:val="28"/>
        </w:rPr>
        <w:t xml:space="preserve">Применение коррекционных приемов </w:t>
      </w:r>
      <w:r>
        <w:rPr>
          <w:rFonts w:ascii="Times New Roman" w:hAnsi="Times New Roman" w:cs="Times New Roman"/>
          <w:b/>
          <w:sz w:val="28"/>
          <w:szCs w:val="28"/>
        </w:rPr>
        <w:t>при изучении гласных букв на уроках обучения</w:t>
      </w:r>
      <w:r w:rsidR="00CC1607" w:rsidRPr="00CC1607">
        <w:rPr>
          <w:rFonts w:ascii="Times New Roman" w:hAnsi="Times New Roman" w:cs="Times New Roman"/>
          <w:b/>
          <w:sz w:val="28"/>
          <w:szCs w:val="28"/>
        </w:rPr>
        <w:t xml:space="preserve"> грамоте</w:t>
      </w:r>
      <w:r>
        <w:rPr>
          <w:rFonts w:ascii="Times New Roman" w:hAnsi="Times New Roman" w:cs="Times New Roman"/>
          <w:b/>
          <w:sz w:val="28"/>
          <w:szCs w:val="28"/>
        </w:rPr>
        <w:t>"</w:t>
      </w:r>
    </w:p>
    <w:p w:rsidR="00BC38D4" w:rsidRDefault="00BC38D4" w:rsidP="00BC38D4">
      <w:pPr>
        <w:spacing w:after="0" w:line="240" w:lineRule="auto"/>
        <w:ind w:firstLine="709"/>
        <w:jc w:val="right"/>
        <w:rPr>
          <w:rFonts w:ascii="Times New Roman" w:hAnsi="Times New Roman" w:cs="Times New Roman"/>
          <w:b/>
          <w:i/>
          <w:sz w:val="24"/>
          <w:szCs w:val="24"/>
        </w:rPr>
      </w:pPr>
      <w:proofErr w:type="spellStart"/>
      <w:r>
        <w:rPr>
          <w:rFonts w:ascii="Times New Roman" w:hAnsi="Times New Roman" w:cs="Times New Roman"/>
          <w:b/>
          <w:i/>
          <w:sz w:val="24"/>
          <w:szCs w:val="24"/>
        </w:rPr>
        <w:t>Бобрикова</w:t>
      </w:r>
      <w:proofErr w:type="spellEnd"/>
      <w:r>
        <w:rPr>
          <w:rFonts w:ascii="Times New Roman" w:hAnsi="Times New Roman" w:cs="Times New Roman"/>
          <w:b/>
          <w:i/>
          <w:sz w:val="24"/>
          <w:szCs w:val="24"/>
        </w:rPr>
        <w:t xml:space="preserve"> Инна Алексеевна</w:t>
      </w:r>
    </w:p>
    <w:p w:rsidR="00BC38D4" w:rsidRDefault="00BC38D4" w:rsidP="00BC38D4">
      <w:pPr>
        <w:spacing w:after="24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 xml:space="preserve">учитель-логопед МБОУ СШ №21 </w:t>
      </w:r>
      <w:r>
        <w:rPr>
          <w:rFonts w:ascii="Times New Roman" w:hAnsi="Times New Roman" w:cs="Times New Roman"/>
          <w:b/>
          <w:i/>
          <w:sz w:val="24"/>
          <w:szCs w:val="24"/>
        </w:rPr>
        <w:br/>
        <w:t>г. Нижневартовск</w:t>
      </w:r>
    </w:p>
    <w:p w:rsidR="00A417EA" w:rsidRPr="00536921" w:rsidRDefault="00CC1607" w:rsidP="00CC1607">
      <w:pPr>
        <w:spacing w:after="0"/>
        <w:jc w:val="both"/>
        <w:rPr>
          <w:rFonts w:ascii="Times New Roman" w:hAnsi="Times New Roman" w:cs="Times New Roman"/>
          <w:sz w:val="24"/>
          <w:szCs w:val="24"/>
        </w:rPr>
      </w:pPr>
      <w:r>
        <w:rPr>
          <w:rFonts w:ascii="Times New Roman" w:hAnsi="Times New Roman" w:cs="Times New Roman"/>
          <w:sz w:val="24"/>
          <w:szCs w:val="24"/>
        </w:rPr>
        <w:tab/>
      </w:r>
      <w:r w:rsidR="00F2360C" w:rsidRPr="00536921">
        <w:rPr>
          <w:rFonts w:ascii="Times New Roman" w:hAnsi="Times New Roman" w:cs="Times New Roman"/>
          <w:sz w:val="24"/>
          <w:szCs w:val="24"/>
        </w:rPr>
        <w:t>Ни для кого не секрет,  что с каждым годом в школу приходят дети с различными речевыми патологиями и их количество неуклонно растёт.</w:t>
      </w:r>
      <w:r w:rsidR="00A417EA" w:rsidRPr="00536921">
        <w:rPr>
          <w:rFonts w:ascii="Times New Roman" w:hAnsi="Times New Roman" w:cs="Times New Roman"/>
          <w:sz w:val="24"/>
          <w:szCs w:val="24"/>
        </w:rPr>
        <w:t xml:space="preserve"> Ч</w:t>
      </w:r>
      <w:r w:rsidR="00F2360C" w:rsidRPr="00536921">
        <w:rPr>
          <w:rFonts w:ascii="Times New Roman" w:hAnsi="Times New Roman" w:cs="Times New Roman"/>
          <w:sz w:val="24"/>
          <w:szCs w:val="24"/>
        </w:rPr>
        <w:t>асто среди учеников первых классов</w:t>
      </w:r>
      <w:r w:rsidR="00A417EA" w:rsidRPr="00536921">
        <w:rPr>
          <w:rFonts w:ascii="Times New Roman" w:hAnsi="Times New Roman" w:cs="Times New Roman"/>
          <w:sz w:val="24"/>
          <w:szCs w:val="24"/>
        </w:rPr>
        <w:t xml:space="preserve"> мы встречаемся с нарушением формирования всех компонентов речевой системы. Оно носит название ОНР или общее недоразвитие речи. То есть страдают фонетико-фонематические процессы, грамматический строй, лексика.</w:t>
      </w:r>
    </w:p>
    <w:p w:rsidR="00A417EA" w:rsidRPr="00536921" w:rsidRDefault="00536921" w:rsidP="00CC1607">
      <w:pPr>
        <w:spacing w:after="0"/>
        <w:jc w:val="both"/>
        <w:rPr>
          <w:rFonts w:ascii="Times New Roman" w:hAnsi="Times New Roman" w:cs="Times New Roman"/>
          <w:sz w:val="24"/>
          <w:szCs w:val="24"/>
        </w:rPr>
      </w:pPr>
      <w:r>
        <w:rPr>
          <w:rFonts w:ascii="Times New Roman" w:hAnsi="Times New Roman" w:cs="Times New Roman"/>
          <w:sz w:val="24"/>
          <w:szCs w:val="24"/>
        </w:rPr>
        <w:tab/>
      </w:r>
      <w:r w:rsidR="00A417EA" w:rsidRPr="00536921">
        <w:rPr>
          <w:rFonts w:ascii="Times New Roman" w:hAnsi="Times New Roman" w:cs="Times New Roman"/>
          <w:sz w:val="24"/>
          <w:szCs w:val="24"/>
        </w:rPr>
        <w:t>Каждый учитель отмечал, что при поступлении в школу таких детей появляются трудности при овладении программным материалом. Особые трудности возникают при обучении такого ребенка русскому языку.</w:t>
      </w:r>
      <w:r w:rsidR="00094B0E" w:rsidRPr="00536921">
        <w:rPr>
          <w:rFonts w:ascii="Times New Roman" w:hAnsi="Times New Roman" w:cs="Times New Roman"/>
          <w:sz w:val="24"/>
          <w:szCs w:val="24"/>
        </w:rPr>
        <w:t xml:space="preserve"> Помимо специфических ошибок письма (</w:t>
      </w:r>
      <w:proofErr w:type="spellStart"/>
      <w:r w:rsidR="00094B0E" w:rsidRPr="00536921">
        <w:rPr>
          <w:rFonts w:ascii="Times New Roman" w:hAnsi="Times New Roman" w:cs="Times New Roman"/>
          <w:sz w:val="24"/>
          <w:szCs w:val="24"/>
        </w:rPr>
        <w:t>дисграфических</w:t>
      </w:r>
      <w:proofErr w:type="spellEnd"/>
      <w:r w:rsidR="00094B0E" w:rsidRPr="00536921">
        <w:rPr>
          <w:rFonts w:ascii="Times New Roman" w:hAnsi="Times New Roman" w:cs="Times New Roman"/>
          <w:sz w:val="24"/>
          <w:szCs w:val="24"/>
        </w:rPr>
        <w:t xml:space="preserve">: замена гласных/согласных, их пропуски, неправильное употребление предлогов, искажение слов, </w:t>
      </w:r>
      <w:proofErr w:type="spellStart"/>
      <w:r w:rsidR="00094B0E" w:rsidRPr="00536921">
        <w:rPr>
          <w:rFonts w:ascii="Times New Roman" w:hAnsi="Times New Roman" w:cs="Times New Roman"/>
          <w:sz w:val="24"/>
          <w:szCs w:val="24"/>
        </w:rPr>
        <w:t>застревание</w:t>
      </w:r>
      <w:proofErr w:type="spellEnd"/>
      <w:r w:rsidR="00094B0E" w:rsidRPr="00536921">
        <w:rPr>
          <w:rFonts w:ascii="Times New Roman" w:hAnsi="Times New Roman" w:cs="Times New Roman"/>
          <w:sz w:val="24"/>
          <w:szCs w:val="24"/>
        </w:rPr>
        <w:t xml:space="preserve"> на каком-либо элементе) можно найти в тетради такого ученика большое количество орфографических ошибок. Трудность усвоения правил у школьников с ОНР носят стойкий характер и отмечаются не только в младших, но и в средних и в старших классах.</w:t>
      </w:r>
    </w:p>
    <w:p w:rsidR="00094B0E" w:rsidRDefault="00536921" w:rsidP="00CC1607">
      <w:pPr>
        <w:spacing w:after="0"/>
        <w:jc w:val="both"/>
        <w:rPr>
          <w:rFonts w:ascii="Times New Roman" w:hAnsi="Times New Roman" w:cs="Times New Roman"/>
          <w:sz w:val="24"/>
          <w:szCs w:val="24"/>
        </w:rPr>
      </w:pPr>
      <w:r>
        <w:rPr>
          <w:rFonts w:ascii="Times New Roman" w:hAnsi="Times New Roman" w:cs="Times New Roman"/>
          <w:sz w:val="24"/>
          <w:szCs w:val="24"/>
        </w:rPr>
        <w:tab/>
      </w:r>
      <w:r w:rsidR="00094B0E" w:rsidRPr="00536921">
        <w:rPr>
          <w:rFonts w:ascii="Times New Roman" w:hAnsi="Times New Roman" w:cs="Times New Roman"/>
          <w:sz w:val="24"/>
          <w:szCs w:val="24"/>
        </w:rPr>
        <w:t>Поскольку детям с такими особенностями очень трудно дается материал, мы превращаем его подачу в увлекательный процесс, при этом используем занимательно-наглядный материал при обучении грамоте, т.к. он является одним из основных залогов качественного обучения ребенка, имеющего общее недоразвитие речи. Каждая подвижка в обучении дается с трудом. Таким детям не просто осознать что такое звук, слог, слово, предложение, если объяснение учителя не подкрепляются иллюстративным материалом</w:t>
      </w:r>
      <w:r w:rsidRPr="00536921">
        <w:rPr>
          <w:rFonts w:ascii="Times New Roman" w:hAnsi="Times New Roman" w:cs="Times New Roman"/>
          <w:sz w:val="24"/>
          <w:szCs w:val="24"/>
        </w:rPr>
        <w:t>, поскольку мышление носит предметный характер.</w:t>
      </w:r>
    </w:p>
    <w:p w:rsidR="00536921" w:rsidRDefault="00536921" w:rsidP="00CC1607">
      <w:pPr>
        <w:spacing w:after="0"/>
        <w:jc w:val="both"/>
        <w:rPr>
          <w:rFonts w:ascii="Times New Roman" w:hAnsi="Times New Roman" w:cs="Times New Roman"/>
          <w:sz w:val="24"/>
          <w:szCs w:val="24"/>
        </w:rPr>
      </w:pPr>
      <w:r>
        <w:rPr>
          <w:rFonts w:ascii="Times New Roman" w:hAnsi="Times New Roman" w:cs="Times New Roman"/>
          <w:sz w:val="24"/>
          <w:szCs w:val="24"/>
        </w:rPr>
        <w:tab/>
        <w:t>Основной задачей в процессе обучения грамоте является формирование у учащихся общей ориентировки в звуковой системе языка, обучение их звуковому анализу слова, то есть определению порядка следования звука в слове, установлению значительной роли звука, основных качественных его характеристик.</w:t>
      </w:r>
    </w:p>
    <w:p w:rsidR="00536921" w:rsidRDefault="00536921" w:rsidP="00CC1607">
      <w:pPr>
        <w:spacing w:after="0"/>
        <w:jc w:val="both"/>
        <w:rPr>
          <w:rFonts w:ascii="Times New Roman" w:hAnsi="Times New Roman" w:cs="Times New Roman"/>
          <w:sz w:val="24"/>
          <w:szCs w:val="24"/>
        </w:rPr>
      </w:pPr>
      <w:r>
        <w:rPr>
          <w:rFonts w:ascii="Times New Roman" w:hAnsi="Times New Roman" w:cs="Times New Roman"/>
          <w:sz w:val="24"/>
          <w:szCs w:val="24"/>
        </w:rPr>
        <w:tab/>
        <w:t xml:space="preserve">Трудность возникает там, где дети не могут овладеть звуковым анализом только произнося слово вслух, поэтому необходимым при обучении грамоте является использование разнообразных средств, позволяющих воспринимать информацию зрительно и тактильно. Очень просто при подсчете звуков в слове пользоваться загибанием пальцев на руке. </w:t>
      </w:r>
    </w:p>
    <w:p w:rsidR="00536921" w:rsidRDefault="00536921" w:rsidP="00CC1607">
      <w:pPr>
        <w:spacing w:after="0"/>
        <w:jc w:val="both"/>
        <w:rPr>
          <w:rFonts w:ascii="Times New Roman" w:hAnsi="Times New Roman" w:cs="Times New Roman"/>
          <w:sz w:val="24"/>
          <w:szCs w:val="24"/>
        </w:rPr>
      </w:pPr>
      <w:r>
        <w:rPr>
          <w:rFonts w:ascii="Times New Roman" w:hAnsi="Times New Roman" w:cs="Times New Roman"/>
          <w:sz w:val="24"/>
          <w:szCs w:val="24"/>
        </w:rPr>
        <w:tab/>
        <w:t>При работе с такими детьми можно часто наблюдать после изучения гласных и согласных как у них происходит смешение данных понятий. Рот ищет правильное положение при произнесении того или иного звука, поэтому при знакомстве с ними (звуками) нужно использовать зеркальное рассматривание</w:t>
      </w:r>
      <w:r w:rsidR="0071705E">
        <w:rPr>
          <w:rFonts w:ascii="Times New Roman" w:hAnsi="Times New Roman" w:cs="Times New Roman"/>
          <w:sz w:val="24"/>
          <w:szCs w:val="24"/>
        </w:rPr>
        <w:t xml:space="preserve"> положение органов артикуляции, которые они занимают при произнесении того или иного звука. Нужно, чтоб при этом ребенок искал опору на собственные кинестетические ощущения. При произнесении гласного звука тыльной стороной ладони, поднесенной ко рту, ощущал свободное движение воздуха, наблюдал в зеркало отсутствие препятствий, приложив руку к горлу ощутил участие голосовых связок - только в этом случае он не будет испытывать </w:t>
      </w:r>
      <w:r w:rsidR="0071705E">
        <w:rPr>
          <w:rFonts w:ascii="Times New Roman" w:hAnsi="Times New Roman" w:cs="Times New Roman"/>
          <w:sz w:val="24"/>
          <w:szCs w:val="24"/>
        </w:rPr>
        <w:lastRenderedPageBreak/>
        <w:t xml:space="preserve">затруднений при разграничении понятий гласный/согласный. Хорошо помогает разучивание стихотворения "Воздух свободно идет через рот, нет препятствий разных. Голос участвует, голос поет, звук получается гласный", "Гласные тянутся песенкой звонкой, могут заплакать и закричать. В темном лесу могут звать и аукать, но не желают свистеть и ворчать". </w:t>
      </w:r>
    </w:p>
    <w:p w:rsidR="0071705E" w:rsidRDefault="0071705E" w:rsidP="00CC1607">
      <w:pPr>
        <w:spacing w:after="0"/>
        <w:jc w:val="both"/>
        <w:rPr>
          <w:rFonts w:ascii="Times New Roman" w:hAnsi="Times New Roman" w:cs="Times New Roman"/>
          <w:sz w:val="24"/>
          <w:szCs w:val="24"/>
        </w:rPr>
      </w:pPr>
      <w:r>
        <w:rPr>
          <w:rFonts w:ascii="Times New Roman" w:hAnsi="Times New Roman" w:cs="Times New Roman"/>
          <w:sz w:val="24"/>
          <w:szCs w:val="24"/>
        </w:rPr>
        <w:tab/>
        <w:t>Для подкрепления важно использовать звуковые квадраты (красный - гласный, зеленый, синий - согласный). Кроме этого, при знакомстве с гласными звуками необходимо использовать символы, которые дают опо</w:t>
      </w:r>
      <w:r w:rsidR="00702CAE">
        <w:rPr>
          <w:rFonts w:ascii="Times New Roman" w:hAnsi="Times New Roman" w:cs="Times New Roman"/>
          <w:sz w:val="24"/>
          <w:szCs w:val="24"/>
        </w:rPr>
        <w:t xml:space="preserve">ру ребенку на артикуляцию звука, так, звук </w:t>
      </w:r>
      <w:r w:rsidR="00702CAE" w:rsidRPr="00702CAE">
        <w:rPr>
          <w:rFonts w:ascii="Times New Roman" w:hAnsi="Times New Roman" w:cs="Times New Roman"/>
          <w:sz w:val="24"/>
          <w:szCs w:val="24"/>
        </w:rPr>
        <w:t>[</w:t>
      </w:r>
      <w:r w:rsidR="00702CAE">
        <w:rPr>
          <w:rFonts w:ascii="Times New Roman" w:hAnsi="Times New Roman" w:cs="Times New Roman"/>
          <w:sz w:val="24"/>
          <w:szCs w:val="24"/>
        </w:rPr>
        <w:t>а</w:t>
      </w:r>
      <w:r w:rsidR="00702CAE" w:rsidRPr="00702CAE">
        <w:rPr>
          <w:rFonts w:ascii="Times New Roman" w:hAnsi="Times New Roman" w:cs="Times New Roman"/>
          <w:sz w:val="24"/>
          <w:szCs w:val="24"/>
        </w:rPr>
        <w:t>]</w:t>
      </w:r>
      <w:r w:rsidR="00702CAE">
        <w:rPr>
          <w:rFonts w:ascii="Times New Roman" w:hAnsi="Times New Roman" w:cs="Times New Roman"/>
          <w:sz w:val="24"/>
          <w:szCs w:val="24"/>
        </w:rPr>
        <w:t xml:space="preserve"> мы должны обозначить, сравнивая положение губ с квадратом, где рот открыт на 2 пальца, губы свободно открыты, звука </w:t>
      </w:r>
      <w:r w:rsidR="00702CAE" w:rsidRPr="00702CAE">
        <w:rPr>
          <w:rFonts w:ascii="Times New Roman" w:hAnsi="Times New Roman" w:cs="Times New Roman"/>
          <w:sz w:val="24"/>
          <w:szCs w:val="24"/>
        </w:rPr>
        <w:t>[</w:t>
      </w:r>
      <w:r w:rsidR="00702CAE">
        <w:rPr>
          <w:rFonts w:ascii="Times New Roman" w:hAnsi="Times New Roman" w:cs="Times New Roman"/>
          <w:sz w:val="24"/>
          <w:szCs w:val="24"/>
        </w:rPr>
        <w:t>у</w:t>
      </w:r>
      <w:r w:rsidR="00702CAE" w:rsidRPr="00702CAE">
        <w:rPr>
          <w:rFonts w:ascii="Times New Roman" w:hAnsi="Times New Roman" w:cs="Times New Roman"/>
          <w:sz w:val="24"/>
          <w:szCs w:val="24"/>
        </w:rPr>
        <w:t>]</w:t>
      </w:r>
      <w:r w:rsidR="00702CAE">
        <w:rPr>
          <w:rFonts w:ascii="Times New Roman" w:hAnsi="Times New Roman" w:cs="Times New Roman"/>
          <w:sz w:val="24"/>
          <w:szCs w:val="24"/>
        </w:rPr>
        <w:t xml:space="preserve"> с маленьким кружком, рот неплотно закрыт, губы вытянуты трубочкой, звука </w:t>
      </w:r>
      <w:r w:rsidR="00702CAE" w:rsidRPr="00702CAE">
        <w:rPr>
          <w:rFonts w:ascii="Times New Roman" w:hAnsi="Times New Roman" w:cs="Times New Roman"/>
          <w:sz w:val="24"/>
          <w:szCs w:val="24"/>
        </w:rPr>
        <w:t>[</w:t>
      </w:r>
      <w:r w:rsidR="00702CAE">
        <w:rPr>
          <w:rFonts w:ascii="Times New Roman" w:hAnsi="Times New Roman" w:cs="Times New Roman"/>
          <w:sz w:val="24"/>
          <w:szCs w:val="24"/>
        </w:rPr>
        <w:t>о</w:t>
      </w:r>
      <w:r w:rsidR="00702CAE" w:rsidRPr="00702CAE">
        <w:rPr>
          <w:rFonts w:ascii="Times New Roman" w:hAnsi="Times New Roman" w:cs="Times New Roman"/>
          <w:sz w:val="24"/>
          <w:szCs w:val="24"/>
        </w:rPr>
        <w:t>]</w:t>
      </w:r>
      <w:r w:rsidR="00702CAE">
        <w:rPr>
          <w:rFonts w:ascii="Times New Roman" w:hAnsi="Times New Roman" w:cs="Times New Roman"/>
          <w:sz w:val="24"/>
          <w:szCs w:val="24"/>
        </w:rPr>
        <w:t xml:space="preserve"> - вертикальный овал, рот раскрыт на 1 палец, губы округлены, звук </w:t>
      </w:r>
      <w:r w:rsidR="00702CAE" w:rsidRPr="00702CAE">
        <w:rPr>
          <w:rFonts w:ascii="Times New Roman" w:hAnsi="Times New Roman" w:cs="Times New Roman"/>
          <w:sz w:val="24"/>
          <w:szCs w:val="24"/>
        </w:rPr>
        <w:t>[</w:t>
      </w:r>
      <w:r w:rsidR="00702CAE">
        <w:rPr>
          <w:rFonts w:ascii="Times New Roman" w:hAnsi="Times New Roman" w:cs="Times New Roman"/>
          <w:sz w:val="24"/>
          <w:szCs w:val="24"/>
        </w:rPr>
        <w:t>э</w:t>
      </w:r>
      <w:r w:rsidR="00702CAE" w:rsidRPr="00702CAE">
        <w:rPr>
          <w:rFonts w:ascii="Times New Roman" w:hAnsi="Times New Roman" w:cs="Times New Roman"/>
          <w:sz w:val="24"/>
          <w:szCs w:val="24"/>
        </w:rPr>
        <w:t>]</w:t>
      </w:r>
      <w:r w:rsidR="00702CAE">
        <w:rPr>
          <w:rFonts w:ascii="Times New Roman" w:hAnsi="Times New Roman" w:cs="Times New Roman"/>
          <w:sz w:val="24"/>
          <w:szCs w:val="24"/>
        </w:rPr>
        <w:t xml:space="preserve"> - горизонтальный овал, рот раскрыт на 1 палец, губы растянуты, звуки </w:t>
      </w:r>
      <w:r w:rsidR="00702CAE" w:rsidRPr="00702CAE">
        <w:rPr>
          <w:rFonts w:ascii="Times New Roman" w:hAnsi="Times New Roman" w:cs="Times New Roman"/>
          <w:sz w:val="24"/>
          <w:szCs w:val="24"/>
        </w:rPr>
        <w:t>[</w:t>
      </w:r>
      <w:r w:rsidR="00702CAE">
        <w:rPr>
          <w:rFonts w:ascii="Times New Roman" w:hAnsi="Times New Roman" w:cs="Times New Roman"/>
          <w:sz w:val="24"/>
          <w:szCs w:val="24"/>
        </w:rPr>
        <w:t>и</w:t>
      </w:r>
      <w:r w:rsidR="00702CAE" w:rsidRPr="00702CAE">
        <w:rPr>
          <w:rFonts w:ascii="Times New Roman" w:hAnsi="Times New Roman" w:cs="Times New Roman"/>
          <w:sz w:val="24"/>
          <w:szCs w:val="24"/>
        </w:rPr>
        <w:t>]</w:t>
      </w:r>
      <w:r w:rsidR="00702CAE">
        <w:rPr>
          <w:rFonts w:ascii="Times New Roman" w:hAnsi="Times New Roman" w:cs="Times New Roman"/>
          <w:sz w:val="24"/>
          <w:szCs w:val="24"/>
        </w:rPr>
        <w:t>,</w:t>
      </w:r>
      <w:r w:rsidR="00702CAE" w:rsidRPr="00702CAE">
        <w:rPr>
          <w:rFonts w:ascii="Times New Roman" w:hAnsi="Times New Roman" w:cs="Times New Roman"/>
          <w:sz w:val="24"/>
          <w:szCs w:val="24"/>
        </w:rPr>
        <w:t>[</w:t>
      </w:r>
      <w:proofErr w:type="spellStart"/>
      <w:r w:rsidR="00702CAE">
        <w:rPr>
          <w:rFonts w:ascii="Times New Roman" w:hAnsi="Times New Roman" w:cs="Times New Roman"/>
          <w:sz w:val="24"/>
          <w:szCs w:val="24"/>
        </w:rPr>
        <w:t>ы</w:t>
      </w:r>
      <w:proofErr w:type="spellEnd"/>
      <w:r w:rsidR="00702CAE" w:rsidRPr="00702CAE">
        <w:rPr>
          <w:rFonts w:ascii="Times New Roman" w:hAnsi="Times New Roman" w:cs="Times New Roman"/>
          <w:sz w:val="24"/>
          <w:szCs w:val="24"/>
        </w:rPr>
        <w:t>]</w:t>
      </w:r>
      <w:r w:rsidR="00702CAE">
        <w:rPr>
          <w:rFonts w:ascii="Times New Roman" w:hAnsi="Times New Roman" w:cs="Times New Roman"/>
          <w:sz w:val="24"/>
          <w:szCs w:val="24"/>
        </w:rPr>
        <w:t xml:space="preserve"> - полукруг, рот неплотно закрыт, губы растянуты в улыбку. </w:t>
      </w:r>
    </w:p>
    <w:p w:rsidR="00702CAE" w:rsidRDefault="00702CAE" w:rsidP="00CC1607">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При изучении йотированных гласных букв: я, ё, е, </w:t>
      </w:r>
      <w:proofErr w:type="spellStart"/>
      <w:r>
        <w:rPr>
          <w:rFonts w:ascii="Times New Roman" w:hAnsi="Times New Roman" w:cs="Times New Roman"/>
          <w:sz w:val="24"/>
          <w:szCs w:val="24"/>
        </w:rPr>
        <w:t>ю</w:t>
      </w:r>
      <w:proofErr w:type="spellEnd"/>
      <w:r>
        <w:rPr>
          <w:rFonts w:ascii="Times New Roman" w:hAnsi="Times New Roman" w:cs="Times New Roman"/>
          <w:sz w:val="24"/>
          <w:szCs w:val="24"/>
        </w:rPr>
        <w:t xml:space="preserve"> к вышеуказанным символам букв а, о, у, э добавляется улыбка.</w:t>
      </w:r>
      <w:r w:rsidR="004F1590">
        <w:rPr>
          <w:rFonts w:ascii="Times New Roman" w:hAnsi="Times New Roman" w:cs="Times New Roman"/>
          <w:sz w:val="24"/>
          <w:szCs w:val="24"/>
        </w:rPr>
        <w:t xml:space="preserve"> При выполнении звуковых схем слов дети с недостаточно сформированным звуковым анализом и фонематическим восприятием испытывают затруднения в различении гласных первого и второго ряда, придающих впередистоящему согласному твердость или мягкость, в этом случае, кроме ленты букв мы используем таблицу - помощник, которую мы заполняем по мере изучения букв.</w:t>
      </w:r>
    </w:p>
    <w:p w:rsidR="004F1590" w:rsidRDefault="004F1590" w:rsidP="00CC1607">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При окончании букварного периода можно использовать различные игры, в том числе и игру "Идет дождик. Подари букве нужный плащ", сопровождая сказкой: "Во время прогулки гласных букв внезапно застала гроза, начался дождь, спрячь гласные буквы, обозначающие один звук в красный плащ, а буквы, обозначающие 2 звука - в зелено-красный плащ". Даем ребенку возможность расставить гласные, назвать букву и объяснить свой выбор. </w:t>
      </w:r>
    </w:p>
    <w:p w:rsidR="004F1590" w:rsidRDefault="004F1590" w:rsidP="00CC1607">
      <w:pPr>
        <w:spacing w:after="0"/>
        <w:jc w:val="both"/>
        <w:rPr>
          <w:rFonts w:ascii="Times New Roman" w:hAnsi="Times New Roman" w:cs="Times New Roman"/>
          <w:sz w:val="24"/>
          <w:szCs w:val="24"/>
        </w:rPr>
      </w:pPr>
      <w:r>
        <w:rPr>
          <w:rFonts w:ascii="Times New Roman" w:hAnsi="Times New Roman" w:cs="Times New Roman"/>
          <w:sz w:val="24"/>
          <w:szCs w:val="24"/>
        </w:rPr>
        <w:tab/>
        <w:t>Часто в работах первоклассников, имеющих речевые нарушения, мы можем наблюдать пропуск гласных, объясняется это тем, что основную смысловую нагрузку в словах русског</w:t>
      </w:r>
      <w:r w:rsidR="00884609">
        <w:rPr>
          <w:rFonts w:ascii="Times New Roman" w:hAnsi="Times New Roman" w:cs="Times New Roman"/>
          <w:sz w:val="24"/>
          <w:szCs w:val="24"/>
        </w:rPr>
        <w:t xml:space="preserve">о языка несут на себе согласные, а причина этих ошибок, как и в первом случае, является нарушение фонематического восприятия, а так же </w:t>
      </w:r>
      <w:proofErr w:type="spellStart"/>
      <w:r w:rsidR="00884609">
        <w:rPr>
          <w:rFonts w:ascii="Times New Roman" w:hAnsi="Times New Roman" w:cs="Times New Roman"/>
          <w:sz w:val="24"/>
          <w:szCs w:val="24"/>
        </w:rPr>
        <w:t>несформированность</w:t>
      </w:r>
      <w:proofErr w:type="spellEnd"/>
      <w:r w:rsidR="00884609">
        <w:rPr>
          <w:rFonts w:ascii="Times New Roman" w:hAnsi="Times New Roman" w:cs="Times New Roman"/>
          <w:sz w:val="24"/>
          <w:szCs w:val="24"/>
        </w:rPr>
        <w:t xml:space="preserve"> навыков звукового анализа и синтеза.</w:t>
      </w:r>
    </w:p>
    <w:p w:rsidR="00884609" w:rsidRDefault="00884609" w:rsidP="00CC1607">
      <w:pPr>
        <w:spacing w:after="0"/>
        <w:jc w:val="both"/>
        <w:rPr>
          <w:rFonts w:ascii="Times New Roman" w:hAnsi="Times New Roman" w:cs="Times New Roman"/>
          <w:sz w:val="24"/>
          <w:szCs w:val="24"/>
        </w:rPr>
      </w:pPr>
      <w:r>
        <w:rPr>
          <w:rFonts w:ascii="Times New Roman" w:hAnsi="Times New Roman" w:cs="Times New Roman"/>
          <w:sz w:val="24"/>
          <w:szCs w:val="24"/>
        </w:rPr>
        <w:tab/>
        <w:t>Из этого следует, чтобы нам избежать таких ошибок, необходимо усилить работу над звуковым анализом и синтезом слов:</w:t>
      </w:r>
    </w:p>
    <w:p w:rsidR="00884609" w:rsidRDefault="00884609" w:rsidP="00CC1607">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называть все звуки по порядку в слове. Пример: Буратино;</w:t>
      </w:r>
    </w:p>
    <w:p w:rsidR="00884609" w:rsidRDefault="00884609" w:rsidP="00CC1607">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назвать первый звук в слове. Пример: эхо, ухо, арбуз, улица, обруч;</w:t>
      </w:r>
    </w:p>
    <w:p w:rsidR="00884609" w:rsidRDefault="00884609" w:rsidP="00CC1607">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назвать последний звук в слове. Пример: зима, окно, живу;</w:t>
      </w:r>
    </w:p>
    <w:p w:rsidR="00884609" w:rsidRDefault="00884609" w:rsidP="00CC1607">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назвать звук в середине слова. Пример: лак, ком, куст, кит.</w:t>
      </w:r>
    </w:p>
    <w:p w:rsidR="003410D2" w:rsidRDefault="00884609" w:rsidP="00CC1607">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Эффективно работает прием при котором слова не записываются целиком, а графически - карандашом, обозначаются чертой, и нужный гласный вписывается в начало, середину или конец слова. Такой своеобразный графический диктант. </w:t>
      </w:r>
    </w:p>
    <w:p w:rsidR="00884609" w:rsidRDefault="00884609" w:rsidP="00CC1607">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Сначала слова в таких диктантах даются </w:t>
      </w:r>
      <w:r w:rsidR="003410D2">
        <w:rPr>
          <w:rFonts w:ascii="Times New Roman" w:hAnsi="Times New Roman" w:cs="Times New Roman"/>
          <w:sz w:val="24"/>
          <w:szCs w:val="24"/>
        </w:rPr>
        <w:t xml:space="preserve">односложные с гласным в ударной позиции. Пример: лак, слон, нож, кит, бык (гласные пишутся так же как и </w:t>
      </w:r>
      <w:r w:rsidR="00307D88">
        <w:rPr>
          <w:rFonts w:ascii="Times New Roman" w:hAnsi="Times New Roman" w:cs="Times New Roman"/>
          <w:sz w:val="24"/>
          <w:szCs w:val="24"/>
        </w:rPr>
        <w:t>слышатся</w:t>
      </w:r>
      <w:r w:rsidR="003410D2">
        <w:rPr>
          <w:rFonts w:ascii="Times New Roman" w:hAnsi="Times New Roman" w:cs="Times New Roman"/>
          <w:sz w:val="24"/>
          <w:szCs w:val="24"/>
        </w:rPr>
        <w:t>).</w:t>
      </w:r>
    </w:p>
    <w:p w:rsidR="003410D2" w:rsidRDefault="003410D2" w:rsidP="00CC1607">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При диктанте, состоящем из двусложных слов, необходимым бу</w:t>
      </w:r>
      <w:r w:rsidR="004852C7">
        <w:rPr>
          <w:rFonts w:ascii="Times New Roman" w:hAnsi="Times New Roman" w:cs="Times New Roman"/>
          <w:sz w:val="24"/>
          <w:szCs w:val="24"/>
        </w:rPr>
        <w:t>дет орфографическое проговарива</w:t>
      </w:r>
      <w:r>
        <w:rPr>
          <w:rFonts w:ascii="Times New Roman" w:hAnsi="Times New Roman" w:cs="Times New Roman"/>
          <w:sz w:val="24"/>
          <w:szCs w:val="24"/>
        </w:rPr>
        <w:t>ние, т. к. один из гласных является безударным и у ребенка может возникнуть ошибочная запись. Пример: муха (</w:t>
      </w:r>
      <w:proofErr w:type="spellStart"/>
      <w:r>
        <w:rPr>
          <w:rFonts w:ascii="Times New Roman" w:hAnsi="Times New Roman" w:cs="Times New Roman"/>
          <w:sz w:val="24"/>
          <w:szCs w:val="24"/>
        </w:rPr>
        <w:t>у-а</w:t>
      </w:r>
      <w:proofErr w:type="spellEnd"/>
      <w:r>
        <w:rPr>
          <w:rFonts w:ascii="Times New Roman" w:hAnsi="Times New Roman" w:cs="Times New Roman"/>
          <w:sz w:val="24"/>
          <w:szCs w:val="24"/>
        </w:rPr>
        <w:t>), лиса (</w:t>
      </w:r>
      <w:proofErr w:type="spellStart"/>
      <w:r>
        <w:rPr>
          <w:rFonts w:ascii="Times New Roman" w:hAnsi="Times New Roman" w:cs="Times New Roman"/>
          <w:sz w:val="24"/>
          <w:szCs w:val="24"/>
        </w:rPr>
        <w:t>и-а</w:t>
      </w:r>
      <w:proofErr w:type="spellEnd"/>
      <w:r>
        <w:rPr>
          <w:rFonts w:ascii="Times New Roman" w:hAnsi="Times New Roman" w:cs="Times New Roman"/>
          <w:sz w:val="24"/>
          <w:szCs w:val="24"/>
        </w:rPr>
        <w:t>), лето (</w:t>
      </w:r>
      <w:proofErr w:type="spellStart"/>
      <w:r>
        <w:rPr>
          <w:rFonts w:ascii="Times New Roman" w:hAnsi="Times New Roman" w:cs="Times New Roman"/>
          <w:sz w:val="24"/>
          <w:szCs w:val="24"/>
        </w:rPr>
        <w:t>е-о</w:t>
      </w:r>
      <w:proofErr w:type="spellEnd"/>
      <w:r>
        <w:rPr>
          <w:rFonts w:ascii="Times New Roman" w:hAnsi="Times New Roman" w:cs="Times New Roman"/>
          <w:sz w:val="24"/>
          <w:szCs w:val="24"/>
        </w:rPr>
        <w:t>), мыли (</w:t>
      </w:r>
      <w:proofErr w:type="spellStart"/>
      <w:r>
        <w:rPr>
          <w:rFonts w:ascii="Times New Roman" w:hAnsi="Times New Roman" w:cs="Times New Roman"/>
          <w:sz w:val="24"/>
          <w:szCs w:val="24"/>
        </w:rPr>
        <w:t>ы-</w:t>
      </w:r>
      <w:r>
        <w:rPr>
          <w:rFonts w:ascii="Times New Roman" w:hAnsi="Times New Roman" w:cs="Times New Roman"/>
          <w:sz w:val="24"/>
          <w:szCs w:val="24"/>
        </w:rPr>
        <w:lastRenderedPageBreak/>
        <w:t>и</w:t>
      </w:r>
      <w:proofErr w:type="spellEnd"/>
      <w:r>
        <w:rPr>
          <w:rFonts w:ascii="Times New Roman" w:hAnsi="Times New Roman" w:cs="Times New Roman"/>
          <w:sz w:val="24"/>
          <w:szCs w:val="24"/>
        </w:rPr>
        <w:t>). Диктанты, состоящие из трехсложных слов выполняются так же. Пример: ворота (</w:t>
      </w:r>
      <w:proofErr w:type="spellStart"/>
      <w:r>
        <w:rPr>
          <w:rFonts w:ascii="Times New Roman" w:hAnsi="Times New Roman" w:cs="Times New Roman"/>
          <w:sz w:val="24"/>
          <w:szCs w:val="24"/>
        </w:rPr>
        <w:t>о-о-а</w:t>
      </w:r>
      <w:proofErr w:type="spellEnd"/>
      <w:r>
        <w:rPr>
          <w:rFonts w:ascii="Times New Roman" w:hAnsi="Times New Roman" w:cs="Times New Roman"/>
          <w:sz w:val="24"/>
          <w:szCs w:val="24"/>
        </w:rPr>
        <w:t>), корова (</w:t>
      </w:r>
      <w:proofErr w:type="spellStart"/>
      <w:r>
        <w:rPr>
          <w:rFonts w:ascii="Times New Roman" w:hAnsi="Times New Roman" w:cs="Times New Roman"/>
          <w:sz w:val="24"/>
          <w:szCs w:val="24"/>
        </w:rPr>
        <w:t>о-о-а</w:t>
      </w:r>
      <w:proofErr w:type="spellEnd"/>
      <w:r>
        <w:rPr>
          <w:rFonts w:ascii="Times New Roman" w:hAnsi="Times New Roman" w:cs="Times New Roman"/>
          <w:sz w:val="24"/>
          <w:szCs w:val="24"/>
        </w:rPr>
        <w:t xml:space="preserve">). </w:t>
      </w:r>
    </w:p>
    <w:p w:rsidR="003410D2" w:rsidRDefault="003410D2" w:rsidP="00CC1607">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Для развития навыка звукового анализа можно использовать цифровой ряд. Чтобы определить </w:t>
      </w:r>
      <w:r w:rsidR="00DD6C69">
        <w:rPr>
          <w:rFonts w:ascii="Times New Roman" w:hAnsi="Times New Roman" w:cs="Times New Roman"/>
          <w:sz w:val="24"/>
          <w:szCs w:val="24"/>
        </w:rPr>
        <w:t>место нужного гласного ведем пальцем по цифровому ряду от 1 до 10, четко отделяя и называя каждый звук слова, запоминая каким п</w:t>
      </w:r>
      <w:r w:rsidR="004852C7">
        <w:rPr>
          <w:rFonts w:ascii="Times New Roman" w:hAnsi="Times New Roman" w:cs="Times New Roman"/>
          <w:sz w:val="24"/>
          <w:szCs w:val="24"/>
        </w:rPr>
        <w:t xml:space="preserve">о счету является нужный гласный. Пример: платок, "о" по счету 5 и т.д. Запиши какой по счету звук </w:t>
      </w:r>
      <w:r w:rsidR="004852C7" w:rsidRPr="004852C7">
        <w:rPr>
          <w:rFonts w:ascii="Times New Roman" w:hAnsi="Times New Roman" w:cs="Times New Roman"/>
          <w:sz w:val="24"/>
          <w:szCs w:val="24"/>
        </w:rPr>
        <w:t>[</w:t>
      </w:r>
      <w:r w:rsidR="004852C7">
        <w:rPr>
          <w:rFonts w:ascii="Times New Roman" w:hAnsi="Times New Roman" w:cs="Times New Roman"/>
          <w:sz w:val="24"/>
          <w:szCs w:val="24"/>
        </w:rPr>
        <w:t>и</w:t>
      </w:r>
      <w:r w:rsidR="004852C7" w:rsidRPr="004852C7">
        <w:rPr>
          <w:rFonts w:ascii="Times New Roman" w:hAnsi="Times New Roman" w:cs="Times New Roman"/>
          <w:sz w:val="24"/>
          <w:szCs w:val="24"/>
        </w:rPr>
        <w:t>]</w:t>
      </w:r>
      <w:r w:rsidR="004852C7">
        <w:rPr>
          <w:rFonts w:ascii="Times New Roman" w:hAnsi="Times New Roman" w:cs="Times New Roman"/>
          <w:sz w:val="24"/>
          <w:szCs w:val="24"/>
        </w:rPr>
        <w:t>: лиса, малина, карусели.</w:t>
      </w:r>
    </w:p>
    <w:p w:rsidR="00756530" w:rsidRDefault="00756530" w:rsidP="00CC1607">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Когда сложился образ гласных и они не смешиваются с согласными хорошо использовать задание на выделение того или другого звука. Детям предлагаются картинки на односложные слова (жук, дом, мак, рот, лук, мел, мяч, люк и т.д.). Задание: разложить картинки под гласными буквами.</w:t>
      </w:r>
    </w:p>
    <w:p w:rsidR="00756530" w:rsidRDefault="00756530" w:rsidP="00CC1607">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На доске изображаются линейные схемы слов с опорными гласными: </w:t>
      </w:r>
      <w:r>
        <w:rPr>
          <w:rFonts w:ascii="Times New Roman" w:hAnsi="Times New Roman" w:cs="Times New Roman"/>
          <w:sz w:val="24"/>
          <w:szCs w:val="24"/>
          <w:u w:val="single"/>
        </w:rPr>
        <w:t xml:space="preserve">а </w:t>
      </w:r>
      <w:r w:rsidRPr="00756530">
        <w:rPr>
          <w:rFonts w:ascii="Times New Roman" w:hAnsi="Times New Roman" w:cs="Times New Roman"/>
          <w:sz w:val="24"/>
          <w:szCs w:val="24"/>
          <w:u w:val="single"/>
        </w:rPr>
        <w:t>и</w:t>
      </w:r>
      <w:r>
        <w:rPr>
          <w:rFonts w:ascii="Times New Roman" w:hAnsi="Times New Roman" w:cs="Times New Roman"/>
          <w:sz w:val="24"/>
          <w:szCs w:val="24"/>
        </w:rPr>
        <w:t xml:space="preserve">, </w:t>
      </w:r>
      <w:r w:rsidRPr="00756530">
        <w:rPr>
          <w:rFonts w:ascii="Times New Roman" w:hAnsi="Times New Roman" w:cs="Times New Roman"/>
          <w:sz w:val="24"/>
          <w:szCs w:val="24"/>
          <w:u w:val="single"/>
        </w:rPr>
        <w:t>и а</w:t>
      </w:r>
      <w:r>
        <w:rPr>
          <w:rFonts w:ascii="Times New Roman" w:hAnsi="Times New Roman" w:cs="Times New Roman"/>
          <w:sz w:val="24"/>
          <w:szCs w:val="24"/>
        </w:rPr>
        <w:t xml:space="preserve">, </w:t>
      </w:r>
      <w:r w:rsidRPr="00756530">
        <w:rPr>
          <w:rFonts w:ascii="Times New Roman" w:hAnsi="Times New Roman" w:cs="Times New Roman"/>
          <w:sz w:val="24"/>
          <w:szCs w:val="24"/>
          <w:u w:val="single"/>
        </w:rPr>
        <w:t>е а</w:t>
      </w:r>
      <w:r>
        <w:rPr>
          <w:rFonts w:ascii="Times New Roman" w:hAnsi="Times New Roman" w:cs="Times New Roman"/>
          <w:sz w:val="24"/>
          <w:szCs w:val="24"/>
        </w:rPr>
        <w:t xml:space="preserve">, </w:t>
      </w:r>
      <w:r w:rsidRPr="00756530">
        <w:rPr>
          <w:rFonts w:ascii="Times New Roman" w:hAnsi="Times New Roman" w:cs="Times New Roman"/>
          <w:sz w:val="24"/>
          <w:szCs w:val="24"/>
          <w:u w:val="single"/>
        </w:rPr>
        <w:t xml:space="preserve">и </w:t>
      </w:r>
      <w:proofErr w:type="spellStart"/>
      <w:r w:rsidRPr="00756530">
        <w:rPr>
          <w:rFonts w:ascii="Times New Roman" w:hAnsi="Times New Roman" w:cs="Times New Roman"/>
          <w:sz w:val="24"/>
          <w:szCs w:val="24"/>
          <w:u w:val="single"/>
        </w:rPr>
        <w:t>и</w:t>
      </w:r>
      <w:proofErr w:type="spellEnd"/>
      <w:r w:rsidRPr="00756530">
        <w:rPr>
          <w:rFonts w:ascii="Times New Roman" w:hAnsi="Times New Roman" w:cs="Times New Roman"/>
          <w:sz w:val="24"/>
          <w:szCs w:val="24"/>
          <w:u w:val="single"/>
        </w:rPr>
        <w:t xml:space="preserve"> а</w:t>
      </w:r>
      <w:r>
        <w:rPr>
          <w:rFonts w:ascii="Times New Roman" w:hAnsi="Times New Roman" w:cs="Times New Roman"/>
          <w:sz w:val="24"/>
          <w:szCs w:val="24"/>
        </w:rPr>
        <w:t xml:space="preserve">, </w:t>
      </w:r>
      <w:r w:rsidRPr="00756530">
        <w:rPr>
          <w:rFonts w:ascii="Times New Roman" w:hAnsi="Times New Roman" w:cs="Times New Roman"/>
          <w:sz w:val="24"/>
          <w:szCs w:val="24"/>
          <w:u w:val="single"/>
        </w:rPr>
        <w:t xml:space="preserve">о </w:t>
      </w:r>
      <w:proofErr w:type="spellStart"/>
      <w:r w:rsidRPr="00756530">
        <w:rPr>
          <w:rFonts w:ascii="Times New Roman" w:hAnsi="Times New Roman" w:cs="Times New Roman"/>
          <w:sz w:val="24"/>
          <w:szCs w:val="24"/>
          <w:u w:val="single"/>
        </w:rPr>
        <w:t>о</w:t>
      </w:r>
      <w:proofErr w:type="spellEnd"/>
      <w:r w:rsidRPr="00756530">
        <w:rPr>
          <w:rFonts w:ascii="Times New Roman" w:hAnsi="Times New Roman" w:cs="Times New Roman"/>
          <w:sz w:val="24"/>
          <w:szCs w:val="24"/>
          <w:u w:val="single"/>
        </w:rPr>
        <w:t xml:space="preserve"> и</w:t>
      </w:r>
      <w:r>
        <w:rPr>
          <w:rFonts w:ascii="Times New Roman" w:hAnsi="Times New Roman" w:cs="Times New Roman"/>
          <w:sz w:val="24"/>
          <w:szCs w:val="24"/>
        </w:rPr>
        <w:t>. Одновременно показываются картинки (раки, лиса, стена, воробьи). Задание: распределите картинки под схемами. То же задание, но дети придумывают сами слова, подходящие к схемам.</w:t>
      </w:r>
    </w:p>
    <w:p w:rsidR="00C32EC1" w:rsidRDefault="00756530" w:rsidP="00CC1607">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По мере усвоения детьми такого рода упражнений предлагаем более сложные. Задание: вставьте подходящие гласные буквы</w:t>
      </w:r>
      <w:r w:rsidR="00C31E20">
        <w:rPr>
          <w:rFonts w:ascii="Times New Roman" w:hAnsi="Times New Roman" w:cs="Times New Roman"/>
          <w:sz w:val="24"/>
          <w:szCs w:val="24"/>
        </w:rPr>
        <w:t xml:space="preserve">: </w:t>
      </w:r>
    </w:p>
    <w:p w:rsidR="00756530" w:rsidRDefault="00C31E20" w:rsidP="00CC1607">
      <w:pPr>
        <w:pStyle w:val="a3"/>
        <w:numPr>
          <w:ilvl w:val="0"/>
          <w:numId w:val="2"/>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р_к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з_м_</w:t>
      </w:r>
      <w:proofErr w:type="spellEnd"/>
      <w:r>
        <w:rPr>
          <w:rFonts w:ascii="Times New Roman" w:hAnsi="Times New Roman" w:cs="Times New Roman"/>
          <w:sz w:val="24"/>
          <w:szCs w:val="24"/>
        </w:rPr>
        <w:t>,</w:t>
      </w:r>
      <w:r w:rsidR="00C32EC1">
        <w:rPr>
          <w:rFonts w:ascii="Times New Roman" w:hAnsi="Times New Roman" w:cs="Times New Roman"/>
          <w:sz w:val="24"/>
          <w:szCs w:val="24"/>
        </w:rPr>
        <w:t xml:space="preserve"> </w:t>
      </w:r>
      <w:proofErr w:type="spellStart"/>
      <w:r w:rsidR="00C32EC1">
        <w:rPr>
          <w:rFonts w:ascii="Times New Roman" w:hAnsi="Times New Roman" w:cs="Times New Roman"/>
          <w:sz w:val="24"/>
          <w:szCs w:val="24"/>
        </w:rPr>
        <w:t>р_бот_</w:t>
      </w:r>
      <w:proofErr w:type="spellEnd"/>
      <w:r w:rsidR="00C32EC1">
        <w:rPr>
          <w:rFonts w:ascii="Times New Roman" w:hAnsi="Times New Roman" w:cs="Times New Roman"/>
          <w:sz w:val="24"/>
          <w:szCs w:val="24"/>
        </w:rPr>
        <w:t>.</w:t>
      </w:r>
      <w:r>
        <w:rPr>
          <w:rFonts w:ascii="Times New Roman" w:hAnsi="Times New Roman" w:cs="Times New Roman"/>
          <w:sz w:val="24"/>
          <w:szCs w:val="24"/>
        </w:rPr>
        <w:t xml:space="preserve"> </w:t>
      </w:r>
      <w:r w:rsidR="00C32EC1">
        <w:rPr>
          <w:rFonts w:ascii="Times New Roman" w:hAnsi="Times New Roman" w:cs="Times New Roman"/>
          <w:sz w:val="24"/>
          <w:szCs w:val="24"/>
        </w:rPr>
        <w:t>(рак, зима, работа)</w:t>
      </w:r>
    </w:p>
    <w:p w:rsidR="00C32EC1" w:rsidRDefault="00C32EC1" w:rsidP="00CC1607">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мал_тк_, кот_н_к, вен_к. (малютка, котёнок, венок)</w:t>
      </w:r>
    </w:p>
    <w:p w:rsidR="00C32EC1" w:rsidRDefault="00C32EC1" w:rsidP="00CC1607">
      <w:pPr>
        <w:pStyle w:val="a3"/>
        <w:numPr>
          <w:ilvl w:val="0"/>
          <w:numId w:val="2"/>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п_тник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л_к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пар_с</w:t>
      </w:r>
      <w:proofErr w:type="spellEnd"/>
      <w:r>
        <w:rPr>
          <w:rFonts w:ascii="Times New Roman" w:hAnsi="Times New Roman" w:cs="Times New Roman"/>
          <w:sz w:val="24"/>
          <w:szCs w:val="24"/>
        </w:rPr>
        <w:t xml:space="preserve"> (путник, люк, парус)</w:t>
      </w:r>
    </w:p>
    <w:p w:rsidR="00C32EC1" w:rsidRDefault="00C32EC1" w:rsidP="00CC1607">
      <w:pPr>
        <w:pStyle w:val="a3"/>
        <w:numPr>
          <w:ilvl w:val="0"/>
          <w:numId w:val="2"/>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с_р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м_л_</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кр_ло</w:t>
      </w:r>
      <w:proofErr w:type="spellEnd"/>
      <w:r>
        <w:rPr>
          <w:rFonts w:ascii="Times New Roman" w:hAnsi="Times New Roman" w:cs="Times New Roman"/>
          <w:sz w:val="24"/>
          <w:szCs w:val="24"/>
        </w:rPr>
        <w:t xml:space="preserve"> (сыр, мыло, крыло)</w:t>
      </w:r>
    </w:p>
    <w:p w:rsidR="00C32EC1" w:rsidRDefault="00C32EC1" w:rsidP="00CC160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С помощью использования данных упражнений можно значительно снизить или вовсе устранить такие проблемы как смешение гласных первого и второго ряда, </w:t>
      </w:r>
      <w:r w:rsidR="009B3CED">
        <w:rPr>
          <w:rFonts w:ascii="Times New Roman" w:hAnsi="Times New Roman" w:cs="Times New Roman"/>
          <w:sz w:val="24"/>
          <w:szCs w:val="24"/>
        </w:rPr>
        <w:t>пропуск гласных,  ошибки на обозначение мягкости согласных при помощи гласных второго ряда.</w:t>
      </w:r>
    </w:p>
    <w:p w:rsidR="009B3CED" w:rsidRDefault="009B3CED" w:rsidP="00CC160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Для того, чтобы навык стал прочным требуется терпение и время, затраты усилий и конечно же, последовательность. Главное, помнить, что мы должны  иметь терпение. Информацию давать в такой форме, в какой ребенок сможет ее воспринять с учетом своих возрастных особенностей и речевых возможностей.   </w:t>
      </w:r>
    </w:p>
    <w:p w:rsidR="009B3CED" w:rsidRDefault="009B3CED" w:rsidP="00CC1607">
      <w:pPr>
        <w:spacing w:after="0"/>
        <w:ind w:firstLine="720"/>
        <w:jc w:val="both"/>
        <w:rPr>
          <w:rFonts w:ascii="Times New Roman" w:hAnsi="Times New Roman" w:cs="Times New Roman"/>
          <w:sz w:val="24"/>
          <w:szCs w:val="24"/>
        </w:rPr>
      </w:pPr>
    </w:p>
    <w:p w:rsidR="009B3CED" w:rsidRPr="00C32EC1" w:rsidRDefault="009B3CED" w:rsidP="009B3CED">
      <w:pPr>
        <w:spacing w:after="0" w:line="240" w:lineRule="auto"/>
        <w:ind w:firstLine="720"/>
        <w:jc w:val="right"/>
        <w:rPr>
          <w:rFonts w:ascii="Times New Roman" w:hAnsi="Times New Roman" w:cs="Times New Roman"/>
          <w:sz w:val="24"/>
          <w:szCs w:val="24"/>
        </w:rPr>
      </w:pPr>
    </w:p>
    <w:sectPr w:rsidR="009B3CED" w:rsidRPr="00C32EC1" w:rsidSect="00D423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4088"/>
    <w:multiLevelType w:val="hybridMultilevel"/>
    <w:tmpl w:val="D6AC0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3931CC"/>
    <w:multiLevelType w:val="hybridMultilevel"/>
    <w:tmpl w:val="345C23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2360C"/>
    <w:rsid w:val="00094B0E"/>
    <w:rsid w:val="00307D88"/>
    <w:rsid w:val="003410D2"/>
    <w:rsid w:val="00473000"/>
    <w:rsid w:val="004852C7"/>
    <w:rsid w:val="004F1590"/>
    <w:rsid w:val="00536921"/>
    <w:rsid w:val="00702CAE"/>
    <w:rsid w:val="00707B33"/>
    <w:rsid w:val="0071705E"/>
    <w:rsid w:val="00756530"/>
    <w:rsid w:val="00884609"/>
    <w:rsid w:val="009B3CED"/>
    <w:rsid w:val="00A417EA"/>
    <w:rsid w:val="00BC140B"/>
    <w:rsid w:val="00BC38D4"/>
    <w:rsid w:val="00C31E20"/>
    <w:rsid w:val="00C32EC1"/>
    <w:rsid w:val="00CC1607"/>
    <w:rsid w:val="00CF0AEE"/>
    <w:rsid w:val="00D423FB"/>
    <w:rsid w:val="00DD6C69"/>
    <w:rsid w:val="00F23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3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609"/>
    <w:pPr>
      <w:ind w:left="720"/>
      <w:contextualSpacing/>
    </w:pPr>
  </w:style>
</w:styles>
</file>

<file path=word/webSettings.xml><?xml version="1.0" encoding="utf-8"?>
<w:webSettings xmlns:r="http://schemas.openxmlformats.org/officeDocument/2006/relationships" xmlns:w="http://schemas.openxmlformats.org/wordprocessingml/2006/main">
  <w:divs>
    <w:div w:id="14661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1206</Words>
  <Characters>6878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6</cp:revision>
  <dcterms:created xsi:type="dcterms:W3CDTF">2015-08-24T11:54:00Z</dcterms:created>
  <dcterms:modified xsi:type="dcterms:W3CDTF">2015-08-25T14:27:00Z</dcterms:modified>
</cp:coreProperties>
</file>