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51" w:rsidRPr="00D34AF1" w:rsidRDefault="00D34AF1" w:rsidP="00D34AF1">
      <w:pPr>
        <w:jc w:val="center"/>
        <w:rPr>
          <w:rFonts w:ascii="Comic Sans MS" w:hAnsi="Comic Sans MS"/>
          <w:b/>
          <w:sz w:val="40"/>
          <w:szCs w:val="40"/>
        </w:rPr>
      </w:pPr>
      <w:r w:rsidRPr="00D34AF1">
        <w:rPr>
          <w:rFonts w:ascii="Comic Sans MS" w:hAnsi="Comic Sans MS"/>
          <w:b/>
          <w:sz w:val="40"/>
          <w:szCs w:val="40"/>
        </w:rPr>
        <w:t>Трудовое воспитание в семье.</w:t>
      </w:r>
    </w:p>
    <w:p w:rsidR="00D34AF1" w:rsidRPr="00D34AF1" w:rsidRDefault="00D34AF1" w:rsidP="00D34AF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b/>
          <w:sz w:val="28"/>
          <w:szCs w:val="28"/>
        </w:rPr>
        <w:t>Семья – дружный трудовой коллектив.</w:t>
      </w:r>
      <w:r w:rsidRPr="00D34AF1">
        <w:rPr>
          <w:rFonts w:ascii="Times New Roman" w:hAnsi="Times New Roman" w:cs="Times New Roman"/>
          <w:sz w:val="28"/>
          <w:szCs w:val="28"/>
        </w:rPr>
        <w:t xml:space="preserve"> Любовь к труду необходимо начинать воспитывать очень рано. Подражание, свойственное ребенку, является одним из важне</w:t>
      </w:r>
      <w:bookmarkStart w:id="0" w:name="_GoBack"/>
      <w:bookmarkEnd w:id="0"/>
      <w:r w:rsidRPr="00D34AF1">
        <w:rPr>
          <w:rFonts w:ascii="Times New Roman" w:hAnsi="Times New Roman" w:cs="Times New Roman"/>
          <w:sz w:val="28"/>
          <w:szCs w:val="28"/>
        </w:rPr>
        <w:t>йших мотивов, побуждающих 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</w:p>
    <w:p w:rsidR="00D34AF1" w:rsidRPr="00D34AF1" w:rsidRDefault="00D34AF1" w:rsidP="00D34AF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Необходимо помочь ребенку ощутить пользу своих трудовых усилий, научить испытывать радость оттого, что его деятельность полезна окружающим.</w:t>
      </w:r>
    </w:p>
    <w:p w:rsidR="00D34AF1" w:rsidRPr="00D34AF1" w:rsidRDefault="00D34AF1" w:rsidP="00D34AF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Труд для ребенка не менее привлекателен, чем игра. Можно использовать труд-игру как средство развития активности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Вот, например, ваш ребенок, не собрав книги, рвется на улицу, к друзьям. А вы скажите, что книжки тоже хотят к своим друзьям, вон, сколько пустых мест на полке.Конечно, такие игры не легки, особенно если вы опаздываете на работу, или вечером валитесь с ног. Накричать, обругать, в общем "взорваться" куда легче. Но после взрыва остаются одни развалины.</w:t>
      </w:r>
    </w:p>
    <w:p w:rsidR="00D34AF1" w:rsidRPr="00D34AF1" w:rsidRDefault="00D34AF1" w:rsidP="00D34AF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Очень важно давать поручения, которые по силам ребенку.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создавать комплекс неполноценности.</w:t>
      </w:r>
    </w:p>
    <w:p w:rsidR="00D34AF1" w:rsidRPr="00D34AF1" w:rsidRDefault="00D34AF1" w:rsidP="00D34AF1">
      <w:pPr>
        <w:pStyle w:val="a3"/>
        <w:shd w:val="clear" w:color="auto" w:fill="FFFFFF"/>
        <w:spacing w:before="225" w:beforeAutospacing="0"/>
        <w:ind w:left="-426" w:firstLine="426"/>
        <w:rPr>
          <w:b/>
          <w:bCs/>
          <w:color w:val="000000"/>
          <w:sz w:val="28"/>
          <w:szCs w:val="28"/>
        </w:rPr>
      </w:pPr>
      <w:r w:rsidRPr="00D34AF1">
        <w:rPr>
          <w:b/>
          <w:bCs/>
          <w:color w:val="000000"/>
          <w:sz w:val="28"/>
          <w:szCs w:val="28"/>
        </w:rPr>
        <w:t>Советы родителям:</w:t>
      </w:r>
    </w:p>
    <w:p w:rsidR="00D34AF1" w:rsidRP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Будьте последовательны в своих требованиях.</w:t>
      </w:r>
    </w:p>
    <w:p w:rsidR="00D34AF1" w:rsidRP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Учитывайте индивидуальные и возрастные особенности своих детей.</w:t>
      </w:r>
    </w:p>
    <w:p w:rsidR="00D34AF1" w:rsidRP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D34AF1" w:rsidRP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Не забывайте об игровых моментах в трудовом воспитании детей.</w:t>
      </w:r>
    </w:p>
    <w:p w:rsid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Учите ребенка уважать труд других люде</w:t>
      </w:r>
      <w:r>
        <w:rPr>
          <w:color w:val="000000"/>
          <w:sz w:val="28"/>
          <w:szCs w:val="28"/>
        </w:rPr>
        <w:t>й, бережно относится к результа</w:t>
      </w:r>
      <w:r w:rsidRPr="00D34AF1">
        <w:rPr>
          <w:color w:val="000000"/>
          <w:sz w:val="28"/>
          <w:szCs w:val="28"/>
        </w:rPr>
        <w:t>там их трудовой деятельности. Рассказывайте детям о своей работе, своих друзей.</w:t>
      </w:r>
    </w:p>
    <w:p w:rsidR="00D34AF1" w:rsidRPr="00D34AF1" w:rsidRDefault="00D34AF1" w:rsidP="00D34AF1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34AF1">
        <w:rPr>
          <w:color w:val="000000"/>
          <w:sz w:val="28"/>
          <w:szCs w:val="28"/>
        </w:rPr>
        <w:t>Тактично оценивайте результаты труда ребенка.</w:t>
      </w:r>
    </w:p>
    <w:p w:rsidR="00D34AF1" w:rsidRPr="00D34AF1" w:rsidRDefault="00D34AF1" w:rsidP="00D34AF1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D34AF1" w:rsidRPr="00D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0E2"/>
    <w:multiLevelType w:val="hybridMultilevel"/>
    <w:tmpl w:val="D82E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27AFC"/>
    <w:multiLevelType w:val="hybridMultilevel"/>
    <w:tmpl w:val="BD32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9"/>
    <w:rsid w:val="004C03F6"/>
    <w:rsid w:val="008D0EDA"/>
    <w:rsid w:val="00CD7119"/>
    <w:rsid w:val="00D34AF1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2015-09-15T10:59:00Z</cp:lastPrinted>
  <dcterms:created xsi:type="dcterms:W3CDTF">2015-09-22T06:49:00Z</dcterms:created>
  <dcterms:modified xsi:type="dcterms:W3CDTF">2015-09-22T06:49:00Z</dcterms:modified>
</cp:coreProperties>
</file>