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6B" w:rsidRDefault="00495EEC">
      <w:r>
        <w:t xml:space="preserve">                                      </w:t>
      </w:r>
    </w:p>
    <w:p w:rsidR="00495EEC" w:rsidRDefault="00495EEC"/>
    <w:p w:rsidR="00495EEC" w:rsidRDefault="00495EEC"/>
    <w:p w:rsidR="00495EEC" w:rsidRDefault="00495EEC"/>
    <w:p w:rsidR="00495EEC" w:rsidRDefault="00495EEC"/>
    <w:p w:rsidR="00495EEC" w:rsidRDefault="00495EEC"/>
    <w:p w:rsidR="00495EEC" w:rsidRDefault="00495EEC"/>
    <w:p w:rsidR="00495EEC" w:rsidRDefault="00495EEC"/>
    <w:p w:rsidR="00495EEC" w:rsidRDefault="00495EEC"/>
    <w:p w:rsidR="00495EEC" w:rsidRDefault="00495EEC">
      <w:pPr>
        <w:rPr>
          <w:sz w:val="36"/>
          <w:szCs w:val="36"/>
        </w:rPr>
      </w:pPr>
      <w:r>
        <w:rPr>
          <w:sz w:val="36"/>
          <w:szCs w:val="36"/>
        </w:rPr>
        <w:t>Конспект занятия по формированию основ безопасности у дошкольников на тему: «Правила безопасного поведения                                на улицах»</w:t>
      </w:r>
    </w:p>
    <w:p w:rsidR="00495EEC" w:rsidRDefault="00495EEC" w:rsidP="00495EEC">
      <w:pPr>
        <w:tabs>
          <w:tab w:val="left" w:pos="1560"/>
        </w:tabs>
        <w:rPr>
          <w:sz w:val="36"/>
          <w:szCs w:val="36"/>
        </w:rPr>
      </w:pPr>
      <w:r>
        <w:rPr>
          <w:sz w:val="36"/>
          <w:szCs w:val="36"/>
        </w:rPr>
        <w:tab/>
        <w:t>Подготовительная группа №1</w:t>
      </w:r>
    </w:p>
    <w:p w:rsidR="00495EEC" w:rsidRPr="00495EEC" w:rsidRDefault="00495EEC" w:rsidP="00495EEC">
      <w:pPr>
        <w:rPr>
          <w:sz w:val="36"/>
          <w:szCs w:val="36"/>
        </w:rPr>
      </w:pPr>
    </w:p>
    <w:p w:rsidR="00495EEC" w:rsidRDefault="00495EEC" w:rsidP="00495EEC">
      <w:pPr>
        <w:rPr>
          <w:sz w:val="36"/>
          <w:szCs w:val="36"/>
        </w:rPr>
      </w:pPr>
    </w:p>
    <w:p w:rsidR="00F3509A" w:rsidRDefault="00495EEC" w:rsidP="00823A40">
      <w:pPr>
        <w:tabs>
          <w:tab w:val="left" w:pos="5835"/>
        </w:tabs>
        <w:rPr>
          <w:sz w:val="24"/>
          <w:szCs w:val="24"/>
        </w:rPr>
      </w:pPr>
      <w:r>
        <w:rPr>
          <w:sz w:val="36"/>
          <w:szCs w:val="36"/>
        </w:rPr>
        <w:tab/>
      </w:r>
    </w:p>
    <w:p w:rsidR="00823A40" w:rsidRPr="00F3509A" w:rsidRDefault="00823A40" w:rsidP="00823A40">
      <w:pPr>
        <w:tabs>
          <w:tab w:val="left" w:pos="5835"/>
        </w:tabs>
        <w:rPr>
          <w:sz w:val="24"/>
          <w:szCs w:val="24"/>
        </w:rPr>
      </w:pPr>
    </w:p>
    <w:p w:rsidR="00F3509A" w:rsidRPr="00F3509A" w:rsidRDefault="00F3509A" w:rsidP="00F3509A">
      <w:pPr>
        <w:rPr>
          <w:sz w:val="24"/>
          <w:szCs w:val="24"/>
        </w:rPr>
      </w:pPr>
    </w:p>
    <w:p w:rsidR="00F3509A" w:rsidRPr="00F3509A" w:rsidRDefault="00F3509A" w:rsidP="00F3509A">
      <w:pPr>
        <w:rPr>
          <w:sz w:val="24"/>
          <w:szCs w:val="24"/>
        </w:rPr>
      </w:pPr>
    </w:p>
    <w:p w:rsidR="00F3509A" w:rsidRPr="00F3509A" w:rsidRDefault="00F3509A" w:rsidP="00F3509A">
      <w:pPr>
        <w:rPr>
          <w:sz w:val="24"/>
          <w:szCs w:val="24"/>
        </w:rPr>
      </w:pPr>
    </w:p>
    <w:p w:rsidR="00F3509A" w:rsidRPr="00F3509A" w:rsidRDefault="00F3509A" w:rsidP="00F3509A">
      <w:pPr>
        <w:rPr>
          <w:sz w:val="24"/>
          <w:szCs w:val="24"/>
        </w:rPr>
      </w:pPr>
    </w:p>
    <w:p w:rsidR="00F3509A" w:rsidRPr="00F3509A" w:rsidRDefault="00F3509A" w:rsidP="00F3509A">
      <w:pPr>
        <w:rPr>
          <w:sz w:val="24"/>
          <w:szCs w:val="24"/>
        </w:rPr>
      </w:pPr>
    </w:p>
    <w:p w:rsidR="00E702B9" w:rsidRDefault="00F3509A" w:rsidP="00F3509A">
      <w:pPr>
        <w:tabs>
          <w:tab w:val="left" w:pos="2340"/>
        </w:tabs>
        <w:rPr>
          <w:sz w:val="24"/>
          <w:szCs w:val="24"/>
        </w:rPr>
      </w:pPr>
      <w:r>
        <w:rPr>
          <w:sz w:val="24"/>
          <w:szCs w:val="24"/>
        </w:rPr>
        <w:tab/>
        <w:t xml:space="preserve">2015г.   Сентябрь                                                                                                                               </w:t>
      </w:r>
    </w:p>
    <w:p w:rsidR="00E702B9" w:rsidRDefault="00E702B9" w:rsidP="00E702B9">
      <w:pPr>
        <w:tabs>
          <w:tab w:val="left" w:pos="2340"/>
        </w:tabs>
        <w:rPr>
          <w:sz w:val="24"/>
          <w:szCs w:val="24"/>
        </w:rPr>
      </w:pPr>
      <w:r>
        <w:rPr>
          <w:sz w:val="24"/>
          <w:szCs w:val="24"/>
        </w:rPr>
        <w:tab/>
        <w:t xml:space="preserve">                                                                                                                                                                       </w:t>
      </w:r>
    </w:p>
    <w:p w:rsidR="00823A40" w:rsidRDefault="00823A40" w:rsidP="00E702B9">
      <w:pPr>
        <w:tabs>
          <w:tab w:val="left" w:pos="2340"/>
        </w:tabs>
        <w:rPr>
          <w:sz w:val="28"/>
          <w:szCs w:val="28"/>
        </w:rPr>
      </w:pPr>
    </w:p>
    <w:p w:rsidR="00CB7296" w:rsidRDefault="00E702B9" w:rsidP="00E702B9">
      <w:pPr>
        <w:tabs>
          <w:tab w:val="left" w:pos="2340"/>
        </w:tabs>
        <w:rPr>
          <w:sz w:val="28"/>
          <w:szCs w:val="28"/>
        </w:rPr>
      </w:pPr>
      <w:r>
        <w:rPr>
          <w:sz w:val="28"/>
          <w:szCs w:val="28"/>
        </w:rPr>
        <w:lastRenderedPageBreak/>
        <w:t xml:space="preserve">Цель: -формирование представлений об  опасных для человека ситуаций; -передача детям знаний о правилах безопасного дорожного движения в качестве пешеходов и пассажиров транспортного </w:t>
      </w:r>
      <w:proofErr w:type="spellStart"/>
      <w:r>
        <w:rPr>
          <w:sz w:val="28"/>
          <w:szCs w:val="28"/>
        </w:rPr>
        <w:t>средства,формирование</w:t>
      </w:r>
      <w:proofErr w:type="spellEnd"/>
      <w:r>
        <w:rPr>
          <w:sz w:val="28"/>
          <w:szCs w:val="28"/>
        </w:rPr>
        <w:t xml:space="preserve"> поведенческой культуры дошкольников как основу его безопасности на дорогах и улицах.</w:t>
      </w:r>
      <w:r w:rsidR="00CB7296">
        <w:rPr>
          <w:sz w:val="28"/>
          <w:szCs w:val="28"/>
        </w:rPr>
        <w:t xml:space="preserve">  </w:t>
      </w:r>
      <w:r>
        <w:rPr>
          <w:sz w:val="28"/>
          <w:szCs w:val="28"/>
        </w:rPr>
        <w:t>.</w:t>
      </w:r>
    </w:p>
    <w:p w:rsidR="00CB7296" w:rsidRPr="00CB7296" w:rsidRDefault="00CB7296" w:rsidP="00CB7296">
      <w:pPr>
        <w:rPr>
          <w:sz w:val="28"/>
          <w:szCs w:val="28"/>
        </w:rPr>
      </w:pPr>
    </w:p>
    <w:p w:rsidR="00CB7296" w:rsidRDefault="00CB7296" w:rsidP="00CB7296">
      <w:pPr>
        <w:rPr>
          <w:sz w:val="28"/>
          <w:szCs w:val="28"/>
        </w:rPr>
      </w:pPr>
    </w:p>
    <w:p w:rsidR="00CB7296" w:rsidRDefault="00CB7296" w:rsidP="00CB7296">
      <w:pPr>
        <w:tabs>
          <w:tab w:val="left" w:pos="3675"/>
        </w:tabs>
        <w:rPr>
          <w:sz w:val="28"/>
          <w:szCs w:val="28"/>
        </w:rPr>
      </w:pPr>
      <w:r>
        <w:rPr>
          <w:sz w:val="28"/>
          <w:szCs w:val="28"/>
        </w:rPr>
        <w:t>О чем рассказать детям:</w:t>
      </w:r>
    </w:p>
    <w:p w:rsidR="00CB7296" w:rsidRDefault="00CB7296" w:rsidP="00CB7296">
      <w:pPr>
        <w:rPr>
          <w:sz w:val="28"/>
          <w:szCs w:val="28"/>
        </w:rPr>
      </w:pPr>
      <w:r>
        <w:rPr>
          <w:sz w:val="28"/>
          <w:szCs w:val="28"/>
        </w:rPr>
        <w:t xml:space="preserve">-Улицы устроены так, чтобы всем людям было удобно и комфортно. Давайте </w:t>
      </w:r>
      <w:proofErr w:type="spellStart"/>
      <w:r>
        <w:rPr>
          <w:sz w:val="28"/>
          <w:szCs w:val="28"/>
        </w:rPr>
        <w:t>поговорип</w:t>
      </w:r>
      <w:proofErr w:type="spellEnd"/>
      <w:r>
        <w:rPr>
          <w:sz w:val="28"/>
          <w:szCs w:val="28"/>
        </w:rPr>
        <w:t xml:space="preserve"> о том</w:t>
      </w:r>
      <w:proofErr w:type="gramStart"/>
      <w:r>
        <w:rPr>
          <w:sz w:val="28"/>
          <w:szCs w:val="28"/>
        </w:rPr>
        <w:t xml:space="preserve"> ,</w:t>
      </w:r>
      <w:proofErr w:type="gramEnd"/>
      <w:r>
        <w:rPr>
          <w:sz w:val="28"/>
          <w:szCs w:val="28"/>
        </w:rPr>
        <w:t xml:space="preserve"> как устроена улица. Я начну, в вы дополняйте и рассказывайте все, что знаете.</w:t>
      </w:r>
    </w:p>
    <w:p w:rsidR="00E929FC" w:rsidRDefault="00CB7296" w:rsidP="00CB7296">
      <w:pPr>
        <w:rPr>
          <w:sz w:val="28"/>
          <w:szCs w:val="28"/>
        </w:rPr>
      </w:pPr>
      <w:r>
        <w:rPr>
          <w:sz w:val="28"/>
          <w:szCs w:val="28"/>
        </w:rPr>
        <w:t>Каждая улица имеет свое название. Дома стоят вдоль улиц, на них есть номера, по которым легко найти нужный адрес. Вдоль улиц расположены тротуары и дороги. На улицах много разных дорожных знаков. Люд</w:t>
      </w:r>
      <w:proofErr w:type="gramStart"/>
      <w:r>
        <w:rPr>
          <w:sz w:val="28"/>
          <w:szCs w:val="28"/>
        </w:rPr>
        <w:t>и-</w:t>
      </w:r>
      <w:proofErr w:type="gramEnd"/>
      <w:r>
        <w:rPr>
          <w:sz w:val="28"/>
          <w:szCs w:val="28"/>
        </w:rPr>
        <w:t xml:space="preserve"> их называют пешеходами- передвигаются по тротуарам, а транспорт- по дорогам. Движение на улице бывает односторонн</w:t>
      </w:r>
      <w:r w:rsidR="00E929FC">
        <w:rPr>
          <w:sz w:val="28"/>
          <w:szCs w:val="28"/>
        </w:rPr>
        <w:t>ее</w:t>
      </w:r>
      <w:r>
        <w:rPr>
          <w:sz w:val="28"/>
          <w:szCs w:val="28"/>
        </w:rPr>
        <w:t xml:space="preserve"> или двуст</w:t>
      </w:r>
      <w:r w:rsidR="00E929FC">
        <w:rPr>
          <w:sz w:val="28"/>
          <w:szCs w:val="28"/>
        </w:rPr>
        <w:t>ороннее.</w:t>
      </w:r>
    </w:p>
    <w:p w:rsidR="00E929FC" w:rsidRDefault="00E929FC" w:rsidP="00E929FC">
      <w:pPr>
        <w:rPr>
          <w:sz w:val="28"/>
          <w:szCs w:val="28"/>
        </w:rPr>
      </w:pPr>
      <w:r>
        <w:rPr>
          <w:sz w:val="28"/>
          <w:szCs w:val="28"/>
        </w:rPr>
        <w:t>Если вы внимательно смотрели на дорогу, то заметили, что на ней много разметок. Иногда дорогу разделяет продольная сплошная или прерывистая линия. Как вы думаете, для чего нужна каждая линия? Что обозначают линии на дороге? (ответы детей)</w:t>
      </w:r>
    </w:p>
    <w:p w:rsidR="00E929FC" w:rsidRDefault="00E929FC" w:rsidP="00E929FC">
      <w:pPr>
        <w:rPr>
          <w:sz w:val="28"/>
          <w:szCs w:val="28"/>
        </w:rPr>
      </w:pPr>
      <w:r>
        <w:rPr>
          <w:sz w:val="28"/>
          <w:szCs w:val="28"/>
        </w:rPr>
        <w:t xml:space="preserve">Вдоль улиц  на </w:t>
      </w:r>
      <w:proofErr w:type="spellStart"/>
      <w:r>
        <w:rPr>
          <w:sz w:val="28"/>
          <w:szCs w:val="28"/>
        </w:rPr>
        <w:t>тратуарах</w:t>
      </w:r>
      <w:proofErr w:type="spellEnd"/>
      <w:r>
        <w:rPr>
          <w:sz w:val="28"/>
          <w:szCs w:val="28"/>
        </w:rPr>
        <w:t xml:space="preserve"> устроены остановки для людей, которые пользуются общественным транспортом. На улицах обозначены места для переходов (наземных и подземных).</w:t>
      </w:r>
    </w:p>
    <w:p w:rsidR="00E929FC" w:rsidRDefault="00E929FC" w:rsidP="00E929FC">
      <w:pPr>
        <w:rPr>
          <w:sz w:val="28"/>
          <w:szCs w:val="28"/>
        </w:rPr>
      </w:pPr>
      <w:r>
        <w:rPr>
          <w:sz w:val="28"/>
          <w:szCs w:val="28"/>
        </w:rPr>
        <w:t>Дорожный знак в форме синего квадрата, внутри которого расположен белый треугольник с шагающим человеком, устанавливается в том месте, где можно переходить дорогу, если на дороге нет полосатой разметк</w:t>
      </w:r>
      <w:proofErr w:type="gramStart"/>
      <w:r>
        <w:rPr>
          <w:sz w:val="28"/>
          <w:szCs w:val="28"/>
        </w:rPr>
        <w:t>и(</w:t>
      </w:r>
      <w:proofErr w:type="gramEnd"/>
      <w:r>
        <w:rPr>
          <w:sz w:val="28"/>
          <w:szCs w:val="28"/>
        </w:rPr>
        <w:t>«зебры»).</w:t>
      </w:r>
    </w:p>
    <w:p w:rsidR="00E929FC" w:rsidRDefault="00E929FC" w:rsidP="00E929FC">
      <w:pPr>
        <w:rPr>
          <w:sz w:val="28"/>
          <w:szCs w:val="28"/>
        </w:rPr>
      </w:pPr>
      <w:r>
        <w:rPr>
          <w:sz w:val="28"/>
          <w:szCs w:val="28"/>
        </w:rPr>
        <w:t>(Дети рассматривают макет)</w:t>
      </w:r>
    </w:p>
    <w:p w:rsidR="00E929FC" w:rsidRDefault="00E929FC" w:rsidP="00E929FC">
      <w:pPr>
        <w:rPr>
          <w:sz w:val="28"/>
          <w:szCs w:val="28"/>
        </w:rPr>
      </w:pPr>
      <w:r>
        <w:rPr>
          <w:sz w:val="28"/>
          <w:szCs w:val="28"/>
        </w:rPr>
        <w:t>-А сейчас давайте вспомним правила безопасного поведения на улице</w:t>
      </w:r>
      <w:r w:rsidR="00221799">
        <w:rPr>
          <w:sz w:val="28"/>
          <w:szCs w:val="28"/>
        </w:rPr>
        <w:t>.</w:t>
      </w:r>
    </w:p>
    <w:p w:rsidR="00221799" w:rsidRDefault="00221799" w:rsidP="00E929FC">
      <w:pPr>
        <w:rPr>
          <w:sz w:val="28"/>
          <w:szCs w:val="28"/>
        </w:rPr>
      </w:pPr>
      <w:r>
        <w:rPr>
          <w:sz w:val="28"/>
          <w:szCs w:val="28"/>
        </w:rPr>
        <w:t>*На улице нужно быть очень внимательным, не играть на проезжей части.</w:t>
      </w:r>
    </w:p>
    <w:p w:rsidR="00221799" w:rsidRDefault="00221799" w:rsidP="00E929FC">
      <w:pPr>
        <w:rPr>
          <w:sz w:val="28"/>
          <w:szCs w:val="28"/>
        </w:rPr>
      </w:pPr>
      <w:r>
        <w:rPr>
          <w:sz w:val="28"/>
          <w:szCs w:val="28"/>
        </w:rPr>
        <w:lastRenderedPageBreak/>
        <w:t xml:space="preserve">*Прежде чем переходить дорогу по пешеходному переходу «зебра», нужно сначала остановиться и посмотреть налево, затем посмотреть </w:t>
      </w:r>
      <w:proofErr w:type="gramStart"/>
      <w:r>
        <w:rPr>
          <w:sz w:val="28"/>
          <w:szCs w:val="28"/>
        </w:rPr>
        <w:t>на право и</w:t>
      </w:r>
      <w:proofErr w:type="gramEnd"/>
      <w:r>
        <w:rPr>
          <w:sz w:val="28"/>
          <w:szCs w:val="28"/>
        </w:rPr>
        <w:t xml:space="preserve"> еще раз налево. Если машин поблизости нет, можно переходить дальше.</w:t>
      </w:r>
    </w:p>
    <w:p w:rsidR="00221799" w:rsidRDefault="00221799" w:rsidP="00E929FC">
      <w:pPr>
        <w:rPr>
          <w:sz w:val="28"/>
          <w:szCs w:val="28"/>
        </w:rPr>
      </w:pPr>
      <w:r>
        <w:rPr>
          <w:sz w:val="28"/>
          <w:szCs w:val="28"/>
        </w:rPr>
        <w:t>*Дойдя до середины дороги, нужно посмотреть направо. Если машин близко нет, то смело переходить дальше.</w:t>
      </w:r>
    </w:p>
    <w:p w:rsidR="00221799" w:rsidRDefault="00221799" w:rsidP="00E929FC">
      <w:pPr>
        <w:rPr>
          <w:sz w:val="28"/>
          <w:szCs w:val="28"/>
        </w:rPr>
      </w:pPr>
      <w:r>
        <w:rPr>
          <w:sz w:val="28"/>
          <w:szCs w:val="28"/>
        </w:rPr>
        <w:t>*Переходить дорогу нужно спокойно. Нельзя выскакивать на проезжую часть.</w:t>
      </w:r>
    </w:p>
    <w:p w:rsidR="00221799" w:rsidRDefault="00221799" w:rsidP="00E929FC">
      <w:pPr>
        <w:rPr>
          <w:sz w:val="28"/>
          <w:szCs w:val="28"/>
        </w:rPr>
      </w:pPr>
      <w:r>
        <w:rPr>
          <w:sz w:val="28"/>
          <w:szCs w:val="28"/>
        </w:rPr>
        <w:t>*Даже если загорелся зеленый цвет светофора, прежде чем ступить на дорогу, следует внимательно посмотреть по сторонам, убедиться, что все машины остановились.</w:t>
      </w:r>
    </w:p>
    <w:p w:rsidR="00221799" w:rsidRDefault="00221799" w:rsidP="00E929FC">
      <w:pPr>
        <w:rPr>
          <w:sz w:val="28"/>
          <w:szCs w:val="28"/>
        </w:rPr>
      </w:pPr>
      <w:r>
        <w:rPr>
          <w:sz w:val="28"/>
          <w:szCs w:val="28"/>
        </w:rPr>
        <w:t>(Дети с</w:t>
      </w:r>
      <w:r w:rsidR="00C45F87">
        <w:rPr>
          <w:sz w:val="28"/>
          <w:szCs w:val="28"/>
        </w:rPr>
        <w:t>о</w:t>
      </w:r>
      <w:r>
        <w:rPr>
          <w:sz w:val="28"/>
          <w:szCs w:val="28"/>
        </w:rPr>
        <w:t>пр</w:t>
      </w:r>
      <w:r w:rsidR="00C45F87">
        <w:rPr>
          <w:sz w:val="28"/>
          <w:szCs w:val="28"/>
        </w:rPr>
        <w:t>о</w:t>
      </w:r>
      <w:r>
        <w:rPr>
          <w:sz w:val="28"/>
          <w:szCs w:val="28"/>
        </w:rPr>
        <w:t>в</w:t>
      </w:r>
      <w:r w:rsidR="00C45F87">
        <w:rPr>
          <w:sz w:val="28"/>
          <w:szCs w:val="28"/>
        </w:rPr>
        <w:t>о</w:t>
      </w:r>
      <w:r>
        <w:rPr>
          <w:sz w:val="28"/>
          <w:szCs w:val="28"/>
        </w:rPr>
        <w:t>ждают показом правила безопасного поведения на улицах)</w:t>
      </w:r>
    </w:p>
    <w:p w:rsidR="000B35D3" w:rsidRDefault="000B35D3" w:rsidP="00E929FC">
      <w:pPr>
        <w:rPr>
          <w:sz w:val="28"/>
          <w:szCs w:val="28"/>
        </w:rPr>
      </w:pPr>
      <w:r>
        <w:rPr>
          <w:sz w:val="28"/>
          <w:szCs w:val="28"/>
        </w:rPr>
        <w:t>Подвижная игра: «Светофор».</w:t>
      </w:r>
    </w:p>
    <w:p w:rsidR="000B35D3" w:rsidRDefault="000B35D3" w:rsidP="00E929FC">
      <w:pPr>
        <w:rPr>
          <w:sz w:val="28"/>
          <w:szCs w:val="28"/>
        </w:rPr>
      </w:pPr>
    </w:p>
    <w:p w:rsidR="00C45F87" w:rsidRDefault="00C45F87" w:rsidP="00E929FC">
      <w:pPr>
        <w:rPr>
          <w:sz w:val="28"/>
          <w:szCs w:val="28"/>
        </w:rPr>
      </w:pPr>
      <w:r>
        <w:rPr>
          <w:sz w:val="28"/>
          <w:szCs w:val="28"/>
        </w:rPr>
        <w:t>Вопросы и задания:</w:t>
      </w:r>
    </w:p>
    <w:p w:rsidR="00C45F87" w:rsidRDefault="00C45F87" w:rsidP="00E929FC">
      <w:pPr>
        <w:rPr>
          <w:sz w:val="28"/>
          <w:szCs w:val="28"/>
        </w:rPr>
      </w:pPr>
      <w:r>
        <w:rPr>
          <w:sz w:val="28"/>
          <w:szCs w:val="28"/>
        </w:rPr>
        <w:t>-Как называется улица, на которой вы живете?</w:t>
      </w:r>
    </w:p>
    <w:p w:rsidR="00C45F87" w:rsidRDefault="00C45F87" w:rsidP="00E929FC">
      <w:pPr>
        <w:rPr>
          <w:sz w:val="28"/>
          <w:szCs w:val="28"/>
        </w:rPr>
      </w:pPr>
      <w:r>
        <w:rPr>
          <w:sz w:val="28"/>
          <w:szCs w:val="28"/>
        </w:rPr>
        <w:t>-Какие дома есть на вашей улице?</w:t>
      </w:r>
    </w:p>
    <w:p w:rsidR="00C45F87" w:rsidRDefault="00C45F87" w:rsidP="00E929FC">
      <w:pPr>
        <w:rPr>
          <w:sz w:val="28"/>
          <w:szCs w:val="28"/>
        </w:rPr>
      </w:pPr>
      <w:r>
        <w:rPr>
          <w:sz w:val="28"/>
          <w:szCs w:val="28"/>
        </w:rPr>
        <w:t xml:space="preserve">-Какое движение на </w:t>
      </w:r>
      <w:proofErr w:type="gramStart"/>
      <w:r>
        <w:rPr>
          <w:sz w:val="28"/>
          <w:szCs w:val="28"/>
        </w:rPr>
        <w:t>вашей</w:t>
      </w:r>
      <w:proofErr w:type="gramEnd"/>
      <w:r>
        <w:rPr>
          <w:sz w:val="28"/>
          <w:szCs w:val="28"/>
        </w:rPr>
        <w:t xml:space="preserve"> улице-одностороннее или двухстороннее?</w:t>
      </w:r>
    </w:p>
    <w:p w:rsidR="00C45F87" w:rsidRDefault="00C45F87" w:rsidP="00E929FC">
      <w:pPr>
        <w:rPr>
          <w:sz w:val="28"/>
          <w:szCs w:val="28"/>
        </w:rPr>
      </w:pPr>
      <w:r>
        <w:rPr>
          <w:sz w:val="28"/>
          <w:szCs w:val="28"/>
        </w:rPr>
        <w:t>-Где должны ходить пешеходы?</w:t>
      </w:r>
    </w:p>
    <w:p w:rsidR="00C45F87" w:rsidRDefault="00C45F87" w:rsidP="00E929FC">
      <w:pPr>
        <w:rPr>
          <w:sz w:val="28"/>
          <w:szCs w:val="28"/>
        </w:rPr>
      </w:pPr>
      <w:r>
        <w:rPr>
          <w:sz w:val="28"/>
          <w:szCs w:val="28"/>
        </w:rPr>
        <w:t>-Почему нельзя ходить  п</w:t>
      </w:r>
      <w:r w:rsidR="000B35D3">
        <w:rPr>
          <w:sz w:val="28"/>
          <w:szCs w:val="28"/>
        </w:rPr>
        <w:t>о</w:t>
      </w:r>
      <w:r>
        <w:rPr>
          <w:sz w:val="28"/>
          <w:szCs w:val="28"/>
        </w:rPr>
        <w:t xml:space="preserve">  </w:t>
      </w:r>
      <w:r w:rsidR="000B35D3">
        <w:rPr>
          <w:sz w:val="28"/>
          <w:szCs w:val="28"/>
        </w:rPr>
        <w:t>п</w:t>
      </w:r>
      <w:r>
        <w:rPr>
          <w:sz w:val="28"/>
          <w:szCs w:val="28"/>
        </w:rPr>
        <w:t>роезжей части?</w:t>
      </w:r>
    </w:p>
    <w:p w:rsidR="00C45F87" w:rsidRDefault="00C45F87" w:rsidP="00E929FC">
      <w:pPr>
        <w:rPr>
          <w:sz w:val="28"/>
          <w:szCs w:val="28"/>
        </w:rPr>
      </w:pPr>
      <w:r>
        <w:rPr>
          <w:sz w:val="28"/>
          <w:szCs w:val="28"/>
        </w:rPr>
        <w:t>-Что такое перекресток?</w:t>
      </w:r>
    </w:p>
    <w:p w:rsidR="00C45F87" w:rsidRDefault="00C45F87" w:rsidP="00E929FC">
      <w:pPr>
        <w:rPr>
          <w:sz w:val="28"/>
          <w:szCs w:val="28"/>
        </w:rPr>
      </w:pPr>
      <w:r>
        <w:rPr>
          <w:sz w:val="28"/>
          <w:szCs w:val="28"/>
        </w:rPr>
        <w:t>-Где и как нужно переходить улицу?</w:t>
      </w:r>
    </w:p>
    <w:p w:rsidR="00C45F87" w:rsidRDefault="00C45F87" w:rsidP="00E929FC">
      <w:pPr>
        <w:rPr>
          <w:sz w:val="28"/>
          <w:szCs w:val="28"/>
        </w:rPr>
      </w:pPr>
      <w:r>
        <w:rPr>
          <w:sz w:val="28"/>
          <w:szCs w:val="28"/>
        </w:rPr>
        <w:t>-Как обозначается пешеходный переход?</w:t>
      </w:r>
    </w:p>
    <w:p w:rsidR="00C45F87" w:rsidRDefault="00C45F87" w:rsidP="00E929FC">
      <w:pPr>
        <w:rPr>
          <w:sz w:val="28"/>
          <w:szCs w:val="28"/>
        </w:rPr>
      </w:pPr>
      <w:r>
        <w:rPr>
          <w:sz w:val="28"/>
          <w:szCs w:val="28"/>
        </w:rPr>
        <w:t>-Как регулируется движение на улице?</w:t>
      </w:r>
    </w:p>
    <w:p w:rsidR="00C45F87" w:rsidRDefault="00C45F87" w:rsidP="00E929FC">
      <w:pPr>
        <w:rPr>
          <w:sz w:val="28"/>
          <w:szCs w:val="28"/>
        </w:rPr>
      </w:pPr>
      <w:r>
        <w:rPr>
          <w:sz w:val="28"/>
          <w:szCs w:val="28"/>
        </w:rPr>
        <w:t>-Какие сигналы светофора вы знаете?</w:t>
      </w:r>
    </w:p>
    <w:p w:rsidR="00C45F87" w:rsidRDefault="00C45F87" w:rsidP="00E929FC">
      <w:pPr>
        <w:rPr>
          <w:sz w:val="28"/>
          <w:szCs w:val="28"/>
        </w:rPr>
      </w:pPr>
      <w:r>
        <w:rPr>
          <w:sz w:val="28"/>
          <w:szCs w:val="28"/>
        </w:rPr>
        <w:t>-Назовите общественный транспорт, который</w:t>
      </w:r>
      <w:r w:rsidR="00ED4E44">
        <w:rPr>
          <w:sz w:val="28"/>
          <w:szCs w:val="28"/>
        </w:rPr>
        <w:t xml:space="preserve"> вы знаете?</w:t>
      </w:r>
    </w:p>
    <w:p w:rsidR="00ED4E44" w:rsidRDefault="00ED4E44" w:rsidP="00E929FC">
      <w:pPr>
        <w:rPr>
          <w:sz w:val="28"/>
          <w:szCs w:val="28"/>
        </w:rPr>
      </w:pPr>
    </w:p>
    <w:p w:rsidR="00ED4E44" w:rsidRDefault="00ED4E44" w:rsidP="00E929FC">
      <w:pPr>
        <w:rPr>
          <w:sz w:val="28"/>
          <w:szCs w:val="28"/>
        </w:rPr>
      </w:pPr>
      <w:r>
        <w:rPr>
          <w:sz w:val="28"/>
          <w:szCs w:val="28"/>
        </w:rPr>
        <w:t>Загадки:</w:t>
      </w:r>
    </w:p>
    <w:p w:rsidR="00ED4E44" w:rsidRDefault="00ED4E44" w:rsidP="00E929FC">
      <w:pPr>
        <w:rPr>
          <w:sz w:val="28"/>
          <w:szCs w:val="28"/>
        </w:rPr>
      </w:pPr>
      <w:r>
        <w:rPr>
          <w:sz w:val="28"/>
          <w:szCs w:val="28"/>
        </w:rPr>
        <w:lastRenderedPageBreak/>
        <w:t xml:space="preserve">Не </w:t>
      </w:r>
      <w:proofErr w:type="gramStart"/>
      <w:r>
        <w:rPr>
          <w:sz w:val="28"/>
          <w:szCs w:val="28"/>
        </w:rPr>
        <w:t>живая</w:t>
      </w:r>
      <w:proofErr w:type="gramEnd"/>
      <w:r>
        <w:rPr>
          <w:sz w:val="28"/>
          <w:szCs w:val="28"/>
        </w:rPr>
        <w:t>, а идет.</w:t>
      </w:r>
    </w:p>
    <w:p w:rsidR="00ED4E44" w:rsidRDefault="00ED4E44" w:rsidP="00E929FC">
      <w:pPr>
        <w:rPr>
          <w:sz w:val="28"/>
          <w:szCs w:val="28"/>
        </w:rPr>
      </w:pPr>
      <w:r>
        <w:rPr>
          <w:sz w:val="28"/>
          <w:szCs w:val="28"/>
        </w:rPr>
        <w:t>Неподвижна, а ведет</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орога)</w:t>
      </w:r>
    </w:p>
    <w:p w:rsidR="00ED4E44" w:rsidRDefault="00ED4E44" w:rsidP="00E929FC">
      <w:pPr>
        <w:rPr>
          <w:sz w:val="28"/>
          <w:szCs w:val="28"/>
        </w:rPr>
      </w:pPr>
      <w:r>
        <w:rPr>
          <w:sz w:val="28"/>
          <w:szCs w:val="28"/>
        </w:rPr>
        <w:t>Опоясал каменный ремень</w:t>
      </w:r>
    </w:p>
    <w:p w:rsidR="00ED4E44" w:rsidRDefault="00ED4E44" w:rsidP="00E929FC">
      <w:pPr>
        <w:rPr>
          <w:sz w:val="28"/>
          <w:szCs w:val="28"/>
        </w:rPr>
      </w:pPr>
      <w:r>
        <w:rPr>
          <w:sz w:val="28"/>
          <w:szCs w:val="28"/>
        </w:rPr>
        <w:t>Сотни городов и деревень</w:t>
      </w:r>
      <w:proofErr w:type="gramStart"/>
      <w:r>
        <w:rPr>
          <w:sz w:val="28"/>
          <w:szCs w:val="28"/>
        </w:rPr>
        <w:t>.</w:t>
      </w:r>
      <w:proofErr w:type="gramEnd"/>
      <w:r>
        <w:rPr>
          <w:sz w:val="28"/>
          <w:szCs w:val="28"/>
        </w:rPr>
        <w:t xml:space="preserve"> (</w:t>
      </w:r>
      <w:proofErr w:type="gramStart"/>
      <w:r>
        <w:rPr>
          <w:sz w:val="28"/>
          <w:szCs w:val="28"/>
        </w:rPr>
        <w:t>ш</w:t>
      </w:r>
      <w:proofErr w:type="gramEnd"/>
      <w:r>
        <w:rPr>
          <w:sz w:val="28"/>
          <w:szCs w:val="28"/>
        </w:rPr>
        <w:t>оссе)</w:t>
      </w:r>
    </w:p>
    <w:p w:rsidR="00ED4E44" w:rsidRDefault="00ED4E44" w:rsidP="00E929FC">
      <w:pPr>
        <w:rPr>
          <w:sz w:val="28"/>
          <w:szCs w:val="28"/>
        </w:rPr>
      </w:pPr>
    </w:p>
    <w:p w:rsidR="00ED4E44" w:rsidRDefault="00ED4E44" w:rsidP="00E929FC">
      <w:pPr>
        <w:rPr>
          <w:sz w:val="28"/>
          <w:szCs w:val="28"/>
        </w:rPr>
      </w:pPr>
      <w:r>
        <w:rPr>
          <w:sz w:val="28"/>
          <w:szCs w:val="28"/>
        </w:rPr>
        <w:t>Затем детям предлагается нарисовать дорожные знаки, какие они знают.</w:t>
      </w:r>
    </w:p>
    <w:p w:rsidR="00ED4E44" w:rsidRPr="00E929FC" w:rsidRDefault="00ED4E44" w:rsidP="00E929FC">
      <w:pPr>
        <w:rPr>
          <w:sz w:val="28"/>
          <w:szCs w:val="28"/>
        </w:rPr>
      </w:pPr>
      <w:r>
        <w:rPr>
          <w:sz w:val="28"/>
          <w:szCs w:val="28"/>
        </w:rPr>
        <w:t>По окончанию занятия идет обсуждение выполненных работ детьми.</w:t>
      </w:r>
      <w:bookmarkStart w:id="0" w:name="_GoBack"/>
      <w:bookmarkEnd w:id="0"/>
    </w:p>
    <w:sectPr w:rsidR="00ED4E44" w:rsidRPr="00E929FC" w:rsidSect="00713BF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B28" w:rsidRDefault="00FC3B28" w:rsidP="00F3509A">
      <w:pPr>
        <w:spacing w:after="0" w:line="240" w:lineRule="auto"/>
      </w:pPr>
      <w:r>
        <w:separator/>
      </w:r>
    </w:p>
  </w:endnote>
  <w:endnote w:type="continuationSeparator" w:id="0">
    <w:p w:rsidR="00FC3B28" w:rsidRDefault="00FC3B28" w:rsidP="00F35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9A" w:rsidRDefault="00F3509A">
    <w:pPr>
      <w:pStyle w:val="a5"/>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B28" w:rsidRDefault="00FC3B28" w:rsidP="00F3509A">
      <w:pPr>
        <w:spacing w:after="0" w:line="240" w:lineRule="auto"/>
      </w:pPr>
      <w:r>
        <w:separator/>
      </w:r>
    </w:p>
  </w:footnote>
  <w:footnote w:type="continuationSeparator" w:id="0">
    <w:p w:rsidR="00FC3B28" w:rsidRDefault="00FC3B28" w:rsidP="00F350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5EEC"/>
    <w:rsid w:val="00000E79"/>
    <w:rsid w:val="000B35D3"/>
    <w:rsid w:val="00221799"/>
    <w:rsid w:val="00495EEC"/>
    <w:rsid w:val="00713BF7"/>
    <w:rsid w:val="00823A40"/>
    <w:rsid w:val="00BF766B"/>
    <w:rsid w:val="00C45F87"/>
    <w:rsid w:val="00CB7296"/>
    <w:rsid w:val="00E702B9"/>
    <w:rsid w:val="00E929FC"/>
    <w:rsid w:val="00ED4E44"/>
    <w:rsid w:val="00F3509A"/>
    <w:rsid w:val="00FC3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0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509A"/>
  </w:style>
  <w:style w:type="paragraph" w:styleId="a5">
    <w:name w:val="footer"/>
    <w:basedOn w:val="a"/>
    <w:link w:val="a6"/>
    <w:uiPriority w:val="99"/>
    <w:unhideWhenUsed/>
    <w:rsid w:val="00F350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5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0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509A"/>
  </w:style>
  <w:style w:type="paragraph" w:styleId="a5">
    <w:name w:val="footer"/>
    <w:basedOn w:val="a"/>
    <w:link w:val="a6"/>
    <w:uiPriority w:val="99"/>
    <w:unhideWhenUsed/>
    <w:rsid w:val="00F350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50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SPecialiST</cp:lastModifiedBy>
  <cp:revision>4</cp:revision>
  <dcterms:created xsi:type="dcterms:W3CDTF">2015-09-06T05:47:00Z</dcterms:created>
  <dcterms:modified xsi:type="dcterms:W3CDTF">2015-09-19T07:54:00Z</dcterms:modified>
</cp:coreProperties>
</file>