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D69" w:rsidRPr="00675D69" w:rsidRDefault="00675D69" w:rsidP="00675D69">
      <w:pPr>
        <w:spacing w:after="0" w:line="240" w:lineRule="auto"/>
        <w:ind w:firstLine="567"/>
        <w:jc w:val="center"/>
        <w:rPr>
          <w:rFonts w:ascii="Times New Roman" w:hAnsi="Times New Roman" w:cs="Times New Roman"/>
          <w:b/>
          <w:sz w:val="40"/>
          <w:szCs w:val="40"/>
        </w:rPr>
      </w:pPr>
      <w:r w:rsidRPr="00675D69">
        <w:rPr>
          <w:rFonts w:ascii="Times New Roman" w:hAnsi="Times New Roman" w:cs="Times New Roman"/>
          <w:b/>
          <w:sz w:val="40"/>
          <w:szCs w:val="40"/>
        </w:rPr>
        <w:t xml:space="preserve">Непосредственно-образовательная деятельность по </w:t>
      </w:r>
      <w:r>
        <w:rPr>
          <w:rFonts w:ascii="Times New Roman" w:hAnsi="Times New Roman" w:cs="Times New Roman"/>
          <w:b/>
          <w:sz w:val="40"/>
          <w:szCs w:val="40"/>
        </w:rPr>
        <w:t xml:space="preserve">области художественное творчество </w:t>
      </w:r>
      <w:r w:rsidRPr="00675D69">
        <w:rPr>
          <w:rFonts w:ascii="Times New Roman" w:hAnsi="Times New Roman" w:cs="Times New Roman"/>
          <w:b/>
          <w:sz w:val="40"/>
          <w:szCs w:val="40"/>
        </w:rPr>
        <w:t>в средней группе</w:t>
      </w:r>
      <w:bookmarkStart w:id="0" w:name="_GoBack"/>
      <w:bookmarkEnd w:id="0"/>
    </w:p>
    <w:p w:rsidR="00675D69" w:rsidRDefault="00675D69" w:rsidP="00675D6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Тема: «Подсолнух»</w:t>
      </w:r>
    </w:p>
    <w:p w:rsidR="00675D69" w:rsidRDefault="00675D69" w:rsidP="00675D69">
      <w:pPr>
        <w:spacing w:after="0" w:line="240" w:lineRule="auto"/>
        <w:ind w:firstLine="567"/>
        <w:jc w:val="both"/>
        <w:rPr>
          <w:rFonts w:ascii="Times New Roman" w:hAnsi="Times New Roman" w:cs="Times New Roman"/>
          <w:sz w:val="24"/>
          <w:szCs w:val="24"/>
        </w:rPr>
      </w:pPr>
      <w:r w:rsidRPr="00DA625D">
        <w:rPr>
          <w:rFonts w:ascii="Times New Roman" w:hAnsi="Times New Roman" w:cs="Times New Roman"/>
          <w:b/>
          <w:i/>
          <w:sz w:val="24"/>
          <w:szCs w:val="24"/>
        </w:rPr>
        <w:t>Образовательные задачи:</w:t>
      </w:r>
      <w:r w:rsidRPr="00954C36">
        <w:rPr>
          <w:rFonts w:ascii="Times New Roman" w:hAnsi="Times New Roman" w:cs="Times New Roman"/>
          <w:sz w:val="24"/>
          <w:szCs w:val="24"/>
        </w:rPr>
        <w:t xml:space="preserve"> Учить рисовать методом тычка растения. Расширять знания о </w:t>
      </w:r>
      <w:r>
        <w:rPr>
          <w:rFonts w:ascii="Times New Roman" w:hAnsi="Times New Roman" w:cs="Times New Roman"/>
          <w:sz w:val="24"/>
          <w:szCs w:val="24"/>
        </w:rPr>
        <w:t xml:space="preserve">растительном мире – </w:t>
      </w:r>
      <w:r w:rsidRPr="00954C36">
        <w:rPr>
          <w:rFonts w:ascii="Times New Roman" w:hAnsi="Times New Roman" w:cs="Times New Roman"/>
          <w:sz w:val="24"/>
          <w:szCs w:val="24"/>
        </w:rPr>
        <w:t>подсолнухах.</w:t>
      </w:r>
    </w:p>
    <w:p w:rsidR="00675D69" w:rsidRDefault="00675D69" w:rsidP="00675D69">
      <w:pPr>
        <w:spacing w:after="0" w:line="240" w:lineRule="auto"/>
        <w:ind w:firstLine="567"/>
        <w:jc w:val="both"/>
        <w:rPr>
          <w:rFonts w:ascii="Times New Roman" w:hAnsi="Times New Roman" w:cs="Times New Roman"/>
          <w:sz w:val="24"/>
          <w:szCs w:val="24"/>
        </w:rPr>
      </w:pPr>
      <w:r w:rsidRPr="00DA625D">
        <w:rPr>
          <w:rFonts w:ascii="Times New Roman" w:hAnsi="Times New Roman" w:cs="Times New Roman"/>
          <w:b/>
          <w:i/>
          <w:sz w:val="24"/>
          <w:szCs w:val="24"/>
        </w:rPr>
        <w:t>Развивающие задачи:</w:t>
      </w:r>
      <w:r>
        <w:rPr>
          <w:rFonts w:ascii="Times New Roman" w:hAnsi="Times New Roman" w:cs="Times New Roman"/>
          <w:sz w:val="24"/>
          <w:szCs w:val="24"/>
        </w:rPr>
        <w:t xml:space="preserve"> Развивать умение отгадывать загадки; развивать тактильные чувства; способствовать развитию поддержания беседы, опираясь на свой личный опыт; развивать мелкую моторику пальцев рук.</w:t>
      </w:r>
    </w:p>
    <w:p w:rsidR="00675D69" w:rsidRDefault="00675D69" w:rsidP="00675D69">
      <w:pPr>
        <w:spacing w:after="0" w:line="240" w:lineRule="auto"/>
        <w:ind w:firstLine="567"/>
        <w:jc w:val="both"/>
        <w:rPr>
          <w:rFonts w:ascii="Times New Roman" w:hAnsi="Times New Roman" w:cs="Times New Roman"/>
          <w:sz w:val="24"/>
          <w:szCs w:val="24"/>
        </w:rPr>
      </w:pPr>
      <w:r w:rsidRPr="00DA625D">
        <w:rPr>
          <w:rFonts w:ascii="Times New Roman" w:hAnsi="Times New Roman" w:cs="Times New Roman"/>
          <w:b/>
          <w:i/>
          <w:sz w:val="24"/>
          <w:szCs w:val="24"/>
        </w:rPr>
        <w:t>Воспитательные задачи:</w:t>
      </w:r>
      <w:r>
        <w:rPr>
          <w:rFonts w:ascii="Times New Roman" w:hAnsi="Times New Roman" w:cs="Times New Roman"/>
          <w:sz w:val="24"/>
          <w:szCs w:val="24"/>
        </w:rPr>
        <w:t xml:space="preserve"> Воспитывать у детей желание любоваться миром растений; осознавать значимость каждого вида растения, растущего на Земле; воспитывать умение доводить начатое дело до конца; стараться рисовать аккуратно, правильно выполняя методические рекомендации педагога.</w:t>
      </w:r>
    </w:p>
    <w:p w:rsidR="00675D69" w:rsidRDefault="00675D69" w:rsidP="00675D69">
      <w:pPr>
        <w:spacing w:after="0" w:line="240" w:lineRule="auto"/>
        <w:ind w:firstLine="567"/>
        <w:jc w:val="both"/>
        <w:rPr>
          <w:rFonts w:ascii="Times New Roman" w:hAnsi="Times New Roman" w:cs="Times New Roman"/>
          <w:sz w:val="24"/>
          <w:szCs w:val="24"/>
        </w:rPr>
      </w:pPr>
      <w:r w:rsidRPr="00DA625D">
        <w:rPr>
          <w:rFonts w:ascii="Times New Roman" w:hAnsi="Times New Roman" w:cs="Times New Roman"/>
          <w:b/>
          <w:sz w:val="24"/>
          <w:szCs w:val="24"/>
        </w:rPr>
        <w:t>Материал.</w:t>
      </w:r>
      <w:r>
        <w:rPr>
          <w:rFonts w:ascii="Times New Roman" w:hAnsi="Times New Roman" w:cs="Times New Roman"/>
          <w:sz w:val="24"/>
          <w:szCs w:val="24"/>
        </w:rPr>
        <w:t xml:space="preserve"> Альбомный лист с нарисованным контуром подсолнуха. Иллюстрации и образец с подсолнухами. Гуашь (желтая, зеленая и черная). Две кисточки и все принадлежности для рисования.</w:t>
      </w:r>
    </w:p>
    <w:p w:rsidR="00675D69" w:rsidRDefault="00675D69" w:rsidP="00675D69">
      <w:pPr>
        <w:spacing w:after="0" w:line="240" w:lineRule="auto"/>
        <w:ind w:firstLine="709"/>
        <w:jc w:val="both"/>
        <w:rPr>
          <w:rFonts w:ascii="Times New Roman" w:hAnsi="Times New Roman" w:cs="Times New Roman"/>
          <w:b/>
          <w:sz w:val="28"/>
          <w:szCs w:val="28"/>
        </w:rPr>
      </w:pPr>
      <w:r w:rsidRPr="00163A63">
        <w:rPr>
          <w:rFonts w:ascii="Times New Roman" w:hAnsi="Times New Roman" w:cs="Times New Roman"/>
          <w:b/>
          <w:sz w:val="28"/>
          <w:szCs w:val="28"/>
        </w:rPr>
        <w:t>Методические рекомендации по рисованию способом тычка</w:t>
      </w:r>
    </w:p>
    <w:p w:rsidR="00675D69" w:rsidRPr="00163A63" w:rsidRDefault="00675D69" w:rsidP="00675D69">
      <w:pPr>
        <w:spacing w:after="0" w:line="240" w:lineRule="auto"/>
        <w:ind w:firstLine="709"/>
        <w:jc w:val="both"/>
        <w:rPr>
          <w:rFonts w:ascii="Times New Roman" w:hAnsi="Times New Roman" w:cs="Times New Roman"/>
          <w:b/>
          <w:sz w:val="28"/>
          <w:szCs w:val="28"/>
        </w:rPr>
      </w:pPr>
    </w:p>
    <w:p w:rsidR="00675D69" w:rsidRDefault="00675D69" w:rsidP="00675D6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Занятия проводятся по 30 -40 минут с несколькими паузами 1 -2 раза в месяц. Не забывайте, что каждое занятие является комплексным. Его цель – расширение знаний об окружающем мире, эстетического восприятия, интереса к природе, совершенствование технике рисования, развитие мелкой моторики пальцев рук.</w:t>
      </w:r>
    </w:p>
    <w:p w:rsidR="00675D69" w:rsidRDefault="00675D69" w:rsidP="00675D69">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Процесс рисования сопровождается познавательными моментами, побуждающими у детей интерес к теме рисования (загадки, стихи, сказки, рассказы, беседы), и паузами (физкультурные минутки, дидактические игры, корригирующая гимнастика).</w:t>
      </w:r>
    </w:p>
    <w:p w:rsidR="00675D69" w:rsidRDefault="00675D69" w:rsidP="00675D6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Гуашь для занятий должна быть густая. Лучше всего ее раскладывать понемногу в маленькие розетки.</w:t>
      </w:r>
    </w:p>
    <w:p w:rsidR="00675D69" w:rsidRDefault="00675D69" w:rsidP="00675D69">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 xml:space="preserve">Бумагу можно использовать любых цветов и размеров. </w:t>
      </w:r>
      <w:proofErr w:type="spellStart"/>
      <w:r>
        <w:rPr>
          <w:rFonts w:ascii="Times New Roman" w:hAnsi="Times New Roman" w:cs="Times New Roman"/>
          <w:sz w:val="28"/>
          <w:szCs w:val="28"/>
        </w:rPr>
        <w:t>Тонирование</w:t>
      </w:r>
      <w:proofErr w:type="spellEnd"/>
      <w:r>
        <w:rPr>
          <w:rFonts w:ascii="Times New Roman" w:hAnsi="Times New Roman" w:cs="Times New Roman"/>
          <w:sz w:val="28"/>
          <w:szCs w:val="28"/>
        </w:rPr>
        <w:t xml:space="preserve"> бумаги лучше всего делать накануне занятия – акварельными красками широкой кистью.</w:t>
      </w:r>
    </w:p>
    <w:p w:rsidR="00675D69" w:rsidRDefault="00675D69" w:rsidP="00675D69">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Должно быть не менее двух кисточек (одна обязательно жесткая, лучше из натуральной щетины). Каждому ребенку нужен также лист небольшой бумаги для проверки тычка и правильности выбора цвета.</w:t>
      </w:r>
    </w:p>
    <w:p w:rsidR="00675D69" w:rsidRDefault="00675D69" w:rsidP="00675D69">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 xml:space="preserve">Необходимо также </w:t>
      </w:r>
      <w:proofErr w:type="gramStart"/>
      <w:r>
        <w:rPr>
          <w:rFonts w:ascii="Times New Roman" w:hAnsi="Times New Roman" w:cs="Times New Roman"/>
          <w:sz w:val="28"/>
          <w:szCs w:val="28"/>
        </w:rPr>
        <w:t>банка  с</w:t>
      </w:r>
      <w:proofErr w:type="gramEnd"/>
      <w:r>
        <w:rPr>
          <w:rFonts w:ascii="Times New Roman" w:hAnsi="Times New Roman" w:cs="Times New Roman"/>
          <w:sz w:val="28"/>
          <w:szCs w:val="28"/>
        </w:rPr>
        <w:t xml:space="preserve"> водой, подставка для кисточек, тканевая салфетка, простой карандаш.</w:t>
      </w:r>
    </w:p>
    <w:p w:rsidR="00675D69" w:rsidRDefault="00675D69" w:rsidP="00675D6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забывайте сопровождать каждое занятие упражнением-разминкой с кисточкой, проговаривая вместе с детьми следующие слова.</w:t>
      </w:r>
    </w:p>
    <w:p w:rsidR="00675D69" w:rsidRPr="00163A63" w:rsidRDefault="00675D69" w:rsidP="00675D69">
      <w:pPr>
        <w:pStyle w:val="a3"/>
        <w:spacing w:after="0" w:line="240" w:lineRule="auto"/>
        <w:ind w:left="1069"/>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9"/>
        <w:gridCol w:w="5034"/>
      </w:tblGrid>
      <w:tr w:rsidR="00675D69" w:rsidTr="002F1306">
        <w:tc>
          <w:tcPr>
            <w:tcW w:w="5139" w:type="dxa"/>
          </w:tcPr>
          <w:p w:rsidR="00675D69" w:rsidRDefault="00675D69" w:rsidP="002F1306">
            <w:pPr>
              <w:jc w:val="both"/>
              <w:rPr>
                <w:rFonts w:ascii="Times New Roman" w:hAnsi="Times New Roman" w:cs="Times New Roman"/>
                <w:sz w:val="24"/>
                <w:szCs w:val="24"/>
              </w:rPr>
            </w:pPr>
            <w:r>
              <w:rPr>
                <w:rFonts w:ascii="Times New Roman" w:hAnsi="Times New Roman" w:cs="Times New Roman"/>
                <w:sz w:val="24"/>
                <w:szCs w:val="24"/>
              </w:rPr>
              <w:t>Кисточку возьмем вот так:</w:t>
            </w:r>
          </w:p>
          <w:p w:rsidR="00675D69" w:rsidRDefault="00675D69" w:rsidP="002F1306">
            <w:pPr>
              <w:jc w:val="both"/>
              <w:rPr>
                <w:rFonts w:ascii="Times New Roman" w:hAnsi="Times New Roman" w:cs="Times New Roman"/>
                <w:sz w:val="24"/>
                <w:szCs w:val="24"/>
              </w:rPr>
            </w:pPr>
            <w:r>
              <w:rPr>
                <w:rFonts w:ascii="Times New Roman" w:hAnsi="Times New Roman" w:cs="Times New Roman"/>
                <w:sz w:val="24"/>
                <w:szCs w:val="24"/>
              </w:rPr>
              <w:t>Это трудно? Нет, пустяк.</w:t>
            </w:r>
          </w:p>
          <w:p w:rsidR="00675D69" w:rsidRDefault="00675D69" w:rsidP="002F1306">
            <w:pPr>
              <w:jc w:val="both"/>
              <w:rPr>
                <w:rFonts w:ascii="Times New Roman" w:hAnsi="Times New Roman" w:cs="Times New Roman"/>
                <w:sz w:val="24"/>
                <w:szCs w:val="24"/>
              </w:rPr>
            </w:pPr>
          </w:p>
          <w:p w:rsidR="00675D69" w:rsidRDefault="00675D69" w:rsidP="002F1306">
            <w:pPr>
              <w:jc w:val="both"/>
              <w:rPr>
                <w:rFonts w:ascii="Times New Roman" w:hAnsi="Times New Roman" w:cs="Times New Roman"/>
                <w:sz w:val="24"/>
                <w:szCs w:val="24"/>
              </w:rPr>
            </w:pPr>
            <w:r>
              <w:rPr>
                <w:rFonts w:ascii="Times New Roman" w:hAnsi="Times New Roman" w:cs="Times New Roman"/>
                <w:sz w:val="24"/>
                <w:szCs w:val="24"/>
              </w:rPr>
              <w:t>Вверх – вниз, вправо – влево</w:t>
            </w:r>
          </w:p>
          <w:p w:rsidR="00675D69" w:rsidRDefault="00675D69" w:rsidP="002F1306">
            <w:pPr>
              <w:jc w:val="both"/>
              <w:rPr>
                <w:rFonts w:ascii="Times New Roman" w:hAnsi="Times New Roman" w:cs="Times New Roman"/>
                <w:sz w:val="24"/>
                <w:szCs w:val="24"/>
              </w:rPr>
            </w:pPr>
            <w:r>
              <w:rPr>
                <w:rFonts w:ascii="Times New Roman" w:hAnsi="Times New Roman" w:cs="Times New Roman"/>
                <w:sz w:val="24"/>
                <w:szCs w:val="24"/>
              </w:rPr>
              <w:t>Гордо, словно королева,</w:t>
            </w:r>
          </w:p>
          <w:p w:rsidR="00675D69" w:rsidRDefault="00675D69" w:rsidP="002F1306">
            <w:pPr>
              <w:jc w:val="both"/>
              <w:rPr>
                <w:rFonts w:ascii="Times New Roman" w:hAnsi="Times New Roman" w:cs="Times New Roman"/>
                <w:sz w:val="24"/>
                <w:szCs w:val="24"/>
              </w:rPr>
            </w:pPr>
            <w:r>
              <w:rPr>
                <w:rFonts w:ascii="Times New Roman" w:hAnsi="Times New Roman" w:cs="Times New Roman"/>
                <w:sz w:val="24"/>
                <w:szCs w:val="24"/>
              </w:rPr>
              <w:t>Кисточка пошла тычком,</w:t>
            </w:r>
          </w:p>
          <w:p w:rsidR="00675D69" w:rsidRDefault="00675D69" w:rsidP="002F1306">
            <w:pPr>
              <w:jc w:val="both"/>
              <w:rPr>
                <w:rFonts w:ascii="Times New Roman" w:hAnsi="Times New Roman" w:cs="Times New Roman"/>
                <w:sz w:val="24"/>
                <w:szCs w:val="24"/>
              </w:rPr>
            </w:pPr>
            <w:r>
              <w:rPr>
                <w:rFonts w:ascii="Times New Roman" w:hAnsi="Times New Roman" w:cs="Times New Roman"/>
                <w:sz w:val="24"/>
                <w:szCs w:val="24"/>
              </w:rPr>
              <w:lastRenderedPageBreak/>
              <w:t>Застучала «каблучком».</w:t>
            </w:r>
          </w:p>
          <w:p w:rsidR="00675D69" w:rsidRDefault="00675D69" w:rsidP="002F1306">
            <w:pPr>
              <w:jc w:val="both"/>
              <w:rPr>
                <w:rFonts w:ascii="Times New Roman" w:hAnsi="Times New Roman" w:cs="Times New Roman"/>
                <w:sz w:val="24"/>
                <w:szCs w:val="24"/>
              </w:rPr>
            </w:pPr>
            <w:r>
              <w:rPr>
                <w:rFonts w:ascii="Times New Roman" w:hAnsi="Times New Roman" w:cs="Times New Roman"/>
                <w:sz w:val="24"/>
                <w:szCs w:val="24"/>
              </w:rPr>
              <w:t>А потом по кругу ходит,</w:t>
            </w:r>
          </w:p>
          <w:p w:rsidR="00675D69" w:rsidRDefault="00675D69" w:rsidP="002F1306">
            <w:pPr>
              <w:jc w:val="both"/>
              <w:rPr>
                <w:rFonts w:ascii="Times New Roman" w:hAnsi="Times New Roman" w:cs="Times New Roman"/>
                <w:sz w:val="24"/>
                <w:szCs w:val="24"/>
              </w:rPr>
            </w:pPr>
            <w:r>
              <w:rPr>
                <w:rFonts w:ascii="Times New Roman" w:hAnsi="Times New Roman" w:cs="Times New Roman"/>
                <w:sz w:val="24"/>
                <w:szCs w:val="24"/>
              </w:rPr>
              <w:t>Как девицы в хороводе.</w:t>
            </w:r>
          </w:p>
          <w:p w:rsidR="00675D69" w:rsidRDefault="00675D69" w:rsidP="002F1306">
            <w:pPr>
              <w:jc w:val="both"/>
              <w:rPr>
                <w:rFonts w:ascii="Times New Roman" w:hAnsi="Times New Roman" w:cs="Times New Roman"/>
                <w:sz w:val="24"/>
                <w:szCs w:val="24"/>
              </w:rPr>
            </w:pPr>
            <w:r>
              <w:rPr>
                <w:rFonts w:ascii="Times New Roman" w:hAnsi="Times New Roman" w:cs="Times New Roman"/>
                <w:sz w:val="24"/>
                <w:szCs w:val="24"/>
              </w:rPr>
              <w:t>Вы устали? Отдохнем</w:t>
            </w:r>
          </w:p>
          <w:p w:rsidR="00675D69" w:rsidRDefault="00675D69" w:rsidP="002F1306">
            <w:pPr>
              <w:jc w:val="both"/>
              <w:rPr>
                <w:rFonts w:ascii="Times New Roman" w:hAnsi="Times New Roman" w:cs="Times New Roman"/>
                <w:sz w:val="24"/>
                <w:szCs w:val="24"/>
              </w:rPr>
            </w:pPr>
            <w:r>
              <w:rPr>
                <w:rFonts w:ascii="Times New Roman" w:hAnsi="Times New Roman" w:cs="Times New Roman"/>
                <w:sz w:val="24"/>
                <w:szCs w:val="24"/>
              </w:rPr>
              <w:t>И опять стучать начнем.</w:t>
            </w:r>
          </w:p>
          <w:p w:rsidR="00675D69" w:rsidRDefault="00675D69" w:rsidP="002F1306">
            <w:pPr>
              <w:jc w:val="both"/>
              <w:rPr>
                <w:rFonts w:ascii="Times New Roman" w:hAnsi="Times New Roman" w:cs="Times New Roman"/>
                <w:sz w:val="24"/>
                <w:szCs w:val="24"/>
              </w:rPr>
            </w:pPr>
            <w:r>
              <w:rPr>
                <w:rFonts w:ascii="Times New Roman" w:hAnsi="Times New Roman" w:cs="Times New Roman"/>
                <w:sz w:val="24"/>
                <w:szCs w:val="24"/>
              </w:rPr>
              <w:t>Мы рисуем: раз, раз…</w:t>
            </w:r>
          </w:p>
          <w:p w:rsidR="00675D69" w:rsidRDefault="00675D69" w:rsidP="002F1306">
            <w:pPr>
              <w:jc w:val="both"/>
              <w:rPr>
                <w:rFonts w:ascii="Times New Roman" w:hAnsi="Times New Roman" w:cs="Times New Roman"/>
                <w:sz w:val="24"/>
                <w:szCs w:val="24"/>
              </w:rPr>
            </w:pPr>
            <w:r>
              <w:rPr>
                <w:rFonts w:ascii="Times New Roman" w:hAnsi="Times New Roman" w:cs="Times New Roman"/>
                <w:sz w:val="24"/>
                <w:szCs w:val="24"/>
              </w:rPr>
              <w:t>Все получится у нас!</w:t>
            </w:r>
          </w:p>
        </w:tc>
        <w:tc>
          <w:tcPr>
            <w:tcW w:w="5140" w:type="dxa"/>
          </w:tcPr>
          <w:p w:rsidR="00675D69" w:rsidRDefault="00675D69" w:rsidP="002F1306">
            <w:pPr>
              <w:jc w:val="both"/>
              <w:rPr>
                <w:rFonts w:ascii="Times New Roman" w:hAnsi="Times New Roman" w:cs="Times New Roman"/>
                <w:sz w:val="24"/>
                <w:szCs w:val="24"/>
              </w:rPr>
            </w:pPr>
            <w:r>
              <w:rPr>
                <w:rFonts w:ascii="Times New Roman" w:hAnsi="Times New Roman" w:cs="Times New Roman"/>
                <w:sz w:val="24"/>
                <w:szCs w:val="24"/>
              </w:rPr>
              <w:lastRenderedPageBreak/>
              <w:t>(Рука опирается на локоть, кисточку держать тремя пальцами, выше металлической части.)</w:t>
            </w:r>
          </w:p>
          <w:p w:rsidR="00675D69" w:rsidRDefault="00675D69" w:rsidP="002F1306">
            <w:pPr>
              <w:jc w:val="both"/>
              <w:rPr>
                <w:rFonts w:ascii="Times New Roman" w:hAnsi="Times New Roman" w:cs="Times New Roman"/>
                <w:sz w:val="24"/>
                <w:szCs w:val="24"/>
              </w:rPr>
            </w:pPr>
          </w:p>
          <w:p w:rsidR="00675D69" w:rsidRDefault="00675D69" w:rsidP="002F1306">
            <w:pPr>
              <w:jc w:val="both"/>
              <w:rPr>
                <w:rFonts w:ascii="Times New Roman" w:hAnsi="Times New Roman" w:cs="Times New Roman"/>
                <w:sz w:val="24"/>
                <w:szCs w:val="24"/>
              </w:rPr>
            </w:pPr>
            <w:r>
              <w:rPr>
                <w:rFonts w:ascii="Times New Roman" w:hAnsi="Times New Roman" w:cs="Times New Roman"/>
                <w:sz w:val="24"/>
                <w:szCs w:val="24"/>
              </w:rPr>
              <w:t>(Выполнять движения кистью руки.)</w:t>
            </w:r>
          </w:p>
          <w:p w:rsidR="00675D69" w:rsidRDefault="00675D69" w:rsidP="002F1306">
            <w:pPr>
              <w:jc w:val="both"/>
              <w:rPr>
                <w:rFonts w:ascii="Times New Roman" w:hAnsi="Times New Roman" w:cs="Times New Roman"/>
                <w:sz w:val="24"/>
                <w:szCs w:val="24"/>
              </w:rPr>
            </w:pPr>
          </w:p>
          <w:p w:rsidR="00675D69" w:rsidRDefault="00675D69" w:rsidP="002F1306">
            <w:pPr>
              <w:jc w:val="both"/>
              <w:rPr>
                <w:rFonts w:ascii="Times New Roman" w:hAnsi="Times New Roman" w:cs="Times New Roman"/>
                <w:sz w:val="24"/>
                <w:szCs w:val="24"/>
              </w:rPr>
            </w:pPr>
          </w:p>
          <w:p w:rsidR="00675D69" w:rsidRDefault="00675D69" w:rsidP="002F1306">
            <w:pPr>
              <w:jc w:val="both"/>
              <w:rPr>
                <w:rFonts w:ascii="Times New Roman" w:hAnsi="Times New Roman" w:cs="Times New Roman"/>
                <w:sz w:val="24"/>
                <w:szCs w:val="24"/>
              </w:rPr>
            </w:pPr>
          </w:p>
          <w:p w:rsidR="00675D69" w:rsidRDefault="00675D69" w:rsidP="002F1306">
            <w:pPr>
              <w:jc w:val="both"/>
              <w:rPr>
                <w:rFonts w:ascii="Times New Roman" w:hAnsi="Times New Roman" w:cs="Times New Roman"/>
                <w:sz w:val="24"/>
                <w:szCs w:val="24"/>
              </w:rPr>
            </w:pPr>
          </w:p>
          <w:p w:rsidR="00675D69" w:rsidRDefault="00675D69" w:rsidP="002F1306">
            <w:pPr>
              <w:jc w:val="both"/>
              <w:rPr>
                <w:rFonts w:ascii="Times New Roman" w:hAnsi="Times New Roman" w:cs="Times New Roman"/>
                <w:sz w:val="24"/>
                <w:szCs w:val="24"/>
              </w:rPr>
            </w:pPr>
          </w:p>
          <w:p w:rsidR="00675D69" w:rsidRDefault="00675D69" w:rsidP="002F1306">
            <w:pPr>
              <w:jc w:val="both"/>
              <w:rPr>
                <w:rFonts w:ascii="Times New Roman" w:hAnsi="Times New Roman" w:cs="Times New Roman"/>
                <w:sz w:val="24"/>
                <w:szCs w:val="24"/>
              </w:rPr>
            </w:pPr>
          </w:p>
          <w:p w:rsidR="00675D69" w:rsidRDefault="00675D69" w:rsidP="002F1306">
            <w:pPr>
              <w:jc w:val="both"/>
              <w:rPr>
                <w:rFonts w:ascii="Times New Roman" w:hAnsi="Times New Roman" w:cs="Times New Roman"/>
                <w:sz w:val="24"/>
                <w:szCs w:val="24"/>
              </w:rPr>
            </w:pPr>
          </w:p>
          <w:p w:rsidR="00675D69" w:rsidRDefault="00675D69" w:rsidP="002F1306">
            <w:pPr>
              <w:jc w:val="both"/>
              <w:rPr>
                <w:rFonts w:ascii="Times New Roman" w:hAnsi="Times New Roman" w:cs="Times New Roman"/>
                <w:sz w:val="24"/>
                <w:szCs w:val="24"/>
              </w:rPr>
            </w:pPr>
            <w:r>
              <w:rPr>
                <w:rFonts w:ascii="Times New Roman" w:hAnsi="Times New Roman" w:cs="Times New Roman"/>
                <w:sz w:val="24"/>
                <w:szCs w:val="24"/>
              </w:rPr>
              <w:t>(Кисточку ставить вертикально.</w:t>
            </w:r>
          </w:p>
          <w:p w:rsidR="00675D69" w:rsidRDefault="00675D69" w:rsidP="002F1306">
            <w:pPr>
              <w:jc w:val="both"/>
              <w:rPr>
                <w:rFonts w:ascii="Times New Roman" w:hAnsi="Times New Roman" w:cs="Times New Roman"/>
                <w:sz w:val="24"/>
                <w:szCs w:val="24"/>
              </w:rPr>
            </w:pPr>
            <w:r>
              <w:rPr>
                <w:rFonts w:ascii="Times New Roman" w:hAnsi="Times New Roman" w:cs="Times New Roman"/>
                <w:sz w:val="24"/>
                <w:szCs w:val="24"/>
              </w:rPr>
              <w:t xml:space="preserve">Сделать несколько тычков без краски.) </w:t>
            </w:r>
          </w:p>
          <w:p w:rsidR="00675D69" w:rsidRDefault="00675D69" w:rsidP="002F1306">
            <w:pPr>
              <w:jc w:val="both"/>
              <w:rPr>
                <w:rFonts w:ascii="Times New Roman" w:hAnsi="Times New Roman" w:cs="Times New Roman"/>
                <w:sz w:val="24"/>
                <w:szCs w:val="24"/>
              </w:rPr>
            </w:pPr>
          </w:p>
        </w:tc>
      </w:tr>
    </w:tbl>
    <w:p w:rsidR="00675D69" w:rsidRPr="00163A63" w:rsidRDefault="00675D69" w:rsidP="00675D69">
      <w:pPr>
        <w:spacing w:after="0" w:line="240" w:lineRule="auto"/>
        <w:ind w:firstLine="567"/>
        <w:jc w:val="both"/>
        <w:rPr>
          <w:rFonts w:ascii="Times New Roman" w:hAnsi="Times New Roman" w:cs="Times New Roman"/>
          <w:b/>
          <w:i/>
          <w:sz w:val="24"/>
          <w:szCs w:val="24"/>
        </w:rPr>
      </w:pPr>
      <w:r w:rsidRPr="00163A63">
        <w:rPr>
          <w:rFonts w:ascii="Times New Roman" w:hAnsi="Times New Roman" w:cs="Times New Roman"/>
          <w:b/>
          <w:i/>
          <w:sz w:val="24"/>
          <w:szCs w:val="24"/>
        </w:rPr>
        <w:lastRenderedPageBreak/>
        <w:t>Помните: гуашь в баночках должна быть густой, на кисточке при рисовании ее должно быть мало, после каждого промывания кисточку следует тщательно вытирать.</w:t>
      </w:r>
    </w:p>
    <w:p w:rsidR="00675D69" w:rsidRDefault="00675D69" w:rsidP="00675D69">
      <w:pPr>
        <w:spacing w:after="0" w:line="240" w:lineRule="auto"/>
        <w:ind w:firstLine="567"/>
        <w:jc w:val="both"/>
        <w:rPr>
          <w:rFonts w:ascii="Times New Roman" w:hAnsi="Times New Roman" w:cs="Times New Roman"/>
          <w:b/>
          <w:sz w:val="24"/>
          <w:szCs w:val="24"/>
        </w:rPr>
      </w:pPr>
    </w:p>
    <w:p w:rsidR="00675D69" w:rsidRDefault="00675D69" w:rsidP="00675D69">
      <w:pPr>
        <w:spacing w:after="0" w:line="240" w:lineRule="auto"/>
        <w:ind w:firstLine="567"/>
        <w:jc w:val="both"/>
        <w:rPr>
          <w:rFonts w:ascii="Times New Roman" w:hAnsi="Times New Roman" w:cs="Times New Roman"/>
          <w:sz w:val="24"/>
          <w:szCs w:val="24"/>
        </w:rPr>
      </w:pPr>
    </w:p>
    <w:p w:rsidR="00675D69" w:rsidRDefault="00675D69" w:rsidP="00675D69">
      <w:pPr>
        <w:spacing w:after="0" w:line="240" w:lineRule="auto"/>
        <w:ind w:firstLine="567"/>
        <w:jc w:val="both"/>
        <w:rPr>
          <w:rFonts w:ascii="Times New Roman" w:hAnsi="Times New Roman" w:cs="Times New Roman"/>
          <w:b/>
          <w:sz w:val="24"/>
          <w:szCs w:val="24"/>
        </w:rPr>
      </w:pPr>
      <w:r w:rsidRPr="00954C36">
        <w:rPr>
          <w:rFonts w:ascii="Times New Roman" w:hAnsi="Times New Roman" w:cs="Times New Roman"/>
          <w:b/>
          <w:sz w:val="24"/>
          <w:szCs w:val="24"/>
        </w:rPr>
        <w:t>Ход деятельности:</w:t>
      </w:r>
    </w:p>
    <w:p w:rsidR="00675D69" w:rsidRDefault="00675D69" w:rsidP="00675D69">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Воспитатель: </w:t>
      </w:r>
      <w:r>
        <w:rPr>
          <w:rFonts w:ascii="Times New Roman" w:hAnsi="Times New Roman" w:cs="Times New Roman"/>
          <w:sz w:val="24"/>
          <w:szCs w:val="24"/>
        </w:rPr>
        <w:t>Ребята, как вы думаете, что находится в этом «Чудесном» мешочке?</w:t>
      </w:r>
    </w:p>
    <w:p w:rsidR="00675D69" w:rsidRDefault="00675D69" w:rsidP="00675D69">
      <w:pPr>
        <w:spacing w:after="0" w:line="240" w:lineRule="auto"/>
        <w:ind w:firstLine="567"/>
        <w:jc w:val="both"/>
        <w:rPr>
          <w:rFonts w:ascii="Times New Roman" w:hAnsi="Times New Roman" w:cs="Times New Roman"/>
          <w:i/>
          <w:sz w:val="24"/>
          <w:szCs w:val="24"/>
        </w:rPr>
      </w:pPr>
      <w:r w:rsidRPr="000E5402">
        <w:rPr>
          <w:rFonts w:ascii="Times New Roman" w:hAnsi="Times New Roman" w:cs="Times New Roman"/>
          <w:i/>
          <w:sz w:val="24"/>
          <w:szCs w:val="24"/>
        </w:rPr>
        <w:t>(Дети должны узнать, используя все чувства обоняния, тактильные возможности, чтобы определить содержимое мешочка.)</w:t>
      </w:r>
    </w:p>
    <w:p w:rsidR="00675D69" w:rsidRDefault="00675D69" w:rsidP="00675D69">
      <w:pPr>
        <w:spacing w:after="0" w:line="240" w:lineRule="auto"/>
        <w:ind w:firstLine="567"/>
        <w:jc w:val="both"/>
        <w:rPr>
          <w:rFonts w:ascii="Times New Roman" w:hAnsi="Times New Roman" w:cs="Times New Roman"/>
          <w:sz w:val="24"/>
          <w:szCs w:val="24"/>
        </w:rPr>
      </w:pPr>
      <w:r w:rsidRPr="000E5402">
        <w:rPr>
          <w:rFonts w:ascii="Times New Roman" w:hAnsi="Times New Roman" w:cs="Times New Roman"/>
          <w:b/>
          <w:sz w:val="24"/>
          <w:szCs w:val="24"/>
        </w:rPr>
        <w:t>Дети:</w:t>
      </w:r>
      <w:r w:rsidRPr="000E5402">
        <w:rPr>
          <w:rFonts w:ascii="Times New Roman" w:hAnsi="Times New Roman" w:cs="Times New Roman"/>
          <w:sz w:val="24"/>
          <w:szCs w:val="24"/>
        </w:rPr>
        <w:t xml:space="preserve"> Это семечки</w:t>
      </w:r>
      <w:r>
        <w:rPr>
          <w:rFonts w:ascii="Times New Roman" w:hAnsi="Times New Roman" w:cs="Times New Roman"/>
          <w:sz w:val="24"/>
          <w:szCs w:val="24"/>
        </w:rPr>
        <w:t>.</w:t>
      </w:r>
    </w:p>
    <w:p w:rsidR="00675D69" w:rsidRDefault="00675D69" w:rsidP="00675D69">
      <w:pPr>
        <w:spacing w:after="0" w:line="240" w:lineRule="auto"/>
        <w:ind w:firstLine="567"/>
        <w:jc w:val="both"/>
        <w:rPr>
          <w:rFonts w:ascii="Times New Roman" w:hAnsi="Times New Roman" w:cs="Times New Roman"/>
          <w:sz w:val="24"/>
          <w:szCs w:val="24"/>
        </w:rPr>
      </w:pPr>
      <w:r w:rsidRPr="00C22E9B">
        <w:rPr>
          <w:rFonts w:ascii="Times New Roman" w:hAnsi="Times New Roman" w:cs="Times New Roman"/>
          <w:b/>
          <w:sz w:val="24"/>
          <w:szCs w:val="24"/>
        </w:rPr>
        <w:t>Воспитатель:</w:t>
      </w:r>
      <w:r>
        <w:rPr>
          <w:rFonts w:ascii="Times New Roman" w:hAnsi="Times New Roman" w:cs="Times New Roman"/>
          <w:sz w:val="24"/>
          <w:szCs w:val="24"/>
        </w:rPr>
        <w:t xml:space="preserve"> А</w:t>
      </w:r>
      <w:r>
        <w:rPr>
          <w:rFonts w:ascii="Times New Roman" w:hAnsi="Times New Roman" w:cs="Times New Roman"/>
          <w:sz w:val="24"/>
          <w:szCs w:val="24"/>
        </w:rPr>
        <w:t>,</w:t>
      </w:r>
      <w:r>
        <w:rPr>
          <w:rFonts w:ascii="Times New Roman" w:hAnsi="Times New Roman" w:cs="Times New Roman"/>
          <w:sz w:val="24"/>
          <w:szCs w:val="24"/>
        </w:rPr>
        <w:t xml:space="preserve"> давайте проверим и посмотрим, кто был прав.</w:t>
      </w:r>
    </w:p>
    <w:p w:rsidR="00675D69" w:rsidRPr="00C22E9B" w:rsidRDefault="00675D69" w:rsidP="00675D69">
      <w:pPr>
        <w:spacing w:after="0" w:line="240" w:lineRule="auto"/>
        <w:jc w:val="both"/>
        <w:rPr>
          <w:rFonts w:ascii="Times New Roman" w:hAnsi="Times New Roman" w:cs="Times New Roman"/>
          <w:i/>
          <w:sz w:val="24"/>
          <w:szCs w:val="24"/>
        </w:rPr>
      </w:pPr>
      <w:r w:rsidRPr="00C22E9B">
        <w:rPr>
          <w:rFonts w:ascii="Times New Roman" w:hAnsi="Times New Roman" w:cs="Times New Roman"/>
          <w:i/>
          <w:sz w:val="24"/>
          <w:szCs w:val="24"/>
        </w:rPr>
        <w:t>(Высыпает в тарелочку семечки, необходимо дать детям возможность попробовать на вкус.)</w:t>
      </w:r>
    </w:p>
    <w:p w:rsidR="00675D69" w:rsidRDefault="00675D69" w:rsidP="00675D69">
      <w:pPr>
        <w:spacing w:after="0" w:line="240" w:lineRule="auto"/>
        <w:ind w:firstLine="567"/>
        <w:jc w:val="both"/>
        <w:rPr>
          <w:rFonts w:ascii="Times New Roman" w:hAnsi="Times New Roman" w:cs="Times New Roman"/>
          <w:sz w:val="24"/>
          <w:szCs w:val="24"/>
        </w:rPr>
      </w:pPr>
      <w:r w:rsidRPr="00954C36">
        <w:rPr>
          <w:rFonts w:ascii="Times New Roman" w:hAnsi="Times New Roman" w:cs="Times New Roman"/>
          <w:b/>
          <w:sz w:val="24"/>
          <w:szCs w:val="24"/>
        </w:rPr>
        <w:t>Воспитатель:</w:t>
      </w:r>
      <w:r>
        <w:rPr>
          <w:rFonts w:ascii="Times New Roman" w:hAnsi="Times New Roman" w:cs="Times New Roman"/>
          <w:sz w:val="24"/>
          <w:szCs w:val="24"/>
        </w:rPr>
        <w:t xml:space="preserve"> Ребята, а как вы думаете, откуда берутся семечки?</w:t>
      </w:r>
    </w:p>
    <w:p w:rsidR="00675D69" w:rsidRDefault="00675D69" w:rsidP="00675D69">
      <w:pPr>
        <w:spacing w:after="0" w:line="240" w:lineRule="auto"/>
        <w:ind w:firstLine="567"/>
        <w:jc w:val="both"/>
        <w:rPr>
          <w:rFonts w:ascii="Times New Roman" w:hAnsi="Times New Roman" w:cs="Times New Roman"/>
          <w:sz w:val="24"/>
          <w:szCs w:val="24"/>
        </w:rPr>
      </w:pPr>
      <w:r w:rsidRPr="00C22E9B">
        <w:rPr>
          <w:rFonts w:ascii="Times New Roman" w:hAnsi="Times New Roman" w:cs="Times New Roman"/>
          <w:b/>
          <w:sz w:val="24"/>
          <w:szCs w:val="24"/>
        </w:rPr>
        <w:t>Дети:</w:t>
      </w:r>
      <w:r>
        <w:rPr>
          <w:rFonts w:ascii="Times New Roman" w:hAnsi="Times New Roman" w:cs="Times New Roman"/>
          <w:sz w:val="24"/>
          <w:szCs w:val="24"/>
        </w:rPr>
        <w:t xml:space="preserve"> Из магазина</w:t>
      </w:r>
    </w:p>
    <w:p w:rsidR="00675D69" w:rsidRDefault="00675D69" w:rsidP="00675D69">
      <w:pPr>
        <w:spacing w:after="0" w:line="240" w:lineRule="auto"/>
        <w:ind w:firstLine="567"/>
        <w:jc w:val="both"/>
        <w:rPr>
          <w:rFonts w:ascii="Times New Roman" w:hAnsi="Times New Roman" w:cs="Times New Roman"/>
          <w:sz w:val="24"/>
          <w:szCs w:val="24"/>
        </w:rPr>
      </w:pPr>
      <w:r w:rsidRPr="00C22E9B">
        <w:rPr>
          <w:rFonts w:ascii="Times New Roman" w:hAnsi="Times New Roman" w:cs="Times New Roman"/>
          <w:b/>
          <w:sz w:val="24"/>
          <w:szCs w:val="24"/>
        </w:rPr>
        <w:t>Воспитатель:</w:t>
      </w:r>
      <w:r>
        <w:rPr>
          <w:rFonts w:ascii="Times New Roman" w:hAnsi="Times New Roman" w:cs="Times New Roman"/>
          <w:sz w:val="24"/>
          <w:szCs w:val="24"/>
        </w:rPr>
        <w:t xml:space="preserve"> А</w:t>
      </w:r>
      <w:r>
        <w:rPr>
          <w:rFonts w:ascii="Times New Roman" w:hAnsi="Times New Roman" w:cs="Times New Roman"/>
          <w:sz w:val="24"/>
          <w:szCs w:val="24"/>
        </w:rPr>
        <w:t>,</w:t>
      </w:r>
      <w:r>
        <w:rPr>
          <w:rFonts w:ascii="Times New Roman" w:hAnsi="Times New Roman" w:cs="Times New Roman"/>
          <w:sz w:val="24"/>
          <w:szCs w:val="24"/>
        </w:rPr>
        <w:t xml:space="preserve"> в магазин, как и откуда они поступают? </w:t>
      </w:r>
    </w:p>
    <w:p w:rsidR="00675D69" w:rsidRDefault="00675D69" w:rsidP="00675D69">
      <w:pPr>
        <w:spacing w:after="0" w:line="240" w:lineRule="auto"/>
        <w:ind w:firstLine="567"/>
        <w:jc w:val="both"/>
        <w:rPr>
          <w:rFonts w:ascii="Times New Roman" w:hAnsi="Times New Roman" w:cs="Times New Roman"/>
          <w:sz w:val="24"/>
          <w:szCs w:val="24"/>
        </w:rPr>
      </w:pPr>
      <w:r w:rsidRPr="00C22E9B">
        <w:rPr>
          <w:rFonts w:ascii="Times New Roman" w:hAnsi="Times New Roman" w:cs="Times New Roman"/>
          <w:i/>
          <w:sz w:val="24"/>
          <w:szCs w:val="24"/>
        </w:rPr>
        <w:t xml:space="preserve">(Педагог наводящими вопросами пытается выяснить у детей, что это семена растения, если дети назовут – подсолнух, то это будет </w:t>
      </w:r>
      <w:r>
        <w:rPr>
          <w:rFonts w:ascii="Times New Roman" w:hAnsi="Times New Roman" w:cs="Times New Roman"/>
          <w:i/>
          <w:sz w:val="24"/>
          <w:szCs w:val="24"/>
        </w:rPr>
        <w:t>замечательн</w:t>
      </w:r>
      <w:r w:rsidRPr="00C22E9B">
        <w:rPr>
          <w:rFonts w:ascii="Times New Roman" w:hAnsi="Times New Roman" w:cs="Times New Roman"/>
          <w:i/>
          <w:sz w:val="24"/>
          <w:szCs w:val="24"/>
        </w:rPr>
        <w:t>о.)</w:t>
      </w:r>
      <w:r>
        <w:rPr>
          <w:rFonts w:ascii="Times New Roman" w:hAnsi="Times New Roman" w:cs="Times New Roman"/>
          <w:sz w:val="24"/>
          <w:szCs w:val="24"/>
        </w:rPr>
        <w:t xml:space="preserve"> </w:t>
      </w:r>
    </w:p>
    <w:p w:rsidR="00675D69" w:rsidRDefault="00675D69" w:rsidP="00675D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теперь</w:t>
      </w:r>
      <w:r>
        <w:rPr>
          <w:rFonts w:ascii="Times New Roman" w:hAnsi="Times New Roman" w:cs="Times New Roman"/>
          <w:sz w:val="24"/>
          <w:szCs w:val="24"/>
        </w:rPr>
        <w:t>,</w:t>
      </w:r>
      <w:r>
        <w:rPr>
          <w:rFonts w:ascii="Times New Roman" w:hAnsi="Times New Roman" w:cs="Times New Roman"/>
          <w:sz w:val="24"/>
          <w:szCs w:val="24"/>
        </w:rPr>
        <w:t xml:space="preserve">  дети</w:t>
      </w:r>
      <w:proofErr w:type="gramEnd"/>
      <w:r>
        <w:rPr>
          <w:rFonts w:ascii="Times New Roman" w:hAnsi="Times New Roman" w:cs="Times New Roman"/>
          <w:sz w:val="24"/>
          <w:szCs w:val="24"/>
        </w:rPr>
        <w:t xml:space="preserve"> отгадайте загадки. </w:t>
      </w:r>
      <w:r>
        <w:rPr>
          <w:rFonts w:ascii="Times New Roman" w:hAnsi="Times New Roman" w:cs="Times New Roman"/>
          <w:sz w:val="24"/>
          <w:szCs w:val="24"/>
        </w:rPr>
        <w:t xml:space="preserve">   </w:t>
      </w:r>
    </w:p>
    <w:p w:rsidR="00675D69" w:rsidRDefault="00675D69" w:rsidP="00675D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Посреди двора золотая голова.</w:t>
      </w:r>
    </w:p>
    <w:p w:rsidR="00675D69" w:rsidRDefault="00675D69" w:rsidP="00675D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Золотое решето, черных домиков полно.</w:t>
      </w:r>
    </w:p>
    <w:p w:rsidR="00675D69" w:rsidRDefault="00675D69" w:rsidP="00675D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Сколько черненьких домов, столько беленьких жильцов.</w:t>
      </w:r>
    </w:p>
    <w:p w:rsidR="00675D69" w:rsidRDefault="00675D69" w:rsidP="00675D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Повернулось к солнцу золотое донце. (Подсолнух)</w:t>
      </w:r>
    </w:p>
    <w:p w:rsidR="00675D69" w:rsidRDefault="00675D69" w:rsidP="00675D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Правильно, это подсолнух. Вот как много разных загадок придумал народ о подсолнухах. Посмотрите на картинки, полюбуйтесь ими. Догадайтесь, почему это растение назвали подсолнух (подсолнечник)?</w:t>
      </w:r>
    </w:p>
    <w:p w:rsidR="00675D69" w:rsidRDefault="00675D69" w:rsidP="00675D69">
      <w:pPr>
        <w:spacing w:after="0" w:line="240" w:lineRule="auto"/>
        <w:ind w:firstLine="567"/>
        <w:jc w:val="both"/>
        <w:rPr>
          <w:rFonts w:ascii="Times New Roman" w:hAnsi="Times New Roman" w:cs="Times New Roman"/>
          <w:sz w:val="24"/>
          <w:szCs w:val="24"/>
        </w:rPr>
      </w:pPr>
      <w:r w:rsidRPr="00AB18A7">
        <w:rPr>
          <w:rFonts w:ascii="Times New Roman" w:hAnsi="Times New Roman" w:cs="Times New Roman"/>
          <w:b/>
          <w:sz w:val="24"/>
          <w:szCs w:val="24"/>
        </w:rPr>
        <w:t>Дети:</w:t>
      </w:r>
      <w:r>
        <w:rPr>
          <w:rFonts w:ascii="Times New Roman" w:hAnsi="Times New Roman" w:cs="Times New Roman"/>
          <w:sz w:val="24"/>
          <w:szCs w:val="24"/>
        </w:rPr>
        <w:t xml:space="preserve"> Похож на солнце, поворачивается вслед за солнцем.</w:t>
      </w:r>
    </w:p>
    <w:p w:rsidR="00675D69" w:rsidRDefault="00675D69" w:rsidP="00675D69">
      <w:pPr>
        <w:spacing w:after="0" w:line="240" w:lineRule="auto"/>
        <w:ind w:firstLine="567"/>
        <w:jc w:val="both"/>
        <w:rPr>
          <w:rFonts w:ascii="Times New Roman" w:hAnsi="Times New Roman" w:cs="Times New Roman"/>
          <w:sz w:val="24"/>
          <w:szCs w:val="24"/>
        </w:rPr>
      </w:pPr>
      <w:r w:rsidRPr="00AB18A7">
        <w:rPr>
          <w:rFonts w:ascii="Times New Roman" w:hAnsi="Times New Roman" w:cs="Times New Roman"/>
          <w:b/>
          <w:sz w:val="24"/>
          <w:szCs w:val="24"/>
        </w:rPr>
        <w:t>Воспитатель:</w:t>
      </w:r>
      <w:r>
        <w:rPr>
          <w:rFonts w:ascii="Times New Roman" w:hAnsi="Times New Roman" w:cs="Times New Roman"/>
          <w:sz w:val="24"/>
          <w:szCs w:val="24"/>
        </w:rPr>
        <w:t xml:space="preserve"> Скажите, для чего человек выращивает подсолнухи?</w:t>
      </w:r>
    </w:p>
    <w:p w:rsidR="00675D69" w:rsidRDefault="00675D69" w:rsidP="00675D69">
      <w:pPr>
        <w:spacing w:after="0" w:line="240" w:lineRule="auto"/>
        <w:ind w:firstLine="567"/>
        <w:jc w:val="both"/>
        <w:rPr>
          <w:rFonts w:ascii="Times New Roman" w:hAnsi="Times New Roman" w:cs="Times New Roman"/>
          <w:sz w:val="24"/>
          <w:szCs w:val="24"/>
        </w:rPr>
      </w:pPr>
      <w:r w:rsidRPr="00AB18A7">
        <w:rPr>
          <w:rFonts w:ascii="Times New Roman" w:hAnsi="Times New Roman" w:cs="Times New Roman"/>
          <w:b/>
          <w:sz w:val="24"/>
          <w:szCs w:val="24"/>
        </w:rPr>
        <w:t>Дети:</w:t>
      </w:r>
      <w:r>
        <w:rPr>
          <w:rFonts w:ascii="Times New Roman" w:hAnsi="Times New Roman" w:cs="Times New Roman"/>
          <w:sz w:val="24"/>
          <w:szCs w:val="24"/>
        </w:rPr>
        <w:t xml:space="preserve"> Семечки подсолнуха можно щелкать, из семечек делают масло, которым можно заправлять салаты, жарить на масле какие-нибудь продукты и еще делают сладости, например, халву и </w:t>
      </w:r>
      <w:proofErr w:type="spellStart"/>
      <w:r>
        <w:rPr>
          <w:rFonts w:ascii="Times New Roman" w:hAnsi="Times New Roman" w:cs="Times New Roman"/>
          <w:sz w:val="24"/>
          <w:szCs w:val="24"/>
        </w:rPr>
        <w:t>казинаки</w:t>
      </w:r>
      <w:proofErr w:type="spellEnd"/>
      <w:r>
        <w:rPr>
          <w:rFonts w:ascii="Times New Roman" w:hAnsi="Times New Roman" w:cs="Times New Roman"/>
          <w:sz w:val="24"/>
          <w:szCs w:val="24"/>
        </w:rPr>
        <w:t>.</w:t>
      </w:r>
    </w:p>
    <w:p w:rsidR="00675D69" w:rsidRDefault="00675D69" w:rsidP="00675D69">
      <w:pPr>
        <w:spacing w:after="0" w:line="240" w:lineRule="auto"/>
        <w:ind w:firstLine="567"/>
        <w:jc w:val="both"/>
        <w:rPr>
          <w:rFonts w:ascii="Times New Roman" w:hAnsi="Times New Roman" w:cs="Times New Roman"/>
          <w:sz w:val="24"/>
          <w:szCs w:val="24"/>
        </w:rPr>
      </w:pPr>
      <w:r w:rsidRPr="00AB18A7">
        <w:rPr>
          <w:rFonts w:ascii="Times New Roman" w:hAnsi="Times New Roman" w:cs="Times New Roman"/>
          <w:b/>
          <w:sz w:val="24"/>
          <w:szCs w:val="24"/>
        </w:rPr>
        <w:t>Воспитатель рассказывает детям:</w:t>
      </w:r>
      <w:r>
        <w:rPr>
          <w:rFonts w:ascii="Times New Roman" w:hAnsi="Times New Roman" w:cs="Times New Roman"/>
          <w:sz w:val="24"/>
          <w:szCs w:val="24"/>
        </w:rPr>
        <w:t xml:space="preserve"> «В семечках подсолнечника много полезных витаминов. Выращивают его на полях. Вот такая большая «шляпа» подсолнуха вырастает из одного семечка. Как же это происходит? Весной сажают семечки в землю. Через время появляются два маленьких листочка, потом – стебель. Он обычно бывает высокий и толстый, так как «шляпа» у подсолнуха большая и тяжелая. Вначале подсолнух похож на цветок: у него много-много желтых лепестков. Постепенно начинает чернеть середина цветка, это будущие семечки. Осенью лепестки засыхают и опадают. Значит семечки созрели. Пора собирать урожай. Семечки выбивают из подсолнухов, сушат. А потом из них делают подсолнечное масло, халву, разные сладости. Многие люди любят грызть семечки».</w:t>
      </w:r>
    </w:p>
    <w:p w:rsidR="00675D69" w:rsidRDefault="00675D69" w:rsidP="00675D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Подсолнух очень красив – как маленькое солнышко. Давайте нарисуем его, и в группе у нас станет радостнее и светлее.</w:t>
      </w:r>
    </w:p>
    <w:p w:rsidR="00675D69" w:rsidRPr="00C22E9B" w:rsidRDefault="00675D69" w:rsidP="00675D69">
      <w:pPr>
        <w:spacing w:after="0" w:line="240" w:lineRule="auto"/>
        <w:jc w:val="both"/>
        <w:rPr>
          <w:rFonts w:ascii="Times New Roman" w:hAnsi="Times New Roman" w:cs="Times New Roman"/>
          <w:i/>
          <w:sz w:val="24"/>
          <w:szCs w:val="24"/>
        </w:rPr>
      </w:pPr>
      <w:r w:rsidRPr="00C22E9B">
        <w:rPr>
          <w:rFonts w:ascii="Times New Roman" w:hAnsi="Times New Roman" w:cs="Times New Roman"/>
          <w:i/>
          <w:sz w:val="24"/>
          <w:szCs w:val="24"/>
        </w:rPr>
        <w:t>(Дети делятся на две подгруппы, для изобразительной деятельности с помощью цифр 1 и 2.)</w:t>
      </w:r>
    </w:p>
    <w:p w:rsidR="00675D69" w:rsidRDefault="00675D69" w:rsidP="00675D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Дети рассматривают контуры подсолнуха, обводят пальцем, уточняя форму, цвета, выполняя упражнение-разминку с кисточкой, проговаривая вместе с детьми следующие слова:</w:t>
      </w:r>
    </w:p>
    <w:p w:rsidR="00675D69" w:rsidRDefault="00675D69" w:rsidP="00675D69">
      <w:pPr>
        <w:spacing w:after="0" w:line="240" w:lineRule="auto"/>
        <w:ind w:firstLine="567"/>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9"/>
        <w:gridCol w:w="5034"/>
      </w:tblGrid>
      <w:tr w:rsidR="00675D69" w:rsidTr="00372F85">
        <w:tc>
          <w:tcPr>
            <w:tcW w:w="5139" w:type="dxa"/>
          </w:tcPr>
          <w:p w:rsidR="00675D69" w:rsidRDefault="00675D69" w:rsidP="00372F85">
            <w:pPr>
              <w:jc w:val="both"/>
              <w:rPr>
                <w:rFonts w:ascii="Times New Roman" w:hAnsi="Times New Roman" w:cs="Times New Roman"/>
                <w:sz w:val="24"/>
                <w:szCs w:val="24"/>
              </w:rPr>
            </w:pPr>
            <w:r>
              <w:rPr>
                <w:rFonts w:ascii="Times New Roman" w:hAnsi="Times New Roman" w:cs="Times New Roman"/>
                <w:sz w:val="24"/>
                <w:szCs w:val="24"/>
              </w:rPr>
              <w:t>Кисточку возьмем вот так:</w:t>
            </w:r>
          </w:p>
          <w:p w:rsidR="00675D69" w:rsidRDefault="00675D69" w:rsidP="00372F85">
            <w:pPr>
              <w:jc w:val="both"/>
              <w:rPr>
                <w:rFonts w:ascii="Times New Roman" w:hAnsi="Times New Roman" w:cs="Times New Roman"/>
                <w:sz w:val="24"/>
                <w:szCs w:val="24"/>
              </w:rPr>
            </w:pPr>
            <w:r>
              <w:rPr>
                <w:rFonts w:ascii="Times New Roman" w:hAnsi="Times New Roman" w:cs="Times New Roman"/>
                <w:sz w:val="24"/>
                <w:szCs w:val="24"/>
              </w:rPr>
              <w:t>Это трудно? Нет, пустяк.</w:t>
            </w:r>
          </w:p>
          <w:p w:rsidR="00675D69" w:rsidRDefault="00675D69" w:rsidP="00372F85">
            <w:pPr>
              <w:jc w:val="both"/>
              <w:rPr>
                <w:rFonts w:ascii="Times New Roman" w:hAnsi="Times New Roman" w:cs="Times New Roman"/>
                <w:sz w:val="24"/>
                <w:szCs w:val="24"/>
              </w:rPr>
            </w:pPr>
          </w:p>
          <w:p w:rsidR="00675D69" w:rsidRDefault="00675D69" w:rsidP="00372F85">
            <w:pPr>
              <w:jc w:val="both"/>
              <w:rPr>
                <w:rFonts w:ascii="Times New Roman" w:hAnsi="Times New Roman" w:cs="Times New Roman"/>
                <w:sz w:val="24"/>
                <w:szCs w:val="24"/>
              </w:rPr>
            </w:pPr>
            <w:r>
              <w:rPr>
                <w:rFonts w:ascii="Times New Roman" w:hAnsi="Times New Roman" w:cs="Times New Roman"/>
                <w:sz w:val="24"/>
                <w:szCs w:val="24"/>
              </w:rPr>
              <w:t>Вверх – вниз, вправо – влево</w:t>
            </w:r>
          </w:p>
          <w:p w:rsidR="00675D69" w:rsidRDefault="00675D69" w:rsidP="00372F85">
            <w:pPr>
              <w:jc w:val="both"/>
              <w:rPr>
                <w:rFonts w:ascii="Times New Roman" w:hAnsi="Times New Roman" w:cs="Times New Roman"/>
                <w:sz w:val="24"/>
                <w:szCs w:val="24"/>
              </w:rPr>
            </w:pPr>
            <w:r>
              <w:rPr>
                <w:rFonts w:ascii="Times New Roman" w:hAnsi="Times New Roman" w:cs="Times New Roman"/>
                <w:sz w:val="24"/>
                <w:szCs w:val="24"/>
              </w:rPr>
              <w:t>Гордо, словно королева,</w:t>
            </w:r>
          </w:p>
          <w:p w:rsidR="00675D69" w:rsidRDefault="00675D69" w:rsidP="00372F85">
            <w:pPr>
              <w:jc w:val="both"/>
              <w:rPr>
                <w:rFonts w:ascii="Times New Roman" w:hAnsi="Times New Roman" w:cs="Times New Roman"/>
                <w:sz w:val="24"/>
                <w:szCs w:val="24"/>
              </w:rPr>
            </w:pPr>
            <w:r>
              <w:rPr>
                <w:rFonts w:ascii="Times New Roman" w:hAnsi="Times New Roman" w:cs="Times New Roman"/>
                <w:sz w:val="24"/>
                <w:szCs w:val="24"/>
              </w:rPr>
              <w:t>Кисточка пошла тычком,</w:t>
            </w:r>
          </w:p>
          <w:p w:rsidR="00675D69" w:rsidRDefault="00675D69" w:rsidP="00372F85">
            <w:pPr>
              <w:jc w:val="both"/>
              <w:rPr>
                <w:rFonts w:ascii="Times New Roman" w:hAnsi="Times New Roman" w:cs="Times New Roman"/>
                <w:sz w:val="24"/>
                <w:szCs w:val="24"/>
              </w:rPr>
            </w:pPr>
            <w:r>
              <w:rPr>
                <w:rFonts w:ascii="Times New Roman" w:hAnsi="Times New Roman" w:cs="Times New Roman"/>
                <w:sz w:val="24"/>
                <w:szCs w:val="24"/>
              </w:rPr>
              <w:t>Застучала «каблучком».</w:t>
            </w:r>
          </w:p>
          <w:p w:rsidR="00675D69" w:rsidRDefault="00675D69" w:rsidP="00372F85">
            <w:pPr>
              <w:jc w:val="both"/>
              <w:rPr>
                <w:rFonts w:ascii="Times New Roman" w:hAnsi="Times New Roman" w:cs="Times New Roman"/>
                <w:sz w:val="24"/>
                <w:szCs w:val="24"/>
              </w:rPr>
            </w:pPr>
            <w:r>
              <w:rPr>
                <w:rFonts w:ascii="Times New Roman" w:hAnsi="Times New Roman" w:cs="Times New Roman"/>
                <w:sz w:val="24"/>
                <w:szCs w:val="24"/>
              </w:rPr>
              <w:t>А потом по кругу ходит,</w:t>
            </w:r>
          </w:p>
          <w:p w:rsidR="00675D69" w:rsidRDefault="00675D69" w:rsidP="00372F85">
            <w:pPr>
              <w:jc w:val="both"/>
              <w:rPr>
                <w:rFonts w:ascii="Times New Roman" w:hAnsi="Times New Roman" w:cs="Times New Roman"/>
                <w:sz w:val="24"/>
                <w:szCs w:val="24"/>
              </w:rPr>
            </w:pPr>
            <w:r>
              <w:rPr>
                <w:rFonts w:ascii="Times New Roman" w:hAnsi="Times New Roman" w:cs="Times New Roman"/>
                <w:sz w:val="24"/>
                <w:szCs w:val="24"/>
              </w:rPr>
              <w:t>Как девицы в хороводе.</w:t>
            </w:r>
          </w:p>
          <w:p w:rsidR="00675D69" w:rsidRDefault="00675D69" w:rsidP="00372F85">
            <w:pPr>
              <w:jc w:val="both"/>
              <w:rPr>
                <w:rFonts w:ascii="Times New Roman" w:hAnsi="Times New Roman" w:cs="Times New Roman"/>
                <w:sz w:val="24"/>
                <w:szCs w:val="24"/>
              </w:rPr>
            </w:pPr>
            <w:r>
              <w:rPr>
                <w:rFonts w:ascii="Times New Roman" w:hAnsi="Times New Roman" w:cs="Times New Roman"/>
                <w:sz w:val="24"/>
                <w:szCs w:val="24"/>
              </w:rPr>
              <w:t>Вы устали? Отдохнем</w:t>
            </w:r>
          </w:p>
          <w:p w:rsidR="00675D69" w:rsidRDefault="00675D69" w:rsidP="00372F85">
            <w:pPr>
              <w:jc w:val="both"/>
              <w:rPr>
                <w:rFonts w:ascii="Times New Roman" w:hAnsi="Times New Roman" w:cs="Times New Roman"/>
                <w:sz w:val="24"/>
                <w:szCs w:val="24"/>
              </w:rPr>
            </w:pPr>
            <w:r>
              <w:rPr>
                <w:rFonts w:ascii="Times New Roman" w:hAnsi="Times New Roman" w:cs="Times New Roman"/>
                <w:sz w:val="24"/>
                <w:szCs w:val="24"/>
              </w:rPr>
              <w:t>И опять стучать начнем.</w:t>
            </w:r>
          </w:p>
          <w:p w:rsidR="00675D69" w:rsidRDefault="00675D69" w:rsidP="00372F85">
            <w:pPr>
              <w:jc w:val="both"/>
              <w:rPr>
                <w:rFonts w:ascii="Times New Roman" w:hAnsi="Times New Roman" w:cs="Times New Roman"/>
                <w:sz w:val="24"/>
                <w:szCs w:val="24"/>
              </w:rPr>
            </w:pPr>
            <w:r>
              <w:rPr>
                <w:rFonts w:ascii="Times New Roman" w:hAnsi="Times New Roman" w:cs="Times New Roman"/>
                <w:sz w:val="24"/>
                <w:szCs w:val="24"/>
              </w:rPr>
              <w:t>Мы рисуем: раз, раз…</w:t>
            </w:r>
          </w:p>
          <w:p w:rsidR="00675D69" w:rsidRDefault="00675D69" w:rsidP="00372F85">
            <w:pPr>
              <w:jc w:val="both"/>
              <w:rPr>
                <w:rFonts w:ascii="Times New Roman" w:hAnsi="Times New Roman" w:cs="Times New Roman"/>
                <w:sz w:val="24"/>
                <w:szCs w:val="24"/>
              </w:rPr>
            </w:pPr>
            <w:r>
              <w:rPr>
                <w:rFonts w:ascii="Times New Roman" w:hAnsi="Times New Roman" w:cs="Times New Roman"/>
                <w:sz w:val="24"/>
                <w:szCs w:val="24"/>
              </w:rPr>
              <w:t>Все получится у нас!</w:t>
            </w:r>
          </w:p>
        </w:tc>
        <w:tc>
          <w:tcPr>
            <w:tcW w:w="5140" w:type="dxa"/>
          </w:tcPr>
          <w:p w:rsidR="00675D69" w:rsidRDefault="00675D69" w:rsidP="00372F85">
            <w:pPr>
              <w:jc w:val="both"/>
              <w:rPr>
                <w:rFonts w:ascii="Times New Roman" w:hAnsi="Times New Roman" w:cs="Times New Roman"/>
                <w:sz w:val="24"/>
                <w:szCs w:val="24"/>
              </w:rPr>
            </w:pPr>
            <w:r>
              <w:rPr>
                <w:rFonts w:ascii="Times New Roman" w:hAnsi="Times New Roman" w:cs="Times New Roman"/>
                <w:sz w:val="24"/>
                <w:szCs w:val="24"/>
              </w:rPr>
              <w:t>(Рука опирается на локоть, кисточку держать тремя пальцами, выше металлической части.)</w:t>
            </w:r>
          </w:p>
          <w:p w:rsidR="00675D69" w:rsidRDefault="00675D69" w:rsidP="00372F85">
            <w:pPr>
              <w:jc w:val="both"/>
              <w:rPr>
                <w:rFonts w:ascii="Times New Roman" w:hAnsi="Times New Roman" w:cs="Times New Roman"/>
                <w:sz w:val="24"/>
                <w:szCs w:val="24"/>
              </w:rPr>
            </w:pPr>
          </w:p>
          <w:p w:rsidR="00675D69" w:rsidRDefault="00675D69" w:rsidP="00372F85">
            <w:pPr>
              <w:jc w:val="both"/>
              <w:rPr>
                <w:rFonts w:ascii="Times New Roman" w:hAnsi="Times New Roman" w:cs="Times New Roman"/>
                <w:sz w:val="24"/>
                <w:szCs w:val="24"/>
              </w:rPr>
            </w:pPr>
            <w:r>
              <w:rPr>
                <w:rFonts w:ascii="Times New Roman" w:hAnsi="Times New Roman" w:cs="Times New Roman"/>
                <w:sz w:val="24"/>
                <w:szCs w:val="24"/>
              </w:rPr>
              <w:t>(Выполнять движения кистью руки.)</w:t>
            </w:r>
          </w:p>
          <w:p w:rsidR="00675D69" w:rsidRDefault="00675D69" w:rsidP="00372F85">
            <w:pPr>
              <w:jc w:val="both"/>
              <w:rPr>
                <w:rFonts w:ascii="Times New Roman" w:hAnsi="Times New Roman" w:cs="Times New Roman"/>
                <w:sz w:val="24"/>
                <w:szCs w:val="24"/>
              </w:rPr>
            </w:pPr>
          </w:p>
          <w:p w:rsidR="00675D69" w:rsidRDefault="00675D69" w:rsidP="00372F85">
            <w:pPr>
              <w:jc w:val="both"/>
              <w:rPr>
                <w:rFonts w:ascii="Times New Roman" w:hAnsi="Times New Roman" w:cs="Times New Roman"/>
                <w:sz w:val="24"/>
                <w:szCs w:val="24"/>
              </w:rPr>
            </w:pPr>
          </w:p>
          <w:p w:rsidR="00675D69" w:rsidRDefault="00675D69" w:rsidP="00372F85">
            <w:pPr>
              <w:jc w:val="both"/>
              <w:rPr>
                <w:rFonts w:ascii="Times New Roman" w:hAnsi="Times New Roman" w:cs="Times New Roman"/>
                <w:sz w:val="24"/>
                <w:szCs w:val="24"/>
              </w:rPr>
            </w:pPr>
          </w:p>
          <w:p w:rsidR="00675D69" w:rsidRDefault="00675D69" w:rsidP="00372F85">
            <w:pPr>
              <w:jc w:val="both"/>
              <w:rPr>
                <w:rFonts w:ascii="Times New Roman" w:hAnsi="Times New Roman" w:cs="Times New Roman"/>
                <w:sz w:val="24"/>
                <w:szCs w:val="24"/>
              </w:rPr>
            </w:pPr>
          </w:p>
          <w:p w:rsidR="00675D69" w:rsidRDefault="00675D69" w:rsidP="00372F85">
            <w:pPr>
              <w:jc w:val="both"/>
              <w:rPr>
                <w:rFonts w:ascii="Times New Roman" w:hAnsi="Times New Roman" w:cs="Times New Roman"/>
                <w:sz w:val="24"/>
                <w:szCs w:val="24"/>
              </w:rPr>
            </w:pPr>
          </w:p>
          <w:p w:rsidR="00675D69" w:rsidRDefault="00675D69" w:rsidP="00372F85">
            <w:pPr>
              <w:jc w:val="both"/>
              <w:rPr>
                <w:rFonts w:ascii="Times New Roman" w:hAnsi="Times New Roman" w:cs="Times New Roman"/>
                <w:sz w:val="24"/>
                <w:szCs w:val="24"/>
              </w:rPr>
            </w:pPr>
          </w:p>
          <w:p w:rsidR="00675D69" w:rsidRDefault="00675D69" w:rsidP="00372F85">
            <w:pPr>
              <w:jc w:val="both"/>
              <w:rPr>
                <w:rFonts w:ascii="Times New Roman" w:hAnsi="Times New Roman" w:cs="Times New Roman"/>
                <w:sz w:val="24"/>
                <w:szCs w:val="24"/>
              </w:rPr>
            </w:pPr>
          </w:p>
          <w:p w:rsidR="00675D69" w:rsidRDefault="00675D69" w:rsidP="00372F85">
            <w:pPr>
              <w:jc w:val="both"/>
              <w:rPr>
                <w:rFonts w:ascii="Times New Roman" w:hAnsi="Times New Roman" w:cs="Times New Roman"/>
                <w:sz w:val="24"/>
                <w:szCs w:val="24"/>
              </w:rPr>
            </w:pPr>
            <w:r>
              <w:rPr>
                <w:rFonts w:ascii="Times New Roman" w:hAnsi="Times New Roman" w:cs="Times New Roman"/>
                <w:sz w:val="24"/>
                <w:szCs w:val="24"/>
              </w:rPr>
              <w:t>(Кисточку ставить вертикально.</w:t>
            </w:r>
          </w:p>
          <w:p w:rsidR="00675D69" w:rsidRDefault="00675D69" w:rsidP="00372F85">
            <w:pPr>
              <w:jc w:val="both"/>
              <w:rPr>
                <w:rFonts w:ascii="Times New Roman" w:hAnsi="Times New Roman" w:cs="Times New Roman"/>
                <w:sz w:val="24"/>
                <w:szCs w:val="24"/>
              </w:rPr>
            </w:pPr>
            <w:r>
              <w:rPr>
                <w:rFonts w:ascii="Times New Roman" w:hAnsi="Times New Roman" w:cs="Times New Roman"/>
                <w:sz w:val="24"/>
                <w:szCs w:val="24"/>
              </w:rPr>
              <w:t xml:space="preserve">Сделать несколько тычков без краски.) </w:t>
            </w:r>
          </w:p>
          <w:p w:rsidR="00675D69" w:rsidRDefault="00675D69" w:rsidP="00372F85">
            <w:pPr>
              <w:jc w:val="both"/>
              <w:rPr>
                <w:rFonts w:ascii="Times New Roman" w:hAnsi="Times New Roman" w:cs="Times New Roman"/>
                <w:sz w:val="24"/>
                <w:szCs w:val="24"/>
              </w:rPr>
            </w:pPr>
          </w:p>
        </w:tc>
      </w:tr>
    </w:tbl>
    <w:p w:rsidR="00675D69" w:rsidRDefault="00675D69" w:rsidP="00675D69">
      <w:pPr>
        <w:spacing w:after="0" w:line="240" w:lineRule="auto"/>
        <w:ind w:firstLine="567"/>
        <w:jc w:val="both"/>
        <w:rPr>
          <w:rFonts w:ascii="Times New Roman" w:hAnsi="Times New Roman" w:cs="Times New Roman"/>
          <w:sz w:val="24"/>
          <w:szCs w:val="24"/>
        </w:rPr>
      </w:pPr>
    </w:p>
    <w:p w:rsidR="00675D69" w:rsidRDefault="00675D69" w:rsidP="00675D69">
      <w:pPr>
        <w:spacing w:after="0" w:line="240" w:lineRule="auto"/>
        <w:ind w:firstLine="567"/>
        <w:jc w:val="both"/>
        <w:rPr>
          <w:rFonts w:ascii="Times New Roman" w:hAnsi="Times New Roman" w:cs="Times New Roman"/>
          <w:sz w:val="24"/>
          <w:szCs w:val="24"/>
        </w:rPr>
      </w:pPr>
    </w:p>
    <w:p w:rsidR="00675D69" w:rsidRDefault="00675D69" w:rsidP="00675D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разминки приступают к работе (сначала черной гуашью раскрашивают сердцевину подсолнуха, моют кисточку, вытирают ее насухо, потом желтой гуашью – лепестки).</w:t>
      </w:r>
    </w:p>
    <w:p w:rsidR="00675D69" w:rsidRDefault="00675D69" w:rsidP="00675D69">
      <w:pPr>
        <w:spacing w:after="0" w:line="240" w:lineRule="auto"/>
        <w:ind w:firstLine="567"/>
        <w:jc w:val="both"/>
        <w:rPr>
          <w:rFonts w:ascii="Times New Roman" w:hAnsi="Times New Roman" w:cs="Times New Roman"/>
          <w:sz w:val="24"/>
          <w:szCs w:val="24"/>
        </w:rPr>
      </w:pPr>
    </w:p>
    <w:p w:rsidR="00675D69" w:rsidRDefault="00675D69" w:rsidP="00675D69">
      <w:pPr>
        <w:spacing w:after="0" w:line="240" w:lineRule="auto"/>
        <w:ind w:firstLine="567"/>
        <w:jc w:val="both"/>
        <w:rPr>
          <w:rFonts w:ascii="Times New Roman" w:hAnsi="Times New Roman" w:cs="Times New Roman"/>
          <w:b/>
          <w:sz w:val="24"/>
          <w:szCs w:val="24"/>
        </w:rPr>
      </w:pPr>
      <w:r w:rsidRPr="00E46FDB">
        <w:rPr>
          <w:rFonts w:ascii="Times New Roman" w:hAnsi="Times New Roman" w:cs="Times New Roman"/>
          <w:b/>
          <w:sz w:val="24"/>
          <w:szCs w:val="24"/>
        </w:rPr>
        <w:t>Физкультурная минутка: «Подсолнухи на нашем огороде».</w:t>
      </w:r>
    </w:p>
    <w:p w:rsidR="00675D69" w:rsidRPr="00E46FDB" w:rsidRDefault="00675D69" w:rsidP="00675D69">
      <w:pPr>
        <w:spacing w:after="0" w:line="240" w:lineRule="auto"/>
        <w:ind w:firstLine="567"/>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5024"/>
        <w:gridCol w:w="5029"/>
      </w:tblGrid>
      <w:tr w:rsidR="00675D69" w:rsidTr="00372F85">
        <w:tc>
          <w:tcPr>
            <w:tcW w:w="5139" w:type="dxa"/>
          </w:tcPr>
          <w:p w:rsidR="00675D69" w:rsidRPr="00E46FDB" w:rsidRDefault="00675D69" w:rsidP="00372F85">
            <w:pPr>
              <w:jc w:val="center"/>
              <w:rPr>
                <w:rFonts w:ascii="Times New Roman" w:hAnsi="Times New Roman" w:cs="Times New Roman"/>
                <w:b/>
                <w:sz w:val="24"/>
                <w:szCs w:val="24"/>
              </w:rPr>
            </w:pPr>
            <w:r w:rsidRPr="00E46FDB">
              <w:rPr>
                <w:rFonts w:ascii="Times New Roman" w:hAnsi="Times New Roman" w:cs="Times New Roman"/>
                <w:b/>
                <w:sz w:val="24"/>
                <w:szCs w:val="24"/>
              </w:rPr>
              <w:t>Воспитатель</w:t>
            </w:r>
          </w:p>
        </w:tc>
        <w:tc>
          <w:tcPr>
            <w:tcW w:w="5140" w:type="dxa"/>
          </w:tcPr>
          <w:p w:rsidR="00675D69" w:rsidRPr="00E46FDB" w:rsidRDefault="00675D69" w:rsidP="00372F85">
            <w:pPr>
              <w:jc w:val="center"/>
              <w:rPr>
                <w:rFonts w:ascii="Times New Roman" w:hAnsi="Times New Roman" w:cs="Times New Roman"/>
                <w:b/>
                <w:sz w:val="24"/>
                <w:szCs w:val="24"/>
              </w:rPr>
            </w:pPr>
            <w:r w:rsidRPr="00E46FDB">
              <w:rPr>
                <w:rFonts w:ascii="Times New Roman" w:hAnsi="Times New Roman" w:cs="Times New Roman"/>
                <w:b/>
                <w:sz w:val="24"/>
                <w:szCs w:val="24"/>
              </w:rPr>
              <w:t>Дети</w:t>
            </w:r>
          </w:p>
        </w:tc>
      </w:tr>
      <w:tr w:rsidR="00675D69" w:rsidTr="00372F85">
        <w:tc>
          <w:tcPr>
            <w:tcW w:w="5139" w:type="dxa"/>
          </w:tcPr>
          <w:p w:rsidR="00675D69" w:rsidRPr="00E46FDB" w:rsidRDefault="00675D69" w:rsidP="00372F85">
            <w:pPr>
              <w:jc w:val="both"/>
              <w:rPr>
                <w:rFonts w:ascii="Times New Roman" w:hAnsi="Times New Roman" w:cs="Times New Roman"/>
                <w:i/>
                <w:sz w:val="24"/>
                <w:szCs w:val="24"/>
              </w:rPr>
            </w:pPr>
            <w:r w:rsidRPr="00E46FDB">
              <w:rPr>
                <w:rFonts w:ascii="Times New Roman" w:hAnsi="Times New Roman" w:cs="Times New Roman"/>
                <w:i/>
                <w:sz w:val="24"/>
                <w:szCs w:val="24"/>
              </w:rPr>
              <w:t>Посадили семечко в землю,</w:t>
            </w:r>
          </w:p>
          <w:p w:rsidR="00675D69" w:rsidRPr="00E46FDB" w:rsidRDefault="00675D69" w:rsidP="00372F85">
            <w:pPr>
              <w:jc w:val="both"/>
              <w:rPr>
                <w:rFonts w:ascii="Times New Roman" w:hAnsi="Times New Roman" w:cs="Times New Roman"/>
                <w:i/>
                <w:sz w:val="24"/>
                <w:szCs w:val="24"/>
              </w:rPr>
            </w:pPr>
            <w:r w:rsidRPr="00E46FDB">
              <w:rPr>
                <w:rFonts w:ascii="Times New Roman" w:hAnsi="Times New Roman" w:cs="Times New Roman"/>
                <w:i/>
                <w:sz w:val="24"/>
                <w:szCs w:val="24"/>
              </w:rPr>
              <w:t>Дало семечко росток, он начал расти</w:t>
            </w:r>
          </w:p>
          <w:p w:rsidR="00675D69" w:rsidRPr="00E46FDB" w:rsidRDefault="00675D69" w:rsidP="00372F85">
            <w:pPr>
              <w:jc w:val="both"/>
              <w:rPr>
                <w:rFonts w:ascii="Times New Roman" w:hAnsi="Times New Roman" w:cs="Times New Roman"/>
                <w:i/>
                <w:sz w:val="24"/>
                <w:szCs w:val="24"/>
              </w:rPr>
            </w:pPr>
            <w:r w:rsidRPr="00E46FDB">
              <w:rPr>
                <w:rFonts w:ascii="Times New Roman" w:hAnsi="Times New Roman" w:cs="Times New Roman"/>
                <w:i/>
                <w:sz w:val="24"/>
                <w:szCs w:val="24"/>
              </w:rPr>
              <w:t>- и вырос подсолнух.</w:t>
            </w:r>
          </w:p>
          <w:p w:rsidR="00675D69" w:rsidRPr="00E46FDB" w:rsidRDefault="00675D69" w:rsidP="00372F85">
            <w:pPr>
              <w:jc w:val="both"/>
              <w:rPr>
                <w:rFonts w:ascii="Times New Roman" w:hAnsi="Times New Roman" w:cs="Times New Roman"/>
                <w:i/>
                <w:sz w:val="24"/>
                <w:szCs w:val="24"/>
              </w:rPr>
            </w:pPr>
            <w:r w:rsidRPr="00E46FDB">
              <w:rPr>
                <w:rFonts w:ascii="Times New Roman" w:hAnsi="Times New Roman" w:cs="Times New Roman"/>
                <w:i/>
                <w:sz w:val="24"/>
                <w:szCs w:val="24"/>
              </w:rPr>
              <w:t>Радуется подсолнух солнцу,</w:t>
            </w:r>
          </w:p>
          <w:p w:rsidR="00675D69" w:rsidRPr="00E46FDB" w:rsidRDefault="00675D69" w:rsidP="00372F85">
            <w:pPr>
              <w:jc w:val="both"/>
              <w:rPr>
                <w:rFonts w:ascii="Times New Roman" w:hAnsi="Times New Roman" w:cs="Times New Roman"/>
                <w:i/>
                <w:sz w:val="24"/>
                <w:szCs w:val="24"/>
              </w:rPr>
            </w:pPr>
            <w:r w:rsidRPr="00E46FDB">
              <w:rPr>
                <w:rFonts w:ascii="Times New Roman" w:hAnsi="Times New Roman" w:cs="Times New Roman"/>
                <w:i/>
                <w:sz w:val="24"/>
                <w:szCs w:val="24"/>
              </w:rPr>
              <w:t>Тихонько покачивается из стороны в сторону.</w:t>
            </w:r>
          </w:p>
          <w:p w:rsidR="00675D69" w:rsidRPr="00E46FDB" w:rsidRDefault="00675D69" w:rsidP="00372F85">
            <w:pPr>
              <w:jc w:val="both"/>
              <w:rPr>
                <w:rFonts w:ascii="Times New Roman" w:hAnsi="Times New Roman" w:cs="Times New Roman"/>
                <w:i/>
                <w:sz w:val="24"/>
                <w:szCs w:val="24"/>
              </w:rPr>
            </w:pPr>
            <w:r w:rsidRPr="00E46FDB">
              <w:rPr>
                <w:rFonts w:ascii="Times New Roman" w:hAnsi="Times New Roman" w:cs="Times New Roman"/>
                <w:i/>
                <w:sz w:val="24"/>
                <w:szCs w:val="24"/>
              </w:rPr>
              <w:t>Вдруг подул сильный ветер,</w:t>
            </w:r>
          </w:p>
          <w:p w:rsidR="00675D69" w:rsidRPr="00E46FDB" w:rsidRDefault="00675D69" w:rsidP="00372F85">
            <w:pPr>
              <w:jc w:val="both"/>
              <w:rPr>
                <w:rFonts w:ascii="Times New Roman" w:hAnsi="Times New Roman" w:cs="Times New Roman"/>
                <w:i/>
                <w:sz w:val="24"/>
                <w:szCs w:val="24"/>
              </w:rPr>
            </w:pPr>
            <w:r w:rsidRPr="00E46FDB">
              <w:rPr>
                <w:rFonts w:ascii="Times New Roman" w:hAnsi="Times New Roman" w:cs="Times New Roman"/>
                <w:i/>
                <w:sz w:val="24"/>
                <w:szCs w:val="24"/>
              </w:rPr>
              <w:t>Подсолнух начал качаться.</w:t>
            </w:r>
          </w:p>
          <w:p w:rsidR="00675D69" w:rsidRPr="00E46FDB" w:rsidRDefault="00675D69" w:rsidP="00372F85">
            <w:pPr>
              <w:jc w:val="both"/>
              <w:rPr>
                <w:rFonts w:ascii="Times New Roman" w:hAnsi="Times New Roman" w:cs="Times New Roman"/>
                <w:i/>
                <w:sz w:val="24"/>
                <w:szCs w:val="24"/>
              </w:rPr>
            </w:pPr>
            <w:r w:rsidRPr="00E46FDB">
              <w:rPr>
                <w:rFonts w:ascii="Times New Roman" w:hAnsi="Times New Roman" w:cs="Times New Roman"/>
                <w:i/>
                <w:sz w:val="24"/>
                <w:szCs w:val="24"/>
              </w:rPr>
              <w:t xml:space="preserve">Стих ветер, подсолнух облегченно </w:t>
            </w:r>
          </w:p>
          <w:p w:rsidR="00675D69" w:rsidRPr="00E46FDB" w:rsidRDefault="00675D69" w:rsidP="00372F85">
            <w:pPr>
              <w:jc w:val="both"/>
              <w:rPr>
                <w:rFonts w:ascii="Times New Roman" w:hAnsi="Times New Roman" w:cs="Times New Roman"/>
                <w:i/>
                <w:sz w:val="24"/>
                <w:szCs w:val="24"/>
              </w:rPr>
            </w:pPr>
            <w:r w:rsidRPr="00E46FDB">
              <w:rPr>
                <w:rFonts w:ascii="Times New Roman" w:hAnsi="Times New Roman" w:cs="Times New Roman"/>
                <w:i/>
                <w:sz w:val="24"/>
                <w:szCs w:val="24"/>
              </w:rPr>
              <w:t xml:space="preserve">Вздохнул и успокоился. </w:t>
            </w:r>
          </w:p>
        </w:tc>
        <w:tc>
          <w:tcPr>
            <w:tcW w:w="5140" w:type="dxa"/>
          </w:tcPr>
          <w:p w:rsidR="00675D69" w:rsidRPr="00E46FDB" w:rsidRDefault="00675D69" w:rsidP="00372F85">
            <w:pPr>
              <w:jc w:val="both"/>
              <w:rPr>
                <w:rFonts w:ascii="Times New Roman" w:hAnsi="Times New Roman" w:cs="Times New Roman"/>
                <w:i/>
                <w:sz w:val="24"/>
                <w:szCs w:val="24"/>
              </w:rPr>
            </w:pPr>
            <w:r w:rsidRPr="00E46FDB">
              <w:rPr>
                <w:rFonts w:ascii="Times New Roman" w:hAnsi="Times New Roman" w:cs="Times New Roman"/>
                <w:i/>
                <w:sz w:val="24"/>
                <w:szCs w:val="24"/>
              </w:rPr>
              <w:t>Приседают на корточки.</w:t>
            </w:r>
          </w:p>
          <w:p w:rsidR="00675D69" w:rsidRPr="00E46FDB" w:rsidRDefault="00675D69" w:rsidP="00372F85">
            <w:pPr>
              <w:jc w:val="both"/>
              <w:rPr>
                <w:rFonts w:ascii="Times New Roman" w:hAnsi="Times New Roman" w:cs="Times New Roman"/>
                <w:i/>
                <w:sz w:val="24"/>
                <w:szCs w:val="24"/>
              </w:rPr>
            </w:pPr>
            <w:r w:rsidRPr="00E46FDB">
              <w:rPr>
                <w:rFonts w:ascii="Times New Roman" w:hAnsi="Times New Roman" w:cs="Times New Roman"/>
                <w:i/>
                <w:sz w:val="24"/>
                <w:szCs w:val="24"/>
              </w:rPr>
              <w:t>Медленно встают,</w:t>
            </w:r>
          </w:p>
          <w:p w:rsidR="00675D69" w:rsidRPr="00E46FDB" w:rsidRDefault="00675D69" w:rsidP="00372F85">
            <w:pPr>
              <w:jc w:val="both"/>
              <w:rPr>
                <w:rFonts w:ascii="Times New Roman" w:hAnsi="Times New Roman" w:cs="Times New Roman"/>
                <w:i/>
                <w:sz w:val="24"/>
                <w:szCs w:val="24"/>
              </w:rPr>
            </w:pPr>
            <w:r w:rsidRPr="00E46FDB">
              <w:rPr>
                <w:rFonts w:ascii="Times New Roman" w:hAnsi="Times New Roman" w:cs="Times New Roman"/>
                <w:i/>
                <w:sz w:val="24"/>
                <w:szCs w:val="24"/>
              </w:rPr>
              <w:t>Поднимают руки.</w:t>
            </w:r>
          </w:p>
          <w:p w:rsidR="00675D69" w:rsidRPr="00E46FDB" w:rsidRDefault="00675D69" w:rsidP="00372F85">
            <w:pPr>
              <w:jc w:val="both"/>
              <w:rPr>
                <w:rFonts w:ascii="Times New Roman" w:hAnsi="Times New Roman" w:cs="Times New Roman"/>
                <w:i/>
                <w:sz w:val="24"/>
                <w:szCs w:val="24"/>
              </w:rPr>
            </w:pPr>
            <w:r w:rsidRPr="00E46FDB">
              <w:rPr>
                <w:rFonts w:ascii="Times New Roman" w:hAnsi="Times New Roman" w:cs="Times New Roman"/>
                <w:i/>
                <w:sz w:val="24"/>
                <w:szCs w:val="24"/>
              </w:rPr>
              <w:t>Покачиваются вправо, влево.</w:t>
            </w:r>
          </w:p>
          <w:p w:rsidR="00675D69" w:rsidRPr="00E46FDB" w:rsidRDefault="00675D69" w:rsidP="00372F85">
            <w:pPr>
              <w:jc w:val="both"/>
              <w:rPr>
                <w:rFonts w:ascii="Times New Roman" w:hAnsi="Times New Roman" w:cs="Times New Roman"/>
                <w:i/>
                <w:sz w:val="24"/>
                <w:szCs w:val="24"/>
              </w:rPr>
            </w:pPr>
          </w:p>
          <w:p w:rsidR="00675D69" w:rsidRPr="00E46FDB" w:rsidRDefault="00675D69" w:rsidP="00372F85">
            <w:pPr>
              <w:jc w:val="both"/>
              <w:rPr>
                <w:rFonts w:ascii="Times New Roman" w:hAnsi="Times New Roman" w:cs="Times New Roman"/>
                <w:i/>
                <w:sz w:val="24"/>
                <w:szCs w:val="24"/>
              </w:rPr>
            </w:pPr>
            <w:r w:rsidRPr="00E46FDB">
              <w:rPr>
                <w:rFonts w:ascii="Times New Roman" w:hAnsi="Times New Roman" w:cs="Times New Roman"/>
                <w:i/>
                <w:sz w:val="24"/>
                <w:szCs w:val="24"/>
              </w:rPr>
              <w:t>Наклоняются вперед, назад.</w:t>
            </w:r>
          </w:p>
          <w:p w:rsidR="00675D69" w:rsidRPr="00E46FDB" w:rsidRDefault="00675D69" w:rsidP="00372F85">
            <w:pPr>
              <w:jc w:val="both"/>
              <w:rPr>
                <w:rFonts w:ascii="Times New Roman" w:hAnsi="Times New Roman" w:cs="Times New Roman"/>
                <w:i/>
                <w:sz w:val="24"/>
                <w:szCs w:val="24"/>
              </w:rPr>
            </w:pPr>
          </w:p>
          <w:p w:rsidR="00675D69" w:rsidRPr="00E46FDB" w:rsidRDefault="00675D69" w:rsidP="00372F85">
            <w:pPr>
              <w:jc w:val="both"/>
              <w:rPr>
                <w:rFonts w:ascii="Times New Roman" w:hAnsi="Times New Roman" w:cs="Times New Roman"/>
                <w:i/>
                <w:sz w:val="24"/>
                <w:szCs w:val="24"/>
              </w:rPr>
            </w:pPr>
            <w:r w:rsidRPr="00E46FDB">
              <w:rPr>
                <w:rFonts w:ascii="Times New Roman" w:hAnsi="Times New Roman" w:cs="Times New Roman"/>
                <w:i/>
                <w:sz w:val="24"/>
                <w:szCs w:val="24"/>
              </w:rPr>
              <w:t>Делают глубокий вдох,</w:t>
            </w:r>
          </w:p>
          <w:p w:rsidR="00675D69" w:rsidRPr="00E46FDB" w:rsidRDefault="00675D69" w:rsidP="00372F85">
            <w:pPr>
              <w:jc w:val="both"/>
              <w:rPr>
                <w:rFonts w:ascii="Times New Roman" w:hAnsi="Times New Roman" w:cs="Times New Roman"/>
                <w:i/>
                <w:sz w:val="24"/>
                <w:szCs w:val="24"/>
              </w:rPr>
            </w:pPr>
            <w:r w:rsidRPr="00E46FDB">
              <w:rPr>
                <w:rFonts w:ascii="Times New Roman" w:hAnsi="Times New Roman" w:cs="Times New Roman"/>
                <w:i/>
                <w:sz w:val="24"/>
                <w:szCs w:val="24"/>
              </w:rPr>
              <w:t>Стоят спокойно.</w:t>
            </w:r>
          </w:p>
        </w:tc>
      </w:tr>
    </w:tbl>
    <w:p w:rsidR="00675D69" w:rsidRDefault="00675D69" w:rsidP="00675D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675D69" w:rsidRDefault="00675D69" w:rsidP="00675D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Дети после физкультурной минутки, набрав кисточкой зеленую гуашь, рисуют стебель, листья, траву.</w:t>
      </w:r>
    </w:p>
    <w:p w:rsidR="00675D69" w:rsidRPr="00954C36" w:rsidRDefault="00675D69" w:rsidP="00675D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Воспитатель: «Много подсолнухов выросло на нашем огороде. Хороший будет урожай семечек!»</w:t>
      </w:r>
    </w:p>
    <w:p w:rsidR="00675D69" w:rsidRDefault="00675D69" w:rsidP="00675D69">
      <w:pPr>
        <w:spacing w:after="0" w:line="240" w:lineRule="auto"/>
        <w:jc w:val="both"/>
        <w:rPr>
          <w:rFonts w:ascii="Times New Roman" w:hAnsi="Times New Roman" w:cs="Times New Roman"/>
          <w:b/>
          <w:sz w:val="24"/>
          <w:szCs w:val="24"/>
        </w:rPr>
      </w:pPr>
    </w:p>
    <w:p w:rsidR="00675D69" w:rsidRDefault="00675D69" w:rsidP="00675D69">
      <w:pPr>
        <w:spacing w:after="0" w:line="240" w:lineRule="auto"/>
        <w:jc w:val="both"/>
        <w:rPr>
          <w:rFonts w:ascii="Times New Roman" w:hAnsi="Times New Roman" w:cs="Times New Roman"/>
          <w:b/>
          <w:sz w:val="24"/>
          <w:szCs w:val="24"/>
        </w:rPr>
      </w:pPr>
    </w:p>
    <w:p w:rsidR="00675D69" w:rsidRDefault="00675D69" w:rsidP="00675D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Анализ Непосредственно-образовательной деятельности</w:t>
      </w:r>
    </w:p>
    <w:p w:rsidR="00675D69" w:rsidRDefault="00675D69" w:rsidP="00675D69">
      <w:pPr>
        <w:spacing w:after="0" w:line="240" w:lineRule="auto"/>
        <w:jc w:val="both"/>
        <w:rPr>
          <w:rFonts w:ascii="Times New Roman" w:hAnsi="Times New Roman" w:cs="Times New Roman"/>
          <w:b/>
          <w:sz w:val="24"/>
          <w:szCs w:val="24"/>
        </w:rPr>
      </w:pPr>
    </w:p>
    <w:p w:rsidR="00675D69" w:rsidRDefault="00675D69" w:rsidP="00675D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1750">
        <w:rPr>
          <w:rFonts w:ascii="Times New Roman" w:hAnsi="Times New Roman" w:cs="Times New Roman"/>
          <w:sz w:val="24"/>
          <w:szCs w:val="24"/>
        </w:rPr>
        <w:t>Выбранный</w:t>
      </w:r>
      <w:r>
        <w:rPr>
          <w:rFonts w:ascii="Times New Roman" w:hAnsi="Times New Roman" w:cs="Times New Roman"/>
          <w:sz w:val="24"/>
          <w:szCs w:val="24"/>
        </w:rPr>
        <w:t xml:space="preserve"> педагогом метод рисования позволяет у детей развивать специальные умения и навыки, подготавливающие руку ребенка к письму. Дает возможность прочувствовать многоцветное изображение предметов, что несомненно важно для полноценного восприятия окружающего мира. Метод рисования тычком, формирует у детей эмоционально-положительное отношение к самому процессу рисования (ребенок успокаивается от ритма рисования, у него возникает чувство удовлетворения от своей работы).  Когда ребенок задействует все чувства обоняния, эта деятельность ему становится интересной, значимой и эффективной. Доставляет радость процесс рисования, так как используются яркие солнечные цвета, техника является несложной для детей среднего возраста. Данный метод способствует более эффективному развитию воображения и восприятия, а</w:t>
      </w:r>
      <w:r>
        <w:rPr>
          <w:rFonts w:ascii="Times New Roman" w:hAnsi="Times New Roman" w:cs="Times New Roman"/>
          <w:sz w:val="24"/>
          <w:szCs w:val="24"/>
        </w:rPr>
        <w:t>,</w:t>
      </w:r>
      <w:r>
        <w:rPr>
          <w:rFonts w:ascii="Times New Roman" w:hAnsi="Times New Roman" w:cs="Times New Roman"/>
          <w:sz w:val="24"/>
          <w:szCs w:val="24"/>
        </w:rPr>
        <w:t xml:space="preserve"> следовательно, и познавательных способностей – рисунки, созданные способом тычка, эстетичны и понятны как самому ребенку, так и окружающим.</w:t>
      </w:r>
    </w:p>
    <w:p w:rsidR="00675D69" w:rsidRDefault="00675D69" w:rsidP="00675D69">
      <w:pPr>
        <w:spacing w:after="0" w:line="240" w:lineRule="auto"/>
        <w:jc w:val="both"/>
        <w:rPr>
          <w:rFonts w:ascii="Times New Roman" w:hAnsi="Times New Roman" w:cs="Times New Roman"/>
          <w:sz w:val="24"/>
          <w:szCs w:val="24"/>
        </w:rPr>
      </w:pPr>
    </w:p>
    <w:p w:rsidR="00675D69" w:rsidRDefault="00675D69" w:rsidP="00675D69">
      <w:pPr>
        <w:spacing w:after="0" w:line="240" w:lineRule="auto"/>
        <w:jc w:val="both"/>
        <w:rPr>
          <w:rFonts w:ascii="Times New Roman" w:hAnsi="Times New Roman" w:cs="Times New Roman"/>
          <w:b/>
          <w:sz w:val="24"/>
          <w:szCs w:val="24"/>
        </w:rPr>
      </w:pPr>
    </w:p>
    <w:p w:rsidR="00675D69" w:rsidRDefault="00675D69" w:rsidP="00675D69">
      <w:pPr>
        <w:spacing w:after="0" w:line="240" w:lineRule="auto"/>
        <w:jc w:val="both"/>
        <w:rPr>
          <w:rFonts w:ascii="Times New Roman" w:hAnsi="Times New Roman" w:cs="Times New Roman"/>
          <w:b/>
          <w:sz w:val="24"/>
          <w:szCs w:val="24"/>
        </w:rPr>
      </w:pPr>
    </w:p>
    <w:p w:rsidR="00675D69" w:rsidRDefault="00675D69" w:rsidP="00675D69">
      <w:pPr>
        <w:spacing w:after="0" w:line="240" w:lineRule="auto"/>
        <w:jc w:val="both"/>
        <w:rPr>
          <w:rFonts w:ascii="Times New Roman" w:hAnsi="Times New Roman" w:cs="Times New Roman"/>
          <w:b/>
          <w:sz w:val="24"/>
          <w:szCs w:val="24"/>
        </w:rPr>
      </w:pPr>
      <w:r w:rsidRPr="00930B15">
        <w:rPr>
          <w:rFonts w:ascii="Times New Roman" w:hAnsi="Times New Roman" w:cs="Times New Roman"/>
          <w:b/>
          <w:sz w:val="24"/>
          <w:szCs w:val="24"/>
        </w:rPr>
        <w:t>Заключение</w:t>
      </w:r>
    </w:p>
    <w:p w:rsidR="00675D69" w:rsidRPr="00930B15" w:rsidRDefault="00675D69" w:rsidP="00675D69">
      <w:pPr>
        <w:spacing w:after="0" w:line="240" w:lineRule="auto"/>
        <w:jc w:val="both"/>
        <w:rPr>
          <w:rFonts w:ascii="Times New Roman" w:hAnsi="Times New Roman" w:cs="Times New Roman"/>
          <w:b/>
          <w:sz w:val="24"/>
          <w:szCs w:val="24"/>
        </w:rPr>
      </w:pPr>
    </w:p>
    <w:p w:rsidR="00675D69" w:rsidRDefault="00675D69" w:rsidP="00675D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Методика рисования способом тычка апробирована в городах Ессентуки, Москва, Пермь. Как показала практика, детям нравится так рисовать, они легко усваивают данный способ. Как уже отмечалось, рисование тычками стимулирует развитие мелких мышц кисти руки, поэтому детям впоследствии легче овладеть и другими способами рисования.</w:t>
      </w:r>
    </w:p>
    <w:p w:rsidR="00675D69" w:rsidRDefault="00675D69" w:rsidP="00675D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например, нужно сделать подарки или приглашения на праздник, подготовить детские работы для выставки, то палочка-выручалочка – это тычковое рисование. Работы детей в предложенной технике получаются интересными, выразительными, красочными и радуют</w:t>
      </w:r>
      <w:r>
        <w:rPr>
          <w:rFonts w:ascii="Times New Roman" w:hAnsi="Times New Roman" w:cs="Times New Roman"/>
          <w:sz w:val="24"/>
          <w:szCs w:val="24"/>
        </w:rPr>
        <w:t>,</w:t>
      </w:r>
      <w:r>
        <w:rPr>
          <w:rFonts w:ascii="Times New Roman" w:hAnsi="Times New Roman" w:cs="Times New Roman"/>
          <w:sz w:val="24"/>
          <w:szCs w:val="24"/>
        </w:rPr>
        <w:t xml:space="preserve"> как самих маленьких художников, так и их родителей. </w:t>
      </w:r>
    </w:p>
    <w:p w:rsidR="00675D69" w:rsidRDefault="00675D69" w:rsidP="00675D69">
      <w:pPr>
        <w:spacing w:after="0" w:line="240" w:lineRule="auto"/>
        <w:ind w:firstLine="567"/>
        <w:jc w:val="both"/>
        <w:rPr>
          <w:rFonts w:ascii="Times New Roman" w:hAnsi="Times New Roman" w:cs="Times New Roman"/>
          <w:sz w:val="24"/>
          <w:szCs w:val="24"/>
        </w:rPr>
      </w:pPr>
    </w:p>
    <w:p w:rsidR="00675D69" w:rsidRPr="009E1750" w:rsidRDefault="00675D69" w:rsidP="00675D69">
      <w:pPr>
        <w:spacing w:after="0" w:line="240" w:lineRule="auto"/>
        <w:jc w:val="both"/>
        <w:rPr>
          <w:rFonts w:ascii="Times New Roman" w:hAnsi="Times New Roman" w:cs="Times New Roman"/>
          <w:sz w:val="24"/>
          <w:szCs w:val="24"/>
        </w:rPr>
      </w:pPr>
    </w:p>
    <w:p w:rsidR="00675D69" w:rsidRDefault="00675D69" w:rsidP="00675D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Литература </w:t>
      </w:r>
    </w:p>
    <w:p w:rsidR="00675D69" w:rsidRDefault="00675D69" w:rsidP="00675D69">
      <w:pPr>
        <w:spacing w:after="0" w:line="240" w:lineRule="auto"/>
        <w:jc w:val="both"/>
        <w:rPr>
          <w:rFonts w:ascii="Times New Roman" w:hAnsi="Times New Roman" w:cs="Times New Roman"/>
          <w:b/>
          <w:sz w:val="24"/>
          <w:szCs w:val="24"/>
        </w:rPr>
      </w:pPr>
    </w:p>
    <w:p w:rsidR="00675D69" w:rsidRDefault="00675D69" w:rsidP="00675D69">
      <w:pPr>
        <w:pStyle w:val="a3"/>
        <w:numPr>
          <w:ilvl w:val="0"/>
          <w:numId w:val="2"/>
        </w:numPr>
        <w:spacing w:after="0" w:line="240" w:lineRule="auto"/>
        <w:jc w:val="both"/>
        <w:rPr>
          <w:rFonts w:ascii="Times New Roman" w:hAnsi="Times New Roman" w:cs="Times New Roman"/>
          <w:sz w:val="24"/>
          <w:szCs w:val="24"/>
        </w:rPr>
      </w:pPr>
      <w:r w:rsidRPr="00930B15">
        <w:rPr>
          <w:rFonts w:ascii="Times New Roman" w:hAnsi="Times New Roman" w:cs="Times New Roman"/>
          <w:sz w:val="24"/>
          <w:szCs w:val="24"/>
        </w:rPr>
        <w:t>Т. С. Комарова «Изобразительная деятельность в детском саду» программа и методические рекомендации</w:t>
      </w:r>
      <w:r>
        <w:rPr>
          <w:rFonts w:ascii="Times New Roman" w:hAnsi="Times New Roman" w:cs="Times New Roman"/>
          <w:sz w:val="24"/>
          <w:szCs w:val="24"/>
        </w:rPr>
        <w:t xml:space="preserve">. Издательство </w:t>
      </w:r>
      <w:proofErr w:type="spellStart"/>
      <w:r>
        <w:rPr>
          <w:rFonts w:ascii="Times New Roman" w:hAnsi="Times New Roman" w:cs="Times New Roman"/>
          <w:sz w:val="24"/>
          <w:szCs w:val="24"/>
        </w:rPr>
        <w:t>Мозика</w:t>
      </w:r>
      <w:proofErr w:type="spellEnd"/>
      <w:r>
        <w:rPr>
          <w:rFonts w:ascii="Times New Roman" w:hAnsi="Times New Roman" w:cs="Times New Roman"/>
          <w:sz w:val="24"/>
          <w:szCs w:val="24"/>
        </w:rPr>
        <w:t>-Синтез Москва 2006г.</w:t>
      </w:r>
    </w:p>
    <w:p w:rsidR="00675D69" w:rsidRDefault="00675D69" w:rsidP="00675D69">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К.К. Утробина, Г.Ф. Утробин «Увлекательное рисование методом тычка с детьми 3-</w:t>
      </w:r>
      <w:proofErr w:type="gramStart"/>
      <w:r>
        <w:rPr>
          <w:rFonts w:ascii="Times New Roman" w:hAnsi="Times New Roman" w:cs="Times New Roman"/>
          <w:sz w:val="24"/>
          <w:szCs w:val="24"/>
        </w:rPr>
        <w:t>7  лет</w:t>
      </w:r>
      <w:proofErr w:type="gramEnd"/>
      <w:r>
        <w:rPr>
          <w:rFonts w:ascii="Times New Roman" w:hAnsi="Times New Roman" w:cs="Times New Roman"/>
          <w:sz w:val="24"/>
          <w:szCs w:val="24"/>
        </w:rPr>
        <w:t>». Издательство «ГНОМ и Д» Москва 2001г.</w:t>
      </w:r>
    </w:p>
    <w:p w:rsidR="00635169" w:rsidRDefault="00635169"/>
    <w:sectPr w:rsidR="00635169" w:rsidSect="00675D69">
      <w:pgSz w:w="11906" w:h="16838"/>
      <w:pgMar w:top="568"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C1B15"/>
    <w:multiLevelType w:val="hybridMultilevel"/>
    <w:tmpl w:val="B7A6DC3C"/>
    <w:lvl w:ilvl="0" w:tplc="56D22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FA902C6"/>
    <w:multiLevelType w:val="hybridMultilevel"/>
    <w:tmpl w:val="50FE8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D69"/>
    <w:rsid w:val="00635169"/>
    <w:rsid w:val="00675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3177D-C01B-43A1-B974-DFC749BF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D6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D69"/>
    <w:pPr>
      <w:ind w:left="720"/>
      <w:contextualSpacing/>
    </w:pPr>
  </w:style>
  <w:style w:type="table" w:styleId="a4">
    <w:name w:val="Table Grid"/>
    <w:basedOn w:val="a1"/>
    <w:uiPriority w:val="59"/>
    <w:rsid w:val="00675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1271</Words>
  <Characters>7249</Characters>
  <Application>Microsoft Office Word</Application>
  <DocSecurity>0</DocSecurity>
  <Lines>60</Lines>
  <Paragraphs>17</Paragraphs>
  <ScaleCrop>false</ScaleCrop>
  <Company>SPecialiST RePack</Company>
  <LinksUpToDate>false</LinksUpToDate>
  <CharactersWithSpaces>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Константин</cp:lastModifiedBy>
  <cp:revision>2</cp:revision>
  <dcterms:created xsi:type="dcterms:W3CDTF">2015-09-14T07:26:00Z</dcterms:created>
  <dcterms:modified xsi:type="dcterms:W3CDTF">2015-09-14T07:36:00Z</dcterms:modified>
</cp:coreProperties>
</file>