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28" w:rsidRDefault="00085128" w:rsidP="00085128">
      <w:pPr>
        <w:pStyle w:val="1"/>
        <w:rPr>
          <w:b/>
          <w:bCs/>
          <w:sz w:val="24"/>
        </w:rPr>
      </w:pPr>
      <w:r w:rsidRPr="007850AD">
        <w:rPr>
          <w:b/>
          <w:bCs/>
          <w:sz w:val="24"/>
        </w:rPr>
        <w:t>Конспект логопедического подгруппового занятия</w:t>
      </w:r>
      <w:r>
        <w:rPr>
          <w:b/>
          <w:bCs/>
          <w:sz w:val="24"/>
        </w:rPr>
        <w:t xml:space="preserve"> в условиях </w:t>
      </w:r>
      <w:proofErr w:type="spellStart"/>
      <w:r>
        <w:rPr>
          <w:b/>
          <w:bCs/>
          <w:sz w:val="24"/>
        </w:rPr>
        <w:t>логопункта</w:t>
      </w:r>
      <w:proofErr w:type="spellEnd"/>
    </w:p>
    <w:p w:rsidR="00085128" w:rsidRPr="007850AD" w:rsidRDefault="00085128" w:rsidP="00085128">
      <w:pPr>
        <w:ind w:firstLine="5580"/>
        <w:jc w:val="both"/>
      </w:pPr>
      <w:r w:rsidRPr="007850AD">
        <w:t xml:space="preserve">Подготовила: учитель – логопед </w:t>
      </w:r>
    </w:p>
    <w:p w:rsidR="00085128" w:rsidRPr="007850AD" w:rsidRDefault="00085128" w:rsidP="00085128">
      <w:pPr>
        <w:ind w:firstLine="5580"/>
        <w:jc w:val="both"/>
      </w:pPr>
      <w:proofErr w:type="spellStart"/>
      <w:r w:rsidRPr="007850AD">
        <w:t>Яруллина</w:t>
      </w:r>
      <w:proofErr w:type="spellEnd"/>
      <w:r w:rsidRPr="007850AD">
        <w:t xml:space="preserve"> </w:t>
      </w:r>
      <w:proofErr w:type="spellStart"/>
      <w:r w:rsidRPr="007850AD">
        <w:t>Эльмира</w:t>
      </w:r>
      <w:proofErr w:type="spellEnd"/>
      <w:r w:rsidRPr="007850AD">
        <w:t xml:space="preserve"> </w:t>
      </w:r>
      <w:proofErr w:type="spellStart"/>
      <w:r w:rsidRPr="007850AD">
        <w:t>Равиловна</w:t>
      </w:r>
      <w:proofErr w:type="spellEnd"/>
    </w:p>
    <w:p w:rsidR="00085128" w:rsidRPr="00085128" w:rsidRDefault="00085128" w:rsidP="00085128"/>
    <w:p w:rsidR="003165E7" w:rsidRPr="007850AD" w:rsidRDefault="003165E7">
      <w:pPr>
        <w:jc w:val="center"/>
        <w:rPr>
          <w:i/>
          <w:iCs/>
        </w:rPr>
      </w:pPr>
      <w:r w:rsidRPr="007850AD">
        <w:rPr>
          <w:i/>
          <w:iCs/>
        </w:rPr>
        <w:t>Тема: «</w:t>
      </w:r>
      <w:r w:rsidR="00792420" w:rsidRPr="007850AD">
        <w:rPr>
          <w:i/>
          <w:iCs/>
        </w:rPr>
        <w:t xml:space="preserve">Путешествие в страну </w:t>
      </w:r>
      <w:proofErr w:type="spellStart"/>
      <w:r w:rsidR="00792420" w:rsidRPr="007850AD">
        <w:rPr>
          <w:i/>
          <w:iCs/>
        </w:rPr>
        <w:t>Рычандию</w:t>
      </w:r>
      <w:proofErr w:type="spellEnd"/>
      <w:r w:rsidRPr="007850AD">
        <w:rPr>
          <w:i/>
          <w:iCs/>
        </w:rPr>
        <w:t>».</w:t>
      </w:r>
    </w:p>
    <w:p w:rsidR="003165E7" w:rsidRPr="007850AD" w:rsidRDefault="003165E7">
      <w:pPr>
        <w:ind w:firstLine="540"/>
        <w:jc w:val="both"/>
      </w:pPr>
      <w:r w:rsidRPr="007850AD">
        <w:rPr>
          <w:i/>
          <w:iCs/>
        </w:rPr>
        <w:t xml:space="preserve">Цель: </w:t>
      </w:r>
      <w:r w:rsidR="007850AD" w:rsidRPr="007850AD">
        <w:t>Закрепление</w:t>
      </w:r>
      <w:r w:rsidRPr="007850AD">
        <w:t xml:space="preserve"> умение правильно произносить звук [</w:t>
      </w:r>
      <w:proofErr w:type="gramStart"/>
      <w:r w:rsidRPr="007850AD">
        <w:t>Р</w:t>
      </w:r>
      <w:proofErr w:type="gramEnd"/>
      <w:r w:rsidRPr="007850AD">
        <w:t>] в словах.</w:t>
      </w:r>
    </w:p>
    <w:p w:rsidR="003165E7" w:rsidRPr="007850AD" w:rsidRDefault="003165E7">
      <w:pPr>
        <w:pStyle w:val="30"/>
        <w:rPr>
          <w:sz w:val="24"/>
        </w:rPr>
      </w:pPr>
      <w:r w:rsidRPr="007850AD">
        <w:rPr>
          <w:sz w:val="24"/>
        </w:rPr>
        <w:t>Коррекционные задачи:</w:t>
      </w:r>
    </w:p>
    <w:p w:rsidR="003165E7" w:rsidRPr="007850AD" w:rsidRDefault="003165E7">
      <w:pPr>
        <w:numPr>
          <w:ilvl w:val="0"/>
          <w:numId w:val="2"/>
        </w:numPr>
        <w:jc w:val="both"/>
      </w:pPr>
      <w:r w:rsidRPr="007850AD">
        <w:t>Развитие фонематического восприятия.</w:t>
      </w:r>
    </w:p>
    <w:p w:rsidR="003165E7" w:rsidRPr="007850AD" w:rsidRDefault="003165E7">
      <w:pPr>
        <w:numPr>
          <w:ilvl w:val="0"/>
          <w:numId w:val="2"/>
        </w:numPr>
        <w:jc w:val="both"/>
      </w:pPr>
      <w:r w:rsidRPr="007850AD">
        <w:t>Отработка согласования существительных с  числительными.</w:t>
      </w:r>
    </w:p>
    <w:p w:rsidR="003165E7" w:rsidRPr="007850AD" w:rsidRDefault="003165E7">
      <w:pPr>
        <w:numPr>
          <w:ilvl w:val="0"/>
          <w:numId w:val="2"/>
        </w:numPr>
        <w:jc w:val="both"/>
      </w:pPr>
      <w:r w:rsidRPr="007850AD">
        <w:t>Активизация словаря по теме: «</w:t>
      </w:r>
      <w:r w:rsidR="007850AD">
        <w:t>Профессию и род занятий», «Птицы»</w:t>
      </w:r>
    </w:p>
    <w:p w:rsidR="003165E7" w:rsidRPr="007850AD" w:rsidRDefault="003165E7">
      <w:pPr>
        <w:ind w:firstLine="540"/>
        <w:jc w:val="both"/>
        <w:rPr>
          <w:i/>
          <w:iCs/>
        </w:rPr>
      </w:pPr>
      <w:r w:rsidRPr="007850AD">
        <w:rPr>
          <w:i/>
          <w:iCs/>
        </w:rPr>
        <w:t>Воспитывающие задачи:</w:t>
      </w:r>
    </w:p>
    <w:p w:rsidR="003165E7" w:rsidRPr="007850AD" w:rsidRDefault="003165E7">
      <w:pPr>
        <w:numPr>
          <w:ilvl w:val="0"/>
          <w:numId w:val="1"/>
        </w:numPr>
        <w:jc w:val="both"/>
      </w:pPr>
      <w:r w:rsidRPr="007850AD">
        <w:t>Воспит</w:t>
      </w:r>
      <w:r w:rsidR="007850AD" w:rsidRPr="007850AD">
        <w:t>ание</w:t>
      </w:r>
      <w:r w:rsidRPr="007850AD">
        <w:t xml:space="preserve"> </w:t>
      </w:r>
      <w:proofErr w:type="gramStart"/>
      <w:r w:rsidRPr="007850AD">
        <w:t>дружески</w:t>
      </w:r>
      <w:r w:rsidR="007850AD" w:rsidRPr="007850AD">
        <w:t>х</w:t>
      </w:r>
      <w:proofErr w:type="gramEnd"/>
      <w:r w:rsidRPr="007850AD">
        <w:t xml:space="preserve"> взаимоотношени</w:t>
      </w:r>
      <w:r w:rsidR="007850AD" w:rsidRPr="007850AD">
        <w:t xml:space="preserve">и </w:t>
      </w:r>
      <w:r w:rsidRPr="007850AD">
        <w:t>между детьми.</w:t>
      </w:r>
    </w:p>
    <w:p w:rsidR="003165E7" w:rsidRPr="007850AD" w:rsidRDefault="003165E7">
      <w:pPr>
        <w:numPr>
          <w:ilvl w:val="0"/>
          <w:numId w:val="1"/>
        </w:numPr>
        <w:jc w:val="both"/>
      </w:pPr>
      <w:r w:rsidRPr="007850AD">
        <w:t>Разви</w:t>
      </w:r>
      <w:r w:rsidR="007850AD" w:rsidRPr="007850AD">
        <w:t>тие</w:t>
      </w:r>
      <w:r w:rsidRPr="007850AD">
        <w:t xml:space="preserve"> </w:t>
      </w:r>
      <w:r w:rsidR="007850AD" w:rsidRPr="007850AD">
        <w:t xml:space="preserve">навыков </w:t>
      </w:r>
      <w:r w:rsidRPr="007850AD">
        <w:t>самоконтрол</w:t>
      </w:r>
      <w:r w:rsidR="007850AD" w:rsidRPr="007850AD">
        <w:t>я</w:t>
      </w:r>
      <w:r w:rsidRPr="007850AD">
        <w:t xml:space="preserve"> за речью.</w:t>
      </w:r>
    </w:p>
    <w:p w:rsidR="003165E7" w:rsidRPr="00085128" w:rsidRDefault="003165E7">
      <w:pPr>
        <w:numPr>
          <w:ilvl w:val="0"/>
          <w:numId w:val="1"/>
        </w:numPr>
        <w:jc w:val="both"/>
      </w:pPr>
      <w:r w:rsidRPr="00085128">
        <w:t>Воспит</w:t>
      </w:r>
      <w:r w:rsidR="007850AD" w:rsidRPr="00085128">
        <w:t>ание</w:t>
      </w:r>
      <w:r w:rsidRPr="00085128">
        <w:t xml:space="preserve"> активност</w:t>
      </w:r>
      <w:r w:rsidR="007850AD" w:rsidRPr="00085128">
        <w:t>и</w:t>
      </w:r>
      <w:r w:rsidRPr="00085128">
        <w:t xml:space="preserve"> и самостоятельност</w:t>
      </w:r>
      <w:r w:rsidR="007850AD" w:rsidRPr="00085128">
        <w:t>и</w:t>
      </w:r>
      <w:r w:rsidRPr="00085128">
        <w:t>.</w:t>
      </w:r>
    </w:p>
    <w:p w:rsidR="003165E7" w:rsidRPr="007850AD" w:rsidRDefault="003165E7">
      <w:pPr>
        <w:pStyle w:val="30"/>
        <w:rPr>
          <w:sz w:val="24"/>
        </w:rPr>
      </w:pPr>
      <w:r w:rsidRPr="007850AD">
        <w:rPr>
          <w:sz w:val="24"/>
        </w:rPr>
        <w:t>Развивающие задачи:</w:t>
      </w:r>
    </w:p>
    <w:p w:rsidR="003165E7" w:rsidRPr="007850AD" w:rsidRDefault="003165E7">
      <w:pPr>
        <w:numPr>
          <w:ilvl w:val="0"/>
          <w:numId w:val="3"/>
        </w:numPr>
        <w:jc w:val="both"/>
      </w:pPr>
      <w:r w:rsidRPr="007850AD">
        <w:t>Развитие внимания, памяти, мышления.</w:t>
      </w:r>
    </w:p>
    <w:p w:rsidR="003165E7" w:rsidRPr="007850AD" w:rsidRDefault="007850AD">
      <w:pPr>
        <w:numPr>
          <w:ilvl w:val="0"/>
          <w:numId w:val="3"/>
        </w:numPr>
        <w:jc w:val="both"/>
      </w:pPr>
      <w:r w:rsidRPr="007850AD">
        <w:t xml:space="preserve">Развитие общей и </w:t>
      </w:r>
      <w:r w:rsidR="003165E7" w:rsidRPr="007850AD">
        <w:t xml:space="preserve"> мелк</w:t>
      </w:r>
      <w:r w:rsidRPr="007850AD">
        <w:t>ой</w:t>
      </w:r>
      <w:r w:rsidR="003165E7" w:rsidRPr="007850AD">
        <w:t xml:space="preserve"> моторик</w:t>
      </w:r>
      <w:r w:rsidRPr="007850AD">
        <w:t>и</w:t>
      </w:r>
      <w:r w:rsidR="003165E7" w:rsidRPr="007850AD">
        <w:t>.</w:t>
      </w:r>
    </w:p>
    <w:p w:rsidR="003165E7" w:rsidRPr="007850AD" w:rsidRDefault="003165E7">
      <w:pPr>
        <w:numPr>
          <w:ilvl w:val="0"/>
          <w:numId w:val="3"/>
        </w:numPr>
        <w:jc w:val="both"/>
      </w:pPr>
      <w:r w:rsidRPr="007850AD">
        <w:t>Закрепление пространственных представлений.</w:t>
      </w:r>
    </w:p>
    <w:p w:rsidR="003165E7" w:rsidRPr="007850AD" w:rsidRDefault="003165E7">
      <w:pPr>
        <w:numPr>
          <w:ilvl w:val="0"/>
          <w:numId w:val="3"/>
        </w:numPr>
        <w:jc w:val="both"/>
      </w:pPr>
      <w:r w:rsidRPr="007850AD">
        <w:t>Развивать координацию движений.</w:t>
      </w:r>
    </w:p>
    <w:p w:rsidR="00792420" w:rsidRPr="007850AD" w:rsidRDefault="00792420" w:rsidP="00792420">
      <w:pPr>
        <w:ind w:firstLine="540"/>
        <w:jc w:val="both"/>
        <w:rPr>
          <w:i/>
          <w:iCs/>
        </w:rPr>
      </w:pPr>
      <w:proofErr w:type="spellStart"/>
      <w:r w:rsidRPr="007850AD">
        <w:rPr>
          <w:i/>
          <w:iCs/>
        </w:rPr>
        <w:t>Здоровьесберегающие</w:t>
      </w:r>
      <w:proofErr w:type="spellEnd"/>
      <w:r w:rsidRPr="007850AD">
        <w:rPr>
          <w:i/>
          <w:iCs/>
        </w:rPr>
        <w:t xml:space="preserve"> задачи:</w:t>
      </w:r>
    </w:p>
    <w:p w:rsidR="00792420" w:rsidRPr="007850AD" w:rsidRDefault="00792420" w:rsidP="00792420">
      <w:pPr>
        <w:numPr>
          <w:ilvl w:val="0"/>
          <w:numId w:val="5"/>
        </w:numPr>
        <w:jc w:val="both"/>
        <w:rPr>
          <w:iCs/>
        </w:rPr>
      </w:pPr>
      <w:r w:rsidRPr="007850AD">
        <w:rPr>
          <w:iCs/>
        </w:rPr>
        <w:t>Создание условий для комфортного самочувствия детей.</w:t>
      </w:r>
    </w:p>
    <w:p w:rsidR="00792420" w:rsidRPr="007850AD" w:rsidRDefault="00792420" w:rsidP="00792420">
      <w:pPr>
        <w:numPr>
          <w:ilvl w:val="0"/>
          <w:numId w:val="5"/>
        </w:numPr>
        <w:jc w:val="both"/>
        <w:rPr>
          <w:iCs/>
        </w:rPr>
      </w:pPr>
      <w:r w:rsidRPr="007850AD">
        <w:rPr>
          <w:iCs/>
        </w:rPr>
        <w:t>Укрепление психического здоровья детей.</w:t>
      </w:r>
    </w:p>
    <w:p w:rsidR="00792420" w:rsidRPr="007850AD" w:rsidRDefault="00792420" w:rsidP="00792420">
      <w:pPr>
        <w:ind w:left="720"/>
        <w:jc w:val="both"/>
      </w:pPr>
    </w:p>
    <w:p w:rsidR="003165E7" w:rsidRPr="007850AD" w:rsidRDefault="003165E7">
      <w:pPr>
        <w:ind w:firstLine="360"/>
        <w:jc w:val="both"/>
        <w:rPr>
          <w:i/>
          <w:iCs/>
        </w:rPr>
      </w:pPr>
      <w:r w:rsidRPr="007850AD">
        <w:rPr>
          <w:i/>
          <w:iCs/>
        </w:rPr>
        <w:t>Оборудование</w:t>
      </w:r>
      <w:r w:rsidRPr="007850AD">
        <w:t xml:space="preserve">.  </w:t>
      </w:r>
      <w:proofErr w:type="gramStart"/>
      <w:r w:rsidRPr="007850AD">
        <w:t xml:space="preserve">Звуковая мозаика (лист </w:t>
      </w:r>
      <w:r w:rsidR="007850AD" w:rsidRPr="007850AD">
        <w:t>3</w:t>
      </w:r>
      <w:r w:rsidRPr="007850AD">
        <w:t>*</w:t>
      </w:r>
      <w:r w:rsidR="007850AD" w:rsidRPr="007850AD">
        <w:t>3</w:t>
      </w:r>
      <w:r w:rsidRPr="007850AD">
        <w:t xml:space="preserve">, </w:t>
      </w:r>
      <w:r w:rsidR="007850AD" w:rsidRPr="007850AD">
        <w:t>желтые</w:t>
      </w:r>
      <w:r w:rsidRPr="007850AD">
        <w:t xml:space="preserve"> и синие квадратики), кубик, картинки (</w:t>
      </w:r>
      <w:r w:rsidR="007850AD" w:rsidRPr="007850AD">
        <w:t>ворона, сорока, грач, страус</w:t>
      </w:r>
      <w:r w:rsidRPr="007850AD">
        <w:t xml:space="preserve">), карточка с характеристикой карточки для определения звука в слове, мяч, кукла, подарки (карандаш, </w:t>
      </w:r>
      <w:r w:rsidR="007850AD" w:rsidRPr="007850AD">
        <w:t>ручка, пирамида,  картина, лиса, апельсин, вафли, самолет, линейка, снегирь, букварь, фонарик, резинка, мандарин, репа, огурец, рюкзак, шнур, коробка, фартук.</w:t>
      </w:r>
      <w:r w:rsidRPr="007850AD">
        <w:t>) коврик с выпуклыми мячами.</w:t>
      </w:r>
      <w:proofErr w:type="gramEnd"/>
    </w:p>
    <w:p w:rsidR="003165E7" w:rsidRPr="007850AD" w:rsidRDefault="003165E7">
      <w:pPr>
        <w:ind w:firstLine="540"/>
        <w:jc w:val="center"/>
        <w:rPr>
          <w:i/>
          <w:iCs/>
        </w:rPr>
      </w:pPr>
      <w:r w:rsidRPr="007850AD">
        <w:rPr>
          <w:i/>
          <w:iCs/>
        </w:rPr>
        <w:t>Ход занятия.</w:t>
      </w:r>
    </w:p>
    <w:p w:rsidR="003165E7" w:rsidRPr="007850AD" w:rsidRDefault="003165E7">
      <w:pPr>
        <w:numPr>
          <w:ilvl w:val="0"/>
          <w:numId w:val="4"/>
        </w:numPr>
        <w:rPr>
          <w:i/>
          <w:iCs/>
        </w:rPr>
      </w:pPr>
      <w:proofErr w:type="spellStart"/>
      <w:r w:rsidRPr="007850AD">
        <w:rPr>
          <w:b/>
          <w:bCs/>
        </w:rPr>
        <w:t>Оргмомент</w:t>
      </w:r>
      <w:proofErr w:type="spellEnd"/>
      <w:r w:rsidRPr="007850AD">
        <w:rPr>
          <w:b/>
          <w:bCs/>
        </w:rPr>
        <w:t xml:space="preserve">. Релаксационное упражнение для рук. </w:t>
      </w:r>
      <w:r w:rsidRPr="007850AD">
        <w:rPr>
          <w:i/>
          <w:iCs/>
        </w:rPr>
        <w:t>(Звучит музыка)</w:t>
      </w:r>
    </w:p>
    <w:p w:rsidR="003165E7" w:rsidRPr="007850AD" w:rsidRDefault="003165E7">
      <w:pPr>
        <w:pStyle w:val="2"/>
        <w:ind w:firstLine="2340"/>
        <w:rPr>
          <w:sz w:val="24"/>
        </w:rPr>
      </w:pPr>
      <w:r w:rsidRPr="007850AD">
        <w:rPr>
          <w:sz w:val="24"/>
        </w:rPr>
        <w:t>Руки вверх - в кулачок</w:t>
      </w:r>
    </w:p>
    <w:p w:rsidR="003165E7" w:rsidRPr="007850AD" w:rsidRDefault="003165E7">
      <w:pPr>
        <w:ind w:firstLine="2340"/>
      </w:pPr>
      <w:r w:rsidRPr="007850AD">
        <w:t>Разжимай и на бочок.</w:t>
      </w:r>
    </w:p>
    <w:p w:rsidR="003165E7" w:rsidRPr="007850AD" w:rsidRDefault="003165E7">
      <w:pPr>
        <w:ind w:firstLine="2340"/>
      </w:pPr>
      <w:r w:rsidRPr="007850AD">
        <w:t>Руки в стороны - в кулачок</w:t>
      </w:r>
    </w:p>
    <w:p w:rsidR="003165E7" w:rsidRPr="007850AD" w:rsidRDefault="003165E7">
      <w:pPr>
        <w:ind w:firstLine="2340"/>
      </w:pPr>
      <w:r w:rsidRPr="007850AD">
        <w:t>Разжимай и на бочок.</w:t>
      </w:r>
    </w:p>
    <w:p w:rsidR="003165E7" w:rsidRPr="007850AD" w:rsidRDefault="003165E7">
      <w:pPr>
        <w:pStyle w:val="4"/>
        <w:rPr>
          <w:sz w:val="24"/>
        </w:rPr>
      </w:pPr>
      <w:r w:rsidRPr="007850AD">
        <w:rPr>
          <w:sz w:val="24"/>
        </w:rPr>
        <w:t xml:space="preserve">Руки вниз - в кулачок </w:t>
      </w:r>
    </w:p>
    <w:p w:rsidR="003165E7" w:rsidRPr="007850AD" w:rsidRDefault="003165E7">
      <w:pPr>
        <w:ind w:firstLine="2340"/>
      </w:pPr>
      <w:r w:rsidRPr="007850AD">
        <w:t>Разжимай и на бочок.</w:t>
      </w:r>
    </w:p>
    <w:p w:rsidR="003165E7" w:rsidRPr="007850AD" w:rsidRDefault="003165E7">
      <w:pPr>
        <w:numPr>
          <w:ilvl w:val="0"/>
          <w:numId w:val="4"/>
        </w:numPr>
        <w:jc w:val="both"/>
        <w:rPr>
          <w:b/>
          <w:bCs/>
        </w:rPr>
      </w:pPr>
      <w:r w:rsidRPr="007850AD">
        <w:rPr>
          <w:b/>
          <w:bCs/>
        </w:rPr>
        <w:t>Сообщение темы.</w:t>
      </w:r>
    </w:p>
    <w:p w:rsidR="003165E7" w:rsidRPr="007850AD" w:rsidRDefault="003165E7">
      <w:pPr>
        <w:ind w:firstLine="360"/>
        <w:jc w:val="both"/>
      </w:pPr>
      <w:r w:rsidRPr="007850AD">
        <w:t xml:space="preserve">Сегодня  мы отправимся в страну </w:t>
      </w:r>
      <w:proofErr w:type="spellStart"/>
      <w:r w:rsidRPr="007850AD">
        <w:t>Р</w:t>
      </w:r>
      <w:r w:rsidR="00792420" w:rsidRPr="007850AD">
        <w:t>ы</w:t>
      </w:r>
      <w:r w:rsidRPr="007850AD">
        <w:t>чандию</w:t>
      </w:r>
      <w:proofErr w:type="spellEnd"/>
      <w:r w:rsidRPr="007850AD">
        <w:t xml:space="preserve"> и </w:t>
      </w:r>
      <w:r w:rsidR="007850AD">
        <w:t xml:space="preserve">будем </w:t>
      </w:r>
      <w:r w:rsidR="00792420" w:rsidRPr="007850AD">
        <w:t>продолжать правильно произносит</w:t>
      </w:r>
      <w:r w:rsidR="007850AD">
        <w:t>ь</w:t>
      </w:r>
      <w:r w:rsidR="00792420" w:rsidRPr="007850AD">
        <w:t xml:space="preserve"> звук [</w:t>
      </w:r>
      <w:proofErr w:type="gramStart"/>
      <w:r w:rsidR="00792420" w:rsidRPr="007850AD">
        <w:t>Р</w:t>
      </w:r>
      <w:proofErr w:type="gramEnd"/>
      <w:r w:rsidR="00792420" w:rsidRPr="007850AD">
        <w:t xml:space="preserve">] в словах. Давайте заведем нашу экскурсионную машину и </w:t>
      </w:r>
      <w:r w:rsidR="007850AD">
        <w:t>поедим</w:t>
      </w:r>
      <w:r w:rsidR="00792420" w:rsidRPr="007850AD">
        <w:t xml:space="preserve"> (длительное произнесение звука [</w:t>
      </w:r>
      <w:proofErr w:type="gramStart"/>
      <w:r w:rsidR="00792420" w:rsidRPr="007850AD">
        <w:t>Р</w:t>
      </w:r>
      <w:proofErr w:type="gramEnd"/>
      <w:r w:rsidR="00792420" w:rsidRPr="007850AD">
        <w:t>])</w:t>
      </w:r>
    </w:p>
    <w:p w:rsidR="00EF4E8B" w:rsidRPr="007850AD" w:rsidRDefault="003165E7">
      <w:pPr>
        <w:numPr>
          <w:ilvl w:val="0"/>
          <w:numId w:val="4"/>
        </w:numPr>
        <w:jc w:val="both"/>
        <w:rPr>
          <w:b/>
        </w:rPr>
      </w:pPr>
      <w:r w:rsidRPr="007850AD">
        <w:rPr>
          <w:b/>
        </w:rPr>
        <w:t>Характеристика звука [</w:t>
      </w:r>
      <w:proofErr w:type="gramStart"/>
      <w:r w:rsidRPr="007850AD">
        <w:rPr>
          <w:b/>
        </w:rPr>
        <w:t>Р</w:t>
      </w:r>
      <w:proofErr w:type="gramEnd"/>
      <w:r w:rsidRPr="007850AD">
        <w:rPr>
          <w:b/>
        </w:rPr>
        <w:t xml:space="preserve">]. </w:t>
      </w:r>
    </w:p>
    <w:p w:rsidR="00EF4E8B" w:rsidRPr="007850AD" w:rsidRDefault="00EF4E8B" w:rsidP="00EF4E8B">
      <w:r w:rsidRPr="007850AD">
        <w:t>- мы слышим звук [</w:t>
      </w:r>
      <w:proofErr w:type="gramStart"/>
      <w:r w:rsidRPr="007850AD">
        <w:t>Р</w:t>
      </w:r>
      <w:proofErr w:type="gramEnd"/>
      <w:r w:rsidRPr="007850AD">
        <w:t xml:space="preserve">]. Какой он? </w:t>
      </w:r>
    </w:p>
    <w:p w:rsidR="00EF4E8B" w:rsidRPr="007850AD" w:rsidRDefault="00EF4E8B" w:rsidP="00EF4E8B">
      <w:r w:rsidRPr="007850AD">
        <w:t>- мы произносим звук [</w:t>
      </w:r>
      <w:proofErr w:type="gramStart"/>
      <w:r w:rsidRPr="007850AD">
        <w:t>Р</w:t>
      </w:r>
      <w:proofErr w:type="gramEnd"/>
      <w:r w:rsidRPr="007850AD">
        <w:t>]. Как работают органы речи?</w:t>
      </w:r>
    </w:p>
    <w:p w:rsidR="00EF4E8B" w:rsidRPr="007850AD" w:rsidRDefault="00EF4E8B">
      <w:pPr>
        <w:numPr>
          <w:ilvl w:val="0"/>
          <w:numId w:val="4"/>
        </w:numPr>
        <w:jc w:val="both"/>
      </w:pPr>
      <w:r w:rsidRPr="007850AD">
        <w:t>Мы е</w:t>
      </w:r>
      <w:r w:rsidR="003165E7" w:rsidRPr="007850AD">
        <w:t>дим по кочкам и</w:t>
      </w:r>
      <w:r w:rsidRPr="007850AD">
        <w:t xml:space="preserve"> произносим слоги и слова</w:t>
      </w:r>
    </w:p>
    <w:p w:rsidR="00EF4E8B" w:rsidRPr="007850AD" w:rsidRDefault="00EF4E8B" w:rsidP="00EF4E8B">
      <w:pPr>
        <w:ind w:left="360"/>
        <w:jc w:val="both"/>
      </w:pPr>
      <w:proofErr w:type="spellStart"/>
      <w:r w:rsidRPr="007850AD">
        <w:t>Ра-ра-ра</w:t>
      </w:r>
      <w:proofErr w:type="spellEnd"/>
      <w:r w:rsidRPr="007850AD">
        <w:t xml:space="preserve"> – рама, рак, гора, нора.</w:t>
      </w:r>
    </w:p>
    <w:p w:rsidR="003165E7" w:rsidRPr="007850AD" w:rsidRDefault="00EF4E8B" w:rsidP="00EF4E8B">
      <w:pPr>
        <w:ind w:left="360"/>
        <w:jc w:val="both"/>
      </w:pPr>
      <w:proofErr w:type="spellStart"/>
      <w:r w:rsidRPr="007850AD">
        <w:t>Ро-ро-ро</w:t>
      </w:r>
      <w:proofErr w:type="spellEnd"/>
      <w:r w:rsidRPr="007850AD">
        <w:t xml:space="preserve"> – роза, роща, рот, перо</w:t>
      </w:r>
    </w:p>
    <w:p w:rsidR="00EF4E8B" w:rsidRPr="007850AD" w:rsidRDefault="00EF4E8B" w:rsidP="00EF4E8B">
      <w:pPr>
        <w:ind w:left="360"/>
        <w:jc w:val="both"/>
      </w:pPr>
      <w:proofErr w:type="spellStart"/>
      <w:r w:rsidRPr="007850AD">
        <w:t>Ру-ру-р</w:t>
      </w:r>
      <w:proofErr w:type="gramStart"/>
      <w:r w:rsidRPr="007850AD">
        <w:t>у</w:t>
      </w:r>
      <w:proofErr w:type="spellEnd"/>
      <w:r w:rsidRPr="007850AD">
        <w:t>-</w:t>
      </w:r>
      <w:proofErr w:type="gramEnd"/>
      <w:r w:rsidRPr="007850AD">
        <w:t xml:space="preserve"> руки, ружья, кенгуру.</w:t>
      </w:r>
    </w:p>
    <w:p w:rsidR="00EF4E8B" w:rsidRPr="007850AD" w:rsidRDefault="00EF4E8B" w:rsidP="00EF4E8B">
      <w:pPr>
        <w:ind w:left="360"/>
        <w:jc w:val="both"/>
      </w:pPr>
      <w:proofErr w:type="spellStart"/>
      <w:r w:rsidRPr="007850AD">
        <w:t>Ры-ры-ры</w:t>
      </w:r>
      <w:proofErr w:type="spellEnd"/>
      <w:r w:rsidRPr="007850AD">
        <w:t xml:space="preserve"> – рыба, рынок, рыжик, рысь.</w:t>
      </w:r>
    </w:p>
    <w:p w:rsidR="00EF4E8B" w:rsidRPr="007850AD" w:rsidRDefault="00EF4E8B" w:rsidP="00EF4E8B">
      <w:pPr>
        <w:ind w:left="360"/>
        <w:jc w:val="both"/>
      </w:pPr>
      <w:r w:rsidRPr="007850AD">
        <w:t xml:space="preserve"> </w:t>
      </w:r>
    </w:p>
    <w:p w:rsidR="003165E7" w:rsidRPr="007850AD" w:rsidRDefault="003165E7">
      <w:pPr>
        <w:numPr>
          <w:ilvl w:val="0"/>
          <w:numId w:val="4"/>
        </w:numPr>
        <w:jc w:val="both"/>
      </w:pPr>
      <w:r w:rsidRPr="007850AD">
        <w:rPr>
          <w:b/>
        </w:rPr>
        <w:t>Ст. «Отгадай-ка».</w:t>
      </w:r>
      <w:r w:rsidRPr="007850AD">
        <w:t xml:space="preserve"> Смотрите, кто нас встречает? Это </w:t>
      </w:r>
      <w:r w:rsidR="00EF4E8B" w:rsidRPr="007850AD">
        <w:t>Роза</w:t>
      </w:r>
      <w:r w:rsidRPr="007850AD">
        <w:t xml:space="preserve">. Она будет нашим гидом. Отгадайте загадки и определите в словах-отгадках место звука  (в начале, середине или конце). </w:t>
      </w:r>
    </w:p>
    <w:p w:rsidR="00EF4E8B" w:rsidRPr="007850AD" w:rsidRDefault="003165E7">
      <w:pPr>
        <w:ind w:firstLine="720"/>
        <w:jc w:val="both"/>
      </w:pPr>
      <w:r w:rsidRPr="007850AD">
        <w:t xml:space="preserve">а) </w:t>
      </w:r>
      <w:r w:rsidR="00EF4E8B" w:rsidRPr="007850AD">
        <w:t>Крашеное коромысло</w:t>
      </w:r>
    </w:p>
    <w:p w:rsidR="003165E7" w:rsidRPr="007850AD" w:rsidRDefault="00A246D5">
      <w:pPr>
        <w:ind w:firstLine="720"/>
        <w:jc w:val="both"/>
      </w:pPr>
      <w:r w:rsidRPr="007850AD">
        <w:t xml:space="preserve">    Н</w:t>
      </w:r>
      <w:r w:rsidR="00EF4E8B" w:rsidRPr="007850AD">
        <w:t xml:space="preserve">ад рекой повисло. </w:t>
      </w:r>
      <w:r w:rsidR="003165E7" w:rsidRPr="007850AD">
        <w:t>(Р</w:t>
      </w:r>
      <w:r w:rsidR="00EF4E8B" w:rsidRPr="007850AD">
        <w:t>адуга</w:t>
      </w:r>
      <w:r w:rsidR="003165E7" w:rsidRPr="007850AD">
        <w:t>)</w:t>
      </w:r>
    </w:p>
    <w:p w:rsidR="00EF4E8B" w:rsidRPr="007850AD" w:rsidRDefault="003165E7">
      <w:pPr>
        <w:ind w:firstLine="720"/>
        <w:jc w:val="both"/>
      </w:pPr>
      <w:r w:rsidRPr="007850AD">
        <w:lastRenderedPageBreak/>
        <w:t xml:space="preserve">б) </w:t>
      </w:r>
      <w:r w:rsidR="00EF4E8B" w:rsidRPr="007850AD">
        <w:t xml:space="preserve">Сидит девица в темнице, </w:t>
      </w:r>
    </w:p>
    <w:p w:rsidR="003165E7" w:rsidRPr="007850AD" w:rsidRDefault="00A246D5">
      <w:pPr>
        <w:ind w:firstLine="720"/>
        <w:jc w:val="both"/>
      </w:pPr>
      <w:r w:rsidRPr="007850AD">
        <w:t xml:space="preserve">    </w:t>
      </w:r>
      <w:r w:rsidR="00EF4E8B" w:rsidRPr="007850AD">
        <w:t>А коса - на улице</w:t>
      </w:r>
      <w:r w:rsidR="003165E7" w:rsidRPr="007850AD">
        <w:t xml:space="preserve"> (</w:t>
      </w:r>
      <w:r w:rsidR="00EF4E8B" w:rsidRPr="007850AD">
        <w:t>Морковь</w:t>
      </w:r>
      <w:r w:rsidR="003165E7" w:rsidRPr="007850AD">
        <w:t>)</w:t>
      </w:r>
    </w:p>
    <w:p w:rsidR="00A246D5" w:rsidRPr="007850AD" w:rsidRDefault="003165E7" w:rsidP="00A246D5">
      <w:pPr>
        <w:ind w:firstLine="720"/>
        <w:jc w:val="both"/>
      </w:pPr>
      <w:r w:rsidRPr="007850AD">
        <w:t xml:space="preserve">в) </w:t>
      </w:r>
      <w:r w:rsidR="00A246D5" w:rsidRPr="007850AD">
        <w:t>В доме еда, а дверь зап6ерта. (Самовар</w:t>
      </w:r>
      <w:r w:rsidRPr="007850AD">
        <w:t>)</w:t>
      </w:r>
    </w:p>
    <w:p w:rsidR="00A246D5" w:rsidRPr="007850AD" w:rsidRDefault="00A246D5" w:rsidP="00A246D5">
      <w:pPr>
        <w:ind w:firstLine="720"/>
        <w:jc w:val="both"/>
      </w:pPr>
      <w:r w:rsidRPr="007850AD">
        <w:t xml:space="preserve">г) Едет конь стальной, рычит, </w:t>
      </w:r>
    </w:p>
    <w:p w:rsidR="00A246D5" w:rsidRPr="007850AD" w:rsidRDefault="00A246D5" w:rsidP="00A246D5">
      <w:pPr>
        <w:ind w:firstLine="540"/>
        <w:jc w:val="both"/>
      </w:pPr>
      <w:r w:rsidRPr="007850AD">
        <w:t xml:space="preserve">       Сзади плуги волочит (Трактор)</w:t>
      </w:r>
    </w:p>
    <w:p w:rsidR="003165E7" w:rsidRPr="007850AD" w:rsidRDefault="00A246D5" w:rsidP="00A246D5">
      <w:pPr>
        <w:ind w:firstLine="540"/>
        <w:jc w:val="both"/>
      </w:pPr>
      <w:r w:rsidRPr="007850AD">
        <w:rPr>
          <w:b/>
        </w:rPr>
        <w:t>6.</w:t>
      </w:r>
      <w:r w:rsidRPr="007850AD">
        <w:t xml:space="preserve"> </w:t>
      </w:r>
      <w:r w:rsidR="003165E7" w:rsidRPr="007850AD">
        <w:rPr>
          <w:b/>
        </w:rPr>
        <w:t>Ст. «Различай-ка».</w:t>
      </w:r>
      <w:r w:rsidR="003165E7" w:rsidRPr="007850AD">
        <w:t xml:space="preserve"> Игра «Много - один».</w:t>
      </w:r>
    </w:p>
    <w:p w:rsidR="003165E7" w:rsidRPr="007850AD" w:rsidRDefault="003165E7">
      <w:pPr>
        <w:ind w:firstLine="360"/>
        <w:jc w:val="both"/>
      </w:pPr>
      <w:r w:rsidRPr="007850AD">
        <w:t>Логопед называет существительное во множественном числе, а дети – в единственном.</w:t>
      </w:r>
    </w:p>
    <w:p w:rsidR="003165E7" w:rsidRPr="007850AD" w:rsidRDefault="00A246D5">
      <w:pPr>
        <w:ind w:firstLine="360"/>
        <w:jc w:val="both"/>
      </w:pPr>
      <w:proofErr w:type="gramStart"/>
      <w:r w:rsidRPr="007850AD">
        <w:t>а</w:t>
      </w:r>
      <w:proofErr w:type="gramEnd"/>
      <w:r w:rsidRPr="007850AD">
        <w:t>ктеры</w:t>
      </w:r>
      <w:r w:rsidR="003165E7" w:rsidRPr="007850AD">
        <w:t xml:space="preserve"> – </w:t>
      </w:r>
      <w:r w:rsidRPr="007850AD">
        <w:rPr>
          <w:i/>
          <w:iCs/>
        </w:rPr>
        <w:t>актер</w:t>
      </w:r>
      <w:r w:rsidR="003165E7" w:rsidRPr="007850AD">
        <w:tab/>
      </w:r>
      <w:r w:rsidR="003165E7" w:rsidRPr="007850AD">
        <w:tab/>
      </w:r>
      <w:r w:rsidRPr="007850AD">
        <w:t>боксеры</w:t>
      </w:r>
      <w:r w:rsidR="003165E7" w:rsidRPr="007850AD">
        <w:t xml:space="preserve"> - </w:t>
      </w:r>
      <w:r w:rsidRPr="007850AD">
        <w:rPr>
          <w:i/>
          <w:iCs/>
        </w:rPr>
        <w:t>боксер</w:t>
      </w:r>
    </w:p>
    <w:p w:rsidR="003165E7" w:rsidRPr="007850AD" w:rsidRDefault="00A246D5">
      <w:pPr>
        <w:ind w:firstLine="360"/>
        <w:jc w:val="both"/>
        <w:rPr>
          <w:i/>
          <w:iCs/>
        </w:rPr>
      </w:pPr>
      <w:r w:rsidRPr="007850AD">
        <w:t>шоферы</w:t>
      </w:r>
      <w:r w:rsidR="003165E7" w:rsidRPr="007850AD">
        <w:t xml:space="preserve"> – </w:t>
      </w:r>
      <w:r w:rsidRPr="007850AD">
        <w:rPr>
          <w:i/>
          <w:iCs/>
        </w:rPr>
        <w:t>шофер</w:t>
      </w:r>
      <w:r w:rsidR="003165E7" w:rsidRPr="007850AD">
        <w:tab/>
      </w:r>
      <w:r w:rsidRPr="007850AD">
        <w:t>шахтеры</w:t>
      </w:r>
      <w:r w:rsidR="003165E7" w:rsidRPr="007850AD">
        <w:t xml:space="preserve"> – </w:t>
      </w:r>
      <w:r w:rsidRPr="007850AD">
        <w:rPr>
          <w:i/>
          <w:iCs/>
        </w:rPr>
        <w:t>шахтер</w:t>
      </w:r>
      <w:r w:rsidR="003165E7" w:rsidRPr="007850AD">
        <w:rPr>
          <w:i/>
          <w:iCs/>
        </w:rPr>
        <w:tab/>
      </w:r>
      <w:r w:rsidR="003165E7" w:rsidRPr="007850AD">
        <w:tab/>
      </w:r>
    </w:p>
    <w:p w:rsidR="007850AD" w:rsidRDefault="007850AD" w:rsidP="007850AD">
      <w:pPr>
        <w:ind w:left="360" w:firstLine="180"/>
        <w:jc w:val="both"/>
      </w:pPr>
      <w:r>
        <w:rPr>
          <w:b/>
        </w:rPr>
        <w:t>7.</w:t>
      </w:r>
      <w:r w:rsidR="003165E7" w:rsidRPr="007850AD">
        <w:rPr>
          <w:b/>
        </w:rPr>
        <w:t>Ст. «Посчитай-ка».</w:t>
      </w:r>
      <w:r w:rsidR="003165E7" w:rsidRPr="007850AD">
        <w:t xml:space="preserve"> Игра с кубиком </w:t>
      </w:r>
    </w:p>
    <w:p w:rsidR="003165E7" w:rsidRPr="007850AD" w:rsidRDefault="007850AD" w:rsidP="007850AD">
      <w:pPr>
        <w:ind w:left="360"/>
        <w:jc w:val="both"/>
      </w:pPr>
      <w:r>
        <w:t xml:space="preserve">Назовите птиц, в названиях которых есть звук </w:t>
      </w:r>
      <w:r w:rsidRPr="007850AD">
        <w:t>[</w:t>
      </w:r>
      <w:proofErr w:type="gramStart"/>
      <w:r w:rsidRPr="007850AD">
        <w:t>Р</w:t>
      </w:r>
      <w:proofErr w:type="gramEnd"/>
      <w:r w:rsidRPr="007850AD">
        <w:t xml:space="preserve">]. </w:t>
      </w:r>
      <w:r w:rsidR="003165E7" w:rsidRPr="007850AD">
        <w:rPr>
          <w:i/>
        </w:rPr>
        <w:t>(</w:t>
      </w:r>
      <w:r w:rsidR="00A246D5" w:rsidRPr="007850AD">
        <w:rPr>
          <w:i/>
        </w:rPr>
        <w:t>ворона, сорока, грач, страус</w:t>
      </w:r>
      <w:r w:rsidR="003165E7" w:rsidRPr="007850AD">
        <w:rPr>
          <w:i/>
        </w:rPr>
        <w:t>)</w:t>
      </w:r>
    </w:p>
    <w:p w:rsidR="003165E7" w:rsidRPr="007850AD" w:rsidRDefault="003165E7" w:rsidP="00A246D5">
      <w:pPr>
        <w:numPr>
          <w:ilvl w:val="0"/>
          <w:numId w:val="6"/>
        </w:numPr>
        <w:jc w:val="both"/>
        <w:rPr>
          <w:b/>
          <w:bCs/>
        </w:rPr>
      </w:pPr>
      <w:r w:rsidRPr="007850AD">
        <w:rPr>
          <w:b/>
          <w:bCs/>
        </w:rPr>
        <w:t>Ст. «Отдыхай-ка»</w:t>
      </w:r>
    </w:p>
    <w:p w:rsidR="003165E7" w:rsidRPr="007850AD" w:rsidRDefault="003165E7">
      <w:pPr>
        <w:ind w:left="360"/>
        <w:jc w:val="both"/>
        <w:rPr>
          <w:i/>
          <w:iCs/>
        </w:rPr>
      </w:pPr>
      <w:r w:rsidRPr="007850AD">
        <w:rPr>
          <w:i/>
          <w:iCs/>
        </w:rPr>
        <w:t>Дети сидят на полу.</w:t>
      </w:r>
    </w:p>
    <w:tbl>
      <w:tblPr>
        <w:tblW w:w="0" w:type="auto"/>
        <w:tblInd w:w="360" w:type="dxa"/>
        <w:tblLook w:val="0000"/>
      </w:tblPr>
      <w:tblGrid>
        <w:gridCol w:w="4894"/>
        <w:gridCol w:w="4883"/>
      </w:tblGrid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r w:rsidRPr="007850AD">
              <w:t>Шлеп, шлеп</w:t>
            </w:r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Поочередно стучат правой и левой ладошкой по полу.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r w:rsidRPr="007850AD">
              <w:t>Погуляем, погуляем</w:t>
            </w:r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Пальчики «гуляют» по коленям.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r w:rsidRPr="007850AD">
              <w:t>Шлеп, шлеп</w:t>
            </w:r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Стучат правой и левой ладошкой по полу.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r w:rsidRPr="007850AD">
              <w:t>Хлоп, хлоп, хлоп</w:t>
            </w:r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Хлопки в ладоши перед собой.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proofErr w:type="spellStart"/>
            <w:r w:rsidRPr="007850AD">
              <w:t>Здрасте</w:t>
            </w:r>
            <w:proofErr w:type="spellEnd"/>
            <w:r w:rsidRPr="007850AD">
              <w:t xml:space="preserve">, </w:t>
            </w:r>
            <w:proofErr w:type="spellStart"/>
            <w:r w:rsidRPr="007850AD">
              <w:t>здрасте</w:t>
            </w:r>
            <w:proofErr w:type="gramStart"/>
            <w:r w:rsidRPr="007850AD">
              <w:t>,з</w:t>
            </w:r>
            <w:proofErr w:type="gramEnd"/>
            <w:r w:rsidRPr="007850AD">
              <w:t>драсте</w:t>
            </w:r>
            <w:proofErr w:type="spellEnd"/>
            <w:r w:rsidRPr="007850AD">
              <w:t xml:space="preserve">, </w:t>
            </w:r>
            <w:proofErr w:type="spellStart"/>
            <w:r w:rsidRPr="007850AD">
              <w:t>здрасте</w:t>
            </w:r>
            <w:proofErr w:type="spellEnd"/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 xml:space="preserve">Пальчики здороваются с </w:t>
            </w:r>
            <w:proofErr w:type="gramStart"/>
            <w:r w:rsidRPr="007850AD">
              <w:rPr>
                <w:i/>
                <w:iCs/>
              </w:rPr>
              <w:t>большим</w:t>
            </w:r>
            <w:proofErr w:type="gramEnd"/>
            <w:r w:rsidRPr="007850AD">
              <w:rPr>
                <w:i/>
                <w:iCs/>
              </w:rPr>
              <w:t>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792420">
            <w:pPr>
              <w:jc w:val="both"/>
            </w:pPr>
            <w:proofErr w:type="spellStart"/>
            <w:r w:rsidRPr="007850AD">
              <w:t>Р</w:t>
            </w:r>
            <w:r w:rsidR="003165E7" w:rsidRPr="007850AD">
              <w:t>-р</w:t>
            </w:r>
            <w:r w:rsidRPr="007850AD">
              <w:t>-р-р</w:t>
            </w:r>
            <w:proofErr w:type="spellEnd"/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Крутят кулачками.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proofErr w:type="spellStart"/>
            <w:r w:rsidRPr="007850AD">
              <w:t>Здрасте</w:t>
            </w:r>
            <w:proofErr w:type="spellEnd"/>
            <w:r w:rsidRPr="007850AD">
              <w:t xml:space="preserve">, </w:t>
            </w:r>
            <w:proofErr w:type="spellStart"/>
            <w:r w:rsidRPr="007850AD">
              <w:t>здрасте</w:t>
            </w:r>
            <w:proofErr w:type="gramStart"/>
            <w:r w:rsidRPr="007850AD">
              <w:t>,з</w:t>
            </w:r>
            <w:proofErr w:type="gramEnd"/>
            <w:r w:rsidRPr="007850AD">
              <w:t>драсте</w:t>
            </w:r>
            <w:proofErr w:type="spellEnd"/>
            <w:r w:rsidRPr="007850AD">
              <w:t xml:space="preserve">, </w:t>
            </w:r>
            <w:proofErr w:type="spellStart"/>
            <w:r w:rsidRPr="007850AD">
              <w:t>здрасте</w:t>
            </w:r>
            <w:proofErr w:type="spellEnd"/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 xml:space="preserve">Пальчики здороваются с </w:t>
            </w:r>
            <w:proofErr w:type="gramStart"/>
            <w:r w:rsidRPr="007850AD">
              <w:rPr>
                <w:i/>
                <w:iCs/>
              </w:rPr>
              <w:t>большим</w:t>
            </w:r>
            <w:proofErr w:type="gramEnd"/>
            <w:r w:rsidRPr="007850AD">
              <w:rPr>
                <w:i/>
                <w:iCs/>
              </w:rPr>
              <w:t>.</w:t>
            </w:r>
          </w:p>
        </w:tc>
      </w:tr>
      <w:tr w:rsidR="003165E7" w:rsidRPr="007850AD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3165E7" w:rsidRPr="007850AD" w:rsidRDefault="003165E7">
            <w:pPr>
              <w:jc w:val="both"/>
            </w:pPr>
            <w:proofErr w:type="spellStart"/>
            <w:r w:rsidRPr="007850AD">
              <w:t>Чок-чок</w:t>
            </w:r>
            <w:proofErr w:type="spellEnd"/>
            <w:r w:rsidRPr="007850AD">
              <w:t xml:space="preserve">, </w:t>
            </w:r>
            <w:proofErr w:type="spellStart"/>
            <w:r w:rsidRPr="007850AD">
              <w:t>чок-чок</w:t>
            </w:r>
            <w:proofErr w:type="spellEnd"/>
          </w:p>
        </w:tc>
        <w:tc>
          <w:tcPr>
            <w:tcW w:w="5069" w:type="dxa"/>
          </w:tcPr>
          <w:p w:rsidR="003165E7" w:rsidRPr="007850AD" w:rsidRDefault="003165E7">
            <w:pPr>
              <w:jc w:val="both"/>
              <w:rPr>
                <w:i/>
                <w:iCs/>
              </w:rPr>
            </w:pPr>
            <w:r w:rsidRPr="007850AD">
              <w:rPr>
                <w:i/>
                <w:iCs/>
              </w:rPr>
              <w:t>Показывают одновременно ладошку и кулачок, меняя их.</w:t>
            </w:r>
          </w:p>
        </w:tc>
      </w:tr>
    </w:tbl>
    <w:p w:rsidR="003165E7" w:rsidRPr="007850AD" w:rsidRDefault="003165E7">
      <w:pPr>
        <w:ind w:left="360"/>
        <w:jc w:val="both"/>
      </w:pPr>
    </w:p>
    <w:p w:rsidR="003165E7" w:rsidRPr="007850AD" w:rsidRDefault="003165E7">
      <w:pPr>
        <w:numPr>
          <w:ilvl w:val="0"/>
          <w:numId w:val="6"/>
        </w:numPr>
        <w:jc w:val="both"/>
      </w:pPr>
      <w:r w:rsidRPr="00DF12B1">
        <w:rPr>
          <w:b/>
        </w:rPr>
        <w:t>Ст. «Угадай-ка».</w:t>
      </w:r>
      <w:r w:rsidRPr="007850AD">
        <w:t xml:space="preserve"> Угадайте, какой рисунок нарисовала </w:t>
      </w:r>
      <w:r w:rsidR="00A246D5" w:rsidRPr="007850AD">
        <w:t>Роза</w:t>
      </w:r>
      <w:r w:rsidRPr="007850AD">
        <w:t>. Если услышите в слове звук [</w:t>
      </w:r>
      <w:proofErr w:type="gramStart"/>
      <w:r w:rsidRPr="007850AD">
        <w:t>Р</w:t>
      </w:r>
      <w:proofErr w:type="gramEnd"/>
      <w:r w:rsidRPr="007850AD">
        <w:t xml:space="preserve">] кладите </w:t>
      </w:r>
      <w:r w:rsidR="00A246D5" w:rsidRPr="007850AD">
        <w:t xml:space="preserve">синий </w:t>
      </w:r>
      <w:r w:rsidRPr="007850AD">
        <w:t>квадратик, если в слове нет этого звука –</w:t>
      </w:r>
      <w:r w:rsidR="00A246D5" w:rsidRPr="007850AD">
        <w:t xml:space="preserve"> желтый </w:t>
      </w:r>
      <w:r w:rsidRPr="007850AD">
        <w:t xml:space="preserve">квадратик. </w:t>
      </w:r>
    </w:p>
    <w:p w:rsidR="003165E7" w:rsidRPr="007850AD" w:rsidRDefault="007B1336">
      <w:pPr>
        <w:pStyle w:val="20"/>
        <w:rPr>
          <w:sz w:val="24"/>
        </w:rPr>
      </w:pPr>
      <w:r w:rsidRPr="007850AD">
        <w:rPr>
          <w:sz w:val="24"/>
        </w:rPr>
        <w:t xml:space="preserve">Слова: </w:t>
      </w:r>
      <w:r w:rsidR="003165E7" w:rsidRPr="007850AD">
        <w:rPr>
          <w:sz w:val="24"/>
        </w:rPr>
        <w:t>ракета,</w:t>
      </w:r>
      <w:r w:rsidRPr="007850AD">
        <w:rPr>
          <w:sz w:val="24"/>
        </w:rPr>
        <w:t xml:space="preserve"> книга, </w:t>
      </w:r>
      <w:r w:rsidR="003165E7" w:rsidRPr="007850AD">
        <w:rPr>
          <w:sz w:val="24"/>
        </w:rPr>
        <w:t xml:space="preserve">робот, </w:t>
      </w:r>
      <w:r w:rsidRPr="007850AD">
        <w:rPr>
          <w:sz w:val="24"/>
        </w:rPr>
        <w:t xml:space="preserve">лом, </w:t>
      </w:r>
      <w:r w:rsidR="003165E7" w:rsidRPr="007850AD">
        <w:rPr>
          <w:sz w:val="24"/>
        </w:rPr>
        <w:t>радуга,</w:t>
      </w:r>
      <w:r w:rsidRPr="007850AD">
        <w:rPr>
          <w:sz w:val="24"/>
        </w:rPr>
        <w:t xml:space="preserve"> гном, пирог, автобус, арбуз.              </w:t>
      </w:r>
    </w:p>
    <w:p w:rsidR="003165E7" w:rsidRPr="007850AD" w:rsidRDefault="003165E7">
      <w:pPr>
        <w:numPr>
          <w:ilvl w:val="0"/>
          <w:numId w:val="6"/>
        </w:numPr>
        <w:jc w:val="both"/>
      </w:pPr>
      <w:r w:rsidRPr="00DF12B1">
        <w:rPr>
          <w:b/>
        </w:rPr>
        <w:t>Ст. «Поздравляй-ка».</w:t>
      </w:r>
      <w:r w:rsidRPr="007850AD">
        <w:t xml:space="preserve"> Соберите подарки, в названиях которых есть звук [</w:t>
      </w:r>
      <w:proofErr w:type="gramStart"/>
      <w:r w:rsidRPr="007850AD">
        <w:t>Р</w:t>
      </w:r>
      <w:proofErr w:type="gramEnd"/>
      <w:r w:rsidRPr="007850AD">
        <w:t>].</w:t>
      </w:r>
    </w:p>
    <w:p w:rsidR="003165E7" w:rsidRPr="007850AD" w:rsidRDefault="003165E7">
      <w:pPr>
        <w:pStyle w:val="20"/>
        <w:rPr>
          <w:sz w:val="24"/>
        </w:rPr>
      </w:pPr>
      <w:proofErr w:type="gramStart"/>
      <w:r w:rsidRPr="007850AD">
        <w:rPr>
          <w:sz w:val="24"/>
        </w:rPr>
        <w:t>Карандаш, ручка, пирамида,  картина, лиса, апельсин, вафли, самолет, линейка, снегирь, букварь, фонарик, резинка, мандарин, репа, огурец, рюкзак, шнур, коробка,</w:t>
      </w:r>
      <w:r w:rsidR="007850AD" w:rsidRPr="007850AD">
        <w:rPr>
          <w:sz w:val="24"/>
        </w:rPr>
        <w:t xml:space="preserve"> </w:t>
      </w:r>
      <w:r w:rsidRPr="007850AD">
        <w:rPr>
          <w:sz w:val="24"/>
        </w:rPr>
        <w:t>фартук</w:t>
      </w:r>
      <w:r w:rsidR="007850AD" w:rsidRPr="007850AD">
        <w:rPr>
          <w:sz w:val="24"/>
        </w:rPr>
        <w:t>.</w:t>
      </w:r>
      <w:proofErr w:type="gramEnd"/>
    </w:p>
    <w:p w:rsidR="003165E7" w:rsidRPr="007850AD" w:rsidRDefault="003165E7">
      <w:pPr>
        <w:pStyle w:val="20"/>
        <w:rPr>
          <w:sz w:val="24"/>
        </w:rPr>
      </w:pPr>
      <w:r w:rsidRPr="007850AD">
        <w:rPr>
          <w:sz w:val="24"/>
        </w:rPr>
        <w:t>Давайте подарим подарки Розе.</w:t>
      </w:r>
    </w:p>
    <w:p w:rsidR="003165E7" w:rsidRPr="007850AD" w:rsidRDefault="003165E7">
      <w:pPr>
        <w:pStyle w:val="20"/>
        <w:rPr>
          <w:sz w:val="24"/>
        </w:rPr>
      </w:pPr>
      <w:r w:rsidRPr="007850AD">
        <w:rPr>
          <w:b/>
          <w:sz w:val="24"/>
        </w:rPr>
        <w:t>11</w:t>
      </w:r>
      <w:r w:rsidRPr="007850AD">
        <w:rPr>
          <w:sz w:val="24"/>
        </w:rPr>
        <w:t xml:space="preserve">. Вот и закончилось наше путешествие в страну </w:t>
      </w:r>
      <w:proofErr w:type="spellStart"/>
      <w:r w:rsidRPr="007850AD">
        <w:rPr>
          <w:sz w:val="24"/>
        </w:rPr>
        <w:t>Рычандию</w:t>
      </w:r>
      <w:proofErr w:type="spellEnd"/>
      <w:r w:rsidRPr="007850AD">
        <w:rPr>
          <w:sz w:val="24"/>
        </w:rPr>
        <w:t xml:space="preserve">. Давайте заведем машину. По пути в детский сад произнесем </w:t>
      </w:r>
      <w:proofErr w:type="spellStart"/>
      <w:r w:rsidRPr="007850AD">
        <w:rPr>
          <w:sz w:val="24"/>
        </w:rPr>
        <w:t>чистоговорки</w:t>
      </w:r>
      <w:proofErr w:type="spellEnd"/>
      <w:r w:rsidRPr="007850AD">
        <w:rPr>
          <w:sz w:val="24"/>
        </w:rPr>
        <w:t>:</w:t>
      </w:r>
    </w:p>
    <w:p w:rsidR="007B1336" w:rsidRPr="007850AD" w:rsidRDefault="007B1336">
      <w:pPr>
        <w:pStyle w:val="20"/>
        <w:rPr>
          <w:sz w:val="24"/>
        </w:rPr>
      </w:pPr>
      <w:proofErr w:type="spellStart"/>
      <w:r w:rsidRPr="007850AD">
        <w:rPr>
          <w:sz w:val="24"/>
        </w:rPr>
        <w:t>Ра-ра-р</w:t>
      </w:r>
      <w:proofErr w:type="gramStart"/>
      <w:r w:rsidRPr="007850AD">
        <w:rPr>
          <w:sz w:val="24"/>
        </w:rPr>
        <w:t>а</w:t>
      </w:r>
      <w:proofErr w:type="spellEnd"/>
      <w:r w:rsidRPr="007850AD">
        <w:rPr>
          <w:sz w:val="24"/>
        </w:rPr>
        <w:t>-</w:t>
      </w:r>
      <w:proofErr w:type="gramEnd"/>
      <w:r w:rsidRPr="007850AD">
        <w:rPr>
          <w:sz w:val="24"/>
        </w:rPr>
        <w:t xml:space="preserve"> стоит высокая гора</w:t>
      </w:r>
    </w:p>
    <w:p w:rsidR="007B1336" w:rsidRPr="007850AD" w:rsidRDefault="007B1336">
      <w:pPr>
        <w:pStyle w:val="20"/>
        <w:rPr>
          <w:sz w:val="24"/>
        </w:rPr>
      </w:pPr>
      <w:proofErr w:type="spellStart"/>
      <w:r w:rsidRPr="007850AD">
        <w:rPr>
          <w:sz w:val="24"/>
        </w:rPr>
        <w:t>Рад-рад-рад-растет</w:t>
      </w:r>
      <w:proofErr w:type="spellEnd"/>
      <w:r w:rsidRPr="007850AD">
        <w:rPr>
          <w:sz w:val="24"/>
        </w:rPr>
        <w:t xml:space="preserve"> крупный виноград</w:t>
      </w:r>
    </w:p>
    <w:p w:rsidR="007B1336" w:rsidRPr="007850AD" w:rsidRDefault="007B1336">
      <w:pPr>
        <w:pStyle w:val="20"/>
        <w:rPr>
          <w:sz w:val="24"/>
        </w:rPr>
      </w:pPr>
      <w:proofErr w:type="spellStart"/>
      <w:r w:rsidRPr="007850AD">
        <w:rPr>
          <w:sz w:val="24"/>
        </w:rPr>
        <w:t>Нат-нат-нат-я</w:t>
      </w:r>
      <w:proofErr w:type="spellEnd"/>
      <w:r w:rsidRPr="007850AD">
        <w:rPr>
          <w:sz w:val="24"/>
        </w:rPr>
        <w:t xml:space="preserve"> ем гранат.</w:t>
      </w:r>
    </w:p>
    <w:p w:rsidR="003165E7" w:rsidRPr="007850AD" w:rsidRDefault="003165E7" w:rsidP="003165E7">
      <w:pPr>
        <w:ind w:firstLine="360"/>
        <w:jc w:val="both"/>
        <w:rPr>
          <w:b/>
          <w:bCs/>
        </w:rPr>
      </w:pPr>
      <w:r w:rsidRPr="007850AD">
        <w:rPr>
          <w:b/>
          <w:bCs/>
        </w:rPr>
        <w:t>12. Итог занятия.</w:t>
      </w:r>
    </w:p>
    <w:p w:rsidR="003165E7" w:rsidRPr="007850AD" w:rsidRDefault="003165E7" w:rsidP="003165E7">
      <w:r w:rsidRPr="007850AD">
        <w:t>Какой звук мы сегодня учились правильно произносить?</w:t>
      </w:r>
    </w:p>
    <w:p w:rsidR="00DF12B1" w:rsidRDefault="003165E7" w:rsidP="00DF12B1">
      <w:pPr>
        <w:pStyle w:val="a3"/>
        <w:ind w:firstLine="0"/>
      </w:pPr>
      <w:r w:rsidRPr="007850AD">
        <w:t xml:space="preserve">По какой стране мы путешествовали?  </w:t>
      </w:r>
    </w:p>
    <w:p w:rsidR="00DF12B1" w:rsidRDefault="003165E7" w:rsidP="00DF12B1">
      <w:pPr>
        <w:pStyle w:val="a3"/>
        <w:ind w:firstLine="0"/>
      </w:pPr>
      <w:r w:rsidRPr="007850AD">
        <w:t xml:space="preserve">Вам понравилось? </w:t>
      </w:r>
    </w:p>
    <w:p w:rsidR="00DF12B1" w:rsidRDefault="003165E7" w:rsidP="00DF12B1">
      <w:pPr>
        <w:pStyle w:val="a3"/>
        <w:ind w:firstLine="0"/>
      </w:pPr>
      <w:r w:rsidRPr="007850AD">
        <w:t xml:space="preserve">Какие станции вам очень понравились? </w:t>
      </w:r>
    </w:p>
    <w:p w:rsidR="003165E7" w:rsidRPr="007850AD" w:rsidRDefault="003165E7" w:rsidP="00DF12B1">
      <w:pPr>
        <w:pStyle w:val="a3"/>
        <w:ind w:firstLine="0"/>
      </w:pPr>
      <w:r w:rsidRPr="007850AD">
        <w:t>А какие задания вам показались трудными?</w:t>
      </w:r>
    </w:p>
    <w:p w:rsidR="003165E7" w:rsidRPr="007850AD" w:rsidRDefault="003165E7" w:rsidP="003165E7">
      <w:r w:rsidRPr="007850AD">
        <w:t>Если вы справились со всеми заданиями, то похлопайте себе в ладоши.</w:t>
      </w:r>
    </w:p>
    <w:p w:rsidR="003165E7" w:rsidRPr="007850AD" w:rsidRDefault="003165E7"/>
    <w:sectPr w:rsidR="003165E7" w:rsidRPr="007850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0F"/>
    <w:multiLevelType w:val="hybridMultilevel"/>
    <w:tmpl w:val="B652FBA6"/>
    <w:lvl w:ilvl="0" w:tplc="3142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B44FB"/>
    <w:multiLevelType w:val="hybridMultilevel"/>
    <w:tmpl w:val="3B0248E0"/>
    <w:lvl w:ilvl="0" w:tplc="C67ADD78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99E1CE8"/>
    <w:multiLevelType w:val="hybridMultilevel"/>
    <w:tmpl w:val="2E56F718"/>
    <w:lvl w:ilvl="0" w:tplc="4D8689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336665B"/>
    <w:multiLevelType w:val="hybridMultilevel"/>
    <w:tmpl w:val="B9404772"/>
    <w:lvl w:ilvl="0" w:tplc="0419000F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36F33"/>
    <w:multiLevelType w:val="hybridMultilevel"/>
    <w:tmpl w:val="9A0C4144"/>
    <w:lvl w:ilvl="0" w:tplc="C67ADD78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900401E"/>
    <w:multiLevelType w:val="hybridMultilevel"/>
    <w:tmpl w:val="0FB0168A"/>
    <w:lvl w:ilvl="0" w:tplc="C67ADD78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97EF4"/>
    <w:rsid w:val="00085128"/>
    <w:rsid w:val="003165E7"/>
    <w:rsid w:val="00397EF4"/>
    <w:rsid w:val="007850AD"/>
    <w:rsid w:val="00792420"/>
    <w:rsid w:val="007B1336"/>
    <w:rsid w:val="00A246D5"/>
    <w:rsid w:val="00DF12B1"/>
    <w:rsid w:val="00E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234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40"/>
      <w:jc w:val="both"/>
    </w:pPr>
    <w:rPr>
      <w:i/>
      <w:iCs/>
      <w:sz w:val="28"/>
    </w:rPr>
  </w:style>
  <w:style w:type="paragraph" w:styleId="a3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firstLine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логопедического подгруппового занятия</vt:lpstr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логопедического подгруппового занятия</dc:title>
  <dc:creator>Эльмира</dc:creator>
  <cp:lastModifiedBy>пк</cp:lastModifiedBy>
  <cp:revision>2</cp:revision>
  <cp:lastPrinted>2006-12-21T15:40:00Z</cp:lastPrinted>
  <dcterms:created xsi:type="dcterms:W3CDTF">2015-09-18T19:00:00Z</dcterms:created>
  <dcterms:modified xsi:type="dcterms:W3CDTF">2015-09-18T19:00:00Z</dcterms:modified>
</cp:coreProperties>
</file>