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82" w:rsidRPr="00331FBD" w:rsidRDefault="00CF4E82" w:rsidP="00643CDF">
      <w:pPr>
        <w:shd w:val="clear" w:color="auto" w:fill="FFFFFF"/>
        <w:spacing w:after="0" w:line="240" w:lineRule="auto"/>
        <w:ind w:right="576"/>
        <w:jc w:val="center"/>
        <w:rPr>
          <w:rFonts w:ascii="Times New Roman" w:hAnsi="Times New Roman"/>
          <w:bCs/>
          <w:sz w:val="28"/>
          <w:szCs w:val="28"/>
        </w:rPr>
      </w:pPr>
      <w:r w:rsidRPr="00331FBD">
        <w:rPr>
          <w:rFonts w:ascii="Times New Roman" w:hAnsi="Times New Roman"/>
          <w:bCs/>
          <w:sz w:val="28"/>
          <w:szCs w:val="28"/>
        </w:rPr>
        <w:t>Ко</w:t>
      </w:r>
      <w:r w:rsidR="00331FBD" w:rsidRPr="00331FBD">
        <w:rPr>
          <w:rFonts w:ascii="Times New Roman" w:hAnsi="Times New Roman"/>
          <w:bCs/>
          <w:sz w:val="28"/>
          <w:szCs w:val="28"/>
        </w:rPr>
        <w:t>нспект - урока  по гимнастике 3 класс</w:t>
      </w:r>
    </w:p>
    <w:p w:rsidR="00CF4E82" w:rsidRPr="00331FBD" w:rsidRDefault="00CF4E82" w:rsidP="00643CD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C347E" w:rsidRPr="00331FBD" w:rsidRDefault="00CF4E82" w:rsidP="000C347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8"/>
          <w:szCs w:val="28"/>
        </w:rPr>
      </w:pPr>
      <w:r w:rsidRPr="00331FBD">
        <w:rPr>
          <w:rFonts w:ascii="Times New Roman" w:hAnsi="Times New Roman"/>
          <w:b/>
          <w:iCs/>
          <w:sz w:val="28"/>
          <w:szCs w:val="28"/>
        </w:rPr>
        <w:t>Программа</w:t>
      </w:r>
      <w:r w:rsidRPr="00331FBD">
        <w:rPr>
          <w:rFonts w:ascii="Times New Roman" w:hAnsi="Times New Roman"/>
          <w:iCs/>
          <w:sz w:val="28"/>
          <w:szCs w:val="28"/>
        </w:rPr>
        <w:t>: по физической культуре: предметная линия учебников</w:t>
      </w:r>
      <w:r w:rsidR="00AC5078" w:rsidRPr="00331FBD">
        <w:rPr>
          <w:rFonts w:ascii="Times New Roman" w:hAnsi="Times New Roman"/>
          <w:iCs/>
          <w:sz w:val="28"/>
          <w:szCs w:val="28"/>
        </w:rPr>
        <w:t xml:space="preserve"> </w:t>
      </w:r>
      <w:r w:rsidR="000C347E" w:rsidRPr="00331FBD">
        <w:rPr>
          <w:rFonts w:ascii="Times New Roman" w:hAnsi="Times New Roman"/>
          <w:sz w:val="28"/>
          <w:szCs w:val="28"/>
        </w:rPr>
        <w:t>В. И. Ляха 1—4 классы,</w:t>
      </w:r>
    </w:p>
    <w:p w:rsidR="00CF4E82" w:rsidRPr="00331FBD" w:rsidRDefault="00CF4E82" w:rsidP="00643CDF">
      <w:pPr>
        <w:shd w:val="clear" w:color="auto" w:fill="FFFFFF"/>
        <w:spacing w:after="0" w:line="240" w:lineRule="auto"/>
        <w:ind w:right="-9"/>
        <w:rPr>
          <w:rFonts w:ascii="Times New Roman" w:hAnsi="Times New Roman"/>
          <w:iCs/>
          <w:sz w:val="28"/>
          <w:szCs w:val="28"/>
        </w:rPr>
      </w:pPr>
      <w:r w:rsidRPr="00331FBD">
        <w:rPr>
          <w:rFonts w:ascii="Times New Roman" w:hAnsi="Times New Roman"/>
          <w:iCs/>
          <w:sz w:val="28"/>
          <w:szCs w:val="28"/>
        </w:rPr>
        <w:t>М. Просвещение</w:t>
      </w:r>
      <w:r w:rsidR="00ED49E5" w:rsidRPr="00331FBD">
        <w:rPr>
          <w:rFonts w:ascii="Times New Roman" w:hAnsi="Times New Roman"/>
          <w:iCs/>
          <w:sz w:val="28"/>
          <w:szCs w:val="28"/>
        </w:rPr>
        <w:t>,</w:t>
      </w:r>
      <w:r w:rsidR="00331FBD">
        <w:rPr>
          <w:rFonts w:ascii="Times New Roman" w:hAnsi="Times New Roman"/>
          <w:iCs/>
          <w:sz w:val="28"/>
          <w:szCs w:val="28"/>
        </w:rPr>
        <w:t xml:space="preserve">  2014</w:t>
      </w:r>
      <w:r w:rsidR="00ED49E5" w:rsidRPr="00331FBD">
        <w:rPr>
          <w:rFonts w:ascii="Times New Roman" w:hAnsi="Times New Roman"/>
          <w:iCs/>
          <w:sz w:val="28"/>
          <w:szCs w:val="28"/>
        </w:rPr>
        <w:t>;</w:t>
      </w:r>
    </w:p>
    <w:p w:rsidR="000C347E" w:rsidRPr="00331FBD" w:rsidRDefault="00CF4E82" w:rsidP="00643CDF">
      <w:pPr>
        <w:shd w:val="clear" w:color="auto" w:fill="FFFFFF"/>
        <w:spacing w:after="0" w:line="240" w:lineRule="auto"/>
        <w:ind w:right="-9"/>
        <w:rPr>
          <w:rFonts w:ascii="Times New Roman" w:hAnsi="Times New Roman"/>
          <w:iCs/>
          <w:sz w:val="28"/>
          <w:szCs w:val="28"/>
        </w:rPr>
      </w:pPr>
      <w:r w:rsidRPr="00331FBD">
        <w:rPr>
          <w:rFonts w:ascii="Times New Roman" w:hAnsi="Times New Roman"/>
          <w:b/>
          <w:iCs/>
          <w:sz w:val="28"/>
          <w:szCs w:val="28"/>
        </w:rPr>
        <w:t>Раздел программы</w:t>
      </w:r>
      <w:r w:rsidRPr="00331FBD">
        <w:rPr>
          <w:rFonts w:ascii="Times New Roman" w:hAnsi="Times New Roman"/>
          <w:iCs/>
          <w:sz w:val="28"/>
          <w:szCs w:val="28"/>
        </w:rPr>
        <w:t xml:space="preserve">: </w:t>
      </w:r>
      <w:r w:rsidR="000C347E" w:rsidRPr="00331FBD">
        <w:rPr>
          <w:rFonts w:ascii="Times New Roman" w:hAnsi="Times New Roman"/>
          <w:iCs/>
          <w:sz w:val="28"/>
          <w:szCs w:val="28"/>
        </w:rPr>
        <w:t>Бодрость, грация, координация.</w:t>
      </w:r>
    </w:p>
    <w:p w:rsidR="00CF4E82" w:rsidRPr="00331FBD" w:rsidRDefault="00CF4E82" w:rsidP="00643CDF">
      <w:pPr>
        <w:shd w:val="clear" w:color="auto" w:fill="FFFFFF"/>
        <w:spacing w:after="0" w:line="240" w:lineRule="auto"/>
        <w:ind w:right="-9"/>
        <w:rPr>
          <w:rFonts w:ascii="Times New Roman" w:hAnsi="Times New Roman"/>
          <w:iCs/>
          <w:sz w:val="28"/>
          <w:szCs w:val="28"/>
        </w:rPr>
      </w:pPr>
      <w:r w:rsidRPr="00331FBD">
        <w:rPr>
          <w:rFonts w:ascii="Times New Roman" w:hAnsi="Times New Roman"/>
          <w:b/>
          <w:iCs/>
          <w:sz w:val="28"/>
          <w:szCs w:val="28"/>
        </w:rPr>
        <w:t>Тип урока</w:t>
      </w:r>
      <w:r w:rsidRPr="00331FBD">
        <w:rPr>
          <w:rFonts w:ascii="Times New Roman" w:hAnsi="Times New Roman"/>
          <w:iCs/>
          <w:sz w:val="28"/>
          <w:szCs w:val="28"/>
        </w:rPr>
        <w:t>: образовательно</w:t>
      </w:r>
      <w:r w:rsidR="000C347E" w:rsidRPr="00331FBD">
        <w:rPr>
          <w:rFonts w:ascii="Times New Roman" w:hAnsi="Times New Roman"/>
          <w:iCs/>
          <w:sz w:val="28"/>
          <w:szCs w:val="28"/>
        </w:rPr>
        <w:t xml:space="preserve"> </w:t>
      </w:r>
      <w:r w:rsidRPr="00331FBD">
        <w:rPr>
          <w:rFonts w:ascii="Times New Roman" w:hAnsi="Times New Roman"/>
          <w:iCs/>
          <w:sz w:val="28"/>
          <w:szCs w:val="28"/>
        </w:rPr>
        <w:t>-</w:t>
      </w:r>
      <w:r w:rsidR="000C347E" w:rsidRPr="00331FBD">
        <w:rPr>
          <w:rFonts w:ascii="Times New Roman" w:hAnsi="Times New Roman"/>
          <w:iCs/>
          <w:sz w:val="28"/>
          <w:szCs w:val="28"/>
        </w:rPr>
        <w:t xml:space="preserve"> познавательный</w:t>
      </w:r>
      <w:r w:rsidR="00AC5078" w:rsidRPr="00331FBD">
        <w:rPr>
          <w:rFonts w:ascii="Times New Roman" w:hAnsi="Times New Roman"/>
          <w:iCs/>
          <w:sz w:val="28"/>
          <w:szCs w:val="28"/>
        </w:rPr>
        <w:t>.</w:t>
      </w:r>
    </w:p>
    <w:p w:rsidR="00CF4E82" w:rsidRPr="00331FBD" w:rsidRDefault="00CF4E82" w:rsidP="000C347E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iCs/>
          <w:sz w:val="28"/>
          <w:szCs w:val="28"/>
        </w:rPr>
      </w:pPr>
      <w:r w:rsidRPr="00331FBD">
        <w:rPr>
          <w:rFonts w:ascii="Times New Roman" w:hAnsi="Times New Roman"/>
          <w:b/>
          <w:iCs/>
          <w:sz w:val="28"/>
          <w:szCs w:val="28"/>
        </w:rPr>
        <w:t>Тема урока:</w:t>
      </w:r>
      <w:r w:rsidR="00AC5078" w:rsidRPr="00331FBD">
        <w:rPr>
          <w:rFonts w:ascii="Times New Roman" w:hAnsi="Times New Roman"/>
          <w:iCs/>
          <w:sz w:val="28"/>
          <w:szCs w:val="28"/>
        </w:rPr>
        <w:t xml:space="preserve"> </w:t>
      </w:r>
      <w:r w:rsidR="000C347E" w:rsidRPr="00331FBD">
        <w:rPr>
          <w:rFonts w:ascii="Times New Roman" w:hAnsi="Times New Roman"/>
          <w:iCs/>
          <w:sz w:val="28"/>
          <w:szCs w:val="28"/>
        </w:rPr>
        <w:t>Освоение     акробатических    упражнений   и развитие  координ</w:t>
      </w:r>
      <w:r w:rsidR="000C347E" w:rsidRPr="00331FBD">
        <w:rPr>
          <w:rFonts w:ascii="Times New Roman" w:hAnsi="Times New Roman"/>
          <w:iCs/>
          <w:sz w:val="28"/>
          <w:szCs w:val="28"/>
        </w:rPr>
        <w:t>а</w:t>
      </w:r>
      <w:r w:rsidR="000C347E" w:rsidRPr="00331FBD">
        <w:rPr>
          <w:rFonts w:ascii="Times New Roman" w:hAnsi="Times New Roman"/>
          <w:iCs/>
          <w:sz w:val="28"/>
          <w:szCs w:val="28"/>
        </w:rPr>
        <w:t>ционных сп</w:t>
      </w:r>
      <w:r w:rsidR="000C347E" w:rsidRPr="00331FBD">
        <w:rPr>
          <w:rFonts w:ascii="Times New Roman" w:hAnsi="Times New Roman"/>
          <w:iCs/>
          <w:sz w:val="28"/>
          <w:szCs w:val="28"/>
        </w:rPr>
        <w:t>о</w:t>
      </w:r>
      <w:r w:rsidR="000C347E" w:rsidRPr="00331FBD">
        <w:rPr>
          <w:rFonts w:ascii="Times New Roman" w:hAnsi="Times New Roman"/>
          <w:iCs/>
          <w:sz w:val="28"/>
          <w:szCs w:val="28"/>
        </w:rPr>
        <w:t>собностей.</w:t>
      </w:r>
      <w:r w:rsidR="000C347E" w:rsidRPr="00331FBD">
        <w:rPr>
          <w:rFonts w:ascii="Arial" w:hAnsi="Arial" w:cs="Arial"/>
          <w:i/>
          <w:iCs/>
          <w:sz w:val="28"/>
          <w:szCs w:val="28"/>
        </w:rPr>
        <w:t xml:space="preserve">    </w:t>
      </w:r>
    </w:p>
    <w:p w:rsidR="000C347E" w:rsidRPr="00331FBD" w:rsidRDefault="00CF4E82" w:rsidP="00643CDF">
      <w:pPr>
        <w:pStyle w:val="a6"/>
        <w:spacing w:before="0" w:after="0"/>
        <w:rPr>
          <w:sz w:val="28"/>
          <w:szCs w:val="28"/>
        </w:rPr>
      </w:pPr>
      <w:r w:rsidRPr="00331FBD">
        <w:rPr>
          <w:b/>
          <w:bCs/>
          <w:sz w:val="28"/>
          <w:szCs w:val="28"/>
        </w:rPr>
        <w:t>Цель урока:</w:t>
      </w:r>
      <w:r w:rsidRPr="00331FBD">
        <w:rPr>
          <w:sz w:val="28"/>
          <w:szCs w:val="28"/>
        </w:rPr>
        <w:t xml:space="preserve">  </w:t>
      </w:r>
      <w:r w:rsidR="00B83107" w:rsidRPr="00331FBD">
        <w:rPr>
          <w:sz w:val="28"/>
          <w:szCs w:val="28"/>
        </w:rPr>
        <w:t>Освоение техники группировки,</w:t>
      </w:r>
      <w:r w:rsidR="00187C00" w:rsidRPr="00331FBD">
        <w:rPr>
          <w:sz w:val="28"/>
          <w:szCs w:val="28"/>
        </w:rPr>
        <w:t xml:space="preserve"> перекатов в группировке.</w:t>
      </w:r>
    </w:p>
    <w:p w:rsidR="00CF4E82" w:rsidRPr="00331FBD" w:rsidRDefault="00CF4E82" w:rsidP="00643CDF">
      <w:pPr>
        <w:pStyle w:val="a6"/>
        <w:spacing w:before="0" w:after="0"/>
        <w:rPr>
          <w:iCs/>
          <w:sz w:val="28"/>
          <w:szCs w:val="28"/>
        </w:rPr>
      </w:pPr>
      <w:r w:rsidRPr="00331FBD">
        <w:rPr>
          <w:b/>
          <w:bCs/>
          <w:sz w:val="28"/>
          <w:szCs w:val="28"/>
        </w:rPr>
        <w:t>Задачи урока:</w:t>
      </w:r>
      <w:r w:rsidRPr="00331FBD">
        <w:rPr>
          <w:sz w:val="28"/>
          <w:szCs w:val="28"/>
        </w:rPr>
        <w:t xml:space="preserve"> </w:t>
      </w:r>
    </w:p>
    <w:p w:rsidR="00A04665" w:rsidRPr="00331FBD" w:rsidRDefault="00A04665" w:rsidP="00643CDF">
      <w:pPr>
        <w:pStyle w:val="a6"/>
        <w:numPr>
          <w:ilvl w:val="0"/>
          <w:numId w:val="2"/>
        </w:numPr>
        <w:spacing w:before="0" w:after="0"/>
        <w:jc w:val="both"/>
        <w:rPr>
          <w:iCs/>
          <w:sz w:val="28"/>
          <w:szCs w:val="28"/>
          <w:shd w:val="clear" w:color="auto" w:fill="FFFFFF"/>
        </w:rPr>
      </w:pPr>
      <w:r w:rsidRPr="00331FBD">
        <w:rPr>
          <w:iCs/>
          <w:sz w:val="28"/>
          <w:szCs w:val="28"/>
          <w:shd w:val="clear" w:color="auto" w:fill="FFFFFF"/>
        </w:rPr>
        <w:t>Актуализация знаний о техник</w:t>
      </w:r>
      <w:r w:rsidR="00890FCF" w:rsidRPr="00331FBD">
        <w:rPr>
          <w:iCs/>
          <w:sz w:val="28"/>
          <w:szCs w:val="28"/>
          <w:shd w:val="clear" w:color="auto" w:fill="FFFFFF"/>
        </w:rPr>
        <w:t>е</w:t>
      </w:r>
      <w:r w:rsidR="00187C00" w:rsidRPr="00331FBD">
        <w:rPr>
          <w:iCs/>
          <w:sz w:val="28"/>
          <w:szCs w:val="28"/>
          <w:shd w:val="clear" w:color="auto" w:fill="FFFFFF"/>
        </w:rPr>
        <w:t xml:space="preserve"> </w:t>
      </w:r>
      <w:r w:rsidR="00187C00" w:rsidRPr="00331FBD">
        <w:rPr>
          <w:sz w:val="28"/>
          <w:szCs w:val="28"/>
        </w:rPr>
        <w:t>группировки</w:t>
      </w:r>
      <w:r w:rsidR="00B83107" w:rsidRPr="00331FBD">
        <w:rPr>
          <w:sz w:val="28"/>
          <w:szCs w:val="28"/>
        </w:rPr>
        <w:t>,</w:t>
      </w:r>
      <w:r w:rsidR="00187C00" w:rsidRPr="00331FBD">
        <w:rPr>
          <w:sz w:val="28"/>
          <w:szCs w:val="28"/>
        </w:rPr>
        <w:t xml:space="preserve"> перекатов в группировке</w:t>
      </w:r>
      <w:r w:rsidRPr="00331FBD">
        <w:rPr>
          <w:iCs/>
          <w:sz w:val="28"/>
          <w:szCs w:val="28"/>
          <w:shd w:val="clear" w:color="auto" w:fill="FFFFFF"/>
        </w:rPr>
        <w:t>.</w:t>
      </w:r>
    </w:p>
    <w:p w:rsidR="00B83107" w:rsidRPr="00331FBD" w:rsidRDefault="00B83107" w:rsidP="00643CDF">
      <w:pPr>
        <w:pStyle w:val="a6"/>
        <w:numPr>
          <w:ilvl w:val="0"/>
          <w:numId w:val="2"/>
        </w:numPr>
        <w:spacing w:before="0" w:after="0"/>
        <w:jc w:val="both"/>
        <w:rPr>
          <w:iCs/>
          <w:sz w:val="28"/>
          <w:szCs w:val="28"/>
          <w:shd w:val="clear" w:color="auto" w:fill="FFFFFF"/>
        </w:rPr>
      </w:pPr>
      <w:r w:rsidRPr="00331FBD">
        <w:rPr>
          <w:iCs/>
          <w:sz w:val="28"/>
          <w:szCs w:val="28"/>
          <w:shd w:val="clear" w:color="auto" w:fill="FFFFFF"/>
        </w:rPr>
        <w:t>Обучение техники группировки, перекатов в группировке.</w:t>
      </w:r>
    </w:p>
    <w:p w:rsidR="00A04665" w:rsidRPr="00331FBD" w:rsidRDefault="00A04665" w:rsidP="00643CDF">
      <w:pPr>
        <w:pStyle w:val="a6"/>
        <w:numPr>
          <w:ilvl w:val="0"/>
          <w:numId w:val="2"/>
        </w:numPr>
        <w:shd w:val="clear" w:color="auto" w:fill="FFFFFF"/>
        <w:spacing w:before="0" w:after="0"/>
        <w:ind w:right="-9"/>
        <w:jc w:val="both"/>
        <w:rPr>
          <w:iCs/>
          <w:sz w:val="28"/>
          <w:szCs w:val="28"/>
        </w:rPr>
      </w:pPr>
      <w:r w:rsidRPr="00331FBD">
        <w:rPr>
          <w:iCs/>
          <w:sz w:val="28"/>
          <w:szCs w:val="28"/>
          <w:shd w:val="clear" w:color="auto" w:fill="FFFFFF"/>
        </w:rPr>
        <w:t xml:space="preserve">Предупреждение и исправление ошибок при выполнении </w:t>
      </w:r>
      <w:r w:rsidR="00B83107" w:rsidRPr="00331FBD">
        <w:rPr>
          <w:sz w:val="28"/>
          <w:szCs w:val="28"/>
        </w:rPr>
        <w:t>группировки,</w:t>
      </w:r>
      <w:r w:rsidR="00187C00" w:rsidRPr="00331FBD">
        <w:rPr>
          <w:sz w:val="28"/>
          <w:szCs w:val="28"/>
        </w:rPr>
        <w:t xml:space="preserve"> п</w:t>
      </w:r>
      <w:r w:rsidR="00187C00" w:rsidRPr="00331FBD">
        <w:rPr>
          <w:sz w:val="28"/>
          <w:szCs w:val="28"/>
        </w:rPr>
        <w:t>е</w:t>
      </w:r>
      <w:r w:rsidR="00187C00" w:rsidRPr="00331FBD">
        <w:rPr>
          <w:sz w:val="28"/>
          <w:szCs w:val="28"/>
        </w:rPr>
        <w:t>рекатов в группировке</w:t>
      </w:r>
    </w:p>
    <w:p w:rsidR="00A04665" w:rsidRPr="00331FBD" w:rsidRDefault="00CF4E82" w:rsidP="00643CDF">
      <w:pPr>
        <w:pStyle w:val="a6"/>
        <w:numPr>
          <w:ilvl w:val="0"/>
          <w:numId w:val="2"/>
        </w:numPr>
        <w:shd w:val="clear" w:color="auto" w:fill="FFFFFF"/>
        <w:spacing w:before="0" w:after="0"/>
        <w:ind w:right="-9"/>
        <w:jc w:val="both"/>
        <w:rPr>
          <w:iCs/>
          <w:sz w:val="28"/>
          <w:szCs w:val="28"/>
        </w:rPr>
      </w:pPr>
      <w:r w:rsidRPr="00331FBD">
        <w:rPr>
          <w:iCs/>
          <w:sz w:val="28"/>
          <w:szCs w:val="28"/>
        </w:rPr>
        <w:t>Разви</w:t>
      </w:r>
      <w:r w:rsidR="005274B5" w:rsidRPr="00331FBD">
        <w:rPr>
          <w:iCs/>
          <w:sz w:val="28"/>
          <w:szCs w:val="28"/>
        </w:rPr>
        <w:t>тие</w:t>
      </w:r>
      <w:r w:rsidRPr="00331FBD">
        <w:rPr>
          <w:iCs/>
          <w:sz w:val="28"/>
          <w:szCs w:val="28"/>
        </w:rPr>
        <w:t xml:space="preserve"> внимани</w:t>
      </w:r>
      <w:r w:rsidR="005274B5" w:rsidRPr="00331FBD">
        <w:rPr>
          <w:iCs/>
          <w:sz w:val="28"/>
          <w:szCs w:val="28"/>
        </w:rPr>
        <w:t>я</w:t>
      </w:r>
      <w:r w:rsidRPr="00331FBD">
        <w:rPr>
          <w:iCs/>
          <w:sz w:val="28"/>
          <w:szCs w:val="28"/>
        </w:rPr>
        <w:t>, координаци</w:t>
      </w:r>
      <w:r w:rsidR="005274B5" w:rsidRPr="00331FBD">
        <w:rPr>
          <w:iCs/>
          <w:sz w:val="28"/>
          <w:szCs w:val="28"/>
        </w:rPr>
        <w:t>и</w:t>
      </w:r>
      <w:r w:rsidRPr="00331FBD">
        <w:rPr>
          <w:iCs/>
          <w:sz w:val="28"/>
          <w:szCs w:val="28"/>
        </w:rPr>
        <w:t>, ловкост</w:t>
      </w:r>
      <w:r w:rsidR="005274B5" w:rsidRPr="00331FBD">
        <w:rPr>
          <w:iCs/>
          <w:sz w:val="28"/>
          <w:szCs w:val="28"/>
        </w:rPr>
        <w:t>и</w:t>
      </w:r>
      <w:r w:rsidRPr="00331FBD">
        <w:rPr>
          <w:iCs/>
          <w:sz w:val="28"/>
          <w:szCs w:val="28"/>
        </w:rPr>
        <w:t>.</w:t>
      </w:r>
    </w:p>
    <w:p w:rsidR="00CF4E82" w:rsidRPr="00331FBD" w:rsidRDefault="00CF4E82" w:rsidP="00643CDF">
      <w:pPr>
        <w:pStyle w:val="a6"/>
        <w:numPr>
          <w:ilvl w:val="0"/>
          <w:numId w:val="2"/>
        </w:numPr>
        <w:shd w:val="clear" w:color="auto" w:fill="FFFFFF"/>
        <w:spacing w:before="0" w:after="0"/>
        <w:ind w:right="-9"/>
        <w:jc w:val="both"/>
        <w:rPr>
          <w:iCs/>
          <w:sz w:val="28"/>
          <w:szCs w:val="28"/>
        </w:rPr>
      </w:pPr>
      <w:r w:rsidRPr="00331FBD">
        <w:rPr>
          <w:iCs/>
          <w:sz w:val="28"/>
          <w:szCs w:val="28"/>
        </w:rPr>
        <w:t>Воспита</w:t>
      </w:r>
      <w:r w:rsidR="005274B5" w:rsidRPr="00331FBD">
        <w:rPr>
          <w:iCs/>
          <w:sz w:val="28"/>
          <w:szCs w:val="28"/>
        </w:rPr>
        <w:t>ние</w:t>
      </w:r>
      <w:r w:rsidRPr="00331FBD">
        <w:rPr>
          <w:iCs/>
          <w:sz w:val="28"/>
          <w:szCs w:val="28"/>
        </w:rPr>
        <w:t xml:space="preserve"> взаимодействи</w:t>
      </w:r>
      <w:r w:rsidR="005274B5" w:rsidRPr="00331FBD">
        <w:rPr>
          <w:iCs/>
          <w:sz w:val="28"/>
          <w:szCs w:val="28"/>
        </w:rPr>
        <w:t>я</w:t>
      </w:r>
      <w:r w:rsidRPr="00331FBD">
        <w:rPr>
          <w:iCs/>
          <w:sz w:val="28"/>
          <w:szCs w:val="28"/>
        </w:rPr>
        <w:t xml:space="preserve"> со сверстниками.</w:t>
      </w:r>
    </w:p>
    <w:p w:rsidR="00CF4E82" w:rsidRPr="00331FBD" w:rsidRDefault="00CF4E82" w:rsidP="00643C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BD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187C00" w:rsidRPr="00331FBD"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CF4E82" w:rsidRPr="00331FBD" w:rsidRDefault="00CF4E82" w:rsidP="00873B24">
      <w:pPr>
        <w:rPr>
          <w:rFonts w:ascii="Times New Roman" w:hAnsi="Times New Roman"/>
          <w:sz w:val="28"/>
          <w:szCs w:val="28"/>
        </w:rPr>
      </w:pPr>
      <w:r w:rsidRPr="00331FBD">
        <w:rPr>
          <w:rFonts w:ascii="Times New Roman" w:hAnsi="Times New Roman"/>
          <w:b/>
          <w:sz w:val="28"/>
          <w:szCs w:val="28"/>
        </w:rPr>
        <w:t>Материально- техническое обеспечение</w:t>
      </w:r>
      <w:r w:rsidR="00DD09EA" w:rsidRPr="00331FBD">
        <w:rPr>
          <w:rFonts w:ascii="Times New Roman" w:hAnsi="Times New Roman"/>
          <w:sz w:val="28"/>
          <w:szCs w:val="28"/>
        </w:rPr>
        <w:t xml:space="preserve">: </w:t>
      </w:r>
      <w:r w:rsidR="005A13E9" w:rsidRPr="00331FBD">
        <w:rPr>
          <w:rFonts w:ascii="Times New Roman" w:hAnsi="Times New Roman"/>
          <w:sz w:val="28"/>
          <w:szCs w:val="28"/>
        </w:rPr>
        <w:t>Гимнастические маты, мяч</w:t>
      </w:r>
      <w:r w:rsidR="00ED49E5" w:rsidRPr="00331FBD">
        <w:rPr>
          <w:rFonts w:ascii="Times New Roman" w:hAnsi="Times New Roman"/>
          <w:sz w:val="28"/>
          <w:szCs w:val="28"/>
        </w:rPr>
        <w:t xml:space="preserve"> волейбол</w:t>
      </w:r>
      <w:r w:rsidR="00ED49E5" w:rsidRPr="00331FBD">
        <w:rPr>
          <w:rFonts w:ascii="Times New Roman" w:hAnsi="Times New Roman"/>
          <w:sz w:val="28"/>
          <w:szCs w:val="28"/>
        </w:rPr>
        <w:t>ь</w:t>
      </w:r>
      <w:r w:rsidR="00ED49E5" w:rsidRPr="00331FBD">
        <w:rPr>
          <w:rFonts w:ascii="Times New Roman" w:hAnsi="Times New Roman"/>
          <w:sz w:val="28"/>
          <w:szCs w:val="28"/>
        </w:rPr>
        <w:t>ный, свисток.</w:t>
      </w:r>
      <w:r w:rsidR="005A13E9" w:rsidRPr="00331FBD">
        <w:rPr>
          <w:rFonts w:ascii="Times New Roman" w:hAnsi="Times New Roman"/>
          <w:sz w:val="28"/>
          <w:szCs w:val="28"/>
        </w:rPr>
        <w:t xml:space="preserve"> </w:t>
      </w:r>
    </w:p>
    <w:p w:rsidR="00890FCF" w:rsidRPr="00693D13" w:rsidRDefault="00890FCF" w:rsidP="00643CDF">
      <w:pPr>
        <w:shd w:val="clear" w:color="auto" w:fill="FFFFFF"/>
        <w:spacing w:after="0" w:line="240" w:lineRule="auto"/>
        <w:ind w:right="-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7"/>
        <w:tblW w:w="10456" w:type="dxa"/>
        <w:tblLayout w:type="fixed"/>
        <w:tblLook w:val="0000"/>
      </w:tblPr>
      <w:tblGrid>
        <w:gridCol w:w="2868"/>
        <w:gridCol w:w="406"/>
        <w:gridCol w:w="8"/>
        <w:gridCol w:w="13"/>
        <w:gridCol w:w="2743"/>
        <w:gridCol w:w="24"/>
        <w:gridCol w:w="142"/>
        <w:gridCol w:w="25"/>
        <w:gridCol w:w="683"/>
        <w:gridCol w:w="26"/>
        <w:gridCol w:w="683"/>
        <w:gridCol w:w="26"/>
        <w:gridCol w:w="425"/>
        <w:gridCol w:w="258"/>
        <w:gridCol w:w="82"/>
        <w:gridCol w:w="2044"/>
      </w:tblGrid>
      <w:tr w:rsidR="00590914" w:rsidRPr="00331FBD" w:rsidTr="00705BAC"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E82" w:rsidRPr="00331FBD" w:rsidRDefault="00CF4E82" w:rsidP="00643CDF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bCs/>
                <w:sz w:val="28"/>
                <w:szCs w:val="28"/>
              </w:rPr>
              <w:t>1. Вводно-подготовительная часть</w:t>
            </w:r>
          </w:p>
          <w:p w:rsidR="00CF4E82" w:rsidRPr="00331FBD" w:rsidRDefault="00CF4E82" w:rsidP="00643CDF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bCs/>
                <w:sz w:val="28"/>
                <w:szCs w:val="28"/>
              </w:rPr>
              <w:t>1.1. Организационный момент</w:t>
            </w:r>
            <w:r w:rsidR="00270A49" w:rsidRPr="00331FB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F4E82" w:rsidRPr="00331FBD" w:rsidRDefault="00CF4E82" w:rsidP="00643CDF">
            <w:pPr>
              <w:spacing w:after="0" w:line="240" w:lineRule="auto"/>
              <w:ind w:right="581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Цель: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обеспечить начальную организацию и психологическую готовность уч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щихся к уроку.</w:t>
            </w:r>
          </w:p>
          <w:p w:rsidR="00CF4E82" w:rsidRPr="00331FBD" w:rsidRDefault="00CF4E82" w:rsidP="00643CDF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Задачи: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br/>
              <w:t>- создать положительный  эмоциональный настрой;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br/>
              <w:t>- создать условия для принятия обучающимися учебной задачи урока.</w:t>
            </w:r>
          </w:p>
          <w:p w:rsidR="00F46151" w:rsidRPr="00331FBD" w:rsidRDefault="00F46151" w:rsidP="00643CDF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формирование установки учащихся на активную познавательную деятельность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D09EA" w:rsidRPr="00331FBD" w:rsidRDefault="00CF4E82" w:rsidP="00643CDF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  <w:u w:val="single"/>
              </w:rPr>
              <w:t>Методы: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словесные</w:t>
            </w:r>
            <w:r w:rsidR="005A13E9" w:rsidRPr="00331F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объяснение, беседа, указания, команды</w:t>
            </w:r>
            <w:r w:rsidR="00890FCF" w:rsidRPr="00331FBD">
              <w:rPr>
                <w:rFonts w:ascii="Times New Roman" w:hAnsi="Times New Roman"/>
                <w:sz w:val="28"/>
                <w:szCs w:val="28"/>
              </w:rPr>
              <w:t>.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7B2"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4E82" w:rsidRPr="00331FBD" w:rsidRDefault="00CF4E82" w:rsidP="00643CDF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14" w:rsidRPr="00331FBD" w:rsidTr="002A4722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82" w:rsidRPr="00331FBD" w:rsidRDefault="00CF4E82" w:rsidP="00643CDF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теля 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82" w:rsidRPr="00331FBD" w:rsidRDefault="00CF4E82" w:rsidP="00643CD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E82" w:rsidRPr="00331FBD" w:rsidRDefault="00CF4E82" w:rsidP="00643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E82" w:rsidRPr="00331FBD" w:rsidRDefault="00CF4E82" w:rsidP="00643CDF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ОМУ</w:t>
            </w:r>
          </w:p>
        </w:tc>
      </w:tr>
      <w:tr w:rsidR="00590914" w:rsidRPr="00331FBD" w:rsidTr="002A4722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B5" w:rsidRPr="00331FBD" w:rsidRDefault="005274B5" w:rsidP="002B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Организует построение клас</w:t>
            </w:r>
            <w:r w:rsidR="00814BC9" w:rsidRPr="00331FBD">
              <w:rPr>
                <w:rFonts w:ascii="Times New Roman" w:hAnsi="Times New Roman"/>
                <w:sz w:val="28"/>
                <w:szCs w:val="28"/>
              </w:rPr>
              <w:t>са,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приветствует: </w:t>
            </w:r>
            <w:r w:rsidRPr="00331FBD">
              <w:rPr>
                <w:rStyle w:val="apple-converted-space"/>
                <w:rFonts w:ascii="Times New Roman" w:hAnsi="Times New Roman"/>
                <w:sz w:val="28"/>
                <w:szCs w:val="28"/>
              </w:rPr>
              <w:t> «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Здравствуйте  ребята! 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4B5" w:rsidRPr="00331FBD" w:rsidRDefault="005274B5" w:rsidP="00643CDF">
            <w:pPr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Строятся, приветс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вуют учителя.</w:t>
            </w:r>
          </w:p>
          <w:p w:rsidR="005274B5" w:rsidRPr="00331FBD" w:rsidRDefault="005274B5" w:rsidP="00643CD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11" w:rsidRPr="00331FBD" w:rsidRDefault="00D015D4" w:rsidP="00643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5274B5" w:rsidRPr="00331FBD" w:rsidRDefault="005274B5" w:rsidP="00643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B5" w:rsidRPr="00331FBD" w:rsidRDefault="005274B5" w:rsidP="00643CDF">
            <w:pPr>
              <w:tabs>
                <w:tab w:val="left" w:pos="2358"/>
              </w:tabs>
              <w:spacing w:after="0" w:line="240" w:lineRule="auto"/>
              <w:ind w:right="54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Обратить вним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на внешний вид уч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щихся </w:t>
            </w:r>
          </w:p>
          <w:p w:rsidR="005274B5" w:rsidRPr="00331FBD" w:rsidRDefault="005274B5" w:rsidP="00643CDF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914" w:rsidRPr="00331FBD" w:rsidTr="002A4722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A7" w:rsidRPr="00331FBD" w:rsidRDefault="00E81CE6" w:rsidP="003804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Вопрос: «А 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 xml:space="preserve"> часто вы совершаете падения в своей жизни? </w:t>
            </w:r>
            <w:r w:rsidR="003804A7" w:rsidRPr="00331FBD">
              <w:rPr>
                <w:rFonts w:ascii="Times New Roman" w:hAnsi="Times New Roman"/>
                <w:sz w:val="28"/>
                <w:szCs w:val="28"/>
              </w:rPr>
              <w:t>Как нужно падать,</w:t>
            </w:r>
          </w:p>
          <w:p w:rsidR="00E81CE6" w:rsidRPr="00331FBD" w:rsidRDefault="003804A7" w:rsidP="003804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чт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>об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 xml:space="preserve"> меньше травмир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>ват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>ь</w:t>
            </w:r>
            <w:r w:rsidR="002B44DF" w:rsidRPr="00331FBD">
              <w:rPr>
                <w:rFonts w:ascii="Times New Roman" w:hAnsi="Times New Roman"/>
                <w:sz w:val="28"/>
                <w:szCs w:val="28"/>
              </w:rPr>
              <w:t>ся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6" w:rsidRPr="00331FBD" w:rsidRDefault="00E81CE6" w:rsidP="00643C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="00ED49E5" w:rsidRPr="00331FBD">
              <w:rPr>
                <w:rFonts w:ascii="Times New Roman" w:hAnsi="Times New Roman"/>
                <w:sz w:val="28"/>
                <w:szCs w:val="28"/>
              </w:rPr>
              <w:t>рассу</w:t>
            </w:r>
            <w:r w:rsidR="00ED49E5" w:rsidRPr="00331FBD">
              <w:rPr>
                <w:rFonts w:ascii="Times New Roman" w:hAnsi="Times New Roman"/>
                <w:sz w:val="28"/>
                <w:szCs w:val="28"/>
              </w:rPr>
              <w:t>ж</w:t>
            </w:r>
            <w:r w:rsidR="00ED49E5" w:rsidRPr="00331FBD">
              <w:rPr>
                <w:rFonts w:ascii="Times New Roman" w:hAnsi="Times New Roman"/>
                <w:sz w:val="28"/>
                <w:szCs w:val="28"/>
              </w:rPr>
              <w:t>дают,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</w:p>
          <w:p w:rsidR="00E81CE6" w:rsidRPr="00331FBD" w:rsidRDefault="00E81CE6" w:rsidP="00643C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E6" w:rsidRPr="00331FBD" w:rsidRDefault="00D60514" w:rsidP="00643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E6" w:rsidRPr="00331FBD" w:rsidRDefault="009343C4" w:rsidP="009343C4">
            <w:pPr>
              <w:tabs>
                <w:tab w:val="left" w:pos="2358"/>
              </w:tabs>
              <w:spacing w:after="0" w:line="240" w:lineRule="auto"/>
              <w:ind w:right="54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Помощь в фо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мулировке </w:t>
            </w:r>
            <w:proofErr w:type="gramStart"/>
            <w:r w:rsidRPr="00331FBD">
              <w:rPr>
                <w:rFonts w:ascii="Times New Roman" w:hAnsi="Times New Roman"/>
                <w:sz w:val="28"/>
                <w:szCs w:val="28"/>
              </w:rPr>
              <w:t>отв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если это тр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буется.</w:t>
            </w:r>
          </w:p>
        </w:tc>
      </w:tr>
      <w:tr w:rsidR="002A4722" w:rsidRPr="00331FBD" w:rsidTr="002A4722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t>Вопрос:  «Как вы дума</w:t>
            </w: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те, где это вам пригоди</w:t>
            </w: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t>ся в повседневной жи</w:t>
            </w: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331FBD">
              <w:rPr>
                <w:rFonts w:ascii="Times New Roman" w:hAnsi="Times New Roman"/>
                <w:iCs/>
                <w:sz w:val="28"/>
                <w:szCs w:val="28"/>
              </w:rPr>
              <w:t xml:space="preserve">ни?» </w:t>
            </w:r>
          </w:p>
          <w:p w:rsidR="002A4722" w:rsidRPr="00331FBD" w:rsidRDefault="002A4722" w:rsidP="002A47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514" w:rsidRPr="00331FBD" w:rsidRDefault="002A4722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Учащиеся отвечают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что умение групп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роваться</w:t>
            </w:r>
            <w:r w:rsidR="00D23543"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очень ва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ж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но для того, чтобы сохранить свое зд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ровье в не предв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 xml:space="preserve">денных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ситуациях (падении, ударах, столкн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вениях и т.д.)  и тем самым опред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="00D60514" w:rsidRPr="00331FBD">
              <w:rPr>
                <w:rFonts w:ascii="Times New Roman" w:hAnsi="Times New Roman"/>
                <w:sz w:val="28"/>
                <w:szCs w:val="28"/>
              </w:rPr>
              <w:t>ляют задачу урока</w:t>
            </w:r>
          </w:p>
          <w:p w:rsidR="002A4722" w:rsidRPr="00331FBD" w:rsidRDefault="002A4722" w:rsidP="002A47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D015D4" w:rsidP="002A4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9343C4" w:rsidP="009343C4">
            <w:pPr>
              <w:tabs>
                <w:tab w:val="left" w:pos="2358"/>
              </w:tabs>
              <w:spacing w:after="0" w:line="240" w:lineRule="auto"/>
              <w:ind w:right="54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Помощь в фо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мулировке </w:t>
            </w:r>
            <w:proofErr w:type="gramStart"/>
            <w:r w:rsidRPr="00331FBD">
              <w:rPr>
                <w:rFonts w:ascii="Times New Roman" w:hAnsi="Times New Roman"/>
                <w:sz w:val="28"/>
                <w:szCs w:val="28"/>
              </w:rPr>
              <w:t>отв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если это тр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буется.</w:t>
            </w:r>
          </w:p>
        </w:tc>
      </w:tr>
      <w:tr w:rsidR="00F8348D" w:rsidRPr="00331FBD" w:rsidTr="002A4722"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2F" w:rsidRPr="00331FBD" w:rsidRDefault="00995D2F" w:rsidP="00995D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Задает вопрос учащимся:</w:t>
            </w:r>
            <w:r w:rsidR="00BA207B"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A207B" w:rsidRPr="00331FBD" w:rsidRDefault="00995D2F" w:rsidP="00995D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A207B" w:rsidRPr="00331FBD">
              <w:rPr>
                <w:rFonts w:ascii="Times New Roman" w:hAnsi="Times New Roman"/>
                <w:bCs/>
                <w:sz w:val="28"/>
                <w:szCs w:val="28"/>
              </w:rPr>
              <w:t>акие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207B" w:rsidRPr="00331FBD">
              <w:rPr>
                <w:rFonts w:ascii="Times New Roman" w:hAnsi="Times New Roman"/>
                <w:sz w:val="28"/>
                <w:szCs w:val="28"/>
              </w:rPr>
              <w:t>т</w:t>
            </w:r>
            <w:r w:rsidR="00F8348D" w:rsidRPr="00331FBD">
              <w:rPr>
                <w:rFonts w:ascii="Times New Roman" w:hAnsi="Times New Roman"/>
                <w:sz w:val="28"/>
                <w:szCs w:val="28"/>
              </w:rPr>
              <w:t>равмы можно п</w:t>
            </w:r>
            <w:r w:rsidR="00F8348D"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="00F8348D" w:rsidRPr="00331FBD">
              <w:rPr>
                <w:rFonts w:ascii="Times New Roman" w:hAnsi="Times New Roman"/>
                <w:sz w:val="28"/>
                <w:szCs w:val="28"/>
              </w:rPr>
              <w:t>лучить при занятиях   физическими   упражн</w:t>
            </w:r>
            <w:r w:rsidR="00F8348D"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="00F8348D" w:rsidRPr="00331FBD">
              <w:rPr>
                <w:rFonts w:ascii="Times New Roman" w:hAnsi="Times New Roman"/>
                <w:sz w:val="28"/>
                <w:szCs w:val="28"/>
              </w:rPr>
              <w:t>ниями</w:t>
            </w:r>
            <w:r w:rsidR="00BA207B" w:rsidRPr="00331FBD">
              <w:rPr>
                <w:rFonts w:ascii="Times New Roman" w:hAnsi="Times New Roman"/>
                <w:sz w:val="28"/>
                <w:szCs w:val="28"/>
              </w:rPr>
              <w:t xml:space="preserve"> и правила оказ</w:t>
            </w:r>
            <w:r w:rsidR="00BA207B"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="00BA207B" w:rsidRPr="00331FBD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BA207B" w:rsidRPr="00331FBD">
              <w:rPr>
                <w:rFonts w:ascii="Times New Roman" w:hAnsi="Times New Roman"/>
                <w:bCs/>
                <w:sz w:val="28"/>
                <w:szCs w:val="28"/>
              </w:rPr>
              <w:t>первой пом</w:t>
            </w:r>
            <w:r w:rsidR="00BA207B" w:rsidRPr="00331FB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A207B" w:rsidRPr="00331FBD">
              <w:rPr>
                <w:rFonts w:ascii="Times New Roman" w:hAnsi="Times New Roman"/>
                <w:bCs/>
                <w:sz w:val="28"/>
                <w:szCs w:val="28"/>
              </w:rPr>
              <w:t>щи при травмах</w:t>
            </w:r>
            <w:r w:rsidR="007A572A" w:rsidRPr="00331FB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A207B" w:rsidRPr="00331FBD" w:rsidRDefault="00BA207B" w:rsidP="00BA207B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Проводит инструктаж по те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х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нике безопасности с контрол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ь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ным опросом.</w:t>
            </w:r>
          </w:p>
          <w:p w:rsidR="00BA207B" w:rsidRPr="00331FBD" w:rsidRDefault="00BA207B" w:rsidP="00BA20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Текст инструктажа:</w:t>
            </w:r>
          </w:p>
          <w:p w:rsidR="00BA207B" w:rsidRPr="00331FBD" w:rsidRDefault="00BA207B" w:rsidP="00BA20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 в зал разрешае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только в присутс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вии уч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теля.</w:t>
            </w:r>
          </w:p>
          <w:p w:rsidR="00BA207B" w:rsidRPr="00331FBD" w:rsidRDefault="00BA207B" w:rsidP="00BA20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должны быть  в спортивной форме.</w:t>
            </w:r>
          </w:p>
          <w:p w:rsidR="00BA207B" w:rsidRPr="00331FBD" w:rsidRDefault="00BA207B" w:rsidP="00BA20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и переноска снарядов и оборудов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разрешается только по указанию учителя.</w:t>
            </w:r>
          </w:p>
          <w:p w:rsidR="00BA207B" w:rsidRPr="00331FBD" w:rsidRDefault="00BA207B" w:rsidP="00BA20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выполнении у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ражнений должна быть обеспечена стр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ховка, </w:t>
            </w:r>
            <w:proofErr w:type="spellStart"/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страховка</w:t>
            </w:r>
            <w:proofErr w:type="spellEnd"/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помощь.</w:t>
            </w:r>
          </w:p>
          <w:p w:rsidR="00BA207B" w:rsidRPr="00331FBD" w:rsidRDefault="00BA207B" w:rsidP="00BA20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Соблюдать  диста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цию 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при  выполнении 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упражнений </w:t>
            </w:r>
            <w:proofErr w:type="gramStart"/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</w:t>
            </w:r>
            <w:proofErr w:type="gramEnd"/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способом.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Контрольные вопросы: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 ли выполнять сложные упражнения без страхо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ки?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Каковы двигательные действия при выполн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упра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нения?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нужно соблюдать при выполнении упра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нений поточным спос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бом?</w:t>
            </w:r>
          </w:p>
          <w:p w:rsidR="00F8348D" w:rsidRPr="00331FBD" w:rsidRDefault="00F8348D" w:rsidP="002A47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07B" w:rsidRPr="00331FBD" w:rsidRDefault="00BA207B" w:rsidP="00BA20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95D2F" w:rsidRPr="00331FBD" w:rsidRDefault="00BA207B" w:rsidP="00995D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Слушают, рефлекс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руют и отвечают.</w:t>
            </w:r>
          </w:p>
          <w:p w:rsidR="00995D2F" w:rsidRPr="00331FBD" w:rsidRDefault="00995D2F" w:rsidP="00995D2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Ушибы   </w:t>
            </w:r>
          </w:p>
          <w:p w:rsidR="00995D2F" w:rsidRPr="00331FBD" w:rsidRDefault="00995D2F" w:rsidP="00995D2F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Покой, холод             </w:t>
            </w:r>
          </w:p>
          <w:p w:rsidR="00995D2F" w:rsidRPr="00331FBD" w:rsidRDefault="00995D2F" w:rsidP="00995D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Растяжения</w:t>
            </w:r>
          </w:p>
          <w:p w:rsidR="00995D2F" w:rsidRPr="00331FBD" w:rsidRDefault="00995D2F" w:rsidP="00995D2F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Наложение 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гой повязки, холод, обр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щение к врачу </w:t>
            </w:r>
          </w:p>
          <w:p w:rsidR="00995D2F" w:rsidRPr="00331FBD" w:rsidRDefault="00995D2F" w:rsidP="00995D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Вывихи</w:t>
            </w:r>
          </w:p>
          <w:p w:rsidR="00995D2F" w:rsidRPr="00331FBD" w:rsidRDefault="00995D2F" w:rsidP="00995D2F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Фиксация су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тава, налож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тугой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вязки, холод, обращение к врачу</w:t>
            </w:r>
          </w:p>
          <w:p w:rsidR="00995D2F" w:rsidRPr="00331FBD" w:rsidRDefault="00995D2F" w:rsidP="00995D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Переломы</w:t>
            </w:r>
          </w:p>
          <w:p w:rsidR="00995D2F" w:rsidRPr="00331FBD" w:rsidRDefault="00995D2F" w:rsidP="00995D2F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Наложение шины, ожид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врача, в случае откр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того перелома наложение жгута</w:t>
            </w: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207B" w:rsidRPr="00331FBD" w:rsidRDefault="00BA207B" w:rsidP="00BA20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Правильные ответы:</w:t>
            </w:r>
          </w:p>
          <w:p w:rsidR="00BA207B" w:rsidRPr="00331FBD" w:rsidRDefault="00BA207B" w:rsidP="00BA20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Не выполнять сам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сто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тельно сложных упражнений, тр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бующих стр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ховки.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Быть внимательным и сосредоточенным при выполнении у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ражн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ния.</w:t>
            </w:r>
          </w:p>
          <w:p w:rsidR="00BA207B" w:rsidRPr="00331FBD" w:rsidRDefault="00EC4D38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выполнении</w:t>
            </w:r>
            <w:r w:rsidR="00BA207B"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="00BA207B"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A207B"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ражнений </w:t>
            </w:r>
            <w:proofErr w:type="gramStart"/>
            <w:r w:rsidR="00BA207B"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поточным</w:t>
            </w:r>
            <w:proofErr w:type="gramEnd"/>
            <w:r w:rsidR="00BA207B"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A207B" w:rsidRPr="00331FBD" w:rsidRDefault="00BA207B" w:rsidP="00BA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способом соблюдать дистанцию.</w:t>
            </w:r>
          </w:p>
          <w:p w:rsidR="00BA207B" w:rsidRPr="00331FBD" w:rsidRDefault="00BA207B" w:rsidP="002A47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48D" w:rsidRPr="00331FBD" w:rsidRDefault="009343C4" w:rsidP="002A4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8D" w:rsidRPr="00331FBD" w:rsidRDefault="009343C4" w:rsidP="009343C4">
            <w:pPr>
              <w:tabs>
                <w:tab w:val="left" w:pos="2358"/>
              </w:tabs>
              <w:spacing w:after="0" w:line="240" w:lineRule="auto"/>
              <w:ind w:right="54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Помощь в фо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мулировке </w:t>
            </w:r>
            <w:proofErr w:type="gramStart"/>
            <w:r w:rsidRPr="00331FBD">
              <w:rPr>
                <w:rFonts w:ascii="Times New Roman" w:hAnsi="Times New Roman"/>
                <w:sz w:val="28"/>
                <w:szCs w:val="28"/>
              </w:rPr>
              <w:t>отв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если это тр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331FBD">
              <w:rPr>
                <w:rFonts w:ascii="Times New Roman" w:hAnsi="Times New Roman"/>
                <w:sz w:val="28"/>
                <w:szCs w:val="28"/>
              </w:rPr>
              <w:t>буется.</w:t>
            </w:r>
          </w:p>
        </w:tc>
      </w:tr>
      <w:tr w:rsidR="002A4722" w:rsidRPr="00331FBD" w:rsidTr="00705BAC">
        <w:trPr>
          <w:trHeight w:val="706"/>
        </w:trPr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 Разминка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 данного этапа урока:</w:t>
            </w:r>
            <w:r w:rsidRPr="00331FB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обеспечение общей функциональной готовности орг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низма к активной мышечной деятельности (выполнение общеразвивающих упра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нений);</w:t>
            </w:r>
          </w:p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Задачи:</w:t>
            </w:r>
            <w:r w:rsidRPr="00331F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9343C4" w:rsidRPr="00331FBD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групп 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мыш</w:t>
            </w:r>
            <w:r w:rsidR="009343C4" w:rsidRPr="00331FBD">
              <w:rPr>
                <w:rFonts w:ascii="Times New Roman" w:hAnsi="Times New Roman"/>
                <w:bCs/>
                <w:sz w:val="28"/>
                <w:szCs w:val="28"/>
              </w:rPr>
              <w:t>ц шеи, плечевого пояса, туловища и ног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43C4" w:rsidRPr="00331FB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9343C4"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участ</w:t>
            </w:r>
            <w:r w:rsidR="009343C4" w:rsidRPr="00331FBD">
              <w:rPr>
                <w:rFonts w:ascii="Times New Roman" w:hAnsi="Times New Roman"/>
                <w:sz w:val="28"/>
                <w:szCs w:val="28"/>
              </w:rPr>
              <w:t>ия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в 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шении двигательных задач основной части урока;</w:t>
            </w:r>
          </w:p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обеспечение решения специфических задач основной части урока;</w:t>
            </w:r>
          </w:p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-формирование навыков и умений выполнять двигательные действия с различными заданными параметрами (скорость, длительность, мышечное напряжение, направл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ние, темп, ритм).</w:t>
            </w:r>
          </w:p>
          <w:p w:rsidR="002A4722" w:rsidRPr="00331FBD" w:rsidRDefault="002A4722" w:rsidP="002A4722">
            <w:pPr>
              <w:tabs>
                <w:tab w:val="left" w:pos="284"/>
              </w:tabs>
              <w:spacing w:after="0" w:line="240" w:lineRule="auto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Методы: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словесные, наглядные, метод строго регламентированного упражнения, переменно – интервальн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го и попеременно - непрерывного упражнений.</w:t>
            </w:r>
          </w:p>
          <w:p w:rsidR="002A4722" w:rsidRPr="00331FBD" w:rsidRDefault="002A4722" w:rsidP="002A4722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Критерии достижения целей и задач данного этапа урока</w:t>
            </w:r>
            <w:r w:rsidRPr="00331FBD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 изменение фун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циональных показателей (ЧСС), готовность учащихся к активной учебной де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тельности. </w:t>
            </w:r>
          </w:p>
        </w:tc>
      </w:tr>
      <w:tr w:rsidR="002A4722" w:rsidRPr="00331FBD" w:rsidTr="002A4722">
        <w:trPr>
          <w:trHeight w:val="561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теля 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учащи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</w:p>
        </w:tc>
        <w:tc>
          <w:tcPr>
            <w:tcW w:w="2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ОМУ</w:t>
            </w: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СМГ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D015D4" w:rsidP="00D015D4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Дает команду: «В о</w:t>
            </w:r>
            <w:r w:rsidRPr="00331FBD">
              <w:rPr>
                <w:sz w:val="28"/>
                <w:szCs w:val="28"/>
              </w:rPr>
              <w:t>б</w:t>
            </w:r>
            <w:r w:rsidRPr="00331FBD">
              <w:rPr>
                <w:sz w:val="28"/>
                <w:szCs w:val="28"/>
              </w:rPr>
              <w:t>ход по залу шагом, марш!»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-112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Идут в обход по залу в колонну по одному, 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блюдая дистанцию 2 ш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D015D4" w:rsidP="002A4722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 за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терв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лом в 2 шага. 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Сл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дить за осанкой, з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дания выпо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л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нять под счет, следить за пр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вильным в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>полнением упр.</w:t>
            </w: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D015D4" w:rsidP="002A47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FBD">
              <w:rPr>
                <w:rFonts w:ascii="Times New Roman" w:hAnsi="Times New Roman" w:cs="Times New Roman"/>
                <w:sz w:val="28"/>
                <w:szCs w:val="28"/>
              </w:rPr>
              <w:t xml:space="preserve">Дает задания в ходьбе </w:t>
            </w:r>
            <w:r w:rsidRPr="00331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</w:t>
            </w:r>
            <w:r w:rsidR="002A4722" w:rsidRPr="00331FBD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</w:t>
            </w:r>
            <w:r w:rsidRPr="00331FBD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2A4722" w:rsidRPr="00331F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A4722" w:rsidRPr="00331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4722" w:rsidRPr="00331FBD">
              <w:rPr>
                <w:rFonts w:ascii="Times New Roman" w:hAnsi="Times New Roman" w:cs="Times New Roman"/>
                <w:sz w:val="28"/>
                <w:szCs w:val="28"/>
              </w:rPr>
              <w:t>вильное выполне</w:t>
            </w:r>
            <w:r w:rsidRPr="00331FBD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-12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задания: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  <w:u w:val="single"/>
              </w:rPr>
              <w:lastRenderedPageBreak/>
              <w:t>Ходьба</w:t>
            </w:r>
            <w:r w:rsidRPr="00331FBD">
              <w:rPr>
                <w:sz w:val="28"/>
                <w:szCs w:val="28"/>
              </w:rPr>
              <w:t xml:space="preserve">: 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обычная;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на носках, руки за спиной;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на пятках, руки за г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лову;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перекатами с пятки на носок, руки на поясе;</w:t>
            </w:r>
          </w:p>
          <w:p w:rsidR="002B44DF" w:rsidRPr="00331FBD" w:rsidRDefault="002B44DF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 xml:space="preserve">- в </w:t>
            </w:r>
            <w:proofErr w:type="spellStart"/>
            <w:r w:rsidRPr="00331FBD">
              <w:rPr>
                <w:sz w:val="28"/>
                <w:szCs w:val="28"/>
              </w:rPr>
              <w:t>полупр</w:t>
            </w:r>
            <w:r w:rsidR="003804A7" w:rsidRPr="00331FBD">
              <w:rPr>
                <w:sz w:val="28"/>
                <w:szCs w:val="28"/>
              </w:rPr>
              <w:t>исе</w:t>
            </w:r>
            <w:r w:rsidRPr="00331FBD">
              <w:rPr>
                <w:sz w:val="28"/>
                <w:szCs w:val="28"/>
              </w:rPr>
              <w:t>де</w:t>
            </w:r>
            <w:proofErr w:type="spellEnd"/>
            <w:r w:rsidRPr="00331FBD">
              <w:rPr>
                <w:sz w:val="28"/>
                <w:szCs w:val="28"/>
              </w:rPr>
              <w:t>;</w:t>
            </w:r>
          </w:p>
          <w:p w:rsidR="002B44DF" w:rsidRPr="00331FBD" w:rsidRDefault="002B44DF" w:rsidP="002A4722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38" w:rsidRPr="00331FBD" w:rsidRDefault="00EC4D38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EC4D38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мин 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Следить за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движен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ем рук и дых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нием.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D015D4" w:rsidP="002A4722">
            <w:pPr>
              <w:snapToGri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Дает и показывает беговые задания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  <w:u w:val="single"/>
              </w:rPr>
              <w:t>Бег</w:t>
            </w:r>
            <w:r w:rsidRPr="00331FBD">
              <w:rPr>
                <w:sz w:val="28"/>
                <w:szCs w:val="28"/>
              </w:rPr>
              <w:t xml:space="preserve">: </w:t>
            </w:r>
          </w:p>
          <w:p w:rsidR="002A4722" w:rsidRPr="00331FBD" w:rsidRDefault="00530DB1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 xml:space="preserve">- </w:t>
            </w:r>
            <w:r w:rsidR="002A4722" w:rsidRPr="00331FBD">
              <w:rPr>
                <w:sz w:val="28"/>
                <w:szCs w:val="28"/>
              </w:rPr>
              <w:t xml:space="preserve">обычный; </w:t>
            </w:r>
          </w:p>
          <w:p w:rsidR="00530DB1" w:rsidRPr="00331FBD" w:rsidRDefault="00530DB1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приставными шагами правым боком, с одн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временным вр</w:t>
            </w:r>
            <w:r w:rsidRPr="00331FBD">
              <w:rPr>
                <w:sz w:val="28"/>
                <w:szCs w:val="28"/>
              </w:rPr>
              <w:t>а</w:t>
            </w:r>
            <w:r w:rsidRPr="00331FBD">
              <w:rPr>
                <w:sz w:val="28"/>
                <w:szCs w:val="28"/>
              </w:rPr>
              <w:t>щением рук в плечевых суст</w:t>
            </w:r>
            <w:r w:rsidRPr="00331FBD">
              <w:rPr>
                <w:sz w:val="28"/>
                <w:szCs w:val="28"/>
              </w:rPr>
              <w:t>а</w:t>
            </w:r>
            <w:r w:rsidRPr="00331FBD">
              <w:rPr>
                <w:sz w:val="28"/>
                <w:szCs w:val="28"/>
              </w:rPr>
              <w:t>вах вперед;</w:t>
            </w:r>
          </w:p>
          <w:p w:rsidR="00530DB1" w:rsidRPr="00331FBD" w:rsidRDefault="00530DB1" w:rsidP="00530DB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приставными шагами левым боком, с одн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временным вр</w:t>
            </w:r>
            <w:r w:rsidRPr="00331FBD">
              <w:rPr>
                <w:sz w:val="28"/>
                <w:szCs w:val="28"/>
              </w:rPr>
              <w:t>а</w:t>
            </w:r>
            <w:r w:rsidRPr="00331FBD">
              <w:rPr>
                <w:sz w:val="28"/>
                <w:szCs w:val="28"/>
              </w:rPr>
              <w:t>щением рук в плечевых суст</w:t>
            </w:r>
            <w:r w:rsidRPr="00331FBD">
              <w:rPr>
                <w:sz w:val="28"/>
                <w:szCs w:val="28"/>
              </w:rPr>
              <w:t>а</w:t>
            </w:r>
            <w:r w:rsidRPr="00331FBD">
              <w:rPr>
                <w:sz w:val="28"/>
                <w:szCs w:val="28"/>
              </w:rPr>
              <w:t>вах назад;</w:t>
            </w:r>
          </w:p>
          <w:p w:rsidR="00530DB1" w:rsidRPr="00331FBD" w:rsidRDefault="00530DB1" w:rsidP="00530DB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сгибая ноги вперед;</w:t>
            </w:r>
          </w:p>
          <w:p w:rsidR="00530DB1" w:rsidRPr="00331FBD" w:rsidRDefault="00530DB1" w:rsidP="00530DB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-сгибая ноги назад;</w:t>
            </w:r>
          </w:p>
          <w:p w:rsidR="00530DB1" w:rsidRPr="00331FBD" w:rsidRDefault="00530DB1" w:rsidP="00530DB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с выпрыгиванием вверх</w:t>
            </w:r>
            <w:proofErr w:type="gramStart"/>
            <w:r w:rsidRPr="00331FBD">
              <w:rPr>
                <w:sz w:val="28"/>
                <w:szCs w:val="28"/>
              </w:rPr>
              <w:t xml:space="preserve"> ,</w:t>
            </w:r>
            <w:proofErr w:type="gramEnd"/>
            <w:r w:rsidRPr="00331FBD">
              <w:rPr>
                <w:sz w:val="28"/>
                <w:szCs w:val="28"/>
              </w:rPr>
              <w:t xml:space="preserve"> к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лени к груди;</w:t>
            </w:r>
          </w:p>
          <w:p w:rsidR="003417B4" w:rsidRPr="00331FBD" w:rsidRDefault="003417B4" w:rsidP="00530DB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-бег обычный.</w:t>
            </w:r>
          </w:p>
          <w:p w:rsidR="002A4722" w:rsidRPr="00331FBD" w:rsidRDefault="002A4722" w:rsidP="00530DB1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EC4D38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круг</w:t>
            </w: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DB1" w:rsidRPr="00331FBD" w:rsidRDefault="00530DB1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5 раз</w:t>
            </w:r>
          </w:p>
          <w:p w:rsidR="003417B4" w:rsidRPr="00331FBD" w:rsidRDefault="003417B4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0,5 круга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5D4" w:rsidRPr="00331FBD" w:rsidRDefault="00D015D4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Требует от учащихся  чё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кого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ния упражн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ний. </w:t>
            </w:r>
          </w:p>
          <w:p w:rsidR="002A4722" w:rsidRPr="00331FBD" w:rsidRDefault="00D015D4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Дает рекоме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дации правил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ь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ного дых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ния в беге.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Проводит дых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тельные упра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ж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нения.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  <w:u w:val="single"/>
              </w:rPr>
              <w:t>Ходьба</w:t>
            </w:r>
            <w:r w:rsidRPr="00331FBD">
              <w:rPr>
                <w:sz w:val="28"/>
                <w:szCs w:val="28"/>
              </w:rPr>
              <w:t xml:space="preserve">: 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-обычная;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- упражнения на восстановления дыхания.                               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3417B4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дыханием.</w:t>
            </w:r>
          </w:p>
        </w:tc>
      </w:tr>
      <w:tr w:rsidR="002A4722" w:rsidRPr="00331FBD" w:rsidTr="002A4722">
        <w:trPr>
          <w:trHeight w:val="12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2694"/>
              </w:tabs>
              <w:snapToGrid w:val="0"/>
              <w:spacing w:after="0" w:line="240" w:lineRule="auto"/>
              <w:ind w:right="146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Организует измер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 ЧСС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Производят измерение чистоты сердечного с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кращение (15 сек).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15 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Учащиеся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полняют зам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ры самосто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тельно, при возникновении 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труднений учитель ко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ректирует. </w:t>
            </w:r>
          </w:p>
        </w:tc>
      </w:tr>
      <w:tr w:rsidR="002A4722" w:rsidRPr="00331FBD" w:rsidTr="002A4722">
        <w:trPr>
          <w:trHeight w:val="694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D015D4">
            <w:pPr>
              <w:tabs>
                <w:tab w:val="left" w:pos="2302"/>
                <w:tab w:val="left" w:pos="269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Проводит перестро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</w:t>
            </w:r>
            <w:r w:rsidR="00D015D4" w:rsidRPr="00331FBD">
              <w:rPr>
                <w:rFonts w:ascii="Times New Roman" w:hAnsi="Times New Roman"/>
                <w:sz w:val="28"/>
                <w:szCs w:val="28"/>
              </w:rPr>
              <w:t xml:space="preserve"> в две колонны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3417B4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Учащиеся, из</w:t>
            </w:r>
            <w:r w:rsidR="002A4722" w:rsidRPr="00331FBD">
              <w:rPr>
                <w:sz w:val="28"/>
                <w:szCs w:val="28"/>
              </w:rPr>
              <w:t xml:space="preserve"> колонны по одному, перестра</w:t>
            </w:r>
            <w:r w:rsidR="002A4722" w:rsidRPr="00331FBD">
              <w:rPr>
                <w:sz w:val="28"/>
                <w:szCs w:val="28"/>
              </w:rPr>
              <w:t>и</w:t>
            </w:r>
            <w:r w:rsidR="002A4722" w:rsidRPr="00331FBD">
              <w:rPr>
                <w:sz w:val="28"/>
                <w:szCs w:val="28"/>
              </w:rPr>
              <w:t xml:space="preserve">ваются в колонну по </w:t>
            </w:r>
            <w:r w:rsidRPr="00331FBD">
              <w:rPr>
                <w:sz w:val="28"/>
                <w:szCs w:val="28"/>
              </w:rPr>
              <w:t>два.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30 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3804A7" w:rsidP="003804A7">
            <w:pPr>
              <w:snapToGri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О.Р.У.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  <w:u w:val="single"/>
              </w:rPr>
            </w:pPr>
            <w:r w:rsidRPr="00331FBD">
              <w:rPr>
                <w:sz w:val="28"/>
                <w:szCs w:val="28"/>
                <w:u w:val="single"/>
              </w:rPr>
              <w:t>Упражнения для мышц шеи:</w:t>
            </w:r>
          </w:p>
          <w:p w:rsidR="006F4F7E" w:rsidRPr="00331FBD" w:rsidRDefault="006F4F7E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наклоны головы впр</w:t>
            </w:r>
            <w:r w:rsidRPr="00331FBD">
              <w:rPr>
                <w:sz w:val="28"/>
                <w:szCs w:val="28"/>
              </w:rPr>
              <w:t>а</w:t>
            </w:r>
            <w:r w:rsidRPr="00331FBD">
              <w:rPr>
                <w:sz w:val="28"/>
                <w:szCs w:val="28"/>
              </w:rPr>
              <w:t>во, вл</w:t>
            </w:r>
            <w:r w:rsidRPr="00331FBD">
              <w:rPr>
                <w:sz w:val="28"/>
                <w:szCs w:val="28"/>
              </w:rPr>
              <w:t>е</w:t>
            </w:r>
            <w:r w:rsidRPr="00331FBD">
              <w:rPr>
                <w:sz w:val="28"/>
                <w:szCs w:val="28"/>
              </w:rPr>
              <w:t>во, вперед;</w:t>
            </w:r>
          </w:p>
          <w:p w:rsidR="002A4722" w:rsidRPr="00331FBD" w:rsidRDefault="006F4F7E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повороты головы вправо, влево.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A7" w:rsidRPr="00331FBD" w:rsidRDefault="003804A7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4A7" w:rsidRPr="00331FBD" w:rsidRDefault="003804A7" w:rsidP="00380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О.Р.У. пров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дит один из учеников. Уч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тель контрол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рует их 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2A4722" w:rsidRPr="00331FBD" w:rsidRDefault="002A4722" w:rsidP="00380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И.П.</w:t>
            </w: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Объясняет, как должно выполняться упражнение и сл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дит за тем, чтобы упражнение выпо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нялось правильно.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  <w:u w:val="single"/>
              </w:rPr>
              <w:t>Упражнения для мышц плеч</w:t>
            </w:r>
            <w:r w:rsidRPr="00331FBD">
              <w:rPr>
                <w:sz w:val="28"/>
                <w:szCs w:val="28"/>
                <w:u w:val="single"/>
              </w:rPr>
              <w:t>е</w:t>
            </w:r>
            <w:r w:rsidRPr="00331FBD">
              <w:rPr>
                <w:sz w:val="28"/>
                <w:szCs w:val="28"/>
                <w:u w:val="single"/>
              </w:rPr>
              <w:t xml:space="preserve">вого пояса: </w:t>
            </w:r>
            <w:r w:rsidRPr="00331FBD">
              <w:rPr>
                <w:sz w:val="28"/>
                <w:szCs w:val="28"/>
              </w:rPr>
              <w:t xml:space="preserve"> </w:t>
            </w:r>
          </w:p>
          <w:p w:rsidR="002A4722" w:rsidRPr="00331FBD" w:rsidRDefault="002A4722" w:rsidP="002A4722">
            <w:pPr>
              <w:tabs>
                <w:tab w:val="left" w:pos="2473"/>
              </w:tabs>
              <w:snapToGrid w:val="0"/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1. Правую руку согнуть в ло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те, поднять вверх, опустить назад за гол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ву, левой ладонью взяться на локоть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вой. Вдох, задержать дыхание,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стараться отвести правый 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коть вперед, левой ладонью оказывать сопротивл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ние. На выдохе прекр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тить давление и сопр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тивление, расслабить правую руку и, помогая левой рукой, завести ее дальше за спину.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2. смена рук.</w:t>
            </w:r>
          </w:p>
          <w:p w:rsidR="002A4722" w:rsidRPr="00331FBD" w:rsidRDefault="002A4722" w:rsidP="002A4722">
            <w:pPr>
              <w:tabs>
                <w:tab w:val="left" w:pos="2473"/>
              </w:tabs>
              <w:snapToGrid w:val="0"/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3. Правую руку  согнуть в ло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те перед собой, на уровне </w:t>
            </w:r>
            <w:proofErr w:type="spellStart"/>
            <w:r w:rsidRPr="00331FBD">
              <w:rPr>
                <w:rFonts w:ascii="Times New Roman" w:hAnsi="Times New Roman"/>
                <w:sz w:val="28"/>
                <w:szCs w:val="28"/>
              </w:rPr>
              <w:t>щеи</w:t>
            </w:r>
            <w:proofErr w:type="spellEnd"/>
            <w:r w:rsidRPr="00331FBD">
              <w:rPr>
                <w:rFonts w:ascii="Times New Roman" w:hAnsi="Times New Roman"/>
                <w:sz w:val="28"/>
                <w:szCs w:val="28"/>
              </w:rPr>
              <w:t>, левой 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донью взяться за 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коть правой.  Вдох, заде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жать дыхание, пост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раться отвести правый локоть вперед, левой ладонью оказывать 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проти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ление. На выдохе прекратить давление и сопротивление, рассл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бить правую руку и, помогая левой рукой, завести ее дальше за 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лову.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4. смена рук.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5. Выполнить круговые разнонаправленные движения рук в плеч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вых суставах.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E85335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8-9 вр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щ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ний в одну ст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рону.</w:t>
            </w:r>
          </w:p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8-9 в др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гую.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правильным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нием упражнений, дыханием.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22" w:rsidRPr="00331FBD" w:rsidTr="002A4722">
        <w:trPr>
          <w:trHeight w:val="32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Дает задание, осущ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ствляет индивид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альный контроль.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  <w:u w:val="single"/>
              </w:rPr>
              <w:t>Упражнения на мышцы тул</w:t>
            </w:r>
            <w:r w:rsidRPr="00331FBD">
              <w:rPr>
                <w:sz w:val="28"/>
                <w:szCs w:val="28"/>
                <w:u w:val="single"/>
              </w:rPr>
              <w:t>о</w:t>
            </w:r>
            <w:r w:rsidRPr="00331FBD">
              <w:rPr>
                <w:sz w:val="28"/>
                <w:szCs w:val="28"/>
                <w:u w:val="single"/>
              </w:rPr>
              <w:t>вища и ног</w:t>
            </w:r>
            <w:r w:rsidRPr="00331FBD">
              <w:rPr>
                <w:sz w:val="28"/>
                <w:szCs w:val="28"/>
              </w:rPr>
              <w:t xml:space="preserve">: </w:t>
            </w:r>
          </w:p>
          <w:p w:rsidR="002A4722" w:rsidRPr="00331FBD" w:rsidRDefault="002A4722" w:rsidP="002A472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наклоны в сторону;</w:t>
            </w:r>
          </w:p>
          <w:p w:rsidR="006F4F7E" w:rsidRPr="00331FBD" w:rsidRDefault="002A4722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 xml:space="preserve">- </w:t>
            </w:r>
            <w:r w:rsidR="006F4F7E" w:rsidRPr="00331FBD">
              <w:rPr>
                <w:sz w:val="28"/>
                <w:szCs w:val="28"/>
              </w:rPr>
              <w:t>круговые движения тулов</w:t>
            </w:r>
            <w:r w:rsidR="006F4F7E" w:rsidRPr="00331FBD">
              <w:rPr>
                <w:sz w:val="28"/>
                <w:szCs w:val="28"/>
              </w:rPr>
              <w:t>и</w:t>
            </w:r>
            <w:r w:rsidR="006F4F7E" w:rsidRPr="00331FBD">
              <w:rPr>
                <w:sz w:val="28"/>
                <w:szCs w:val="28"/>
              </w:rPr>
              <w:t>ща:</w:t>
            </w:r>
          </w:p>
          <w:p w:rsidR="002A4722" w:rsidRPr="00331FBD" w:rsidRDefault="006F4F7E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 xml:space="preserve">-наклон вперед на 4 </w:t>
            </w:r>
            <w:proofErr w:type="gramStart"/>
            <w:r w:rsidRPr="00331FBD">
              <w:rPr>
                <w:sz w:val="28"/>
                <w:szCs w:val="28"/>
              </w:rPr>
              <w:t>и</w:t>
            </w:r>
            <w:r w:rsidRPr="00331FBD">
              <w:rPr>
                <w:sz w:val="28"/>
                <w:szCs w:val="28"/>
              </w:rPr>
              <w:t>с</w:t>
            </w:r>
            <w:r w:rsidRPr="00331FBD">
              <w:rPr>
                <w:sz w:val="28"/>
                <w:szCs w:val="28"/>
              </w:rPr>
              <w:t>ходных</w:t>
            </w:r>
            <w:proofErr w:type="gramEnd"/>
            <w:r w:rsidRPr="00331FBD">
              <w:rPr>
                <w:sz w:val="28"/>
                <w:szCs w:val="28"/>
              </w:rPr>
              <w:t xml:space="preserve"> положения;</w:t>
            </w:r>
          </w:p>
          <w:p w:rsidR="006F4F7E" w:rsidRPr="00331FBD" w:rsidRDefault="006F4F7E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вращение согнутой н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ги в тазобедренном су</w:t>
            </w:r>
            <w:r w:rsidRPr="00331FBD">
              <w:rPr>
                <w:sz w:val="28"/>
                <w:szCs w:val="28"/>
              </w:rPr>
              <w:t>с</w:t>
            </w:r>
            <w:r w:rsidRPr="00331FBD">
              <w:rPr>
                <w:sz w:val="28"/>
                <w:szCs w:val="28"/>
              </w:rPr>
              <w:t>таве;</w:t>
            </w:r>
          </w:p>
          <w:p w:rsidR="006F4F7E" w:rsidRPr="00331FBD" w:rsidRDefault="006F4F7E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- вращение ног в коле</w:t>
            </w:r>
            <w:r w:rsidRPr="00331FBD">
              <w:rPr>
                <w:sz w:val="28"/>
                <w:szCs w:val="28"/>
              </w:rPr>
              <w:t>н</w:t>
            </w:r>
            <w:r w:rsidRPr="00331FBD">
              <w:rPr>
                <w:sz w:val="28"/>
                <w:szCs w:val="28"/>
              </w:rPr>
              <w:t>ных суставах;</w:t>
            </w:r>
          </w:p>
          <w:p w:rsidR="006F4F7E" w:rsidRPr="00331FBD" w:rsidRDefault="006F4F7E" w:rsidP="006F4F7E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1-3 прыжки на двух н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гах на месте, 4 – пов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рот на 180*.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E85335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2</w:t>
            </w:r>
            <w:r w:rsidR="002A4722" w:rsidRPr="00331FB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правильным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нием упражнением, дыханием.</w:t>
            </w:r>
          </w:p>
          <w:p w:rsidR="002A4722" w:rsidRPr="00331FBD" w:rsidRDefault="002A4722" w:rsidP="002A4722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722" w:rsidRPr="00331FBD" w:rsidTr="00705BAC">
        <w:trPr>
          <w:trHeight w:val="274"/>
        </w:trPr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Style w:val="2TimesNewRoman22"/>
                <w:b/>
                <w:bCs/>
                <w:sz w:val="28"/>
                <w:szCs w:val="28"/>
              </w:rPr>
              <w:t>2. Основная часть</w:t>
            </w:r>
            <w:r w:rsidRPr="00331FBD">
              <w:rPr>
                <w:rStyle w:val="2TimesNewRoman"/>
                <w:sz w:val="28"/>
                <w:szCs w:val="28"/>
              </w:rPr>
              <w:t>:</w:t>
            </w:r>
            <w:r w:rsidRPr="00331FB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Проверка домашнего задания.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установление правильности и осознанности выполнения домашнего задания всеми учащимися, выявление пробелов и их коррекция.</w:t>
            </w:r>
          </w:p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331FBD">
              <w:rPr>
                <w:rFonts w:ascii="Times New Roman" w:hAnsi="Times New Roman"/>
                <w:sz w:val="28"/>
                <w:szCs w:val="28"/>
              </w:rPr>
              <w:t>беспечение активной работы учащихся для получения конкретных знаний,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двиг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тельных и инструктивных компетенций, выраженных сдвигами психических и мо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фофункциональных показателей развития дв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и</w:t>
            </w:r>
            <w:r w:rsidRPr="00331FB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гательных, духовно – нравственных и волевых качеств занимающихся. 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установление уровня знаний у большинства учащихся и типичные недостатки.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формирование и совершенствование двигательных умений и навыков;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формирование жизненно необходимых и спортивных двигательных навыков;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формирование специальных знаний;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обучение умению применять приобретенные навыки и качества в условиях жизни, спортивной и трудовой деятельности;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обучение правильной техники выполнения упражнений.</w:t>
            </w:r>
          </w:p>
          <w:p w:rsidR="002A4722" w:rsidRPr="00331FBD" w:rsidRDefault="002A4722" w:rsidP="002A4722">
            <w:pPr>
              <w:tabs>
                <w:tab w:val="left" w:pos="334"/>
              </w:tabs>
              <w:spacing w:after="0" w:line="240" w:lineRule="auto"/>
              <w:rPr>
                <w:rStyle w:val="2TimesNew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Формы  организации  деятельности учащихся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: фронтальная, индивидуальная, в парах.</w:t>
            </w:r>
          </w:p>
          <w:p w:rsidR="002A4722" w:rsidRPr="00331FBD" w:rsidRDefault="002A4722" w:rsidP="002A4722">
            <w:pPr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Style w:val="2TimesNewRoman"/>
                <w:sz w:val="28"/>
                <w:szCs w:val="28"/>
                <w:u w:val="single"/>
              </w:rPr>
              <w:t>Методы</w:t>
            </w:r>
            <w:proofErr w:type="gramStart"/>
            <w:r w:rsidRPr="00331FBD">
              <w:rPr>
                <w:rStyle w:val="2TimesNew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331FBD">
              <w:rPr>
                <w:rStyle w:val="2TimesNewRoman"/>
                <w:sz w:val="28"/>
                <w:szCs w:val="28"/>
                <w:u w:val="single"/>
              </w:rPr>
              <w:t xml:space="preserve"> 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 xml:space="preserve"> упражнения, словесные, наглядные, стимулирование и мотивация, ко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н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троль и самоконтроль, игровой метод.</w:t>
            </w:r>
          </w:p>
          <w:p w:rsidR="002A4722" w:rsidRPr="00331FBD" w:rsidRDefault="002A4722" w:rsidP="002A4722">
            <w:pPr>
              <w:shd w:val="clear" w:color="auto" w:fill="FFFFFF"/>
              <w:tabs>
                <w:tab w:val="left" w:pos="142"/>
                <w:tab w:val="left" w:pos="2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Методы мотивирования (стимулирования) учебной активности учащихся: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хвала, поощрение.</w:t>
            </w:r>
            <w:r w:rsidRPr="00331FBD">
              <w:rPr>
                <w:rStyle w:val="2TimesNewRoman"/>
                <w:sz w:val="28"/>
                <w:szCs w:val="28"/>
              </w:rPr>
              <w:t xml:space="preserve"> </w:t>
            </w:r>
          </w:p>
        </w:tc>
      </w:tr>
      <w:tr w:rsidR="002A4722" w:rsidRPr="00331FBD" w:rsidTr="002A4722">
        <w:trPr>
          <w:trHeight w:val="70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теля</w:t>
            </w:r>
          </w:p>
        </w:tc>
        <w:tc>
          <w:tcPr>
            <w:tcW w:w="31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учащи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ОМУ</w:t>
            </w:r>
          </w:p>
        </w:tc>
      </w:tr>
      <w:tr w:rsidR="002A4722" w:rsidRPr="00331FBD" w:rsidTr="002A4722">
        <w:trPr>
          <w:trHeight w:val="400"/>
        </w:trPr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СМГ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22" w:rsidRPr="00331FBD" w:rsidRDefault="002A4722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D8E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8E" w:rsidRPr="00331FBD" w:rsidRDefault="00B42D8E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Игра «Кто быс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рее»</w:t>
            </w:r>
          </w:p>
          <w:p w:rsidR="00B42D8E" w:rsidRPr="00331FBD" w:rsidRDefault="00B42D8E" w:rsidP="00B42D8E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8E" w:rsidRPr="00331FBD" w:rsidRDefault="00B42D8E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 первому сигн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лу учителя учащи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ся на месте выпо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няют различные 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дания, по второму си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налу принимают положение упор присев, как можно быстрее. Кто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сел последним, тот выполняет два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сед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8E" w:rsidRPr="00331FBD" w:rsidRDefault="00E85335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4</w:t>
            </w:r>
            <w:r w:rsidR="00477AAC" w:rsidRPr="00331FB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8E" w:rsidRPr="00331FBD" w:rsidRDefault="00B42D8E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8E" w:rsidRPr="00331FBD" w:rsidRDefault="00B42D8E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D8E" w:rsidRPr="00331FBD" w:rsidRDefault="00423B93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ходом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477AAC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AC" w:rsidRPr="00331FBD" w:rsidRDefault="00477AAC" w:rsidP="00477AAC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Учитель показ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вает и объясняет, как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вильно выполнить гру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пировку.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AC" w:rsidRPr="00331FBD" w:rsidRDefault="00477AAC" w:rsidP="00477AAC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Повторяют пре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ложенную учит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лем групп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ровку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AC" w:rsidRPr="00331FBD" w:rsidRDefault="00321AF5" w:rsidP="002A4722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AC" w:rsidRPr="00331FBD" w:rsidRDefault="00477AAC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AAC" w:rsidRPr="00331FBD" w:rsidRDefault="00477AAC" w:rsidP="002A4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C" w:rsidRPr="00331FBD" w:rsidRDefault="00477AAC" w:rsidP="002A4722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109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Задает вопрос: «Итак, по каким критериям мы м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жем оценить правильность выпо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нения задания?» 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tabs>
                <w:tab w:val="left" w:pos="24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Отвечают (правильное выпо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нение </w:t>
            </w:r>
            <w:proofErr w:type="gramStart"/>
            <w:r w:rsidRPr="00331FBD">
              <w:rPr>
                <w:rFonts w:ascii="Times New Roman" w:hAnsi="Times New Roman"/>
                <w:sz w:val="28"/>
                <w:szCs w:val="28"/>
              </w:rPr>
              <w:t>полный</w:t>
            </w:r>
            <w:proofErr w:type="gram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сед, руками обхватив кол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ни)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109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Учитель показывает  с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мощью учеников технику выполнения группировки.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tabs>
                <w:tab w:val="left" w:pos="24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Учащиеся выполняют групп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ровку.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109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Показывает те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х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нику перекатов в групп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ровке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Пробуют выпо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нить перекаты 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зад в групп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ровке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Колени разведены, руки под коле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ным суст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вом, подбор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док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жат к гр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ди</w:t>
            </w:r>
          </w:p>
        </w:tc>
      </w:tr>
      <w:tr w:rsidR="006A0109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Задает вопрос: «Итак, по каким критериям мы можем оценить правильность выполнения 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дания?»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Отвечают (пр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вильное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не отпускать руками колени, подбор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док прижат к груди, спина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круглая).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E85335" w:rsidP="006A0109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09" w:rsidRPr="00331FBD" w:rsidRDefault="006A0109" w:rsidP="006A0109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93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Дает команду разбиться по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рам и предлагает игру «Неваля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ш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Выполняют зад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ние: первый номер принимает полож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упор присев, руки на подколе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ном суставе, по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бородок прижат к груди. Второй 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мер многократно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полняет легкий толчок в плечи первого номера. Задача первого 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мера выполнить перекат и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дение на спину в групп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ровке. По сигналу учителя они мен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ются </w:t>
            </w: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ролями.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ходом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423B93" w:rsidRPr="00331FBD" w:rsidTr="002A4722">
        <w:trPr>
          <w:trHeight w:val="400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Предлагает игру «Неваляшка с м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чом».</w:t>
            </w: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Класс делится на гру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пы. Считалкой выбирается вод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щий в каждой группе. Ему выд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ется мяч. По сигн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лу учителя вод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щий передает мяч любому из игроков. Все игроки прин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мают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ложение упор присев.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рок, получив мяч,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полняет перекат на спину в групп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ровке, возврати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шись в и.п. перед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ет мяч другому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року своей кома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ходом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423B93" w:rsidRPr="00331FBD" w:rsidTr="002A4722">
        <w:trPr>
          <w:trHeight w:val="40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Игра «К своим кап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танам»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Учащиеся остаются в своих группах. Водящий станови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ся капитаном. По сигналу учителя учащиеся разбег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ются по залу, по следующему си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налу строятся в 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ну шеренг</w:t>
            </w:r>
            <w:proofErr w:type="gramStart"/>
            <w:r w:rsidRPr="00331FBD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коло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ну, круг). Кто б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стрее построится, та команда  поб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дила.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78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Следить за ходом 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423B93" w:rsidRPr="00331FBD" w:rsidTr="002A4722">
        <w:trPr>
          <w:trHeight w:val="7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2694"/>
              </w:tabs>
              <w:snapToGrid w:val="0"/>
              <w:spacing w:after="0" w:line="240" w:lineRule="auto"/>
              <w:ind w:right="146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измер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  ЧСС</w:t>
            </w: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Производят измерение чистоты сердечного с</w:t>
            </w:r>
            <w:r w:rsidRPr="00331FBD">
              <w:rPr>
                <w:sz w:val="28"/>
                <w:szCs w:val="28"/>
              </w:rPr>
              <w:t>о</w:t>
            </w:r>
            <w:r w:rsidRPr="00331FBD">
              <w:rPr>
                <w:sz w:val="28"/>
                <w:szCs w:val="28"/>
              </w:rPr>
              <w:t>кращение (15 сек).</w:t>
            </w: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15 сек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Учащиеся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полняют зам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ры самосто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тельно, при возникновении 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труднений учитель ко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ректирует. </w:t>
            </w:r>
          </w:p>
        </w:tc>
      </w:tr>
      <w:tr w:rsidR="00423B93" w:rsidRPr="00331FBD" w:rsidTr="00705BAC">
        <w:trPr>
          <w:trHeight w:val="2255"/>
        </w:trPr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22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ab/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3.  </w:t>
            </w:r>
            <w:r w:rsidR="00E85335" w:rsidRPr="00331FBD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  <w:r w:rsidRPr="00331FBD">
              <w:rPr>
                <w:rFonts w:ascii="Times New Roman" w:hAnsi="Times New Roman"/>
                <w:sz w:val="28"/>
                <w:szCs w:val="28"/>
              </w:rPr>
              <w:br/>
            </w:r>
            <w:r w:rsidRPr="00331FBD">
              <w:rPr>
                <w:rStyle w:val="2TimesNewRoman22"/>
                <w:b/>
                <w:bCs/>
                <w:sz w:val="28"/>
                <w:szCs w:val="28"/>
              </w:rPr>
              <w:t xml:space="preserve">Снижение двигательной нагрузки, </w:t>
            </w:r>
            <w:r w:rsidR="00E85335" w:rsidRPr="00331FBD">
              <w:rPr>
                <w:rStyle w:val="2TimesNewRoman22"/>
                <w:b/>
                <w:bCs/>
                <w:sz w:val="28"/>
                <w:szCs w:val="28"/>
              </w:rPr>
              <w:t>восстановление: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приведение организма в оптимальное для последующей деятельности фун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циональное состояние и создание установки  на эту деятельности, постепенное сн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жение функциональной активности организма  и приведение его в относительно спокойное состояние. 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Задачи: 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снижение физиологического возбуждения и излишнего напряжения отдельных групп мышц;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2TimesNew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регулирование эмоционального состояния.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Style w:val="2TimesNewRoman"/>
                <w:b w:val="0"/>
                <w:sz w:val="28"/>
                <w:szCs w:val="28"/>
              </w:rPr>
            </w:pPr>
            <w:r w:rsidRPr="00331FBD">
              <w:rPr>
                <w:rStyle w:val="2TimesNewRoman"/>
                <w:sz w:val="28"/>
                <w:szCs w:val="28"/>
                <w:u w:val="single"/>
              </w:rPr>
              <w:t>Методы</w:t>
            </w:r>
            <w:r w:rsidRPr="00331FBD">
              <w:rPr>
                <w:rStyle w:val="2TimesNewRoman"/>
                <w:sz w:val="28"/>
                <w:szCs w:val="28"/>
              </w:rPr>
              <w:t xml:space="preserve">: 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словесные</w:t>
            </w:r>
            <w:proofErr w:type="gramStart"/>
            <w:r w:rsidRPr="00331FBD">
              <w:rPr>
                <w:rStyle w:val="2TimesNewRoman"/>
                <w:b w:val="0"/>
                <w:sz w:val="28"/>
                <w:szCs w:val="28"/>
              </w:rPr>
              <w:t xml:space="preserve">., </w:t>
            </w:r>
            <w:proofErr w:type="gramEnd"/>
            <w:r w:rsidRPr="00331FBD">
              <w:rPr>
                <w:rStyle w:val="2TimesNewRoman"/>
                <w:b w:val="0"/>
                <w:sz w:val="28"/>
                <w:szCs w:val="28"/>
              </w:rPr>
              <w:t>наглядные, практические.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Style w:val="2TimesNewRoman"/>
                <w:sz w:val="28"/>
                <w:szCs w:val="28"/>
                <w:u w:val="single"/>
              </w:rPr>
              <w:t xml:space="preserve">Критерии результативности: 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измерение параметров функциональной активности основных систем организма, внешние признаки.</w:t>
            </w:r>
          </w:p>
        </w:tc>
      </w:tr>
      <w:tr w:rsidR="00423B93" w:rsidRPr="00331FBD" w:rsidTr="00705BAC"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5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теля 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2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ОМУ</w:t>
            </w:r>
          </w:p>
        </w:tc>
      </w:tr>
      <w:tr w:rsidR="00423B93" w:rsidRPr="00331FBD" w:rsidTr="00705BAC">
        <w:trPr>
          <w:trHeight w:val="289"/>
        </w:trPr>
        <w:tc>
          <w:tcPr>
            <w:tcW w:w="32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ПГ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СМГ</w:t>
            </w:r>
          </w:p>
        </w:tc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93" w:rsidRPr="00331FBD" w:rsidTr="00705BAC">
        <w:trPr>
          <w:trHeight w:val="435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93" w:rsidRPr="00331FBD" w:rsidTr="00705BAC">
        <w:trPr>
          <w:trHeight w:val="435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Организует постепенное 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ведение организма учащихся в относител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ь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но спокойное с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стояние: упражнения на разв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тие координационных сп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собностей. </w:t>
            </w:r>
          </w:p>
        </w:tc>
        <w:tc>
          <w:tcPr>
            <w:tcW w:w="2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Выполняют упражн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ния. </w:t>
            </w:r>
          </w:p>
          <w:p w:rsidR="00423B93" w:rsidRPr="00331FBD" w:rsidRDefault="00423B93" w:rsidP="00423B93">
            <w:pPr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И.п. – Стоя, правая нога впереди левой на одной прямой (пятка около носка), руки на поясе, глаза закр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ты. То же, но со сменой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ног.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423B93" w:rsidRPr="00331FBD" w:rsidRDefault="00423B93" w:rsidP="00423B93">
            <w:pPr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Учащиеся не дол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ж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ны 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чаться</w:t>
            </w:r>
          </w:p>
          <w:p w:rsidR="00423B93" w:rsidRPr="00331FBD" w:rsidRDefault="00423B93" w:rsidP="00423B93">
            <w:pPr>
              <w:tabs>
                <w:tab w:val="left" w:pos="2346"/>
              </w:tabs>
              <w:snapToGrid w:val="0"/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93" w:rsidRPr="00331FBD" w:rsidTr="00705BAC">
        <w:trPr>
          <w:trHeight w:val="416"/>
        </w:trPr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3.2. Подведение итогов урока, рефлексия.</w:t>
            </w:r>
          </w:p>
          <w:p w:rsidR="00423B93" w:rsidRPr="00331FBD" w:rsidRDefault="00423B93" w:rsidP="00423B93">
            <w:pPr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48"/>
              <w:jc w:val="both"/>
              <w:rPr>
                <w:rStyle w:val="2TimesNewRoman"/>
                <w:sz w:val="28"/>
                <w:szCs w:val="28"/>
              </w:rPr>
            </w:pPr>
            <w:r w:rsidRPr="00331FBD">
              <w:rPr>
                <w:rStyle w:val="2TimesNewRoman"/>
                <w:sz w:val="28"/>
                <w:szCs w:val="28"/>
                <w:u w:val="single"/>
              </w:rPr>
              <w:t>Цель</w:t>
            </w:r>
            <w:r w:rsidRPr="00331FBD">
              <w:rPr>
                <w:rStyle w:val="2TimesNewRoman"/>
                <w:sz w:val="28"/>
                <w:szCs w:val="28"/>
              </w:rPr>
              <w:t>:</w:t>
            </w:r>
          </w:p>
          <w:p w:rsidR="00423B93" w:rsidRPr="00331FBD" w:rsidRDefault="00423B93" w:rsidP="00423B93">
            <w:pPr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48"/>
              <w:jc w:val="both"/>
              <w:rPr>
                <w:rStyle w:val="2TimesNewRoman"/>
                <w:b w:val="0"/>
                <w:sz w:val="28"/>
                <w:szCs w:val="28"/>
              </w:rPr>
            </w:pPr>
            <w:r w:rsidRPr="00331FBD">
              <w:rPr>
                <w:rStyle w:val="2TimesNewRoman"/>
                <w:sz w:val="28"/>
                <w:szCs w:val="28"/>
              </w:rPr>
              <w:t xml:space="preserve"> - 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 xml:space="preserve">анализ и оценка успешности достижения цели урока и определение перспективы последующей работы. </w:t>
            </w:r>
          </w:p>
          <w:p w:rsidR="00423B93" w:rsidRPr="00331FBD" w:rsidRDefault="00423B93" w:rsidP="00423B93">
            <w:pPr>
              <w:shd w:val="clear" w:color="auto" w:fill="FFFFFF"/>
              <w:tabs>
                <w:tab w:val="left" w:pos="158"/>
                <w:tab w:val="left" w:pos="264"/>
                <w:tab w:val="left" w:pos="334"/>
              </w:tabs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Style w:val="2TimesNewRoman"/>
                <w:b w:val="0"/>
                <w:sz w:val="28"/>
                <w:szCs w:val="28"/>
              </w:rPr>
              <w:t xml:space="preserve">-  </w:t>
            </w:r>
            <w:proofErr w:type="gramStart"/>
            <w:r w:rsidRPr="00331FBD">
              <w:rPr>
                <w:rStyle w:val="2TimesNewRoman"/>
                <w:b w:val="0"/>
                <w:sz w:val="28"/>
                <w:szCs w:val="28"/>
              </w:rPr>
              <w:t>о</w:t>
            </w:r>
            <w:proofErr w:type="gramEnd"/>
            <w:r w:rsidRPr="00331FBD">
              <w:rPr>
                <w:rStyle w:val="2TimesNewRoman"/>
                <w:b w:val="0"/>
                <w:sz w:val="28"/>
                <w:szCs w:val="28"/>
              </w:rPr>
              <w:t>сознание учащимися своей учебной деятельности, самооценка результатов де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я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тельности своей и всего класса, анализ, фиксирование оценки успешности достиж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>е</w:t>
            </w:r>
            <w:r w:rsidRPr="00331FBD">
              <w:rPr>
                <w:rStyle w:val="2TimesNewRoman"/>
                <w:b w:val="0"/>
                <w:sz w:val="28"/>
                <w:szCs w:val="28"/>
              </w:rPr>
              <w:t xml:space="preserve">ния цели и определение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перспективы на будущее.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самооценка и оценка работы класса и отдельных учащихся;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понимание необходимости контролировать результаты учебной деятельности на уроке;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 xml:space="preserve">- усвоение принципов </w:t>
            </w:r>
            <w:proofErr w:type="spellStart"/>
            <w:r w:rsidRPr="00331FBD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и сотрудничества.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Методы: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использование алгоритма оценки работы класса и отдельных учеников.</w:t>
            </w:r>
          </w:p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Критерии результативности: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открытость учащихся в осмыслении своих действий и самооценке; прогн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зирование способов </w:t>
            </w:r>
            <w:proofErr w:type="spellStart"/>
            <w:r w:rsidRPr="00331FBD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331FBD">
              <w:rPr>
                <w:rFonts w:ascii="Times New Roman" w:hAnsi="Times New Roman"/>
                <w:sz w:val="28"/>
                <w:szCs w:val="28"/>
              </w:rPr>
              <w:t xml:space="preserve"> и сотрудничества.</w:t>
            </w:r>
          </w:p>
        </w:tc>
      </w:tr>
      <w:tr w:rsidR="00423B93" w:rsidRPr="00331FBD" w:rsidTr="002A4722">
        <w:trPr>
          <w:trHeight w:val="205"/>
        </w:trPr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теля </w:t>
            </w:r>
          </w:p>
        </w:tc>
        <w:tc>
          <w:tcPr>
            <w:tcW w:w="29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ОМУ</w:t>
            </w:r>
          </w:p>
        </w:tc>
      </w:tr>
      <w:tr w:rsidR="00423B93" w:rsidRPr="00331FBD" w:rsidTr="002A4722">
        <w:trPr>
          <w:trHeight w:val="307"/>
        </w:trPr>
        <w:tc>
          <w:tcPr>
            <w:tcW w:w="32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СМГ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335" w:rsidRPr="00331FBD" w:rsidTr="001516D1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Организует рефлексию:</w:t>
            </w:r>
          </w:p>
          <w:p w:rsidR="00E85335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-что удалось (не уд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лось?)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5335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tabs>
                <w:tab w:val="left" w:pos="2752"/>
              </w:tabs>
              <w:snapToGri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Проводят индивид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альную рефлексию, 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вечают на вопросы учителя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5335" w:rsidRPr="00331FBD" w:rsidRDefault="00E85335" w:rsidP="00E85335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2мин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335" w:rsidRPr="00331FBD" w:rsidTr="001516D1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Какие трудности Вы и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пытали, выполняя зад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ние</w:t>
            </w:r>
            <w:r w:rsidRPr="00331FBD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Оценивают проблемы  и трудности, возни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шие в ходе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ния заданий.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85335" w:rsidRPr="00331FBD" w:rsidRDefault="00E85335" w:rsidP="001516D1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335" w:rsidRPr="00331FBD" w:rsidTr="001516D1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9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Что нового, интересного для вас было в прод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ланной работе?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Отвечают на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просы учителя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85335" w:rsidRPr="00331FBD" w:rsidRDefault="00E85335" w:rsidP="001516D1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335" w:rsidRPr="00331FBD" w:rsidTr="001516D1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9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Почему были допущены оши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331FBD">
              <w:rPr>
                <w:rFonts w:ascii="Times New Roman" w:hAnsi="Times New Roman"/>
                <w:bCs/>
                <w:sz w:val="28"/>
                <w:szCs w:val="28"/>
              </w:rPr>
              <w:t>ки при выполнении задания?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tabs>
                <w:tab w:val="left" w:pos="275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Анализируют пр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вильность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ния упражнения,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являют ошибки.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85335" w:rsidRPr="00331FBD" w:rsidRDefault="00E85335" w:rsidP="001516D1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335" w:rsidRPr="00331FBD" w:rsidTr="001516D1">
        <w:trPr>
          <w:trHeight w:val="307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F3463D" w:rsidP="00423B93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331FBD">
              <w:rPr>
                <w:sz w:val="28"/>
                <w:szCs w:val="28"/>
              </w:rPr>
              <w:t>Оценивает качество</w:t>
            </w:r>
            <w:r w:rsidR="00E85335" w:rsidRPr="00331FBD">
              <w:rPr>
                <w:sz w:val="28"/>
                <w:szCs w:val="28"/>
              </w:rPr>
              <w:t xml:space="preserve"> в</w:t>
            </w:r>
            <w:r w:rsidR="00E85335" w:rsidRPr="00331FBD">
              <w:rPr>
                <w:sz w:val="28"/>
                <w:szCs w:val="28"/>
              </w:rPr>
              <w:t>ы</w:t>
            </w:r>
            <w:r w:rsidR="00E85335" w:rsidRPr="00331FBD">
              <w:rPr>
                <w:sz w:val="28"/>
                <w:szCs w:val="28"/>
              </w:rPr>
              <w:t>полнения заданий, дин</w:t>
            </w:r>
            <w:r w:rsidR="00E85335" w:rsidRPr="00331FBD">
              <w:rPr>
                <w:sz w:val="28"/>
                <w:szCs w:val="28"/>
              </w:rPr>
              <w:t>а</w:t>
            </w:r>
            <w:r w:rsidR="00E85335" w:rsidRPr="00331FBD">
              <w:rPr>
                <w:sz w:val="28"/>
                <w:szCs w:val="28"/>
              </w:rPr>
              <w:t>мику индив</w:t>
            </w:r>
            <w:r w:rsidR="00E85335" w:rsidRPr="00331FBD">
              <w:rPr>
                <w:sz w:val="28"/>
                <w:szCs w:val="28"/>
              </w:rPr>
              <w:t>и</w:t>
            </w:r>
            <w:r w:rsidR="00E85335" w:rsidRPr="00331FBD">
              <w:rPr>
                <w:sz w:val="28"/>
                <w:szCs w:val="28"/>
              </w:rPr>
              <w:t>дуальных достижений учащи</w:t>
            </w:r>
            <w:r w:rsidR="00E85335" w:rsidRPr="00331FBD">
              <w:rPr>
                <w:sz w:val="28"/>
                <w:szCs w:val="28"/>
              </w:rPr>
              <w:t>х</w:t>
            </w:r>
            <w:r w:rsidR="00E85335" w:rsidRPr="00331FBD">
              <w:rPr>
                <w:sz w:val="28"/>
                <w:szCs w:val="28"/>
              </w:rPr>
              <w:t>ся, выставляет отметки за урок.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Слушают и анализ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руют оценку учителя.</w:t>
            </w:r>
          </w:p>
          <w:p w:rsidR="00E85335" w:rsidRPr="00331FBD" w:rsidRDefault="00E85335" w:rsidP="00423B93">
            <w:pPr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35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3B93" w:rsidRPr="00331FBD" w:rsidTr="00705BAC">
        <w:trPr>
          <w:trHeight w:val="1446"/>
        </w:trPr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1FB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3.3. Задание на дом</w:t>
            </w:r>
            <w:r w:rsidRPr="00331FBD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331FBD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  Обеспечение понимания цели, содержания и способов выполнения домашн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го задания.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Задачи: 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lastRenderedPageBreak/>
              <w:t>- Сообщение и объяснение  домашнего задания, разъяснение методики его выполн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 Инструктаж по выполнению самостоятельных занятий физическими упражнени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я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423B93" w:rsidRPr="00331FBD" w:rsidRDefault="00423B93" w:rsidP="00423B9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Критерии результативности: 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реализация необходимых и достаточных условий для успешного выполнения домашнего задания всеми учащимися в соответствии с акт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альным уровнем их развития; правильное выполнение домашнего задания всеми учениками.</w:t>
            </w:r>
          </w:p>
        </w:tc>
      </w:tr>
      <w:tr w:rsidR="00423B93" w:rsidRPr="00331FBD" w:rsidTr="002A4722">
        <w:trPr>
          <w:trHeight w:val="364"/>
        </w:trPr>
        <w:tc>
          <w:tcPr>
            <w:tcW w:w="3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 xml:space="preserve">теля 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ОМУ</w:t>
            </w:r>
          </w:p>
        </w:tc>
      </w:tr>
      <w:tr w:rsidR="00423B93" w:rsidRPr="00331FBD" w:rsidTr="002A4722">
        <w:trPr>
          <w:trHeight w:val="317"/>
        </w:trPr>
        <w:tc>
          <w:tcPr>
            <w:tcW w:w="32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ОГ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ПГ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СМГ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ind w:right="5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93" w:rsidRPr="00331FBD" w:rsidTr="002A4722">
        <w:trPr>
          <w:trHeight w:val="317"/>
        </w:trPr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-каким будет домашнее зад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 xml:space="preserve">ние? </w:t>
            </w:r>
          </w:p>
          <w:p w:rsidR="00423B93" w:rsidRPr="00331FBD" w:rsidRDefault="00423B93" w:rsidP="00423B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Вам предлагается д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машнее задание на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бор. Подумайте, к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му из вас, исходя из достигн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тых результатов на ур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ке, целесообразно в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полнить следующие з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а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дания</w:t>
            </w:r>
            <w:r w:rsidR="00ED49E5" w:rsidRPr="00331F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B93" w:rsidRPr="00331FBD" w:rsidRDefault="00ED49E5" w:rsidP="00ED49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Продемонстрировать р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дителям разученное на уроке упражн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е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8BB" w:rsidRPr="00331FBD" w:rsidRDefault="002F78BB" w:rsidP="002F78BB">
            <w:p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Слушают, уточняют зад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31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ние.</w:t>
            </w:r>
          </w:p>
          <w:p w:rsidR="00423B93" w:rsidRPr="00331FBD" w:rsidRDefault="00423B93" w:rsidP="00423B93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tabs>
                <w:tab w:val="left" w:pos="2303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93" w:rsidRPr="00331FBD" w:rsidTr="002A4722">
        <w:trPr>
          <w:trHeight w:val="801"/>
        </w:trPr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pacing w:after="0" w:line="240" w:lineRule="auto"/>
              <w:ind w:right="-124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Прощается с учащимися. Орган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и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зует уход из зала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E85335" w:rsidP="00423B93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Организованно п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о</w:t>
            </w:r>
            <w:r w:rsidRPr="00331FBD">
              <w:rPr>
                <w:rFonts w:ascii="Times New Roman" w:hAnsi="Times New Roman"/>
                <w:sz w:val="28"/>
                <w:szCs w:val="28"/>
              </w:rPr>
              <w:t>кидают спортивный зал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E85335" w:rsidP="00423B93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sz w:val="28"/>
                <w:szCs w:val="28"/>
              </w:rPr>
              <w:t>30 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3" w:rsidRPr="00331FBD" w:rsidRDefault="00423B93" w:rsidP="00423B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FB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3" w:rsidRPr="00331FBD" w:rsidRDefault="00E85335" w:rsidP="00423B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ди</w:t>
            </w: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циплины при в</w:t>
            </w: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ходе из спорти</w:t>
            </w: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31FBD">
              <w:rPr>
                <w:rFonts w:ascii="Times New Roman" w:hAnsi="Times New Roman"/>
                <w:color w:val="000000"/>
                <w:sz w:val="28"/>
                <w:szCs w:val="28"/>
              </w:rPr>
              <w:t>ного зала</w:t>
            </w:r>
          </w:p>
        </w:tc>
      </w:tr>
    </w:tbl>
    <w:p w:rsidR="00CF4E82" w:rsidRPr="00331FBD" w:rsidRDefault="00CF4E82" w:rsidP="00643CDF">
      <w:pPr>
        <w:shd w:val="clear" w:color="auto" w:fill="FFFFFF"/>
        <w:spacing w:after="0" w:line="240" w:lineRule="auto"/>
        <w:ind w:right="576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F4E82" w:rsidRPr="00331FBD" w:rsidSect="00DD09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0BC"/>
    <w:multiLevelType w:val="hybridMultilevel"/>
    <w:tmpl w:val="C9AA3D36"/>
    <w:lvl w:ilvl="0" w:tplc="9BDAA91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7BA6"/>
    <w:multiLevelType w:val="hybridMultilevel"/>
    <w:tmpl w:val="C99E2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042"/>
    <w:multiLevelType w:val="hybridMultilevel"/>
    <w:tmpl w:val="9684AB2E"/>
    <w:lvl w:ilvl="0" w:tplc="B81C9B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3B0"/>
    <w:multiLevelType w:val="hybridMultilevel"/>
    <w:tmpl w:val="5EFC4E6C"/>
    <w:lvl w:ilvl="0" w:tplc="AD8C48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1DA4"/>
    <w:multiLevelType w:val="hybridMultilevel"/>
    <w:tmpl w:val="BBA8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80F10"/>
    <w:multiLevelType w:val="hybridMultilevel"/>
    <w:tmpl w:val="019E71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1D4C72"/>
    <w:multiLevelType w:val="hybridMultilevel"/>
    <w:tmpl w:val="E4D0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B5D"/>
    <w:rsid w:val="0002260E"/>
    <w:rsid w:val="00022B01"/>
    <w:rsid w:val="00023F36"/>
    <w:rsid w:val="00047B8F"/>
    <w:rsid w:val="00054AA8"/>
    <w:rsid w:val="000A4DDF"/>
    <w:rsid w:val="000B53F0"/>
    <w:rsid w:val="000C347E"/>
    <w:rsid w:val="000C57B2"/>
    <w:rsid w:val="000F35EE"/>
    <w:rsid w:val="00120090"/>
    <w:rsid w:val="0013491B"/>
    <w:rsid w:val="00135B29"/>
    <w:rsid w:val="00150649"/>
    <w:rsid w:val="00155DD8"/>
    <w:rsid w:val="00181E89"/>
    <w:rsid w:val="00187C00"/>
    <w:rsid w:val="00196AD0"/>
    <w:rsid w:val="001E21CD"/>
    <w:rsid w:val="001E2F22"/>
    <w:rsid w:val="002142E3"/>
    <w:rsid w:val="00254351"/>
    <w:rsid w:val="002607C7"/>
    <w:rsid w:val="00270A49"/>
    <w:rsid w:val="00295958"/>
    <w:rsid w:val="002A4722"/>
    <w:rsid w:val="002B44DF"/>
    <w:rsid w:val="002C7BD3"/>
    <w:rsid w:val="002E0504"/>
    <w:rsid w:val="002F0227"/>
    <w:rsid w:val="002F78BB"/>
    <w:rsid w:val="00321AF5"/>
    <w:rsid w:val="00327369"/>
    <w:rsid w:val="00331FBD"/>
    <w:rsid w:val="003417B4"/>
    <w:rsid w:val="00341F5D"/>
    <w:rsid w:val="003804A7"/>
    <w:rsid w:val="00393B17"/>
    <w:rsid w:val="00403A40"/>
    <w:rsid w:val="00421D39"/>
    <w:rsid w:val="00423B93"/>
    <w:rsid w:val="00473464"/>
    <w:rsid w:val="0047642B"/>
    <w:rsid w:val="00477AAC"/>
    <w:rsid w:val="00493A36"/>
    <w:rsid w:val="004F009A"/>
    <w:rsid w:val="005120C9"/>
    <w:rsid w:val="0052416B"/>
    <w:rsid w:val="005274B5"/>
    <w:rsid w:val="00530DB1"/>
    <w:rsid w:val="0055028D"/>
    <w:rsid w:val="00572AEC"/>
    <w:rsid w:val="00590914"/>
    <w:rsid w:val="005A13E9"/>
    <w:rsid w:val="00643CDF"/>
    <w:rsid w:val="006713FF"/>
    <w:rsid w:val="00693D13"/>
    <w:rsid w:val="00697DE0"/>
    <w:rsid w:val="006A0109"/>
    <w:rsid w:val="006A0578"/>
    <w:rsid w:val="006A1F79"/>
    <w:rsid w:val="006A55BF"/>
    <w:rsid w:val="006D1454"/>
    <w:rsid w:val="006F4F7E"/>
    <w:rsid w:val="006F6E63"/>
    <w:rsid w:val="00705BAC"/>
    <w:rsid w:val="007109E0"/>
    <w:rsid w:val="00715EED"/>
    <w:rsid w:val="007208E2"/>
    <w:rsid w:val="00720E1A"/>
    <w:rsid w:val="00766905"/>
    <w:rsid w:val="00770D54"/>
    <w:rsid w:val="007843DD"/>
    <w:rsid w:val="007875FF"/>
    <w:rsid w:val="00790ED9"/>
    <w:rsid w:val="007A572A"/>
    <w:rsid w:val="007F502A"/>
    <w:rsid w:val="00814BC9"/>
    <w:rsid w:val="00822D1D"/>
    <w:rsid w:val="00845543"/>
    <w:rsid w:val="008532DB"/>
    <w:rsid w:val="00873B24"/>
    <w:rsid w:val="00873B67"/>
    <w:rsid w:val="0088223F"/>
    <w:rsid w:val="00890FCF"/>
    <w:rsid w:val="008A2ADD"/>
    <w:rsid w:val="00902EB8"/>
    <w:rsid w:val="00914B0B"/>
    <w:rsid w:val="00925F45"/>
    <w:rsid w:val="009343C4"/>
    <w:rsid w:val="00940F17"/>
    <w:rsid w:val="00995D2F"/>
    <w:rsid w:val="009C677B"/>
    <w:rsid w:val="00A02636"/>
    <w:rsid w:val="00A04665"/>
    <w:rsid w:val="00A55DB3"/>
    <w:rsid w:val="00A642F3"/>
    <w:rsid w:val="00AC081B"/>
    <w:rsid w:val="00AC5078"/>
    <w:rsid w:val="00AC7DA0"/>
    <w:rsid w:val="00AD5D5F"/>
    <w:rsid w:val="00B1747D"/>
    <w:rsid w:val="00B42D8E"/>
    <w:rsid w:val="00B53C71"/>
    <w:rsid w:val="00B54015"/>
    <w:rsid w:val="00B62C8C"/>
    <w:rsid w:val="00B83107"/>
    <w:rsid w:val="00BA207B"/>
    <w:rsid w:val="00C26200"/>
    <w:rsid w:val="00C32652"/>
    <w:rsid w:val="00C87B38"/>
    <w:rsid w:val="00CA1468"/>
    <w:rsid w:val="00CE22E5"/>
    <w:rsid w:val="00CF4E82"/>
    <w:rsid w:val="00D015D4"/>
    <w:rsid w:val="00D102A0"/>
    <w:rsid w:val="00D23543"/>
    <w:rsid w:val="00D30EE2"/>
    <w:rsid w:val="00D5033D"/>
    <w:rsid w:val="00D60514"/>
    <w:rsid w:val="00D80F2C"/>
    <w:rsid w:val="00DA4430"/>
    <w:rsid w:val="00DD09EA"/>
    <w:rsid w:val="00E01CDD"/>
    <w:rsid w:val="00E15B5D"/>
    <w:rsid w:val="00E36511"/>
    <w:rsid w:val="00E73CE1"/>
    <w:rsid w:val="00E81CE6"/>
    <w:rsid w:val="00E85335"/>
    <w:rsid w:val="00E9152F"/>
    <w:rsid w:val="00EC4D38"/>
    <w:rsid w:val="00ED49E5"/>
    <w:rsid w:val="00EE6325"/>
    <w:rsid w:val="00F3463D"/>
    <w:rsid w:val="00F45DB1"/>
    <w:rsid w:val="00F46151"/>
    <w:rsid w:val="00F63D01"/>
    <w:rsid w:val="00F8348D"/>
    <w:rsid w:val="00F90FFC"/>
    <w:rsid w:val="00FB603C"/>
    <w:rsid w:val="00FC35B1"/>
    <w:rsid w:val="00FC41AD"/>
    <w:rsid w:val="00FD5808"/>
    <w:rsid w:val="00FD5A7C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B5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4E82"/>
    <w:pPr>
      <w:ind w:left="720"/>
      <w:contextualSpacing/>
    </w:pPr>
    <w:rPr>
      <w:rFonts w:eastAsia="Times New Roman" w:cs="Calibri"/>
    </w:rPr>
  </w:style>
  <w:style w:type="character" w:customStyle="1" w:styleId="a4">
    <w:name w:val="Без интервала Знак"/>
    <w:link w:val="a3"/>
    <w:uiPriority w:val="1"/>
    <w:rsid w:val="00CF4E82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CF4E82"/>
  </w:style>
  <w:style w:type="character" w:customStyle="1" w:styleId="2TimesNewRoman">
    <w:name w:val="Основной текст (2) + Times New Roman"/>
    <w:rsid w:val="00CF4E82"/>
    <w:rPr>
      <w:rFonts w:ascii="Times New Roman" w:eastAsia="Arial Unicode MS" w:hAnsi="Times New Roman" w:cs="Times New Roman"/>
      <w:b/>
      <w:bCs/>
      <w:sz w:val="21"/>
      <w:szCs w:val="21"/>
    </w:rPr>
  </w:style>
  <w:style w:type="character" w:customStyle="1" w:styleId="2TimesNewRoman22">
    <w:name w:val="Основной текст (2) + Times New Roman22"/>
    <w:aliases w:val="1022,5 pt22"/>
    <w:uiPriority w:val="99"/>
    <w:rsid w:val="00CF4E82"/>
    <w:rPr>
      <w:rFonts w:ascii="Times New Roman" w:eastAsia="Arial Unicode MS" w:hAnsi="Times New Roman" w:cs="Times New Roman"/>
      <w:b w:val="0"/>
      <w:bCs w:val="0"/>
      <w:spacing w:val="0"/>
      <w:sz w:val="21"/>
      <w:szCs w:val="21"/>
    </w:rPr>
  </w:style>
  <w:style w:type="paragraph" w:styleId="a6">
    <w:name w:val="Normal (Web)"/>
    <w:basedOn w:val="a"/>
    <w:uiPriority w:val="99"/>
    <w:rsid w:val="00CF4E8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0C347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47E"/>
    <w:pPr>
      <w:shd w:val="clear" w:color="auto" w:fill="FFFFFF"/>
      <w:spacing w:after="120" w:line="211" w:lineRule="exact"/>
      <w:ind w:hanging="56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5FB7-734D-4A90-9EB4-720F1E57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cp:lastModifiedBy>user</cp:lastModifiedBy>
  <cp:revision>21</cp:revision>
  <cp:lastPrinted>2015-04-26T12:23:00Z</cp:lastPrinted>
  <dcterms:created xsi:type="dcterms:W3CDTF">2015-04-25T02:37:00Z</dcterms:created>
  <dcterms:modified xsi:type="dcterms:W3CDTF">2015-09-13T10:28:00Z</dcterms:modified>
</cp:coreProperties>
</file>