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6E" w:rsidRPr="00531D6E" w:rsidRDefault="00F72E3A" w:rsidP="00531D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E3A">
        <w:rPr>
          <w:rFonts w:ascii="Times New Roman" w:eastAsia="Calibri" w:hAnsi="Times New Roman" w:cs="Times New Roman"/>
          <w:b/>
          <w:sz w:val="28"/>
          <w:szCs w:val="28"/>
        </w:rPr>
        <w:t>Раздел: «Осень пришла». По</w:t>
      </w:r>
      <w:r w:rsidR="008D12BA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="00531D6E">
        <w:rPr>
          <w:rFonts w:ascii="Times New Roman" w:eastAsia="Calibri" w:hAnsi="Times New Roman" w:cs="Times New Roman"/>
          <w:b/>
          <w:sz w:val="28"/>
          <w:szCs w:val="28"/>
        </w:rPr>
        <w:t>раздел: «Вспомним лето». Урок 12</w:t>
      </w:r>
      <w:r w:rsidRPr="00F72E3A">
        <w:rPr>
          <w:rFonts w:ascii="Times New Roman" w:eastAsia="Calibri" w:hAnsi="Times New Roman" w:cs="Times New Roman"/>
          <w:b/>
          <w:sz w:val="28"/>
          <w:szCs w:val="28"/>
        </w:rPr>
        <w:t>. Тема: «</w:t>
      </w:r>
      <w:r w:rsidR="00531D6E" w:rsidRPr="00531D6E">
        <w:rPr>
          <w:rFonts w:ascii="Times New Roman" w:eastAsia="Calibri" w:hAnsi="Times New Roman" w:cs="Times New Roman"/>
          <w:b/>
          <w:sz w:val="28"/>
          <w:szCs w:val="28"/>
        </w:rPr>
        <w:t>Внеклассное чтение</w:t>
      </w:r>
      <w:r w:rsidR="00531D6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72E3A" w:rsidRPr="00F72E3A" w:rsidRDefault="00531D6E" w:rsidP="00531D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D6E">
        <w:rPr>
          <w:rFonts w:ascii="Times New Roman" w:eastAsia="Calibri" w:hAnsi="Times New Roman" w:cs="Times New Roman"/>
          <w:b/>
          <w:sz w:val="28"/>
          <w:szCs w:val="28"/>
        </w:rPr>
        <w:t>Осень в произведениях русских писателей и поэтов</w:t>
      </w:r>
      <w:r w:rsidR="00E914B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72E3A" w:rsidRPr="00F72E3A" w:rsidRDefault="00F72E3A" w:rsidP="00531D6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31D6E" w:rsidRPr="00531D6E">
        <w:rPr>
          <w:rFonts w:ascii="Times New Roman" w:eastAsia="Calibri" w:hAnsi="Times New Roman" w:cs="Times New Roman"/>
          <w:sz w:val="24"/>
          <w:szCs w:val="24"/>
        </w:rPr>
        <w:t>Развитие воображения, речи, обогащение словаря. Формирование чита</w:t>
      </w:r>
      <w:r w:rsidR="00531D6E">
        <w:rPr>
          <w:rFonts w:ascii="Times New Roman" w:eastAsia="Calibri" w:hAnsi="Times New Roman" w:cs="Times New Roman"/>
          <w:sz w:val="24"/>
          <w:szCs w:val="24"/>
        </w:rPr>
        <w:t xml:space="preserve">тельского интереса. Соотнесение жизненных и читательских </w:t>
      </w:r>
      <w:r w:rsidR="00531D6E" w:rsidRPr="00531D6E">
        <w:rPr>
          <w:rFonts w:ascii="Times New Roman" w:eastAsia="Calibri" w:hAnsi="Times New Roman" w:cs="Times New Roman"/>
          <w:sz w:val="24"/>
          <w:szCs w:val="24"/>
        </w:rPr>
        <w:t>впечатлений</w:t>
      </w:r>
      <w:r w:rsidR="00531D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1D6E" w:rsidRPr="00531D6E">
        <w:rPr>
          <w:rFonts w:ascii="Times New Roman" w:eastAsia="Calibri" w:hAnsi="Times New Roman" w:cs="Times New Roman"/>
          <w:sz w:val="24"/>
          <w:szCs w:val="24"/>
        </w:rPr>
        <w:t>Разв</w:t>
      </w:r>
      <w:r w:rsidR="00531D6E">
        <w:rPr>
          <w:rFonts w:ascii="Times New Roman" w:eastAsia="Calibri" w:hAnsi="Times New Roman" w:cs="Times New Roman"/>
          <w:sz w:val="24"/>
          <w:szCs w:val="24"/>
        </w:rPr>
        <w:t xml:space="preserve">итие умения выразительно читать </w:t>
      </w:r>
      <w:r w:rsidR="00531D6E" w:rsidRPr="00531D6E">
        <w:rPr>
          <w:rFonts w:ascii="Times New Roman" w:eastAsia="Calibri" w:hAnsi="Times New Roman" w:cs="Times New Roman"/>
          <w:sz w:val="24"/>
          <w:szCs w:val="24"/>
        </w:rPr>
        <w:t>художественный текст</w:t>
      </w:r>
      <w:r w:rsidR="00531D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Технологии и методы</w:t>
      </w:r>
      <w:r w:rsidRPr="00F72E3A">
        <w:rPr>
          <w:rFonts w:ascii="Times New Roman" w:eastAsia="Calibri" w:hAnsi="Times New Roman" w:cs="Times New Roman"/>
          <w:sz w:val="24"/>
          <w:szCs w:val="24"/>
        </w:rPr>
        <w:t>: чтение вслух, беседа</w:t>
      </w:r>
      <w:r w:rsidR="00531D6E">
        <w:rPr>
          <w:rFonts w:ascii="Times New Roman" w:eastAsia="Calibri" w:hAnsi="Times New Roman" w:cs="Times New Roman"/>
          <w:sz w:val="24"/>
          <w:szCs w:val="24"/>
        </w:rPr>
        <w:t>, представление, прочитанного произведения.</w:t>
      </w:r>
    </w:p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Ресурсы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: Учебник: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Кац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 Э.Э. Литературное чтение: учебник для  2 класса 1 часть стр.</w:t>
      </w:r>
      <w:r w:rsidR="00531D6E">
        <w:rPr>
          <w:rFonts w:ascii="Times New Roman" w:eastAsia="Calibri" w:hAnsi="Times New Roman" w:cs="Times New Roman"/>
          <w:sz w:val="24"/>
          <w:szCs w:val="24"/>
        </w:rPr>
        <w:t xml:space="preserve"> 22-25 </w:t>
      </w:r>
      <w:r w:rsidRPr="00F72E3A">
        <w:rPr>
          <w:rFonts w:ascii="Times New Roman" w:eastAsia="Calibri" w:hAnsi="Times New Roman" w:cs="Times New Roman"/>
          <w:sz w:val="24"/>
          <w:szCs w:val="24"/>
        </w:rPr>
        <w:t xml:space="preserve">— М.: АСТ, </w:t>
      </w:r>
      <w:proofErr w:type="spellStart"/>
      <w:r w:rsidRPr="00F72E3A">
        <w:rPr>
          <w:rFonts w:ascii="Times New Roman" w:eastAsia="Calibri" w:hAnsi="Times New Roman" w:cs="Times New Roman"/>
          <w:sz w:val="24"/>
          <w:szCs w:val="24"/>
        </w:rPr>
        <w:t>Астрель</w:t>
      </w:r>
      <w:proofErr w:type="spellEnd"/>
      <w:r w:rsidRPr="00F72E3A">
        <w:rPr>
          <w:rFonts w:ascii="Times New Roman" w:eastAsia="Calibri" w:hAnsi="Times New Roman" w:cs="Times New Roman"/>
          <w:sz w:val="24"/>
          <w:szCs w:val="24"/>
        </w:rPr>
        <w:t>, 2012</w:t>
      </w: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72E3A" w:rsidRPr="00F72E3A" w:rsidTr="00207910">
        <w:tc>
          <w:tcPr>
            <w:tcW w:w="4928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929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31D6E" w:rsidRPr="00F72E3A" w:rsidTr="00207910">
        <w:tc>
          <w:tcPr>
            <w:tcW w:w="4928" w:type="dxa"/>
          </w:tcPr>
          <w:p w:rsidR="00531D6E" w:rsidRPr="00531D6E" w:rsidRDefault="00531D6E" w:rsidP="00BB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6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художественный текст. Самостоятельно работать с книгой: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4929" w:type="dxa"/>
          </w:tcPr>
          <w:p w:rsidR="00531D6E" w:rsidRPr="00531D6E" w:rsidRDefault="00531D6E" w:rsidP="00BB1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1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531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умение выполнять учебные действия в устной форме</w:t>
            </w:r>
          </w:p>
          <w:p w:rsidR="00531D6E" w:rsidRPr="00531D6E" w:rsidRDefault="00531D6E" w:rsidP="00BB12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31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31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умение выделять существенную информацию  из текста</w:t>
            </w:r>
          </w:p>
          <w:p w:rsidR="00531D6E" w:rsidRPr="00531D6E" w:rsidRDefault="00531D6E" w:rsidP="00531D6E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31D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</w:t>
            </w:r>
            <w:proofErr w:type="gramEnd"/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сотрудничают с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одноклассниками,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участвуя в совмест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деятельности;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получают нужную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информацию, задавая вопросы старшим; адекватно ис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пользуют речевые</w:t>
            </w:r>
            <w:r w:rsidRPr="0053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для 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решения различных ком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муникативных задач</w:t>
            </w:r>
            <w:r w:rsidRPr="00531D6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531D6E" w:rsidRPr="00531D6E" w:rsidRDefault="00531D6E" w:rsidP="00BB1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6E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художественный текст. Самостоятельно работать с книгой: различать тип книги, пользоваться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</w:tr>
      <w:tr w:rsidR="00F72E3A" w:rsidRPr="00F72E3A" w:rsidTr="00207910">
        <w:tc>
          <w:tcPr>
            <w:tcW w:w="14786" w:type="dxa"/>
            <w:gridSpan w:val="3"/>
          </w:tcPr>
          <w:p w:rsidR="00F72E3A" w:rsidRPr="00F72E3A" w:rsidRDefault="00F72E3A" w:rsidP="00F72E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Окружающий мир.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2E3A" w:rsidRPr="00F72E3A" w:rsidRDefault="00F72E3A" w:rsidP="00F72E3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E3A">
        <w:rPr>
          <w:rFonts w:ascii="Times New Roman" w:eastAsia="Calibri" w:hAnsi="Times New Roman" w:cs="Times New Roman"/>
          <w:b/>
          <w:sz w:val="24"/>
          <w:szCs w:val="24"/>
        </w:rPr>
        <w:t>Ход урока.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5"/>
        <w:gridCol w:w="7391"/>
      </w:tblGrid>
      <w:tr w:rsidR="00F72E3A" w:rsidRPr="00F72E3A" w:rsidTr="00207910">
        <w:tc>
          <w:tcPr>
            <w:tcW w:w="7395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7391" w:type="dxa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F72E3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Мотивация к деятельности. Актуализация знаний</w:t>
            </w:r>
          </w:p>
        </w:tc>
      </w:tr>
      <w:tr w:rsidR="00F72E3A" w:rsidRPr="00F72E3A" w:rsidTr="00BE478C">
        <w:trPr>
          <w:trHeight w:val="649"/>
        </w:trPr>
        <w:tc>
          <w:tcPr>
            <w:tcW w:w="7395" w:type="dxa"/>
          </w:tcPr>
          <w:p w:rsidR="00531D6E" w:rsidRPr="00BE478C" w:rsidRDefault="00531D6E" w:rsidP="00531D6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BE478C">
              <w:rPr>
                <w:rFonts w:ascii="Times New Roman CYR" w:eastAsia="Calibri" w:hAnsi="Times New Roman CYR" w:cs="Times New Roman CYR"/>
                <w:sz w:val="24"/>
                <w:szCs w:val="24"/>
              </w:rPr>
              <w:t>- Кто говорит, тот сеет; кто слушает – собирает.</w:t>
            </w:r>
          </w:p>
          <w:p w:rsidR="00F72E3A" w:rsidRPr="00F72E3A" w:rsidRDefault="00531D6E" w:rsidP="00531D6E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</w:rPr>
            </w:pPr>
            <w:r w:rsidRPr="00BE478C">
              <w:rPr>
                <w:rFonts w:ascii="Times New Roman CYR" w:eastAsia="Calibri" w:hAnsi="Times New Roman CYR" w:cs="Times New Roman CYR"/>
                <w:sz w:val="24"/>
                <w:szCs w:val="24"/>
              </w:rPr>
              <w:t>- Умную речь хорошо и слушать.</w:t>
            </w:r>
          </w:p>
        </w:tc>
        <w:tc>
          <w:tcPr>
            <w:tcW w:w="7391" w:type="dxa"/>
          </w:tcPr>
          <w:p w:rsidR="00F72E3A" w:rsidRPr="00F72E3A" w:rsidRDefault="00BE478C" w:rsidP="008634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-Раскрывают и анализируют смысл пословиц.</w:t>
            </w:r>
          </w:p>
        </w:tc>
      </w:tr>
      <w:tr w:rsidR="00F72E3A" w:rsidRPr="00F72E3A" w:rsidTr="00BE478C">
        <w:trPr>
          <w:trHeight w:val="546"/>
        </w:trPr>
        <w:tc>
          <w:tcPr>
            <w:tcW w:w="7395" w:type="dxa"/>
          </w:tcPr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-Проверяет домашнее задание</w:t>
            </w:r>
          </w:p>
          <w:p w:rsidR="00AE381E" w:rsidRDefault="00AE381E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-Рассказывает учащимся отличие классного и внеклассного чтения</w:t>
            </w:r>
          </w:p>
          <w:p w:rsidR="008634CA" w:rsidRPr="00F72E3A" w:rsidRDefault="008634CA" w:rsidP="008634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1" w:type="dxa"/>
          </w:tcPr>
          <w:p w:rsidR="00F72E3A" w:rsidRDefault="00BE478C" w:rsidP="007068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-Представляют домашнее задание</w:t>
            </w: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8634CA" w:rsidRDefault="008634CA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  <w:p w:rsidR="00560E38" w:rsidRPr="00F72E3A" w:rsidRDefault="00560E38" w:rsidP="0070682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rPr>
          <w:trHeight w:val="692"/>
        </w:trPr>
        <w:tc>
          <w:tcPr>
            <w:tcW w:w="7395" w:type="dxa"/>
          </w:tcPr>
          <w:p w:rsidR="00FE019F" w:rsidRPr="00F72E3A" w:rsidRDefault="00560E38" w:rsidP="00BE478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-Демонстрирует портрет</w:t>
            </w:r>
            <w:r w:rsidR="00BE478C">
              <w:rPr>
                <w:rFonts w:ascii="Times New Roman" w:eastAsia="Calibri" w:hAnsi="Times New Roman" w:cs="Times New Roman"/>
              </w:rPr>
              <w:t xml:space="preserve"> К. Д. Ушинского, А.Л. </w:t>
            </w:r>
            <w:proofErr w:type="spellStart"/>
            <w:r w:rsidR="00BE478C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</w:rPr>
              <w:t>, узнает у учащихся, знаком</w:t>
            </w:r>
            <w:r w:rsidR="00BE478C">
              <w:rPr>
                <w:rFonts w:ascii="Times New Roman" w:eastAsia="Calibri" w:hAnsi="Times New Roman" w:cs="Times New Roman"/>
              </w:rPr>
              <w:t>ы ли им писатели</w:t>
            </w:r>
            <w:r w:rsidR="00AE381E">
              <w:rPr>
                <w:rFonts w:ascii="Times New Roman" w:eastAsia="Calibri" w:hAnsi="Times New Roman" w:cs="Times New Roman"/>
              </w:rPr>
              <w:t xml:space="preserve">, демонстрирует книги писателя и поэтессы. </w:t>
            </w:r>
          </w:p>
        </w:tc>
        <w:tc>
          <w:tcPr>
            <w:tcW w:w="7391" w:type="dxa"/>
          </w:tcPr>
          <w:p w:rsidR="00F72E3A" w:rsidRPr="00F72E3A" w:rsidRDefault="00BE478C" w:rsidP="0070682E">
            <w:pPr>
              <w:rPr>
                <w:rFonts w:ascii="Times New Roman CYR" w:eastAsia="Calibri" w:hAnsi="Times New Roman CYR" w:cs="Times New Roman CYR"/>
              </w:rPr>
            </w:pPr>
            <w:r>
              <w:rPr>
                <w:rFonts w:ascii="Times New Roman CYR" w:eastAsia="Calibri" w:hAnsi="Times New Roman CYR" w:cs="Times New Roman CYR"/>
              </w:rPr>
              <w:t>-Рассматривают портреты, делятся информацией.</w:t>
            </w:r>
          </w:p>
        </w:tc>
      </w:tr>
    </w:tbl>
    <w:p w:rsidR="00F72E3A" w:rsidRPr="00F72E3A" w:rsidRDefault="00F72E3A" w:rsidP="00F72E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94"/>
        <w:gridCol w:w="7392"/>
      </w:tblGrid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F72E3A" w:rsidRPr="00F72E3A" w:rsidTr="00207910">
        <w:tc>
          <w:tcPr>
            <w:tcW w:w="7394" w:type="dxa"/>
          </w:tcPr>
          <w:p w:rsidR="00F72E3A" w:rsidRDefault="004C6DB3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-Рассказывает биографию </w:t>
            </w:r>
            <w:r w:rsidRPr="00AE381E">
              <w:rPr>
                <w:rFonts w:ascii="Times New Roman" w:eastAsia="Calibri" w:hAnsi="Times New Roman" w:cs="Times New Roman"/>
                <w:i/>
              </w:rPr>
              <w:t>К. Д. Ушинского</w:t>
            </w:r>
            <w:r>
              <w:rPr>
                <w:rFonts w:ascii="Times New Roman" w:eastAsia="Calibri" w:hAnsi="Times New Roman" w:cs="Times New Roman"/>
              </w:rPr>
              <w:t>:</w:t>
            </w:r>
            <w:r>
              <w:t xml:space="preserve"> </w:t>
            </w:r>
            <w:r w:rsidRPr="004C6DB3">
              <w:rPr>
                <w:rFonts w:ascii="Times New Roman" w:eastAsia="Calibri" w:hAnsi="Times New Roman" w:cs="Times New Roman"/>
              </w:rPr>
              <w:t>Родился Ушинский, биография которого рассматривается, 19.02.1823 в городе Тула. Его отец был офицером в отставке, участником войны с французами 1812 года. Его семья относилась к мелкопоместным дворянам. Мать Константина умерла очень рано, в 1835 году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AE381E">
              <w:rPr>
                <w:rFonts w:ascii="Times New Roman" w:eastAsia="Calibri" w:hAnsi="Times New Roman" w:cs="Times New Roman"/>
              </w:rPr>
              <w:t xml:space="preserve"> </w:t>
            </w:r>
            <w:r w:rsidR="00AE381E" w:rsidRPr="00AE381E">
              <w:rPr>
                <w:rFonts w:ascii="Times New Roman" w:eastAsia="Calibri" w:hAnsi="Times New Roman" w:cs="Times New Roman"/>
              </w:rPr>
              <w:t>Ушинский, биография которого была связана с воспитанием детей, оставил свой след в жизни. По его сочинениям до сих пор готовят педагогов, а его детские рассказы полезны в системе воспитания, как для</w:t>
            </w:r>
            <w:r w:rsidR="00AE381E">
              <w:rPr>
                <w:rFonts w:ascii="Times New Roman" w:eastAsia="Calibri" w:hAnsi="Times New Roman" w:cs="Times New Roman"/>
              </w:rPr>
              <w:t xml:space="preserve"> учителей, так и для родителей.</w:t>
            </w:r>
            <w:r w:rsidR="00AE381E">
              <w:t xml:space="preserve"> </w:t>
            </w:r>
            <w:r w:rsidR="00AE381E" w:rsidRPr="00AE381E">
              <w:rPr>
                <w:rFonts w:ascii="Times New Roman" w:eastAsia="Calibri" w:hAnsi="Times New Roman" w:cs="Times New Roman"/>
              </w:rPr>
              <w:t xml:space="preserve">Умер Ушинский Константин Дмитриевич, краткая биография которого приведена в статье, 22.12.1870. Накануне он простудился, направляясь на лечение в Крым, из-за чего заехал в Одессу. Именно здесь его жизнь прервалась. Похоронен он был в Киеве в пределах </w:t>
            </w:r>
            <w:proofErr w:type="spellStart"/>
            <w:r w:rsidR="00AE381E" w:rsidRPr="00AE381E">
              <w:rPr>
                <w:rFonts w:ascii="Times New Roman" w:eastAsia="Calibri" w:hAnsi="Times New Roman" w:cs="Times New Roman"/>
              </w:rPr>
              <w:t>Выдубицкого</w:t>
            </w:r>
            <w:proofErr w:type="spellEnd"/>
            <w:r w:rsidR="00AE381E" w:rsidRPr="00AE381E">
              <w:rPr>
                <w:rFonts w:ascii="Times New Roman" w:eastAsia="Calibri" w:hAnsi="Times New Roman" w:cs="Times New Roman"/>
              </w:rPr>
              <w:t xml:space="preserve"> монастыря</w:t>
            </w:r>
            <w:r w:rsidR="00AE381E">
              <w:rPr>
                <w:rFonts w:ascii="Times New Roman" w:eastAsia="Calibri" w:hAnsi="Times New Roman" w:cs="Times New Roman"/>
              </w:rPr>
              <w:t>.</w:t>
            </w:r>
          </w:p>
          <w:p w:rsidR="00AE381E" w:rsidRDefault="00AE381E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-Знакомит учащихся с произведением «Пчелы и муха» в учебнике стр. 22-23.</w:t>
            </w:r>
          </w:p>
          <w:p w:rsidR="00AE381E" w:rsidRDefault="00AE381E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-Проводит анализ произведения:</w:t>
            </w:r>
          </w:p>
          <w:p w:rsidR="00AE381E" w:rsidRDefault="00AE381E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«О чем этот текст?</w:t>
            </w:r>
          </w:p>
          <w:p w:rsidR="00AE381E" w:rsidRDefault="00AE381E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Назовите действующих лиц произведения?»</w:t>
            </w:r>
          </w:p>
          <w:p w:rsidR="00AE381E" w:rsidRPr="00F72E3A" w:rsidRDefault="00AE381E" w:rsidP="00AE381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92" w:type="dxa"/>
          </w:tcPr>
          <w:p w:rsidR="00F72E3A" w:rsidRPr="00F72E3A" w:rsidRDefault="00AC1694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A10F0C">
              <w:rPr>
                <w:rFonts w:ascii="Times New Roman" w:eastAsia="Calibri" w:hAnsi="Times New Roman" w:cs="Times New Roman"/>
              </w:rPr>
              <w:t xml:space="preserve">Слушают </w:t>
            </w:r>
            <w:r w:rsidR="00AE381E">
              <w:rPr>
                <w:rFonts w:ascii="Times New Roman" w:eastAsia="Calibri" w:hAnsi="Times New Roman" w:cs="Times New Roman"/>
              </w:rPr>
              <w:t xml:space="preserve">биографию </w:t>
            </w:r>
          </w:p>
        </w:tc>
      </w:tr>
      <w:tr w:rsidR="00F72E3A" w:rsidRPr="00F72E3A" w:rsidTr="00121896">
        <w:trPr>
          <w:trHeight w:val="2120"/>
        </w:trPr>
        <w:tc>
          <w:tcPr>
            <w:tcW w:w="7394" w:type="dxa"/>
          </w:tcPr>
          <w:p w:rsidR="00AC1694" w:rsidRDefault="00AE381E" w:rsidP="00AE381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-Знакомит учащихся с биографией 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</w:p>
          <w:p w:rsidR="00121896" w:rsidRP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2189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121896">
              <w:rPr>
                <w:rFonts w:ascii="Times New Roman" w:eastAsia="Calibri" w:hAnsi="Times New Roman" w:cs="Times New Roman"/>
              </w:rPr>
              <w:t xml:space="preserve"> Агния Львовна (1906-1981) родилась 17 февраля в Москве в семье ветеринарного врача. Получила хорошее домашнее воспитание, которым руководил отец. Училась в гимназии, где и начала писать стихи. Одновременно занималась в хореографическом училище, куда на выпускные зачеты приехал А. Луначарский и, прослушав стихи </w:t>
            </w:r>
            <w:proofErr w:type="spellStart"/>
            <w:r w:rsidRPr="0012189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121896">
              <w:rPr>
                <w:rFonts w:ascii="Times New Roman" w:eastAsia="Calibri" w:hAnsi="Times New Roman" w:cs="Times New Roman"/>
              </w:rPr>
              <w:t>, посоветовал ей продолжать писать.</w:t>
            </w:r>
          </w:p>
          <w:p w:rsidR="00121896" w:rsidRP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r w:rsidRPr="00121896">
              <w:rPr>
                <w:rFonts w:ascii="Times New Roman" w:eastAsia="Calibri" w:hAnsi="Times New Roman" w:cs="Times New Roman"/>
              </w:rPr>
              <w:t xml:space="preserve">В 1937 </w:t>
            </w:r>
            <w:proofErr w:type="spellStart"/>
            <w:r w:rsidRPr="0012189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121896">
              <w:rPr>
                <w:rFonts w:ascii="Times New Roman" w:eastAsia="Calibri" w:hAnsi="Times New Roman" w:cs="Times New Roman"/>
              </w:rPr>
              <w:t xml:space="preserve"> была делегатом Международного конгресса в защиту культуры, который проходил в Испании. Там она воочию увидела, что такое фашизм (заседания конгресса шли в осажденном пылающем Мадриде). Во время Отечественной войны </w:t>
            </w:r>
            <w:proofErr w:type="spellStart"/>
            <w:r w:rsidRPr="0012189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121896">
              <w:rPr>
                <w:rFonts w:ascii="Times New Roman" w:eastAsia="Calibri" w:hAnsi="Times New Roman" w:cs="Times New Roman"/>
              </w:rPr>
              <w:t xml:space="preserve"> часто выступала по радио </w:t>
            </w:r>
            <w:r w:rsidRPr="00121896">
              <w:rPr>
                <w:rFonts w:ascii="Times New Roman" w:eastAsia="Calibri" w:hAnsi="Times New Roman" w:cs="Times New Roman"/>
              </w:rPr>
              <w:lastRenderedPageBreak/>
              <w:t>в Москве и Свердловске, писала военные стихи, статьи, очерки. В 1942 была корреспондентом "Комсомольской правды" на Западном фронте.</w:t>
            </w:r>
          </w:p>
          <w:p w:rsidR="00121896" w:rsidRP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r w:rsidRPr="00121896">
              <w:rPr>
                <w:rFonts w:ascii="Times New Roman" w:eastAsia="Calibri" w:hAnsi="Times New Roman" w:cs="Times New Roman"/>
              </w:rPr>
              <w:t>В послевоенные годы бывала в Болгарии, Исландии, Японии, Англии и других странах.</w:t>
            </w:r>
          </w:p>
          <w:p w:rsidR="00AE381E" w:rsidRDefault="00121896" w:rsidP="00121896">
            <w:pPr>
              <w:rPr>
                <w:rFonts w:ascii="Times New Roman" w:eastAsia="Calibri" w:hAnsi="Times New Roman" w:cs="Times New Roman"/>
              </w:rPr>
            </w:pPr>
            <w:r w:rsidRPr="00121896">
              <w:rPr>
                <w:rFonts w:ascii="Times New Roman" w:eastAsia="Calibri" w:hAnsi="Times New Roman" w:cs="Times New Roman"/>
              </w:rPr>
              <w:t xml:space="preserve">Умерла А. </w:t>
            </w:r>
            <w:proofErr w:type="spellStart"/>
            <w:r w:rsidRPr="00121896">
              <w:rPr>
                <w:rFonts w:ascii="Times New Roman" w:eastAsia="Calibri" w:hAnsi="Times New Roman" w:cs="Times New Roman"/>
              </w:rPr>
              <w:t>Барто</w:t>
            </w:r>
            <w:proofErr w:type="spellEnd"/>
            <w:r w:rsidRPr="00121896">
              <w:rPr>
                <w:rFonts w:ascii="Times New Roman" w:eastAsia="Calibri" w:hAnsi="Times New Roman" w:cs="Times New Roman"/>
              </w:rPr>
              <w:t xml:space="preserve"> в 1981 в Москве.</w:t>
            </w:r>
          </w:p>
          <w:p w:rsid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-Предлагает учащимся самостоятельное прочтение стихотворения: «Вам не нужна сорока?»</w:t>
            </w:r>
          </w:p>
          <w:p w:rsidR="00121896" w:rsidRPr="00F72E3A" w:rsidRDefault="00121896" w:rsidP="001218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-Проводит анализ стихотворения</w:t>
            </w:r>
          </w:p>
        </w:tc>
        <w:tc>
          <w:tcPr>
            <w:tcW w:w="7392" w:type="dxa"/>
          </w:tcPr>
          <w:p w:rsidR="00AC1694" w:rsidRDefault="00121896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-Прослушивают биографию</w:t>
            </w: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</w:p>
          <w:p w:rsidR="00121896" w:rsidRDefault="00121896" w:rsidP="00AC16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-Самостоятельно читают стихотворения.</w:t>
            </w: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  <w:p w:rsidR="001F147A" w:rsidRPr="00F72E3A" w:rsidRDefault="001F147A" w:rsidP="00AC169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Закрепление и включение в систему знаний</w:t>
            </w:r>
          </w:p>
        </w:tc>
      </w:tr>
      <w:tr w:rsidR="00F72E3A" w:rsidRPr="00F72E3A" w:rsidTr="00207910">
        <w:tc>
          <w:tcPr>
            <w:tcW w:w="7394" w:type="dxa"/>
          </w:tcPr>
          <w:p w:rsidR="002C6ACF" w:rsidRPr="00F72E3A" w:rsidRDefault="00121896" w:rsidP="002C6A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-Прослушивает и оценивает, подготовленное учащимися задание к внеклассному чтению.</w:t>
            </w:r>
          </w:p>
        </w:tc>
        <w:tc>
          <w:tcPr>
            <w:tcW w:w="7392" w:type="dxa"/>
          </w:tcPr>
          <w:p w:rsidR="00F72E3A" w:rsidRDefault="00121896" w:rsidP="00F72E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-Выразительно читают произведение или фрагмент из него и объясняют </w:t>
            </w:r>
            <w:proofErr w:type="gramStart"/>
            <w:r>
              <w:rPr>
                <w:rFonts w:ascii="Times New Roman" w:eastAsia="Calibri" w:hAnsi="Times New Roman" w:cs="Times New Roman"/>
              </w:rPr>
              <w:t>свои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выбор</w:t>
            </w:r>
          </w:p>
          <w:p w:rsidR="00121896" w:rsidRDefault="00121896" w:rsidP="001218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или</w:t>
            </w:r>
          </w:p>
          <w:p w:rsid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-Представляют рисунки и устно комментируют рисунки к понравившемуся произведению</w:t>
            </w:r>
          </w:p>
          <w:p w:rsidR="00121896" w:rsidRDefault="00121896" w:rsidP="0012189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или</w:t>
            </w:r>
          </w:p>
          <w:p w:rsidR="00121896" w:rsidRDefault="00121896" w:rsidP="0012189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-Рассказывают наизусть стихотворение или фрагмент понравившегося произведени</w:t>
            </w:r>
            <w:proofErr w:type="gramStart"/>
            <w:r>
              <w:rPr>
                <w:rFonts w:ascii="Times New Roman" w:eastAsia="Calibri" w:hAnsi="Times New Roman" w:cs="Times New Roman"/>
              </w:rPr>
              <w:t>я</w:t>
            </w:r>
            <w:r w:rsidR="00C44E3E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="00C44E3E">
              <w:rPr>
                <w:rFonts w:ascii="Times New Roman" w:eastAsia="Calibri" w:hAnsi="Times New Roman" w:cs="Times New Roman"/>
              </w:rPr>
              <w:t>которое не изучалось в классе)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21896" w:rsidRDefault="00121896" w:rsidP="0012189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121896" w:rsidRPr="00F72E3A" w:rsidRDefault="00121896" w:rsidP="0012189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2E3A" w:rsidRPr="00F72E3A" w:rsidTr="00207910">
        <w:tc>
          <w:tcPr>
            <w:tcW w:w="14786" w:type="dxa"/>
            <w:gridSpan w:val="2"/>
          </w:tcPr>
          <w:p w:rsidR="00F72E3A" w:rsidRPr="00F72E3A" w:rsidRDefault="00F72E3A" w:rsidP="00F72E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Рефлексия учебной деятельности</w:t>
            </w:r>
          </w:p>
        </w:tc>
      </w:tr>
      <w:tr w:rsidR="00F72E3A" w:rsidRPr="00F72E3A" w:rsidTr="00207910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94" w:type="dxa"/>
          </w:tcPr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>«ДЕРЕВО ЧУВСТВ»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 xml:space="preserve">Если чувствую себя хорошо, комфортно, то вешаю на дерево яблоки </w:t>
            </w:r>
            <w:bookmarkStart w:id="0" w:name="_GoBack"/>
            <w:bookmarkEnd w:id="0"/>
            <w:r w:rsidRPr="00C44E3E">
              <w:rPr>
                <w:rFonts w:ascii="Times New Roman" w:eastAsia="Calibri" w:hAnsi="Times New Roman" w:cs="Times New Roman"/>
              </w:rPr>
              <w:t>красного  цвета, если нет,  зелёного.</w:t>
            </w:r>
          </w:p>
          <w:p w:rsid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красный - </w:t>
            </w:r>
            <w:proofErr w:type="gramStart"/>
            <w:r>
              <w:rPr>
                <w:rFonts w:ascii="Times New Roman" w:eastAsia="Calibri" w:hAnsi="Times New Roman" w:cs="Times New Roman"/>
              </w:rPr>
              <w:t>восторженное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>оранжевый - радостное, теплое;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 xml:space="preserve">желтый - светлое, приятное; 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 xml:space="preserve">зеленый – </w:t>
            </w:r>
            <w:proofErr w:type="gramStart"/>
            <w:r w:rsidRPr="00C44E3E">
              <w:rPr>
                <w:rFonts w:ascii="Times New Roman" w:eastAsia="Calibri" w:hAnsi="Times New Roman" w:cs="Times New Roman"/>
              </w:rPr>
              <w:t>спокойное</w:t>
            </w:r>
            <w:proofErr w:type="gramEnd"/>
            <w:r w:rsidRPr="00C44E3E"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 xml:space="preserve">синий - неудовлетворенное, грустное; </w:t>
            </w:r>
          </w:p>
          <w:p w:rsidR="00C44E3E" w:rsidRPr="00C44E3E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 xml:space="preserve">фиолетовый - тревожное, напряженное; </w:t>
            </w:r>
          </w:p>
          <w:p w:rsidR="0000388D" w:rsidRPr="00F72E3A" w:rsidRDefault="00C44E3E" w:rsidP="00C44E3E">
            <w:pPr>
              <w:rPr>
                <w:rFonts w:ascii="Times New Roman" w:eastAsia="Calibri" w:hAnsi="Times New Roman" w:cs="Times New Roman"/>
              </w:rPr>
            </w:pPr>
            <w:r w:rsidRPr="00C44E3E">
              <w:rPr>
                <w:rFonts w:ascii="Times New Roman" w:eastAsia="Calibri" w:hAnsi="Times New Roman" w:cs="Times New Roman"/>
              </w:rPr>
              <w:t>черный - упадок, уныние.</w:t>
            </w:r>
          </w:p>
        </w:tc>
        <w:tc>
          <w:tcPr>
            <w:tcW w:w="7392" w:type="dxa"/>
          </w:tcPr>
          <w:p w:rsidR="002C6ACF" w:rsidRPr="00F72E3A" w:rsidRDefault="002C6ACF" w:rsidP="00F72E3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0763A7" w:rsidRDefault="00C44E3E"/>
    <w:sectPr w:rsidR="000763A7" w:rsidSect="00F72E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3A"/>
    <w:rsid w:val="0000388D"/>
    <w:rsid w:val="00121896"/>
    <w:rsid w:val="001F147A"/>
    <w:rsid w:val="00274158"/>
    <w:rsid w:val="002C6ACF"/>
    <w:rsid w:val="004479C1"/>
    <w:rsid w:val="004C6DB3"/>
    <w:rsid w:val="00531D6E"/>
    <w:rsid w:val="00560E38"/>
    <w:rsid w:val="005C4DF9"/>
    <w:rsid w:val="0070682E"/>
    <w:rsid w:val="008634CA"/>
    <w:rsid w:val="008D12BA"/>
    <w:rsid w:val="0092598B"/>
    <w:rsid w:val="00A00891"/>
    <w:rsid w:val="00A10F0C"/>
    <w:rsid w:val="00A43434"/>
    <w:rsid w:val="00AC1694"/>
    <w:rsid w:val="00AC2CA9"/>
    <w:rsid w:val="00AE381E"/>
    <w:rsid w:val="00BD7931"/>
    <w:rsid w:val="00BE478C"/>
    <w:rsid w:val="00C44E3E"/>
    <w:rsid w:val="00E6227A"/>
    <w:rsid w:val="00E914B8"/>
    <w:rsid w:val="00EE583C"/>
    <w:rsid w:val="00F72E3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2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2</cp:revision>
  <dcterms:created xsi:type="dcterms:W3CDTF">2015-09-15T14:33:00Z</dcterms:created>
  <dcterms:modified xsi:type="dcterms:W3CDTF">2015-09-15T14:33:00Z</dcterms:modified>
</cp:coreProperties>
</file>