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2F" w:rsidRDefault="0046382F" w:rsidP="0046382F">
      <w:pPr>
        <w:pStyle w:val="a3"/>
        <w:spacing w:line="36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К</w:t>
      </w:r>
      <w:r w:rsidRPr="0059472F">
        <w:rPr>
          <w:rFonts w:ascii="Times New Roman" w:hAnsi="Times New Roman"/>
          <w:b/>
          <w:color w:val="0D0D0D"/>
          <w:sz w:val="28"/>
          <w:szCs w:val="28"/>
        </w:rPr>
        <w:t>онспект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урока литературного чтения во 2 классе по теме:</w:t>
      </w:r>
    </w:p>
    <w:p w:rsidR="0046382F" w:rsidRPr="00933C0B" w:rsidRDefault="0046382F" w:rsidP="0046382F">
      <w:pPr>
        <w:pStyle w:val="a3"/>
        <w:spacing w:line="36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 w:rsidRPr="0059472F">
        <w:rPr>
          <w:rFonts w:ascii="Times New Roman" w:hAnsi="Times New Roman"/>
          <w:b/>
          <w:color w:val="0D0D0D"/>
          <w:sz w:val="28"/>
          <w:szCs w:val="28"/>
        </w:rPr>
        <w:t xml:space="preserve"> «</w:t>
      </w:r>
      <w:r w:rsidRPr="0059472F">
        <w:rPr>
          <w:rFonts w:ascii="Times New Roman" w:hAnsi="Times New Roman"/>
          <w:b/>
          <w:i/>
          <w:color w:val="0D0D0D"/>
          <w:sz w:val="28"/>
          <w:szCs w:val="28"/>
        </w:rPr>
        <w:t>Малые жанры устного народного творчества</w:t>
      </w:r>
      <w:r w:rsidRPr="0059472F">
        <w:rPr>
          <w:rFonts w:ascii="Times New Roman" w:hAnsi="Times New Roman"/>
          <w:b/>
          <w:color w:val="0D0D0D"/>
          <w:sz w:val="28"/>
          <w:szCs w:val="28"/>
        </w:rPr>
        <w:t>»</w:t>
      </w:r>
    </w:p>
    <w:p w:rsidR="0046382F" w:rsidRPr="00816591" w:rsidRDefault="0046382F" w:rsidP="0046382F">
      <w:pPr>
        <w:pStyle w:val="a3"/>
        <w:rPr>
          <w:rFonts w:ascii="Times New Roman" w:hAnsi="Times New Roman"/>
          <w:b/>
          <w:color w:val="0D0D0D"/>
          <w:sz w:val="24"/>
          <w:szCs w:val="24"/>
        </w:rPr>
      </w:pPr>
      <w:r w:rsidRPr="00816591">
        <w:rPr>
          <w:rFonts w:ascii="Times New Roman" w:hAnsi="Times New Roman"/>
          <w:b/>
          <w:color w:val="0D0D0D"/>
          <w:sz w:val="24"/>
          <w:szCs w:val="24"/>
        </w:rPr>
        <w:t>Цели:</w:t>
      </w:r>
    </w:p>
    <w:p w:rsidR="0046382F" w:rsidRPr="00816591" w:rsidRDefault="0046382F" w:rsidP="0046382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16591">
        <w:rPr>
          <w:rFonts w:ascii="Times New Roman" w:hAnsi="Times New Roman"/>
          <w:b/>
          <w:color w:val="0D0D0D"/>
          <w:sz w:val="24"/>
          <w:szCs w:val="24"/>
        </w:rPr>
        <w:t>1.Образовательные –</w:t>
      </w:r>
      <w:r w:rsidRPr="00816591">
        <w:rPr>
          <w:rFonts w:ascii="Times New Roman" w:hAnsi="Times New Roman"/>
          <w:color w:val="0D0D0D"/>
          <w:sz w:val="24"/>
          <w:szCs w:val="24"/>
        </w:rPr>
        <w:t xml:space="preserve">  расширить представление учащихся о жанрах устного народного творчества; показать своеобразие и самобытность произведений фольклора, богатство и красочность народного языка; обогатить словарный запас детей; работать над выразительностью речи;</w:t>
      </w:r>
    </w:p>
    <w:p w:rsidR="0046382F" w:rsidRPr="00816591" w:rsidRDefault="0046382F" w:rsidP="0046382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16591">
        <w:rPr>
          <w:rFonts w:ascii="Times New Roman" w:hAnsi="Times New Roman"/>
          <w:b/>
          <w:color w:val="0D0D0D"/>
          <w:sz w:val="24"/>
          <w:szCs w:val="24"/>
        </w:rPr>
        <w:t>2. Воспитательные –</w:t>
      </w:r>
      <w:r w:rsidRPr="00816591">
        <w:rPr>
          <w:rFonts w:ascii="Times New Roman" w:hAnsi="Times New Roman"/>
          <w:color w:val="0D0D0D"/>
          <w:sz w:val="24"/>
          <w:szCs w:val="24"/>
        </w:rPr>
        <w:t xml:space="preserve">  воспитывать и поддерживать интерес  к чтению, взаимопомощи и взаимопонимания при совместной работе.</w:t>
      </w:r>
    </w:p>
    <w:p w:rsidR="0046382F" w:rsidRPr="00816591" w:rsidRDefault="0046382F" w:rsidP="004638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816591">
        <w:rPr>
          <w:rFonts w:ascii="Times New Roman" w:hAnsi="Times New Roman"/>
          <w:b/>
          <w:color w:val="0D0D0D"/>
          <w:sz w:val="24"/>
          <w:szCs w:val="24"/>
        </w:rPr>
        <w:t>3.Развивающие  -</w:t>
      </w:r>
      <w:r w:rsidRPr="00816591">
        <w:rPr>
          <w:rFonts w:ascii="Times New Roman" w:hAnsi="Times New Roman"/>
          <w:color w:val="0D0D0D"/>
          <w:sz w:val="24"/>
          <w:szCs w:val="24"/>
        </w:rPr>
        <w:t xml:space="preserve"> развитие самостоятельности мышления,  речевых  навыков, умение выделять главное, сравнивать, развитие навыков коммуникации в процессе обучения.</w:t>
      </w:r>
    </w:p>
    <w:p w:rsidR="0046382F" w:rsidRPr="00816591" w:rsidRDefault="0046382F" w:rsidP="004638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816591">
        <w:rPr>
          <w:rFonts w:ascii="Times New Roman" w:hAnsi="Times New Roman"/>
          <w:b/>
          <w:color w:val="0D0D0D"/>
          <w:sz w:val="24"/>
          <w:szCs w:val="24"/>
        </w:rPr>
        <w:t>Оформление</w:t>
      </w:r>
      <w:r w:rsidRPr="00816591">
        <w:rPr>
          <w:rFonts w:ascii="Times New Roman" w:hAnsi="Times New Roman"/>
          <w:color w:val="0D0D0D"/>
          <w:sz w:val="24"/>
          <w:szCs w:val="24"/>
        </w:rPr>
        <w:t>: слайдовая презентация</w:t>
      </w:r>
    </w:p>
    <w:p w:rsidR="0046382F" w:rsidRPr="00816591" w:rsidRDefault="0046382F" w:rsidP="0046382F">
      <w:pPr>
        <w:pStyle w:val="a3"/>
        <w:rPr>
          <w:rFonts w:ascii="Times New Roman" w:hAnsi="Times New Roman"/>
          <w:b/>
          <w:color w:val="0D0D0D"/>
          <w:sz w:val="24"/>
          <w:szCs w:val="24"/>
        </w:rPr>
      </w:pPr>
      <w:r w:rsidRPr="00816591">
        <w:rPr>
          <w:rFonts w:ascii="Times New Roman" w:hAnsi="Times New Roman"/>
          <w:b/>
          <w:color w:val="0D0D0D"/>
          <w:sz w:val="24"/>
          <w:szCs w:val="24"/>
        </w:rPr>
        <w:t>Ход урока</w:t>
      </w:r>
    </w:p>
    <w:p w:rsidR="0046382F" w:rsidRPr="00816591" w:rsidRDefault="0046382F" w:rsidP="0046382F">
      <w:pPr>
        <w:pStyle w:val="a3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28"/>
        <w:gridCol w:w="3234"/>
      </w:tblGrid>
      <w:tr w:rsidR="0046382F" w:rsidRPr="00816591" w:rsidTr="00A36A4B">
        <w:trPr>
          <w:trHeight w:val="543"/>
        </w:trPr>
        <w:tc>
          <w:tcPr>
            <w:tcW w:w="2802" w:type="dxa"/>
          </w:tcPr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Этапы</w:t>
            </w:r>
          </w:p>
        </w:tc>
        <w:tc>
          <w:tcPr>
            <w:tcW w:w="3428" w:type="dxa"/>
          </w:tcPr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Действия учителя</w:t>
            </w:r>
          </w:p>
        </w:tc>
        <w:tc>
          <w:tcPr>
            <w:tcW w:w="3234" w:type="dxa"/>
          </w:tcPr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Действия учеников</w:t>
            </w:r>
          </w:p>
        </w:tc>
      </w:tr>
      <w:tr w:rsidR="0046382F" w:rsidRPr="00816591" w:rsidTr="00A36A4B">
        <w:trPr>
          <w:trHeight w:val="85"/>
        </w:trPr>
        <w:tc>
          <w:tcPr>
            <w:tcW w:w="2802" w:type="dxa"/>
          </w:tcPr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1.Организационный момент.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Постановка темы и цели урока.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3.Подготовительная работа.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tabs>
                <w:tab w:val="left" w:pos="3235"/>
              </w:tabs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tabs>
                <w:tab w:val="left" w:pos="3235"/>
              </w:tabs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tabs>
                <w:tab w:val="left" w:pos="3235"/>
              </w:tabs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tabs>
                <w:tab w:val="left" w:pos="3235"/>
              </w:tabs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tabs>
                <w:tab w:val="left" w:pos="3235"/>
              </w:tabs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tabs>
                <w:tab w:val="left" w:pos="3235"/>
              </w:tabs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lastRenderedPageBreak/>
              <w:t>4. Актуализация знаний.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4.1Речевая разминка.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 xml:space="preserve">4.2 </w:t>
            </w:r>
            <w:proofErr w:type="spellStart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Физминутка</w:t>
            </w:r>
            <w:proofErr w:type="spellEnd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5. Творческое задание.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6.Итог урока.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428" w:type="dxa"/>
          </w:tcPr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Приветствие учащихся.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Настрой на работу.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 уроке, на уроке, на уроке чтения,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Мы работаем всегда все без исключения.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Научились мы читать, учить стихотворения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,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Сочиняем мы стихи, все без затруднения!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Сегодня ребята у нас итоговый урок по теме, которую мы определим вместе с вами.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Каждый из вас хотя бы один раз был на представлении, будь это цирк или театр.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Перед представлением зритель знакомиться  с афишей. Кто помнит, что изображено на афише?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Перед вами афиша, изучив её,  вы сможете назвать тему нашего урока. (Слайд №2)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Где живут сказочные герои?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Когда взрослые поют песенки детям?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Как называются эти песенки?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Любят дети играть в разные игры?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Все, что вы сейчас назвали можно назвать малыми жанрами устного народного творчества.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На протяжении нескольких уроков мы знакомились с малыми жанрами устного народного творчества, сегодня мы вспомним эти жанры</w:t>
            </w:r>
            <w:proofErr w:type="gram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proofErr w:type="gram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(</w:t>
            </w:r>
            <w:proofErr w:type="gram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с</w:t>
            </w:r>
            <w:proofErr w:type="gram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лайды №3, №4)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Девизом нашего урока будет пословица. Пословицы дошли к нам с давних времен. В пословицах народ передавал от отцов к сыновьям, от дедов к внукам свои заветные правила жизни, учил детей уму-разуму.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Кто попробует её прочитать? Буквы рассыпались.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«</w:t>
            </w:r>
            <w:proofErr w:type="spellStart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Зтооло</w:t>
            </w:r>
            <w:proofErr w:type="spellEnd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бодвюаыт</w:t>
            </w:r>
            <w:proofErr w:type="spellEnd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зи</w:t>
            </w:r>
            <w:proofErr w:type="spellEnd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езмил</w:t>
            </w:r>
            <w:proofErr w:type="spellEnd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 xml:space="preserve">, а </w:t>
            </w:r>
            <w:proofErr w:type="spellStart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низаня</w:t>
            </w:r>
            <w:proofErr w:type="spellEnd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зи</w:t>
            </w:r>
            <w:proofErr w:type="spellEnd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гиник</w:t>
            </w:r>
            <w:proofErr w:type="spellEnd"/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 xml:space="preserve">.» </w:t>
            </w:r>
            <w:r w:rsidRPr="00816591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(слайд №5)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Что означают эти слова?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Всегда ли были книги?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Как же люди общались и передавали свои знания?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Сейчас я предлагаю вам побывать в роли вестника, который должен передать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очень важную информацию не упустив ни одного слова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Поиграем в игру «Важное известие». Послушайте и повторите каждое слово. Кто не ошибётся ни разу, получит звание «Вестник класса».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Как на тоненький ледок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Выпал беленький снежок,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Выпал беленький снежок,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Ехал Ванюшка дружок.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Задолго до того, как появилась </w:t>
            </w: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письменность и первые книги, главным источником общения и знаний было слово. Люди, общаясь друг с другом, передавали свои  мысли и знания.  Устное народное творчество появилось гораздо раньше, чем письменность.  Вместо слов устное народное творчество иногда говорят фольклор, что в переводе с английского означает народная мудрость, народное знание. Всё, что знали люди, передавалось устно от старших младшим. Другими словами  всё передавалось из уст в уста.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Так что мы называем устным народным творчеством?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Подумайте и скажите, о каком жанре идёт речь?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Нелегко сказать быстро, язык заплетается.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Этот жанр особенный, он появился  очень давно. Маленький ребёнок уже умеет говорить, но ещё не все звуки у него получаются, тут на помощь ему приходят скороговорки. Скороговорки развивают органы речи. Когда  мы используем скороговорки?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Скажем мы скороговорки громко, громко, громко, громко! Кто быстрей и правильней.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«Медведь с котелком, полез за медком, поле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з с котелком, медведь за медком 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(Скороговорка собственного сочинения) (слайд№7)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Какие вы ещё знаете скороговорки?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Древний способ шифровать и запоминать важнейшие сведения о природе. (Слайд№8)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древности считалось, что человек, который умел </w:t>
            </w: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отгадывать загадки, обладал умом, знаниями и сообразительностью.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Загадок существует огромное количество, но сегодня я  предлагаю вам загадать загадки собственного сочинения. А сейчас красиво сели, на меня все посмотрели, дружно слушаем загадки, громко говорим отгадки!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О чём наши загадки?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Не знали в прошлом бабушки, что такое физкультура, закалка, массаж, но всё что нужно делали – под разные песенки, </w:t>
            </w:r>
            <w:proofErr w:type="spellStart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шуточки-прибауточки</w:t>
            </w:r>
            <w:proofErr w:type="spellEnd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.,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Потягушки</w:t>
            </w:r>
            <w:proofErr w:type="spellEnd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потягушечки</w:t>
            </w:r>
            <w:proofErr w:type="spellEnd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,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 xml:space="preserve">Наши ножки </w:t>
            </w:r>
            <w:proofErr w:type="spellStart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топотушечки</w:t>
            </w:r>
            <w:proofErr w:type="spellEnd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 xml:space="preserve">Наши ручки </w:t>
            </w:r>
            <w:proofErr w:type="spellStart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хватунюшечки</w:t>
            </w:r>
            <w:proofErr w:type="spellEnd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,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Потягушки</w:t>
            </w:r>
            <w:proofErr w:type="spellEnd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потягушечки</w:t>
            </w:r>
            <w:proofErr w:type="spellEnd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. (слайд№9)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Способ уговаривать природу. (Слайд №10)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Мы </w:t>
            </w:r>
            <w:proofErr w:type="spellStart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заклички</w:t>
            </w:r>
            <w:proofErr w:type="spellEnd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, скажем дружно, для погоды это нужно!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Радуг</w:t>
            </w:r>
            <w:r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-дуга,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Принеси нам  дождя!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Что просили люди у природы?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А теперь давайте вспомним, какие </w:t>
            </w:r>
            <w:proofErr w:type="spellStart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заклички</w:t>
            </w:r>
            <w:proofErr w:type="spellEnd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 мы сочиняли.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spacing w:line="360" w:lineRule="auto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Молодцы ребята!</w:t>
            </w:r>
          </w:p>
          <w:p w:rsidR="0046382F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Древний способ тайного счета и способ бросать жребий. (Слайд№12)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Я вам буду называть зашифрованные слова, похожие на числа, а вы назовёте эти числа.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Азы, базы, </w:t>
            </w:r>
            <w:proofErr w:type="spell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тризы</w:t>
            </w:r>
            <w:proofErr w:type="spell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, пята.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Самый любимый и самый распространённый жанр, устного народного творчества. Она звучит на деревенской улице, в домашних застольях и знакома, кажется, всем без исключения. Её поют просто так, или в сопровождении балалайки, а чаще гармони. Под неё нередко пляшут. (Слайд №13)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С каким настроением, вы исполняли частушки?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Следующий жанр я представляю вам с помощью стихотворения, только последнее слово этого стихотворения назовите хором.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Сейчас вы все ученики,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Но помните наверно.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Когда вы были малыши, вам пели </w:t>
            </w:r>
            <w:r w:rsidRPr="00933C0B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колыбельную!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lastRenderedPageBreak/>
              <w:t>(слайд№14, № 15)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Конечно, их складывали не грудные младенцы, но оценивали-то именно младенцы. Взрослые замечали, под какие слова и напевы дети лучше засыпают, повторяли их, запоминали, передавали следующим поколениям.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Сегодня мы пропоём колыбельные песни, те которые пели вам ваши мамы, когда вы были совсем меленькими.  Браун Наталья Ивановна, мама </w:t>
            </w:r>
            <w:proofErr w:type="spell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Эвальда</w:t>
            </w:r>
            <w:proofErr w:type="spell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, пела колыбельные песни. Давайте одну из них  сейчас споём.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Каким голосом мы пели песню?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Слова в песне ласковые, певучие, нет резких, взрывных звуков. Говорится о тишине и покое. Дети подрастали, и на смену колыбельной песни приходит следующий жанр.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Это устный рассказ о вымышленных событиях, придумка о том, чего не бывает. Если собеседнику не верят, ему говорят: что ты мне сказки рассказываешь.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Иллюстрацию, какой сказки вы видите?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(слайд№17)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Какая это сказка?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Какая особенность у докучных сказок?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Главная особенность докучных сказок, наличие повтора.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Легко ли запомнить докучную сказку? Почему?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Посмотрите и скажите, к каким сказкам относятся эти иллюстрации? (слайд №18)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Как называются такие сказки?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Какие вы ещё знаете сказки-цепочки?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Помимо тех сказок, которые мы назвали, существует </w:t>
            </w: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огромное количество сказок, которые мы будем читать на уроках литературного чтения.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А сейчас  я предлагаю вам поиграть в игру «Угадай сказку»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Девушка, потерявшая хрустальный башмачок.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Он от бабушки ушёл и от дедушки ушёл.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Предмет на конце, которого хранилась смерть Кощея бессмертного</w:t>
            </w: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540E46">
              <w:rPr>
                <w:rFonts w:ascii="Times New Roman" w:hAnsi="Times New Roman"/>
                <w:color w:val="0D0D0D"/>
                <w:sz w:val="24"/>
                <w:szCs w:val="24"/>
              </w:rPr>
              <w:t>Итоги нашего урока, мы подведём с помощью творческого задания.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Pr="00540E46">
              <w:rPr>
                <w:rFonts w:ascii="Times New Roman" w:hAnsi="Times New Roman"/>
                <w:color w:val="0D0D0D"/>
                <w:sz w:val="24"/>
                <w:szCs w:val="24"/>
              </w:rPr>
              <w:t>Работать будем в группах.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 группа.  К какому жанру относится это четверостишье? Нарисуйте иллюстрацию.</w:t>
            </w:r>
          </w:p>
          <w:p w:rsidR="0046382F" w:rsidRPr="00816591" w:rsidRDefault="0046382F" w:rsidP="00A36A4B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Летит орлица,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br/>
              <w:t>По синему небу.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br/>
              <w:t>Крылья распластала,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br/>
              <w:t>Солнышко застлала.    (Туча)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 группа.  К какому жанру можно отнести эту иллюстрацию? Придумайте своё стихотворение. (Слайд №19)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 группа.  Дополните четверостишье рифмой.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Водичка, водичка,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Умой моё личико,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Чтобы глазоньки блестели,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Ребята, можем мы назвать те жанры, о которых мы говорили, детским фольклором и почему?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На протяжении всего урока мы играли, шутили, разве это  возможно без знания  фольклора.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Люди неосознанно используют фольклор в своей речи, потому что, те колыбельные, которые мы слушали на ночь от мам и бабушек, обязательно споём  </w:t>
            </w: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их своим детям, наши дети своим детям и так будет продолжаться всегда.   Устное народное творчество это не только те жанры, о которых мы сегодня говорили. Мы продолжим знакомство с фольклорными жанрами в других классах.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Закончим наш урок стихотворением.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Прозвенел звонок веселый,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Подошё</w:t>
            </w: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л урок к концу.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Повторили всё, что знали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Мы сегодня МОЛОДЦЫ! (слайд №20)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234" w:type="dxa"/>
          </w:tcPr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Ученик читает стихотворение.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Учащиеся самостоятельно определяют  тему и цели урока.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На афише изображено то, что входит в программу представления.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На афише изображены сказочные герои, взрослые поют песенки детям, дети играют.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Сегодня на уроке мы вспомним загадки, скороговорки, считалки, дразнилки, </w:t>
            </w:r>
            <w:proofErr w:type="spell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заклички</w:t>
            </w:r>
            <w:proofErr w:type="spell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Также  вспомним докучные сказки.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Сказочные герои живут в сказках.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Когда дети ложатся спать.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Я думаю, колыбельные песенки.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Да, любят, мы знаем много игр.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Дети читают пословицу хором за учителем, а потом объясняют значение.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«Золото добывают из земли, а знания из книги». (Слайд№6)</w:t>
            </w: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Если много читать, то будешь больше знать.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Нет, не всегда, давным-давно не было книг, и люди не умели ни читать, ни писать.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Раньше, чтобы передать очень важное послание, выбирали человека, который мог выучить это послание наизусть,  и не забыв ни одного слова передать  это послание.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 задание способствует развитию памяти учащихся)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Дети слушают, затем повторяют, стараясь не упустить ни одного слова.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Устное народное творчество, это то, что передавалось из уст в уста, от старших младшим.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Учащиеся отвечают.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Этот жанр, скороговорки.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На уроке чтения, когда проводим речевую разминку.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Дети читают хором и по одному.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Добры бобры,  идут в боры.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Этот жанр называется загадки.</w:t>
            </w: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Самая большая лампочка. (Луна)  (автор  </w:t>
            </w:r>
            <w:proofErr w:type="spell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Маньков</w:t>
            </w:r>
            <w:proofErr w:type="spell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Данил)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Самая большая зелёная ягода. (Арбуз)  (автор </w:t>
            </w:r>
            <w:proofErr w:type="spell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Гомозова</w:t>
            </w:r>
            <w:proofErr w:type="spell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Саша)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Серебряные иголки, с неба падают, природу радуют. (Дождь)  (автор </w:t>
            </w:r>
            <w:proofErr w:type="spell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Забельникова</w:t>
            </w:r>
            <w:proofErr w:type="spell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Вика)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Наши загадки о природе.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Дети выполняют движения вместе с учителем.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Этот жанр называется </w:t>
            </w:r>
            <w:proofErr w:type="spellStart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заклички</w:t>
            </w:r>
            <w:proofErr w:type="spellEnd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Дети повторяют за учителем.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Люди просили дождя, потому что долго стояла жаркая погода,  и мог погибнуть урожай.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Мы сочиняли </w:t>
            </w:r>
            <w:proofErr w:type="spellStart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заклички</w:t>
            </w:r>
            <w:proofErr w:type="spellEnd"/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 про времена года.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Дети читают </w:t>
            </w:r>
            <w:proofErr w:type="spell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заклички</w:t>
            </w:r>
            <w:proofErr w:type="spell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собственного сочинения.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Зима зимушка зима,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Уходи ты со двора.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К нам весна придет,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Много солнца принесёт! (автор Селивёрстова Вероника)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Солнце ярче пригревай,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 xml:space="preserve">Лето ты не отпускай! (автор </w:t>
            </w:r>
            <w:proofErr w:type="spellStart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Строзенко</w:t>
            </w:r>
            <w:proofErr w:type="spellEnd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 xml:space="preserve"> Виктория)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Тучка солнышко открой,</w:t>
            </w:r>
          </w:p>
          <w:p w:rsidR="0046382F" w:rsidRPr="00816591" w:rsidRDefault="0046382F" w:rsidP="00A36A4B">
            <w:pPr>
              <w:pStyle w:val="a3"/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 xml:space="preserve">Будет урожай горой! (автор </w:t>
            </w:r>
            <w:proofErr w:type="spellStart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Маньков</w:t>
            </w:r>
            <w:proofErr w:type="spellEnd"/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 xml:space="preserve"> Данил) </w:t>
            </w:r>
            <w:r w:rsidRPr="00816591"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lastRenderedPageBreak/>
              <w:t>(слайд№11)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spacing w:line="360" w:lineRule="auto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</w:pPr>
            <w:r w:rsidRPr="00816591">
              <w:rPr>
                <w:rStyle w:val="a6"/>
                <w:rFonts w:ascii="Times New Roman" w:hAnsi="Times New Roman"/>
                <w:b w:val="0"/>
                <w:color w:val="0D0D0D"/>
                <w:sz w:val="24"/>
                <w:szCs w:val="24"/>
              </w:rPr>
              <w:t>Считалки.</w:t>
            </w: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(ответы детей)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Раз, два, три, пять.</w:t>
            </w: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Этот жанр частушки.</w:t>
            </w: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(В исполнении детей, звучат частушки, собственного сочинения.)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1.В </w:t>
            </w:r>
            <w:proofErr w:type="spellStart"/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Славгородской</w:t>
            </w:r>
            <w:proofErr w:type="spellEnd"/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школе мы,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Учимся старательно.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 своих учителей,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Слушаем внимательно.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2.Все ребята в 1»А»,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Очень уж спортивные.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Занимаем мы всегда,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Лишь места престижные.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3.За экологию села,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Мы стоим горою.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Местный житель иногда,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Ой, не прав порою.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4.Дом для птиц построим мы,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Птиц спасаем от зимы.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 благое дело,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Мы шагаем смело.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(ответы детей)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Настроение весёлое.</w:t>
            </w: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отвечают хором,</w:t>
            </w:r>
          </w:p>
          <w:p w:rsidR="0046382F" w:rsidRPr="00933C0B" w:rsidRDefault="0046382F" w:rsidP="00A36A4B">
            <w:pPr>
              <w:spacing w:after="0" w:line="240" w:lineRule="auto"/>
              <w:rPr>
                <w:rFonts w:ascii="Times New Roman" w:hAnsi="Times New Roman"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color w:val="632423"/>
                <w:sz w:val="24"/>
                <w:szCs w:val="24"/>
              </w:rPr>
              <w:lastRenderedPageBreak/>
              <w:t>к</w:t>
            </w:r>
            <w:r w:rsidRPr="00933C0B">
              <w:rPr>
                <w:rFonts w:ascii="Times New Roman" w:hAnsi="Times New Roman"/>
                <w:color w:val="632423"/>
                <w:sz w:val="24"/>
                <w:szCs w:val="24"/>
              </w:rPr>
              <w:t>олыбельную</w:t>
            </w:r>
            <w:r>
              <w:rPr>
                <w:rFonts w:ascii="Times New Roman" w:hAnsi="Times New Roman"/>
                <w:color w:val="632423"/>
                <w:sz w:val="24"/>
                <w:szCs w:val="24"/>
              </w:rPr>
              <w:t>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Дети вместе с учителем поют колыбельную песню.</w:t>
            </w: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Мы пели песню, тихим, протяжным голосом. (Слайд № 16)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Сказка «Про сороку</w:t>
            </w:r>
            <w:proofErr w:type="gram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рака»</w:t>
            </w: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Это докучная сказка.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В этих сказках повторяются слова.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Запомнить докучную сказку легко, потому что слова в ней повторяются.</w:t>
            </w: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«Репка», «Колобок»</w:t>
            </w: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Это сказки – цепочки.</w:t>
            </w: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Сказка  «Теремок», там все </w:t>
            </w:r>
            <w:proofErr w:type="spell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поочереди</w:t>
            </w:r>
            <w:proofErr w:type="spell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заселялись в теремок, пока медведь не </w:t>
            </w: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сломал его.</w:t>
            </w:r>
          </w:p>
          <w:p w:rsidR="0046382F" w:rsidRPr="00816591" w:rsidRDefault="0046382F" w:rsidP="00A36A4B">
            <w:pPr>
              <w:pStyle w:val="a3"/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(ответы детей)</w:t>
            </w: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Эту девушку звали Золушка.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Эта сказка называется «Колобок»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Это игла, сказка называется «Марья </w:t>
            </w:r>
            <w:proofErr w:type="spellStart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Маревна</w:t>
            </w:r>
            <w:proofErr w:type="spellEnd"/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».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Дети работают в группах.</w:t>
            </w: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(ответы детей)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Все мы любим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, Под названием частушки.</w:t>
            </w:r>
          </w:p>
          <w:p w:rsidR="0046382F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Их поёт и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стар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мал,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Не смотря на свой вокал.</w:t>
            </w: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И мы никогда не болели. (Ответ детей)</w:t>
            </w:r>
          </w:p>
          <w:p w:rsidR="0046382F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591">
              <w:rPr>
                <w:rFonts w:ascii="Times New Roman" w:hAnsi="Times New Roman"/>
                <w:color w:val="0D0D0D"/>
                <w:sz w:val="24"/>
                <w:szCs w:val="24"/>
              </w:rPr>
              <w:t>Я думаю, можем, потому что сказки, колыбельные песенки, игры, считалки, скороговорки придуманы для детей.</w:t>
            </w:r>
          </w:p>
          <w:p w:rsidR="0046382F" w:rsidRPr="00816591" w:rsidRDefault="0046382F" w:rsidP="00A36A4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spacing w:after="0" w:line="240" w:lineRule="auto"/>
              <w:ind w:left="708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382F" w:rsidRPr="00816591" w:rsidRDefault="0046382F" w:rsidP="00A36A4B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46382F" w:rsidRPr="00816591" w:rsidRDefault="0046382F" w:rsidP="0046382F">
      <w:pPr>
        <w:pStyle w:val="a3"/>
        <w:rPr>
          <w:rFonts w:ascii="Times New Roman" w:hAnsi="Times New Roman"/>
          <w:color w:val="0D0D0D"/>
          <w:sz w:val="24"/>
          <w:szCs w:val="24"/>
        </w:rPr>
      </w:pPr>
    </w:p>
    <w:p w:rsidR="00A421AD" w:rsidRDefault="00A421AD"/>
    <w:sectPr w:rsidR="00A421AD" w:rsidSect="004F4479">
      <w:footerReference w:type="default" r:id="rId4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D4" w:rsidRDefault="0046382F" w:rsidP="001969D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6382F"/>
    <w:rsid w:val="0046382F"/>
    <w:rsid w:val="0049723E"/>
    <w:rsid w:val="007F3758"/>
    <w:rsid w:val="00A421AD"/>
    <w:rsid w:val="00B80729"/>
    <w:rsid w:val="00C75F13"/>
    <w:rsid w:val="00C823C4"/>
    <w:rsid w:val="00D429BE"/>
    <w:rsid w:val="00D80621"/>
    <w:rsid w:val="00ED5B00"/>
    <w:rsid w:val="00F3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2F"/>
    <w:pPr>
      <w:spacing w:after="200" w:line="276" w:lineRule="auto"/>
      <w:jc w:val="left"/>
    </w:pPr>
    <w:rPr>
      <w:rFonts w:ascii="Calibri" w:eastAsia="Times New Roman" w:hAnsi="Calibri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82F"/>
    <w:pPr>
      <w:jc w:val="left"/>
    </w:pPr>
    <w:rPr>
      <w:rFonts w:ascii="Calibri" w:eastAsia="Times New Roman" w:hAnsi="Calibri"/>
      <w:color w:val="auto"/>
      <w:lang w:eastAsia="ru-RU"/>
    </w:rPr>
  </w:style>
  <w:style w:type="paragraph" w:styleId="a4">
    <w:name w:val="footer"/>
    <w:basedOn w:val="a"/>
    <w:link w:val="a5"/>
    <w:uiPriority w:val="99"/>
    <w:unhideWhenUsed/>
    <w:rsid w:val="0046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382F"/>
    <w:rPr>
      <w:rFonts w:ascii="Calibri" w:eastAsia="Times New Roman" w:hAnsi="Calibri"/>
      <w:color w:val="auto"/>
      <w:lang w:eastAsia="ru-RU"/>
    </w:rPr>
  </w:style>
  <w:style w:type="character" w:styleId="a6">
    <w:name w:val="Strong"/>
    <w:basedOn w:val="a0"/>
    <w:qFormat/>
    <w:rsid w:val="0046382F"/>
    <w:rPr>
      <w:b/>
      <w:bCs/>
    </w:rPr>
  </w:style>
  <w:style w:type="character" w:styleId="a7">
    <w:name w:val="page number"/>
    <w:basedOn w:val="a0"/>
    <w:rsid w:val="00463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2015-09-20T08:14:00Z</dcterms:created>
  <dcterms:modified xsi:type="dcterms:W3CDTF">2015-09-20T08:15:00Z</dcterms:modified>
</cp:coreProperties>
</file>