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9"/>
        <w:gridCol w:w="1989"/>
        <w:gridCol w:w="1134"/>
        <w:gridCol w:w="688"/>
        <w:gridCol w:w="3636"/>
        <w:gridCol w:w="4607"/>
      </w:tblGrid>
      <w:tr w:rsidR="00F23ED7" w:rsidRPr="00F3114F" w:rsidTr="00AB1E31">
        <w:tc>
          <w:tcPr>
            <w:tcW w:w="15843" w:type="dxa"/>
            <w:gridSpan w:val="6"/>
          </w:tcPr>
          <w:p w:rsidR="00F23ED7" w:rsidRDefault="00F23ED7" w:rsidP="00AB1E31">
            <w:pPr>
              <w:jc w:val="center"/>
              <w:rPr>
                <w:sz w:val="28"/>
                <w:szCs w:val="28"/>
              </w:rPr>
            </w:pPr>
            <w:r w:rsidRPr="00F3114F">
              <w:rPr>
                <w:sz w:val="28"/>
                <w:szCs w:val="28"/>
              </w:rPr>
              <w:t xml:space="preserve">ИНФОРМАЦИОННАЯ КАРТА ИННОВАЦИОННОГО ОПЫТА </w:t>
            </w:r>
          </w:p>
          <w:p w:rsidR="00F23ED7" w:rsidRPr="00F3114F" w:rsidRDefault="00F23ED7" w:rsidP="00AB1E31">
            <w:pPr>
              <w:jc w:val="center"/>
              <w:rPr>
                <w:sz w:val="28"/>
                <w:szCs w:val="28"/>
              </w:rPr>
            </w:pPr>
            <w:r w:rsidRPr="002D0AA6">
              <w:rPr>
                <w:sz w:val="28"/>
                <w:szCs w:val="28"/>
              </w:rPr>
              <w:t>Приоритетного национального проекта «Образование»</w:t>
            </w:r>
          </w:p>
        </w:tc>
      </w:tr>
      <w:tr w:rsidR="00F23ED7" w:rsidRPr="00F3114F" w:rsidTr="00AB1E31">
        <w:tc>
          <w:tcPr>
            <w:tcW w:w="15843" w:type="dxa"/>
            <w:gridSpan w:val="6"/>
          </w:tcPr>
          <w:p w:rsidR="00F23ED7" w:rsidRPr="00F3114F" w:rsidRDefault="00F23ED7" w:rsidP="00AB1E31">
            <w:pPr>
              <w:jc w:val="center"/>
              <w:rPr>
                <w:b/>
                <w:sz w:val="28"/>
                <w:szCs w:val="28"/>
              </w:rPr>
            </w:pPr>
            <w:r w:rsidRPr="00F3114F">
              <w:rPr>
                <w:b/>
                <w:sz w:val="28"/>
                <w:szCs w:val="28"/>
                <w:lang w:val="en-US"/>
              </w:rPr>
              <w:t>I</w:t>
            </w:r>
            <w:r w:rsidRPr="00F3114F">
              <w:rPr>
                <w:b/>
                <w:sz w:val="28"/>
                <w:szCs w:val="28"/>
              </w:rPr>
              <w:t>. Общие сведения</w:t>
            </w:r>
          </w:p>
        </w:tc>
      </w:tr>
      <w:tr w:rsidR="00F23ED7" w:rsidRPr="00F3114F" w:rsidTr="00AB1E31">
        <w:tc>
          <w:tcPr>
            <w:tcW w:w="3789" w:type="dxa"/>
          </w:tcPr>
          <w:p w:rsidR="00F23ED7" w:rsidRPr="00F3114F" w:rsidRDefault="00F23ED7" w:rsidP="00AB1E31">
            <w:pPr>
              <w:rPr>
                <w:i/>
                <w:sz w:val="28"/>
                <w:szCs w:val="28"/>
              </w:rPr>
            </w:pPr>
            <w:r w:rsidRPr="00F3114F">
              <w:rPr>
                <w:i/>
                <w:sz w:val="28"/>
                <w:szCs w:val="28"/>
              </w:rPr>
              <w:t>Ф.И.О. автора опыта</w:t>
            </w:r>
          </w:p>
        </w:tc>
        <w:tc>
          <w:tcPr>
            <w:tcW w:w="3811" w:type="dxa"/>
            <w:gridSpan w:val="3"/>
          </w:tcPr>
          <w:p w:rsidR="00F23ED7" w:rsidRPr="00F3114F" w:rsidRDefault="00F23ED7" w:rsidP="00AB1E31">
            <w:pPr>
              <w:rPr>
                <w:i/>
                <w:sz w:val="28"/>
                <w:szCs w:val="28"/>
              </w:rPr>
            </w:pPr>
            <w:r w:rsidRPr="00F3114F">
              <w:rPr>
                <w:i/>
                <w:sz w:val="28"/>
                <w:szCs w:val="28"/>
              </w:rPr>
              <w:t>Учреждение, в котором работает автор опыта, адрес с индексом</w:t>
            </w:r>
          </w:p>
        </w:tc>
        <w:tc>
          <w:tcPr>
            <w:tcW w:w="3636" w:type="dxa"/>
          </w:tcPr>
          <w:p w:rsidR="00F23ED7" w:rsidRPr="00F3114F" w:rsidRDefault="00F23ED7" w:rsidP="00AB1E31">
            <w:pPr>
              <w:rPr>
                <w:i/>
                <w:sz w:val="28"/>
                <w:szCs w:val="28"/>
              </w:rPr>
            </w:pPr>
            <w:r w:rsidRPr="00F3114F">
              <w:rPr>
                <w:i/>
                <w:sz w:val="28"/>
                <w:szCs w:val="28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4607" w:type="dxa"/>
          </w:tcPr>
          <w:p w:rsidR="00F23ED7" w:rsidRPr="00F3114F" w:rsidRDefault="00F23ED7" w:rsidP="00AB1E31">
            <w:pPr>
              <w:rPr>
                <w:i/>
                <w:sz w:val="28"/>
                <w:szCs w:val="28"/>
              </w:rPr>
            </w:pPr>
            <w:r w:rsidRPr="00F3114F">
              <w:rPr>
                <w:i/>
                <w:sz w:val="28"/>
                <w:szCs w:val="28"/>
              </w:rPr>
              <w:t>Стаж работы в должности</w:t>
            </w:r>
          </w:p>
        </w:tc>
      </w:tr>
      <w:tr w:rsidR="00F23ED7" w:rsidRPr="00F3114F" w:rsidTr="00AB1E31">
        <w:tc>
          <w:tcPr>
            <w:tcW w:w="3789" w:type="dxa"/>
          </w:tcPr>
          <w:p w:rsidR="00F23ED7" w:rsidRPr="00F3114F" w:rsidRDefault="00F23ED7" w:rsidP="00AB1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Филина Ирина Александровна</w:t>
            </w:r>
          </w:p>
        </w:tc>
        <w:tc>
          <w:tcPr>
            <w:tcW w:w="3811" w:type="dxa"/>
            <w:gridSpan w:val="3"/>
          </w:tcPr>
          <w:p w:rsidR="00F23ED7" w:rsidRPr="00F3114F" w:rsidRDefault="00F23ED7" w:rsidP="00AB1E31">
            <w:pPr>
              <w:rPr>
                <w:sz w:val="28"/>
                <w:szCs w:val="28"/>
              </w:rPr>
            </w:pPr>
            <w:r w:rsidRPr="00F3114F">
              <w:rPr>
                <w:sz w:val="28"/>
                <w:szCs w:val="28"/>
              </w:rPr>
              <w:t>МОУ « Средняя</w:t>
            </w:r>
            <w:r>
              <w:rPr>
                <w:sz w:val="28"/>
                <w:szCs w:val="28"/>
              </w:rPr>
              <w:t xml:space="preserve"> </w:t>
            </w:r>
            <w:r w:rsidRPr="00F3114F">
              <w:rPr>
                <w:sz w:val="28"/>
                <w:szCs w:val="28"/>
              </w:rPr>
              <w:t>общеобразовательная школа с углубленным изучением отдельных предметов №32»  430031 РМ. г. Саранск, Лихачева</w:t>
            </w:r>
            <w:proofErr w:type="gramStart"/>
            <w:r w:rsidRPr="00F3114F">
              <w:rPr>
                <w:sz w:val="28"/>
                <w:szCs w:val="28"/>
              </w:rPr>
              <w:t xml:space="preserve"> ,</w:t>
            </w:r>
            <w:proofErr w:type="gramEnd"/>
            <w:r w:rsidRPr="00F3114F">
              <w:rPr>
                <w:sz w:val="28"/>
                <w:szCs w:val="28"/>
              </w:rPr>
              <w:t>д.40</w:t>
            </w:r>
          </w:p>
        </w:tc>
        <w:tc>
          <w:tcPr>
            <w:tcW w:w="3636" w:type="dxa"/>
          </w:tcPr>
          <w:p w:rsidR="00F23ED7" w:rsidRPr="00F3114F" w:rsidRDefault="00F23ED7" w:rsidP="00AB1E31">
            <w:pPr>
              <w:rPr>
                <w:sz w:val="28"/>
                <w:szCs w:val="28"/>
              </w:rPr>
            </w:pPr>
            <w:r w:rsidRPr="00F3114F">
              <w:rPr>
                <w:sz w:val="28"/>
                <w:szCs w:val="28"/>
              </w:rPr>
              <w:t xml:space="preserve">Учитель  </w:t>
            </w:r>
            <w:r>
              <w:rPr>
                <w:sz w:val="28"/>
                <w:szCs w:val="28"/>
              </w:rPr>
              <w:t>начальных классов</w:t>
            </w:r>
          </w:p>
        </w:tc>
        <w:tc>
          <w:tcPr>
            <w:tcW w:w="4607" w:type="dxa"/>
          </w:tcPr>
          <w:p w:rsidR="00F23ED7" w:rsidRPr="00F3114F" w:rsidRDefault="00F23ED7" w:rsidP="00AB1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  <w:r w:rsidRPr="00F3114F">
              <w:rPr>
                <w:sz w:val="28"/>
                <w:szCs w:val="28"/>
              </w:rPr>
              <w:t>,</w:t>
            </w:r>
          </w:p>
          <w:p w:rsidR="00F23ED7" w:rsidRPr="00F3114F" w:rsidRDefault="00F23ED7" w:rsidP="00AB1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 19</w:t>
            </w:r>
            <w:r w:rsidRPr="00F3114F">
              <w:rPr>
                <w:sz w:val="28"/>
                <w:szCs w:val="28"/>
              </w:rPr>
              <w:t xml:space="preserve"> лет</w:t>
            </w:r>
          </w:p>
        </w:tc>
      </w:tr>
      <w:tr w:rsidR="00F23ED7" w:rsidRPr="00F3114F" w:rsidTr="00AB1E31">
        <w:tc>
          <w:tcPr>
            <w:tcW w:w="15843" w:type="dxa"/>
            <w:gridSpan w:val="6"/>
          </w:tcPr>
          <w:p w:rsidR="00F23ED7" w:rsidRPr="00F3114F" w:rsidRDefault="00F23ED7" w:rsidP="00AB1E31">
            <w:pPr>
              <w:jc w:val="center"/>
              <w:rPr>
                <w:b/>
                <w:sz w:val="28"/>
                <w:szCs w:val="28"/>
              </w:rPr>
            </w:pPr>
            <w:r w:rsidRPr="00F3114F">
              <w:rPr>
                <w:b/>
                <w:sz w:val="28"/>
                <w:szCs w:val="28"/>
                <w:lang w:val="en-US"/>
              </w:rPr>
              <w:t>II</w:t>
            </w:r>
            <w:r w:rsidRPr="00F3114F">
              <w:rPr>
                <w:b/>
                <w:sz w:val="28"/>
                <w:szCs w:val="28"/>
              </w:rPr>
              <w:t>. Сущностные характеристики опыта</w:t>
            </w:r>
          </w:p>
        </w:tc>
      </w:tr>
      <w:tr w:rsidR="00F23ED7" w:rsidRPr="00F3114F" w:rsidTr="00AB1E31">
        <w:trPr>
          <w:trHeight w:val="425"/>
        </w:trPr>
        <w:tc>
          <w:tcPr>
            <w:tcW w:w="5778" w:type="dxa"/>
            <w:gridSpan w:val="2"/>
          </w:tcPr>
          <w:p w:rsidR="00F23ED7" w:rsidRPr="00F3114F" w:rsidRDefault="00F23ED7" w:rsidP="00AB1E31">
            <w:pPr>
              <w:rPr>
                <w:i/>
                <w:sz w:val="28"/>
                <w:szCs w:val="28"/>
              </w:rPr>
            </w:pPr>
            <w:r w:rsidRPr="00F3114F">
              <w:rPr>
                <w:i/>
                <w:sz w:val="28"/>
                <w:szCs w:val="28"/>
              </w:rPr>
              <w:t>Тема инновационного педагогического опыта</w:t>
            </w:r>
          </w:p>
        </w:tc>
        <w:tc>
          <w:tcPr>
            <w:tcW w:w="10065" w:type="dxa"/>
            <w:gridSpan w:val="4"/>
          </w:tcPr>
          <w:p w:rsidR="00892616" w:rsidRPr="00F400E0" w:rsidRDefault="00F400E0" w:rsidP="00892616">
            <w:pPr>
              <w:pStyle w:val="a3"/>
              <w:spacing w:after="0" w:line="240" w:lineRule="auto"/>
              <w:ind w:left="567" w:right="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92616" w:rsidRPr="00F400E0">
              <w:rPr>
                <w:rFonts w:ascii="Times New Roman" w:hAnsi="Times New Roman"/>
                <w:sz w:val="28"/>
                <w:szCs w:val="28"/>
              </w:rPr>
              <w:t xml:space="preserve">истема работы по </w:t>
            </w:r>
            <w:r w:rsidR="00892616" w:rsidRPr="00F400E0">
              <w:rPr>
                <w:rFonts w:ascii="Times New Roman" w:hAnsi="Times New Roman"/>
                <w:i/>
                <w:sz w:val="28"/>
                <w:szCs w:val="28"/>
              </w:rPr>
              <w:t xml:space="preserve">формированию </w:t>
            </w:r>
            <w:r w:rsidR="00892616" w:rsidRPr="00F400E0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коммуникативных  универсальных учебных действий</w:t>
            </w:r>
            <w:r w:rsidR="00892616" w:rsidRPr="00F400E0">
              <w:rPr>
                <w:rFonts w:ascii="Times New Roman" w:hAnsi="Times New Roman"/>
                <w:i/>
                <w:sz w:val="28"/>
                <w:szCs w:val="28"/>
              </w:rPr>
              <w:t xml:space="preserve"> (УУД) младших школьников в рамках урочной и внеурочной деятельности.</w:t>
            </w:r>
          </w:p>
          <w:p w:rsidR="00F23ED7" w:rsidRPr="00F3114F" w:rsidRDefault="00F23ED7" w:rsidP="00AB1E31">
            <w:pPr>
              <w:outlineLvl w:val="0"/>
              <w:rPr>
                <w:sz w:val="28"/>
                <w:szCs w:val="28"/>
              </w:rPr>
            </w:pPr>
          </w:p>
        </w:tc>
      </w:tr>
      <w:tr w:rsidR="00F23ED7" w:rsidRPr="00F3114F" w:rsidTr="00AB1E31">
        <w:tc>
          <w:tcPr>
            <w:tcW w:w="5778" w:type="dxa"/>
            <w:gridSpan w:val="2"/>
          </w:tcPr>
          <w:p w:rsidR="00F23ED7" w:rsidRPr="00F3114F" w:rsidRDefault="00F23ED7" w:rsidP="00AB1E31">
            <w:pPr>
              <w:rPr>
                <w:i/>
                <w:sz w:val="28"/>
                <w:szCs w:val="28"/>
              </w:rPr>
            </w:pPr>
            <w:r w:rsidRPr="00F3114F">
              <w:rPr>
                <w:i/>
                <w:sz w:val="28"/>
                <w:szCs w:val="28"/>
              </w:rPr>
              <w:t>Источник изменений (противоречия, новые средства обучения, новые условия образовательной деятельности и др.)</w:t>
            </w:r>
          </w:p>
        </w:tc>
        <w:tc>
          <w:tcPr>
            <w:tcW w:w="10065" w:type="dxa"/>
            <w:gridSpan w:val="4"/>
          </w:tcPr>
          <w:p w:rsidR="00F23ED7" w:rsidRDefault="00B95E70" w:rsidP="00AB1E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своей педагогической практике я наблюдала за противоречиями, которые возникают в ходе формирования коммуникативной культуры. Основными, на мой взгляд, являются противоречия:</w:t>
            </w:r>
          </w:p>
          <w:p w:rsidR="007C2683" w:rsidRPr="00CC2698" w:rsidRDefault="007C2683" w:rsidP="007C2683">
            <w:pPr>
              <w:ind w:right="-2" w:firstLine="567"/>
              <w:jc w:val="both"/>
              <w:rPr>
                <w:sz w:val="28"/>
                <w:szCs w:val="28"/>
              </w:rPr>
            </w:pPr>
            <w:r w:rsidRPr="00CC2698">
              <w:rPr>
                <w:sz w:val="28"/>
                <w:szCs w:val="28"/>
              </w:rPr>
              <w:t xml:space="preserve">а) между высоким уровнем значимости коммуникативной деятельности для успешного школьного обучения и недостаточным уровнем </w:t>
            </w:r>
            <w:proofErr w:type="spellStart"/>
            <w:r w:rsidRPr="00CC2698">
              <w:rPr>
                <w:sz w:val="28"/>
                <w:szCs w:val="28"/>
              </w:rPr>
              <w:t>сформированности</w:t>
            </w:r>
            <w:proofErr w:type="spellEnd"/>
            <w:r w:rsidRPr="00CC2698">
              <w:rPr>
                <w:sz w:val="28"/>
                <w:szCs w:val="28"/>
              </w:rPr>
              <w:t xml:space="preserve"> коммуникативных навыков младших школьников;</w:t>
            </w:r>
          </w:p>
          <w:p w:rsidR="007C2683" w:rsidRPr="00CC2698" w:rsidRDefault="007C2683" w:rsidP="007C2683">
            <w:pPr>
              <w:ind w:right="-2" w:firstLine="567"/>
              <w:jc w:val="both"/>
              <w:rPr>
                <w:sz w:val="28"/>
                <w:szCs w:val="28"/>
              </w:rPr>
            </w:pPr>
            <w:r w:rsidRPr="00CC2698">
              <w:rPr>
                <w:sz w:val="28"/>
                <w:szCs w:val="28"/>
              </w:rPr>
              <w:t>б) между потребностью школьной практики в новых формах, методах, средствах, приемах формирования коммуникативных навыков и недостаточной их разработанностью;</w:t>
            </w:r>
          </w:p>
          <w:p w:rsidR="007C2683" w:rsidRDefault="007C2683" w:rsidP="007C2683">
            <w:pPr>
              <w:ind w:right="-2" w:firstLine="567"/>
              <w:jc w:val="both"/>
              <w:rPr>
                <w:sz w:val="28"/>
                <w:szCs w:val="28"/>
              </w:rPr>
            </w:pPr>
            <w:r w:rsidRPr="00CC2698">
              <w:rPr>
                <w:sz w:val="28"/>
                <w:szCs w:val="28"/>
              </w:rPr>
              <w:t xml:space="preserve">в) между возрастающими требованиями школы к коммуникативной компетентности учителей начальных классов и затруднениями в организации процесса общения в системе «ученик-ученик», «ученик-учитель». </w:t>
            </w:r>
          </w:p>
          <w:p w:rsidR="00B95E70" w:rsidRDefault="00B95E70" w:rsidP="00B95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противоречия требовали решений</w:t>
            </w:r>
            <w:r w:rsidR="00664C6E">
              <w:rPr>
                <w:sz w:val="28"/>
                <w:szCs w:val="28"/>
              </w:rPr>
              <w:t xml:space="preserve">. Так возникла идея педагогического проекта на тему « Формирование коммуникативных универсальных учебных </w:t>
            </w:r>
            <w:r w:rsidR="00664C6E">
              <w:rPr>
                <w:sz w:val="28"/>
                <w:szCs w:val="28"/>
              </w:rPr>
              <w:lastRenderedPageBreak/>
              <w:t>действий (УУД) младших школьников в рамках урочной и внеурочной деятельности</w:t>
            </w:r>
            <w:proofErr w:type="gramStart"/>
            <w:r w:rsidR="00664C6E">
              <w:rPr>
                <w:sz w:val="28"/>
                <w:szCs w:val="28"/>
              </w:rPr>
              <w:t>.»</w:t>
            </w:r>
            <w:proofErr w:type="gramEnd"/>
          </w:p>
          <w:p w:rsidR="00A65179" w:rsidRPr="00A65179" w:rsidRDefault="00A65179" w:rsidP="00B95E70">
            <w:pPr>
              <w:jc w:val="both"/>
              <w:rPr>
                <w:sz w:val="28"/>
                <w:szCs w:val="28"/>
              </w:rPr>
            </w:pPr>
            <w:r w:rsidRPr="00A65179">
              <w:rPr>
                <w:sz w:val="28"/>
                <w:szCs w:val="28"/>
              </w:rPr>
              <w:t>Актуальность изменений продиктована потребностью государства, общества, семьи в программах развивающего образования.</w:t>
            </w:r>
          </w:p>
          <w:p w:rsidR="00664C6E" w:rsidRPr="00F3114F" w:rsidRDefault="00664C6E" w:rsidP="00B95E70">
            <w:pPr>
              <w:jc w:val="both"/>
              <w:rPr>
                <w:sz w:val="28"/>
                <w:szCs w:val="28"/>
              </w:rPr>
            </w:pPr>
          </w:p>
        </w:tc>
      </w:tr>
      <w:tr w:rsidR="00F23ED7" w:rsidRPr="00F3114F" w:rsidTr="00AB1E31">
        <w:tc>
          <w:tcPr>
            <w:tcW w:w="5778" w:type="dxa"/>
            <w:gridSpan w:val="2"/>
          </w:tcPr>
          <w:p w:rsidR="00F23ED7" w:rsidRPr="00F3114F" w:rsidRDefault="00F23ED7" w:rsidP="00AB1E31">
            <w:pPr>
              <w:rPr>
                <w:i/>
                <w:spacing w:val="-8"/>
                <w:sz w:val="28"/>
                <w:szCs w:val="28"/>
              </w:rPr>
            </w:pPr>
            <w:r w:rsidRPr="00F3114F">
              <w:rPr>
                <w:i/>
                <w:spacing w:val="-8"/>
                <w:sz w:val="28"/>
                <w:szCs w:val="28"/>
              </w:rPr>
              <w:lastRenderedPageBreak/>
              <w:t xml:space="preserve">Идея изменений (в чем сущность ИПО: в использовании образовательных, </w:t>
            </w:r>
            <w:proofErr w:type="spellStart"/>
            <w:r w:rsidRPr="00F3114F">
              <w:rPr>
                <w:i/>
                <w:spacing w:val="-8"/>
                <w:sz w:val="28"/>
                <w:szCs w:val="28"/>
              </w:rPr>
              <w:t>коммуникационно-информационных</w:t>
            </w:r>
            <w:proofErr w:type="spellEnd"/>
            <w:r w:rsidRPr="00F3114F">
              <w:rPr>
                <w:i/>
                <w:spacing w:val="-8"/>
                <w:sz w:val="28"/>
                <w:szCs w:val="28"/>
              </w:rPr>
              <w:t xml:space="preserve"> или других технологий, в изменении содержания образования, организации учебного или воспитательного процесса и др.)</w:t>
            </w:r>
          </w:p>
        </w:tc>
        <w:tc>
          <w:tcPr>
            <w:tcW w:w="10065" w:type="dxa"/>
            <w:gridSpan w:val="4"/>
          </w:tcPr>
          <w:p w:rsidR="00A65179" w:rsidRDefault="00A65179" w:rsidP="00A65179">
            <w:pPr>
              <w:jc w:val="both"/>
              <w:rPr>
                <w:sz w:val="28"/>
                <w:szCs w:val="28"/>
              </w:rPr>
            </w:pPr>
            <w:r w:rsidRPr="00A65179">
              <w:rPr>
                <w:sz w:val="28"/>
                <w:szCs w:val="28"/>
              </w:rPr>
              <w:t xml:space="preserve">Сущность ИПО заключается в разработке условий  для личностно-ориентированного подхода в развитии, обучении и воспитании младшего школьника, </w:t>
            </w:r>
            <w:proofErr w:type="spellStart"/>
            <w:r w:rsidRPr="00A65179">
              <w:rPr>
                <w:sz w:val="28"/>
                <w:szCs w:val="28"/>
              </w:rPr>
              <w:t>деятельностному</w:t>
            </w:r>
            <w:proofErr w:type="spellEnd"/>
            <w:r w:rsidRPr="00A65179">
              <w:rPr>
                <w:sz w:val="28"/>
                <w:szCs w:val="28"/>
              </w:rPr>
              <w:t xml:space="preserve"> способу (типу) обучения, идущему на смену объяснительно- иллюстративному способу (типу).</w:t>
            </w:r>
          </w:p>
          <w:p w:rsidR="00A65179" w:rsidRPr="00CC2698" w:rsidRDefault="00A65179" w:rsidP="00A65179">
            <w:pPr>
              <w:ind w:right="-2"/>
              <w:jc w:val="both"/>
              <w:rPr>
                <w:sz w:val="28"/>
                <w:szCs w:val="28"/>
              </w:rPr>
            </w:pPr>
            <w:r w:rsidRPr="00CC2698">
              <w:rPr>
                <w:sz w:val="28"/>
                <w:szCs w:val="28"/>
              </w:rPr>
              <w:t>Большинство первоклассников в начале учебного года: не владеют умением совместной деятельности; не готовы сотрудничать в больших группах; плохо знают друг друга; не умеют общаться с малознакомыми сверстниками, избегают совместной деятельности</w:t>
            </w:r>
            <w:r>
              <w:rPr>
                <w:sz w:val="28"/>
                <w:szCs w:val="28"/>
              </w:rPr>
              <w:t xml:space="preserve"> с ними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CC2698">
              <w:rPr>
                <w:sz w:val="28"/>
                <w:szCs w:val="28"/>
              </w:rPr>
              <w:t>.</w:t>
            </w:r>
            <w:proofErr w:type="gramEnd"/>
          </w:p>
          <w:p w:rsidR="00A65179" w:rsidRPr="00CC2698" w:rsidRDefault="00A65179" w:rsidP="00A65179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CC2698">
              <w:rPr>
                <w:sz w:val="28"/>
                <w:szCs w:val="28"/>
              </w:rPr>
              <w:t>Таким образом,  уровень развития коммуникативных умений у  многих из них далек от желаемого.</w:t>
            </w:r>
          </w:p>
          <w:p w:rsidR="00A65179" w:rsidRPr="00A65179" w:rsidRDefault="00A65179" w:rsidP="00A65179">
            <w:pPr>
              <w:ind w:right="-2"/>
              <w:jc w:val="both"/>
              <w:rPr>
                <w:sz w:val="28"/>
                <w:szCs w:val="28"/>
              </w:rPr>
            </w:pPr>
            <w:r w:rsidRPr="00A65179">
              <w:rPr>
                <w:sz w:val="28"/>
                <w:szCs w:val="28"/>
              </w:rPr>
              <w:t xml:space="preserve">Для повышения эффективности процесса освоения младшими школьниками </w:t>
            </w:r>
            <w:r w:rsidRPr="00A65179">
              <w:rPr>
                <w:i/>
                <w:sz w:val="28"/>
                <w:szCs w:val="28"/>
              </w:rPr>
              <w:t>коммуникативных универсальных учебных умений</w:t>
            </w:r>
            <w:r w:rsidRPr="00A65179">
              <w:rPr>
                <w:sz w:val="28"/>
                <w:szCs w:val="28"/>
              </w:rPr>
              <w:t xml:space="preserve"> необходимо создание таких педагогических условий, при которых учащийся вынужден занимать активную личностную позицию и наиболее полно раскрываться как субъект учебно-воспитательной деятельности. А именно: организация  совместной деятельности школьников на уроке и во внеурочной деятельности, использование проектных форм работы, создание атмосферы сотрудничества, взаимоуважения, творчества.</w:t>
            </w:r>
          </w:p>
          <w:p w:rsidR="00F23ED7" w:rsidRPr="00F3114F" w:rsidRDefault="00F23ED7" w:rsidP="00AB1E31">
            <w:pPr>
              <w:ind w:firstLine="252"/>
              <w:rPr>
                <w:sz w:val="28"/>
                <w:szCs w:val="28"/>
              </w:rPr>
            </w:pPr>
          </w:p>
        </w:tc>
      </w:tr>
      <w:tr w:rsidR="00F23ED7" w:rsidRPr="00F3114F" w:rsidTr="00AB1E31">
        <w:tc>
          <w:tcPr>
            <w:tcW w:w="5778" w:type="dxa"/>
            <w:gridSpan w:val="2"/>
          </w:tcPr>
          <w:p w:rsidR="00F23ED7" w:rsidRPr="00F3114F" w:rsidRDefault="00F23ED7" w:rsidP="00AB1E31">
            <w:pPr>
              <w:rPr>
                <w:i/>
                <w:sz w:val="28"/>
                <w:szCs w:val="28"/>
              </w:rPr>
            </w:pPr>
            <w:r w:rsidRPr="00F3114F">
              <w:rPr>
                <w:i/>
                <w:sz w:val="28"/>
                <w:szCs w:val="28"/>
              </w:rPr>
              <w:t>Концепция изменений (способы, их преимущества перед аналогами и новизна, ограничения, трудоемкость, риски)</w:t>
            </w:r>
          </w:p>
        </w:tc>
        <w:tc>
          <w:tcPr>
            <w:tcW w:w="10065" w:type="dxa"/>
            <w:gridSpan w:val="4"/>
          </w:tcPr>
          <w:p w:rsidR="00A65179" w:rsidRDefault="00A65179" w:rsidP="00A65179">
            <w:pPr>
              <w:jc w:val="both"/>
              <w:rPr>
                <w:sz w:val="28"/>
                <w:szCs w:val="28"/>
              </w:rPr>
            </w:pPr>
            <w:r w:rsidRPr="00A65179">
              <w:rPr>
                <w:sz w:val="28"/>
                <w:szCs w:val="28"/>
              </w:rPr>
              <w:t xml:space="preserve"> Развивающие возможности программы «Школа 2100» позволяют формировать коммуникативные  качества личности каждого ученика, умения пользоваться собственными спосо</w:t>
            </w:r>
            <w:r>
              <w:rPr>
                <w:sz w:val="28"/>
                <w:szCs w:val="28"/>
              </w:rPr>
              <w:t>бами учебной деятельности.</w:t>
            </w:r>
          </w:p>
          <w:p w:rsidR="00F23ED7" w:rsidRPr="00F3114F" w:rsidRDefault="00A65179" w:rsidP="00A65179">
            <w:pPr>
              <w:jc w:val="both"/>
              <w:rPr>
                <w:sz w:val="28"/>
                <w:szCs w:val="28"/>
              </w:rPr>
            </w:pPr>
            <w:r w:rsidRPr="00A65179">
              <w:rPr>
                <w:sz w:val="28"/>
                <w:szCs w:val="28"/>
              </w:rPr>
              <w:t xml:space="preserve"> Учащимся легче ориентироваться в справочной литературе, они приобрели самостоятельный опыт добывания необходимого материала через различные источники, его систематизирования и приведения в соответствие с требуемыми заданиями. Кроме того, учащиеся умеют работать  в группах, оценить работу своих товарищей, распределить роли в группе, представить отчет группы, где у каждого есть возможность высказать свое мнение. У большинства учащихся </w:t>
            </w:r>
            <w:r w:rsidRPr="00A65179">
              <w:rPr>
                <w:sz w:val="28"/>
                <w:szCs w:val="28"/>
              </w:rPr>
              <w:lastRenderedPageBreak/>
              <w:t>сформированы навыки рефлексии.</w:t>
            </w:r>
          </w:p>
        </w:tc>
      </w:tr>
      <w:tr w:rsidR="00F23ED7" w:rsidRPr="00F3114F" w:rsidTr="00AB1E31">
        <w:tc>
          <w:tcPr>
            <w:tcW w:w="5778" w:type="dxa"/>
            <w:gridSpan w:val="2"/>
          </w:tcPr>
          <w:p w:rsidR="00F23ED7" w:rsidRPr="00F3114F" w:rsidRDefault="00F23ED7" w:rsidP="00AB1E31">
            <w:pPr>
              <w:rPr>
                <w:i/>
                <w:sz w:val="28"/>
                <w:szCs w:val="28"/>
              </w:rPr>
            </w:pPr>
            <w:r w:rsidRPr="00F3114F">
              <w:rPr>
                <w:i/>
                <w:sz w:val="28"/>
                <w:szCs w:val="28"/>
              </w:rPr>
              <w:lastRenderedPageBreak/>
              <w:t>Условия реализации изменений (включая личностно-профессиональные качества педагога и достигнутый им уровень профессионализма)</w:t>
            </w:r>
          </w:p>
        </w:tc>
        <w:tc>
          <w:tcPr>
            <w:tcW w:w="10065" w:type="dxa"/>
            <w:gridSpan w:val="4"/>
          </w:tcPr>
          <w:p w:rsidR="00F23ED7" w:rsidRDefault="00F23ED7" w:rsidP="00F23ED7">
            <w:pPr>
              <w:jc w:val="both"/>
            </w:pPr>
            <w:r w:rsidRPr="00BB7753">
              <w:t xml:space="preserve">    </w:t>
            </w:r>
          </w:p>
          <w:p w:rsidR="00F23ED7" w:rsidRPr="000A013D" w:rsidRDefault="000A013D" w:rsidP="00AB1E31">
            <w:pPr>
              <w:jc w:val="both"/>
              <w:rPr>
                <w:sz w:val="28"/>
                <w:szCs w:val="28"/>
              </w:rPr>
            </w:pPr>
            <w:r w:rsidRPr="000A013D">
              <w:rPr>
                <w:sz w:val="28"/>
                <w:szCs w:val="28"/>
              </w:rPr>
              <w:t>Организация учебно-воспитательного процесса строится в соответствии с поставленными целями и задачами, с учетом возрастных и психологических особенностей и интересов младших школьников. Образовательный процесс осуществляется на основе программы и</w:t>
            </w:r>
            <w:r>
              <w:rPr>
                <w:sz w:val="28"/>
                <w:szCs w:val="28"/>
              </w:rPr>
              <w:t xml:space="preserve"> учебников системы «Школа 2100</w:t>
            </w:r>
            <w:r w:rsidRPr="000A013D">
              <w:rPr>
                <w:sz w:val="28"/>
                <w:szCs w:val="28"/>
              </w:rPr>
              <w:t>», в которых связь универсальных учебных действий с содержанием учебных предметов отчётливо выражена. Организация творческой деятельности младших школьников осуществляется в различных формах языкового образования и литературного развития</w:t>
            </w:r>
          </w:p>
          <w:p w:rsidR="00F23ED7" w:rsidRPr="00F3114F" w:rsidRDefault="000A013D" w:rsidP="00AB1E31">
            <w:pPr>
              <w:jc w:val="both"/>
              <w:rPr>
                <w:sz w:val="28"/>
                <w:szCs w:val="28"/>
              </w:rPr>
            </w:pPr>
            <w:r w:rsidRPr="000A013D">
              <w:rPr>
                <w:color w:val="000000"/>
                <w:sz w:val="28"/>
                <w:szCs w:val="28"/>
                <w:shd w:val="clear" w:color="auto" w:fill="FFFFFF"/>
              </w:rPr>
              <w:t>Заинтересованность учителя в результатах своего труда, готовность педагога к постоянному совершенствованию своего профессионального мастерства.  Эффективное использование на современном уроке ИКТ (презентации, интерактивная доска).   </w:t>
            </w:r>
            <w:r w:rsidRPr="000A013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013D">
              <w:rPr>
                <w:color w:val="000000"/>
                <w:sz w:val="28"/>
                <w:szCs w:val="28"/>
                <w:shd w:val="clear" w:color="auto" w:fill="FFFFFF"/>
              </w:rPr>
              <w:t>Апробация инновационных методик, технологий, приемов обучения.</w:t>
            </w:r>
          </w:p>
        </w:tc>
      </w:tr>
      <w:tr w:rsidR="00F23ED7" w:rsidRPr="00F3114F" w:rsidTr="00AB1E31">
        <w:tc>
          <w:tcPr>
            <w:tcW w:w="5778" w:type="dxa"/>
            <w:gridSpan w:val="2"/>
          </w:tcPr>
          <w:p w:rsidR="00F23ED7" w:rsidRPr="00F3114F" w:rsidRDefault="00F23ED7" w:rsidP="00AB1E31">
            <w:pPr>
              <w:rPr>
                <w:i/>
                <w:sz w:val="28"/>
                <w:szCs w:val="28"/>
              </w:rPr>
            </w:pPr>
            <w:r w:rsidRPr="00F3114F">
              <w:rPr>
                <w:i/>
                <w:sz w:val="28"/>
                <w:szCs w:val="28"/>
              </w:rPr>
              <w:t>Результат изменений</w:t>
            </w:r>
          </w:p>
        </w:tc>
        <w:tc>
          <w:tcPr>
            <w:tcW w:w="10065" w:type="dxa"/>
            <w:gridSpan w:val="4"/>
          </w:tcPr>
          <w:p w:rsidR="00A65179" w:rsidRPr="00A65179" w:rsidRDefault="00A65179" w:rsidP="00A65179">
            <w:pPr>
              <w:jc w:val="both"/>
              <w:rPr>
                <w:sz w:val="28"/>
                <w:szCs w:val="28"/>
              </w:rPr>
            </w:pPr>
            <w:r w:rsidRPr="00A65179">
              <w:rPr>
                <w:sz w:val="28"/>
                <w:szCs w:val="28"/>
              </w:rPr>
              <w:t xml:space="preserve">Использование инновационного опыта способствует развитию интеллектуальных качеств учащихся. Рассуждения детей становятся последовательными, доказательными, логичными; речь – четкой, убедительной, аргументированной. Повышается интерес к учебным предметам, формируется неординарность мышления, умение анализировать, сравнивать, обобщать и применять знания в нестандартных ситуациях. Качество знаний учащихся становится достаточно высоким. Дети наиболее развиты, умеют действовать в нестандартной ситуации, свободно общаются друг с другом в парах, группах, владеют способами учебной деятельности, навыком контроля и самоконтроля выполненной работы. </w:t>
            </w:r>
          </w:p>
          <w:p w:rsidR="00A65179" w:rsidRPr="00A65179" w:rsidRDefault="00A65179" w:rsidP="00A65179">
            <w:pPr>
              <w:jc w:val="both"/>
              <w:rPr>
                <w:sz w:val="28"/>
                <w:szCs w:val="28"/>
              </w:rPr>
            </w:pPr>
            <w:r w:rsidRPr="00A65179">
              <w:rPr>
                <w:sz w:val="28"/>
                <w:szCs w:val="28"/>
              </w:rPr>
              <w:t xml:space="preserve">   Учащимся легко ориентируются в справочной литературе, они приобрели самостоятельный опыт добывания необходимого материала через различные источники.</w:t>
            </w:r>
          </w:p>
          <w:p w:rsidR="00F23ED7" w:rsidRPr="00F3114F" w:rsidRDefault="00F23ED7" w:rsidP="00F23ED7">
            <w:pPr>
              <w:jc w:val="both"/>
              <w:rPr>
                <w:sz w:val="28"/>
                <w:szCs w:val="28"/>
              </w:rPr>
            </w:pPr>
          </w:p>
        </w:tc>
      </w:tr>
      <w:tr w:rsidR="00F23ED7" w:rsidRPr="00F3114F" w:rsidTr="00AB1E31">
        <w:tc>
          <w:tcPr>
            <w:tcW w:w="5778" w:type="dxa"/>
            <w:gridSpan w:val="2"/>
          </w:tcPr>
          <w:p w:rsidR="00F23ED7" w:rsidRPr="00F3114F" w:rsidRDefault="00F23ED7" w:rsidP="00AB1E31">
            <w:pPr>
              <w:rPr>
                <w:i/>
                <w:sz w:val="28"/>
                <w:szCs w:val="28"/>
              </w:rPr>
            </w:pPr>
            <w:r w:rsidRPr="00F3114F">
              <w:rPr>
                <w:i/>
                <w:sz w:val="28"/>
                <w:szCs w:val="28"/>
              </w:rPr>
              <w:t>Публикации о представленном инновационном педагогическом опыте</w:t>
            </w:r>
          </w:p>
        </w:tc>
        <w:tc>
          <w:tcPr>
            <w:tcW w:w="10065" w:type="dxa"/>
            <w:gridSpan w:val="4"/>
          </w:tcPr>
          <w:p w:rsidR="00F23ED7" w:rsidRPr="00DF4CB3" w:rsidRDefault="00F23ED7" w:rsidP="00AB1E31">
            <w:pPr>
              <w:rPr>
                <w:sz w:val="28"/>
                <w:szCs w:val="28"/>
              </w:rPr>
            </w:pPr>
            <w:r w:rsidRPr="00F3114F">
              <w:rPr>
                <w:sz w:val="28"/>
                <w:szCs w:val="28"/>
              </w:rPr>
              <w:t xml:space="preserve">На школьном сайте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schoolrm</w:t>
            </w:r>
            <w:proofErr w:type="spellEnd"/>
            <w:r w:rsidRPr="00DF4CB3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F4CB3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  <w:lang w:val="en-US"/>
              </w:rPr>
              <w:t>schools</w:t>
            </w:r>
            <w:r w:rsidRPr="00DF4CB3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  <w:lang w:val="en-US"/>
              </w:rPr>
              <w:t>sc</w:t>
            </w:r>
            <w:r w:rsidRPr="00DF4CB3">
              <w:rPr>
                <w:sz w:val="28"/>
                <w:szCs w:val="28"/>
              </w:rPr>
              <w:t>32</w:t>
            </w:r>
            <w:proofErr w:type="spellStart"/>
            <w:r>
              <w:rPr>
                <w:sz w:val="28"/>
                <w:szCs w:val="28"/>
                <w:lang w:val="en-US"/>
              </w:rPr>
              <w:t>sar</w:t>
            </w:r>
            <w:proofErr w:type="spellEnd"/>
            <w:r w:rsidRPr="00DF4CB3">
              <w:rPr>
                <w:sz w:val="28"/>
                <w:szCs w:val="28"/>
              </w:rPr>
              <w:t>.</w:t>
            </w:r>
            <w:r w:rsidRPr="00F3114F">
              <w:rPr>
                <w:sz w:val="28"/>
                <w:szCs w:val="28"/>
              </w:rPr>
              <w:t xml:space="preserve"> </w:t>
            </w:r>
          </w:p>
          <w:p w:rsidR="00F23ED7" w:rsidRPr="00DF4CB3" w:rsidRDefault="00F23ED7" w:rsidP="00AB1E31">
            <w:pPr>
              <w:rPr>
                <w:sz w:val="28"/>
                <w:szCs w:val="28"/>
              </w:rPr>
            </w:pPr>
          </w:p>
        </w:tc>
      </w:tr>
      <w:tr w:rsidR="00F23ED7" w:rsidRPr="00F3114F" w:rsidTr="00AB1E31">
        <w:tc>
          <w:tcPr>
            <w:tcW w:w="15843" w:type="dxa"/>
            <w:gridSpan w:val="6"/>
          </w:tcPr>
          <w:p w:rsidR="00F23ED7" w:rsidRPr="00F3114F" w:rsidRDefault="00F23ED7" w:rsidP="00AB1E31">
            <w:pPr>
              <w:jc w:val="center"/>
              <w:rPr>
                <w:b/>
                <w:sz w:val="28"/>
                <w:szCs w:val="28"/>
              </w:rPr>
            </w:pPr>
            <w:r w:rsidRPr="00F3114F">
              <w:rPr>
                <w:b/>
                <w:sz w:val="28"/>
                <w:szCs w:val="28"/>
                <w:lang w:val="en-US"/>
              </w:rPr>
              <w:t>III</w:t>
            </w:r>
            <w:r w:rsidRPr="00F3114F">
              <w:rPr>
                <w:b/>
                <w:sz w:val="28"/>
                <w:szCs w:val="28"/>
              </w:rPr>
              <w:t>. Описание инновационного опыта учителя</w:t>
            </w:r>
          </w:p>
        </w:tc>
      </w:tr>
      <w:tr w:rsidR="00F23ED7" w:rsidRPr="00F3114F" w:rsidTr="00AB1E31">
        <w:trPr>
          <w:trHeight w:val="343"/>
        </w:trPr>
        <w:tc>
          <w:tcPr>
            <w:tcW w:w="15843" w:type="dxa"/>
            <w:gridSpan w:val="6"/>
          </w:tcPr>
          <w:p w:rsidR="007C2683" w:rsidRPr="00CC2698" w:rsidRDefault="007C2683" w:rsidP="007C2683">
            <w:pPr>
              <w:pStyle w:val="a3"/>
              <w:spacing w:after="0" w:line="240" w:lineRule="auto"/>
              <w:ind w:left="0" w:right="-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698">
              <w:rPr>
                <w:rFonts w:ascii="Times New Roman" w:hAnsi="Times New Roman"/>
                <w:sz w:val="28"/>
                <w:szCs w:val="28"/>
              </w:rPr>
              <w:t xml:space="preserve">Младший школьный возраст является благоприятным для формирования коммуникативного компонента УУД. На </w:t>
            </w:r>
            <w:r w:rsidRPr="00CC2698">
              <w:rPr>
                <w:rFonts w:ascii="Times New Roman" w:hAnsi="Times New Roman"/>
                <w:sz w:val="28"/>
                <w:szCs w:val="28"/>
              </w:rPr>
              <w:lastRenderedPageBreak/>
              <w:t>начальном этапе обучения индивидуальные успехи ребёнка впервые приобретают социальный смысл, поэтому в качестве одной из основных задач начального образования является создание оптимальных условий для формирования коммуникативных компетенций, мотивации достижения, инициативы, самостоятельности учащегося.</w:t>
            </w:r>
          </w:p>
          <w:p w:rsidR="007C2683" w:rsidRPr="00CC2698" w:rsidRDefault="007C2683" w:rsidP="007C2683">
            <w:pPr>
              <w:ind w:right="-2" w:firstLine="567"/>
              <w:jc w:val="both"/>
              <w:rPr>
                <w:sz w:val="28"/>
                <w:szCs w:val="28"/>
              </w:rPr>
            </w:pPr>
            <w:r w:rsidRPr="00CC2698">
              <w:rPr>
                <w:sz w:val="28"/>
                <w:szCs w:val="28"/>
              </w:rPr>
              <w:t xml:space="preserve">Для повышения эффективности процесса освоения младшими школьниками </w:t>
            </w:r>
            <w:r w:rsidRPr="00CC2698">
              <w:rPr>
                <w:i/>
                <w:sz w:val="28"/>
                <w:szCs w:val="28"/>
              </w:rPr>
              <w:t>коммуникативных универсальных учебных умений</w:t>
            </w:r>
            <w:r w:rsidRPr="00CC2698">
              <w:rPr>
                <w:sz w:val="28"/>
                <w:szCs w:val="28"/>
              </w:rPr>
              <w:t xml:space="preserve"> необходимо создание таких педагогических условий, при которых учащийся вынужден занимать активную личностную позицию и наиболее полно раскрываться как субъект учебно-воспитательной деятельности. А именно: организация  совместной деятельности школьников на уроке и во внеурочной деятельности, использование проектных форм работы, создание атмосферы сотрудничества, взаимоуважения, творчества.</w:t>
            </w:r>
          </w:p>
          <w:p w:rsidR="007C2683" w:rsidRPr="00BE71AB" w:rsidRDefault="007C2683" w:rsidP="007C2683">
            <w:pPr>
              <w:shd w:val="clear" w:color="auto" w:fill="FFFFFF"/>
              <w:spacing w:before="64" w:after="64"/>
              <w:jc w:val="both"/>
              <w:rPr>
                <w:sz w:val="28"/>
                <w:szCs w:val="28"/>
              </w:rPr>
            </w:pPr>
            <w:r w:rsidRPr="00BE71AB">
              <w:rPr>
                <w:sz w:val="28"/>
                <w:szCs w:val="28"/>
              </w:rPr>
              <w:t>Образовательный пр</w:t>
            </w:r>
            <w:r>
              <w:rPr>
                <w:sz w:val="28"/>
                <w:szCs w:val="28"/>
              </w:rPr>
              <w:t>оцесс осуществляю</w:t>
            </w:r>
            <w:r w:rsidRPr="00BE71AB">
              <w:rPr>
                <w:sz w:val="28"/>
                <w:szCs w:val="28"/>
              </w:rPr>
              <w:t xml:space="preserve"> на основе программ и учебник</w:t>
            </w:r>
            <w:r>
              <w:rPr>
                <w:sz w:val="28"/>
                <w:szCs w:val="28"/>
              </w:rPr>
              <w:t>ов УМК «Школа 2100</w:t>
            </w:r>
            <w:r w:rsidRPr="00BE71A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под редакцией </w:t>
            </w:r>
            <w:proofErr w:type="spellStart"/>
            <w:r>
              <w:rPr>
                <w:sz w:val="28"/>
                <w:szCs w:val="28"/>
              </w:rPr>
              <w:t>Р.Н.Бунеева</w:t>
            </w:r>
            <w:proofErr w:type="spellEnd"/>
            <w:r w:rsidRPr="00BE71AB">
              <w:rPr>
                <w:sz w:val="28"/>
                <w:szCs w:val="28"/>
              </w:rPr>
              <w:t xml:space="preserve">, в которых связь формирования коммуникативных учебных действий с содержанием учебных предметов отчётливо выражена. </w:t>
            </w:r>
          </w:p>
          <w:p w:rsidR="007C2683" w:rsidRDefault="007C2683" w:rsidP="007C2683">
            <w:pPr>
              <w:shd w:val="clear" w:color="auto" w:fill="FFFFFF"/>
              <w:spacing w:before="64" w:after="64"/>
              <w:jc w:val="both"/>
              <w:rPr>
                <w:sz w:val="28"/>
                <w:szCs w:val="28"/>
              </w:rPr>
            </w:pPr>
            <w:r w:rsidRPr="00BE71AB">
              <w:rPr>
                <w:sz w:val="28"/>
                <w:szCs w:val="28"/>
              </w:rPr>
              <w:t>Организация системы работы по формированию коммуникативных универ</w:t>
            </w:r>
            <w:r>
              <w:rPr>
                <w:sz w:val="28"/>
                <w:szCs w:val="28"/>
              </w:rPr>
              <w:t>сальных учебных действий в работе</w:t>
            </w:r>
            <w:r w:rsidRPr="00BE71AB">
              <w:rPr>
                <w:sz w:val="28"/>
                <w:szCs w:val="28"/>
              </w:rPr>
              <w:t xml:space="preserve"> рассматривается на примерах урочной деятельности в процессе изучения предметов «Русский яз</w:t>
            </w:r>
            <w:r>
              <w:rPr>
                <w:sz w:val="28"/>
                <w:szCs w:val="28"/>
              </w:rPr>
              <w:t xml:space="preserve">ык» (автор программы </w:t>
            </w:r>
            <w:proofErr w:type="spellStart"/>
            <w:r>
              <w:rPr>
                <w:sz w:val="28"/>
                <w:szCs w:val="28"/>
              </w:rPr>
              <w:t>Р.Н.Бунеев</w:t>
            </w:r>
            <w:proofErr w:type="spellEnd"/>
            <w:r w:rsidRPr="00BE71AB">
              <w:rPr>
                <w:sz w:val="28"/>
                <w:szCs w:val="28"/>
              </w:rPr>
              <w:t xml:space="preserve">) и «Литературное чтение» </w:t>
            </w:r>
            <w:r>
              <w:rPr>
                <w:sz w:val="28"/>
                <w:szCs w:val="28"/>
              </w:rPr>
              <w:t xml:space="preserve">(автор программы </w:t>
            </w:r>
            <w:proofErr w:type="spellStart"/>
            <w:r>
              <w:rPr>
                <w:sz w:val="28"/>
                <w:szCs w:val="28"/>
              </w:rPr>
              <w:t>Р.Н.Бунеев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Е.В.Бунеева</w:t>
            </w:r>
            <w:proofErr w:type="spellEnd"/>
            <w:r w:rsidRPr="00BE71AB">
              <w:rPr>
                <w:sz w:val="28"/>
                <w:szCs w:val="28"/>
              </w:rPr>
              <w:t>).</w:t>
            </w:r>
          </w:p>
          <w:p w:rsidR="007C2683" w:rsidRDefault="007C2683" w:rsidP="007C2683">
            <w:pPr>
              <w:shd w:val="clear" w:color="auto" w:fill="FFFFFF"/>
              <w:spacing w:before="64" w:after="64"/>
              <w:jc w:val="both"/>
              <w:rPr>
                <w:sz w:val="28"/>
                <w:szCs w:val="28"/>
              </w:rPr>
            </w:pPr>
            <w:r w:rsidRPr="00BE71AB">
              <w:rPr>
                <w:sz w:val="28"/>
                <w:szCs w:val="28"/>
              </w:rPr>
              <w:t>Одним из эффективных средст</w:t>
            </w:r>
            <w:r w:rsidR="000A013D">
              <w:rPr>
                <w:sz w:val="28"/>
                <w:szCs w:val="28"/>
              </w:rPr>
              <w:t>в формирования</w:t>
            </w:r>
            <w:r w:rsidRPr="00BE71AB">
              <w:rPr>
                <w:sz w:val="28"/>
                <w:szCs w:val="28"/>
              </w:rPr>
              <w:t xml:space="preserve"> коммуникативных умений является организация творческой деятельности младших школьников в урочной и внеурочной деятельности.</w:t>
            </w:r>
          </w:p>
          <w:p w:rsidR="005F4500" w:rsidRPr="005F4500" w:rsidRDefault="007C2683" w:rsidP="005F4500">
            <w:pPr>
              <w:shd w:val="clear" w:color="auto" w:fill="FFFFFF"/>
              <w:spacing w:before="64" w:after="64"/>
              <w:jc w:val="both"/>
              <w:rPr>
                <w:sz w:val="28"/>
                <w:szCs w:val="28"/>
              </w:rPr>
            </w:pPr>
            <w:r w:rsidRPr="00BE71AB">
              <w:rPr>
                <w:sz w:val="28"/>
                <w:szCs w:val="28"/>
              </w:rPr>
              <w:t>Для осуществления цели опыта посредством творческой деятельности на уроках русского языка и литературного чтения в системе ведется работа по формированию монологической и диалогической речи, обогащению словарного запаса учащихся. В процессе обучения эффективно используются индивидуальные, фронтальные, парные и групповые формы организации работы на уроке. Одним из видов творческой, как индивидуальной, так и групповой формы деятельности, является пр</w:t>
            </w:r>
            <w:r w:rsidR="005F4500">
              <w:rPr>
                <w:sz w:val="28"/>
                <w:szCs w:val="28"/>
              </w:rPr>
              <w:t>оектная деятельность учащихся.</w:t>
            </w:r>
          </w:p>
          <w:p w:rsidR="005F4500" w:rsidRPr="001C330D" w:rsidRDefault="005F4500" w:rsidP="005F4500">
            <w:pPr>
              <w:jc w:val="both"/>
              <w:rPr>
                <w:color w:val="000000"/>
                <w:sz w:val="28"/>
                <w:szCs w:val="28"/>
              </w:rPr>
            </w:pPr>
            <w:r w:rsidRPr="001C330D">
              <w:rPr>
                <w:color w:val="000000"/>
                <w:sz w:val="28"/>
                <w:szCs w:val="28"/>
              </w:rPr>
              <w:t>Вот некоторые виды  работы:</w:t>
            </w:r>
          </w:p>
          <w:p w:rsidR="005F4500" w:rsidRDefault="005F4500" w:rsidP="005F4500">
            <w:pPr>
              <w:numPr>
                <w:ilvl w:val="0"/>
                <w:numId w:val="1"/>
              </w:numPr>
              <w:ind w:left="450"/>
              <w:jc w:val="both"/>
              <w:rPr>
                <w:color w:val="000000"/>
                <w:sz w:val="28"/>
                <w:szCs w:val="28"/>
              </w:rPr>
            </w:pPr>
            <w:r w:rsidRPr="001C330D">
              <w:rPr>
                <w:color w:val="000000"/>
                <w:sz w:val="28"/>
                <w:szCs w:val="28"/>
              </w:rPr>
              <w:t>Коллаж «Осенний ковёр».  (Подборка стихов об осени, изготовление из цветной бумаги осенних листьев, написание мини-сочинений, стихов об осени). Выставка работ.</w:t>
            </w:r>
          </w:p>
          <w:p w:rsidR="005F4500" w:rsidRDefault="00F8490E" w:rsidP="005F4500">
            <w:pPr>
              <w:numPr>
                <w:ilvl w:val="0"/>
                <w:numId w:val="1"/>
              </w:numPr>
              <w:ind w:left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F4500">
              <w:rPr>
                <w:color w:val="000000"/>
                <w:sz w:val="28"/>
                <w:szCs w:val="28"/>
              </w:rPr>
              <w:t>Моя книжка-малышка</w:t>
            </w:r>
            <w:proofErr w:type="gramStart"/>
            <w:r w:rsidR="005F450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:rsidR="00F8490E" w:rsidRDefault="00F8490E" w:rsidP="005F4500">
            <w:pPr>
              <w:numPr>
                <w:ilvl w:val="0"/>
                <w:numId w:val="1"/>
              </w:numPr>
              <w:ind w:left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Коллективный проект «Моя родная улица»</w:t>
            </w:r>
          </w:p>
          <w:p w:rsidR="00F8490E" w:rsidRDefault="00F8490E" w:rsidP="005F4500">
            <w:pPr>
              <w:numPr>
                <w:ilvl w:val="0"/>
                <w:numId w:val="1"/>
              </w:numPr>
              <w:ind w:left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«История моего села»</w:t>
            </w:r>
          </w:p>
          <w:p w:rsidR="00F8490E" w:rsidRPr="001C330D" w:rsidRDefault="00F8490E" w:rsidP="005F4500">
            <w:pPr>
              <w:numPr>
                <w:ilvl w:val="0"/>
                <w:numId w:val="1"/>
              </w:numPr>
              <w:ind w:left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Коллективный проект «Мордовские орнаменты»</w:t>
            </w:r>
          </w:p>
          <w:p w:rsidR="005F4500" w:rsidRPr="001C330D" w:rsidRDefault="00CF00F4" w:rsidP="005F45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</w:r>
            <w:r>
              <w:rPr>
                <w:noProof/>
                <w:color w:val="000000"/>
                <w:sz w:val="28"/>
                <w:szCs w:val="28"/>
              </w:rPr>
              <w:pict>
                <v:rect id="AutoShape 11" o:spid="_x0000_s1026" alt="http://c/DOCUME~1/1/LOCALS~1/Temp/msohtml1/01/clip_image01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YSKEPOwCAAAABgAADgAAAAAA&#10;AAAAAAAAAAAuAgAAZHJzL2Uyb0RvYy54bWxQSwECLQAUAAYACAAAACEATKDpLNgAAAADAQAADwAA&#10;AAAAAAAAAAAAAABGBQAAZHJzL2Rvd25yZXYueG1sUEsFBgAAAAAEAAQA8wAAAEsGAAAAAA==&#10;" filled="f" stroked="f">
                  <o:lock v:ext="edit" aspectratio="t"/>
                  <w10:wrap type="none"/>
                  <w10:anchorlock/>
                </v:rect>
              </w:pict>
            </w:r>
            <w:r w:rsidR="005F4500" w:rsidRPr="001C330D">
              <w:rPr>
                <w:color w:val="000000"/>
                <w:sz w:val="28"/>
                <w:szCs w:val="28"/>
              </w:rPr>
              <w:t>Все коллективные работы выставляются в классе, демонстрируются на родительских собраниях.</w:t>
            </w:r>
          </w:p>
          <w:p w:rsidR="005F4500" w:rsidRPr="001C330D" w:rsidRDefault="005F4500" w:rsidP="005F4500">
            <w:pPr>
              <w:jc w:val="both"/>
              <w:rPr>
                <w:color w:val="000000"/>
                <w:sz w:val="28"/>
                <w:szCs w:val="28"/>
              </w:rPr>
            </w:pPr>
            <w:r w:rsidRPr="001C330D">
              <w:rPr>
                <w:color w:val="000000"/>
                <w:sz w:val="28"/>
                <w:szCs w:val="28"/>
              </w:rPr>
              <w:t>Проведение различных мероприятий в классе, общешкольных, экскурсии, праздники фотографируются и демонстрируются родителям, а также коллегам на методических объединениях. Имеется фотоальбом.</w:t>
            </w:r>
          </w:p>
          <w:p w:rsidR="005F4500" w:rsidRPr="001C330D" w:rsidRDefault="005F4500" w:rsidP="005F45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 xml:space="preserve">   </w:t>
            </w:r>
            <w:r w:rsidRPr="001C330D">
              <w:rPr>
                <w:b/>
                <w:bCs/>
                <w:color w:val="000000"/>
                <w:sz w:val="28"/>
                <w:szCs w:val="28"/>
                <w:u w:val="single"/>
              </w:rPr>
              <w:t>Заключение.</w:t>
            </w:r>
          </w:p>
          <w:p w:rsidR="005F4500" w:rsidRPr="001C330D" w:rsidRDefault="005F4500" w:rsidP="005F45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1C330D">
              <w:rPr>
                <w:color w:val="000000"/>
                <w:sz w:val="28"/>
                <w:szCs w:val="28"/>
              </w:rPr>
              <w:t>Каждый урок, как и внеклассная и внеурочная деятельность способствуют развитию коммуникативных универсальных учебных действий.</w:t>
            </w:r>
          </w:p>
          <w:p w:rsidR="005F4500" w:rsidRPr="001C330D" w:rsidRDefault="005F4500" w:rsidP="005F45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1C330D">
              <w:rPr>
                <w:color w:val="000000"/>
                <w:sz w:val="28"/>
                <w:szCs w:val="28"/>
              </w:rPr>
              <w:t>Результатами своей деятельности по формированию коммуникативных  учебных  действий на данном этапе я считаю:</w:t>
            </w:r>
          </w:p>
          <w:p w:rsidR="005F4500" w:rsidRPr="001C330D" w:rsidRDefault="005F4500" w:rsidP="005F4500">
            <w:pPr>
              <w:jc w:val="both"/>
              <w:rPr>
                <w:color w:val="000000"/>
                <w:sz w:val="28"/>
                <w:szCs w:val="28"/>
              </w:rPr>
            </w:pPr>
            <w:r w:rsidRPr="001C330D">
              <w:rPr>
                <w:color w:val="000000"/>
                <w:sz w:val="28"/>
                <w:szCs w:val="28"/>
              </w:rPr>
              <w:t>1.Умение детей учитывать позиции других людей.</w:t>
            </w:r>
          </w:p>
          <w:p w:rsidR="005F4500" w:rsidRPr="001C330D" w:rsidRDefault="005F4500" w:rsidP="005F4500">
            <w:pPr>
              <w:jc w:val="both"/>
              <w:rPr>
                <w:color w:val="000000"/>
                <w:sz w:val="28"/>
                <w:szCs w:val="28"/>
              </w:rPr>
            </w:pPr>
            <w:r w:rsidRPr="001C330D">
              <w:rPr>
                <w:color w:val="000000"/>
                <w:sz w:val="28"/>
                <w:szCs w:val="28"/>
              </w:rPr>
              <w:t>2.Умение учащимися слушать, вступать в диалог, спрашивать.</w:t>
            </w:r>
          </w:p>
          <w:p w:rsidR="005F4500" w:rsidRDefault="005F4500" w:rsidP="005F4500">
            <w:pPr>
              <w:jc w:val="both"/>
              <w:rPr>
                <w:color w:val="000000"/>
                <w:sz w:val="28"/>
                <w:szCs w:val="28"/>
              </w:rPr>
            </w:pPr>
            <w:r w:rsidRPr="001C330D">
              <w:rPr>
                <w:color w:val="000000"/>
                <w:sz w:val="28"/>
                <w:szCs w:val="28"/>
              </w:rPr>
              <w:t>3.Умение детей участвовать в коллективном обсуждении.</w:t>
            </w:r>
          </w:p>
          <w:p w:rsidR="005F4500" w:rsidRPr="001C330D" w:rsidRDefault="005F4500" w:rsidP="005F4500">
            <w:pPr>
              <w:jc w:val="both"/>
              <w:rPr>
                <w:color w:val="000000"/>
                <w:sz w:val="28"/>
                <w:szCs w:val="28"/>
              </w:rPr>
            </w:pPr>
            <w:r w:rsidRPr="001C330D">
              <w:rPr>
                <w:color w:val="000000"/>
                <w:sz w:val="28"/>
                <w:szCs w:val="28"/>
              </w:rPr>
              <w:t xml:space="preserve">  Во время уроков, праздников, экскурсий, различных видов групповой и парной работы, я стараюсь  помогать детям, высказывать своё собственное мнение, создавать ситуацию, чтобы дети помогали друг другу, старались не смеяться над другими, а приходили на помощь товарищу. </w:t>
            </w:r>
          </w:p>
          <w:p w:rsidR="008B1BD8" w:rsidRDefault="008B1BD8" w:rsidP="008B1BD8">
            <w:pPr>
              <w:pStyle w:val="a3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расширяют круг общения, лучше узнают друг друга, приобретают</w:t>
            </w:r>
            <w:r w:rsidRPr="00CC2698">
              <w:rPr>
                <w:rFonts w:ascii="Times New Roman" w:hAnsi="Times New Roman"/>
                <w:sz w:val="28"/>
                <w:szCs w:val="28"/>
              </w:rPr>
              <w:t xml:space="preserve"> навыки сотрудничества с учителем и сверстниками. Совместная творческая деятельность способствует формированию уважительного отношения к иному мнению, умения избегать конфликтов, использовать речевые средства для решения различных коммуникативных и творческих задач, развитию эмоционально-личностной сферы ребёнка (радость успеха, ответственность за принятое решение, гордость за победу и т.д.). У ребят повысилась мотивация к обучению. Они много приобрели для себя в личностном плане.</w:t>
            </w:r>
          </w:p>
          <w:p w:rsidR="008B1BD8" w:rsidRPr="00CC2698" w:rsidRDefault="008B1BD8" w:rsidP="008B1BD8">
            <w:pPr>
              <w:pStyle w:val="a3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683" w:rsidRPr="00BE71AB" w:rsidRDefault="007C2683" w:rsidP="007C2683">
            <w:pPr>
              <w:shd w:val="clear" w:color="auto" w:fill="FFFFFF"/>
              <w:spacing w:before="64" w:after="64"/>
              <w:jc w:val="both"/>
              <w:rPr>
                <w:sz w:val="28"/>
                <w:szCs w:val="28"/>
              </w:rPr>
            </w:pPr>
          </w:p>
          <w:p w:rsidR="00F23ED7" w:rsidRDefault="00F23ED7" w:rsidP="00AB1E31">
            <w:pPr>
              <w:spacing w:after="240"/>
              <w:rPr>
                <w:b/>
                <w:sz w:val="36"/>
                <w:szCs w:val="36"/>
              </w:rPr>
            </w:pPr>
          </w:p>
          <w:p w:rsidR="00F400E0" w:rsidRDefault="00F23ED7" w:rsidP="00AB1E31">
            <w:pPr>
              <w:spacing w:after="240"/>
              <w:rPr>
                <w:b/>
                <w:sz w:val="36"/>
                <w:szCs w:val="36"/>
              </w:rPr>
            </w:pPr>
            <w:r w:rsidRPr="004C6FCC">
              <w:rPr>
                <w:b/>
                <w:sz w:val="36"/>
                <w:szCs w:val="36"/>
              </w:rPr>
              <w:t xml:space="preserve">                                                              Что дает данная работа учителю?</w:t>
            </w:r>
            <w:r w:rsidR="005F4500">
              <w:rPr>
                <w:sz w:val="28"/>
                <w:szCs w:val="28"/>
              </w:rPr>
              <w:br/>
            </w:r>
            <w:proofErr w:type="gramStart"/>
            <w:r w:rsidR="005F4500">
              <w:rPr>
                <w:sz w:val="28"/>
                <w:szCs w:val="28"/>
              </w:rPr>
              <w:br/>
              <w:t>-</w:t>
            </w:r>
            <w:proofErr w:type="gramEnd"/>
            <w:r w:rsidR="005F4500">
              <w:rPr>
                <w:sz w:val="28"/>
                <w:szCs w:val="28"/>
              </w:rPr>
              <w:t>р</w:t>
            </w:r>
            <w:r w:rsidRPr="004C6FCC">
              <w:rPr>
                <w:sz w:val="28"/>
                <w:szCs w:val="28"/>
              </w:rPr>
              <w:t>ождение нового уровня мышления – глобального, интегрированного, а не замкнутого в</w:t>
            </w:r>
            <w:r w:rsidR="00D225DB">
              <w:rPr>
                <w:sz w:val="28"/>
                <w:szCs w:val="28"/>
              </w:rPr>
              <w:t xml:space="preserve"> своей узкой специализации.</w:t>
            </w:r>
            <w:r w:rsidR="00D225DB">
              <w:rPr>
                <w:sz w:val="28"/>
                <w:szCs w:val="28"/>
              </w:rPr>
              <w:br/>
            </w:r>
            <w:r w:rsidR="005F4500">
              <w:rPr>
                <w:sz w:val="28"/>
                <w:szCs w:val="28"/>
              </w:rPr>
              <w:t>-и</w:t>
            </w:r>
            <w:r w:rsidRPr="004C6FCC">
              <w:rPr>
                <w:sz w:val="28"/>
                <w:szCs w:val="28"/>
              </w:rPr>
              <w:t>сключает дубли</w:t>
            </w:r>
            <w:r w:rsidR="00D225DB">
              <w:rPr>
                <w:sz w:val="28"/>
                <w:szCs w:val="28"/>
              </w:rPr>
              <w:t>рование учебного материала.</w:t>
            </w:r>
            <w:r w:rsidR="00D225DB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="005F4500">
              <w:rPr>
                <w:sz w:val="28"/>
                <w:szCs w:val="28"/>
              </w:rPr>
              <w:t>-у</w:t>
            </w:r>
            <w:r w:rsidRPr="004C6FCC">
              <w:rPr>
                <w:sz w:val="28"/>
                <w:szCs w:val="28"/>
              </w:rPr>
              <w:t xml:space="preserve">силение </w:t>
            </w:r>
            <w:proofErr w:type="spellStart"/>
            <w:r w:rsidRPr="004C6FCC">
              <w:rPr>
                <w:sz w:val="28"/>
                <w:szCs w:val="28"/>
              </w:rPr>
              <w:t>межпредметных</w:t>
            </w:r>
            <w:proofErr w:type="spellEnd"/>
            <w:r w:rsidRPr="004C6FCC">
              <w:rPr>
                <w:sz w:val="28"/>
                <w:szCs w:val="28"/>
              </w:rPr>
              <w:t xml:space="preserve"> связей.</w:t>
            </w:r>
            <w:r w:rsidRPr="004C6FCC">
              <w:rPr>
                <w:sz w:val="28"/>
                <w:szCs w:val="28"/>
              </w:rPr>
              <w:br/>
            </w:r>
            <w:r w:rsidRPr="004C6FCC">
              <w:rPr>
                <w:sz w:val="28"/>
                <w:szCs w:val="28"/>
              </w:rPr>
              <w:br/>
            </w:r>
            <w:r w:rsidRPr="004C6FCC">
              <w:rPr>
                <w:b/>
                <w:sz w:val="36"/>
                <w:szCs w:val="36"/>
              </w:rPr>
              <w:t xml:space="preserve">                                           </w:t>
            </w:r>
            <w:r>
              <w:rPr>
                <w:b/>
                <w:sz w:val="36"/>
                <w:szCs w:val="36"/>
              </w:rPr>
              <w:t xml:space="preserve">               </w:t>
            </w:r>
            <w:r w:rsidRPr="004C6FCC">
              <w:rPr>
                <w:b/>
                <w:sz w:val="36"/>
                <w:szCs w:val="36"/>
              </w:rPr>
              <w:t xml:space="preserve">   Что дает данная работа ученику?</w:t>
            </w:r>
          </w:p>
          <w:p w:rsidR="00F400E0" w:rsidRPr="001F5066" w:rsidRDefault="008B1BD8" w:rsidP="00F400E0">
            <w:pPr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400E0" w:rsidRPr="001F5066">
              <w:rPr>
                <w:sz w:val="28"/>
                <w:szCs w:val="28"/>
              </w:rPr>
              <w:t>социальную компетентность и учет позиции других людей, партнеров по общению или деятельности;</w:t>
            </w:r>
          </w:p>
          <w:p w:rsidR="00F400E0" w:rsidRPr="001F5066" w:rsidRDefault="00F400E0" w:rsidP="00F400E0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1F5066">
              <w:rPr>
                <w:sz w:val="28"/>
                <w:szCs w:val="28"/>
              </w:rPr>
              <w:t xml:space="preserve"> </w:t>
            </w:r>
            <w:r w:rsidR="008B1BD8">
              <w:rPr>
                <w:sz w:val="28"/>
                <w:szCs w:val="28"/>
              </w:rPr>
              <w:t>-</w:t>
            </w:r>
            <w:r w:rsidRPr="001F5066">
              <w:rPr>
                <w:sz w:val="28"/>
                <w:szCs w:val="28"/>
              </w:rPr>
              <w:t xml:space="preserve">умение слушать и вступать в диалог; </w:t>
            </w:r>
          </w:p>
          <w:p w:rsidR="00F400E0" w:rsidRPr="001F5066" w:rsidRDefault="008B1BD8" w:rsidP="00F400E0">
            <w:pPr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400E0" w:rsidRPr="001F5066">
              <w:rPr>
                <w:sz w:val="28"/>
                <w:szCs w:val="28"/>
              </w:rPr>
              <w:t xml:space="preserve">участвовать в коллективном обсуждении проблем; </w:t>
            </w:r>
          </w:p>
          <w:p w:rsidR="00F400E0" w:rsidRPr="001F5066" w:rsidRDefault="008B1BD8" w:rsidP="00F400E0">
            <w:pPr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400E0" w:rsidRPr="001F5066">
              <w:rPr>
                <w:sz w:val="28"/>
                <w:szCs w:val="28"/>
              </w:rPr>
              <w:t>интегрироваться в группу сверстников и строить продуктивное взаимодействие и сотрудничество со сверстниками и взрослыми.</w:t>
            </w:r>
          </w:p>
          <w:p w:rsidR="00F400E0" w:rsidRPr="001F5066" w:rsidRDefault="00F400E0" w:rsidP="008B1BD8">
            <w:pPr>
              <w:jc w:val="both"/>
              <w:rPr>
                <w:sz w:val="28"/>
                <w:szCs w:val="28"/>
              </w:rPr>
            </w:pPr>
            <w:r w:rsidRPr="001F5066">
              <w:rPr>
                <w:sz w:val="28"/>
                <w:szCs w:val="28"/>
              </w:rPr>
              <w:lastRenderedPageBreak/>
              <w:t>- отработка умения сделать своё высказывание понятным каждому;</w:t>
            </w:r>
          </w:p>
          <w:p w:rsidR="00F400E0" w:rsidRPr="001F5066" w:rsidRDefault="00F400E0" w:rsidP="00F400E0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1F5066">
              <w:rPr>
                <w:sz w:val="28"/>
                <w:szCs w:val="28"/>
              </w:rPr>
              <w:t>-умение подбирать примеры, подтверждающие высказывание;</w:t>
            </w:r>
          </w:p>
          <w:p w:rsidR="00F23ED7" w:rsidRDefault="008B1BD8" w:rsidP="008B1BD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</w:t>
            </w:r>
            <w:r w:rsidR="00F23ED7" w:rsidRPr="004C6FCC">
              <w:rPr>
                <w:sz w:val="28"/>
                <w:szCs w:val="28"/>
              </w:rPr>
              <w:t>ктивизаци</w:t>
            </w:r>
            <w:r>
              <w:rPr>
                <w:sz w:val="28"/>
                <w:szCs w:val="28"/>
              </w:rPr>
              <w:t>я мыслительной деятельности.</w:t>
            </w:r>
            <w:proofErr w:type="gramStart"/>
            <w:r>
              <w:rPr>
                <w:sz w:val="28"/>
                <w:szCs w:val="28"/>
              </w:rPr>
              <w:br/>
              <w:t>-</w:t>
            </w:r>
            <w:proofErr w:type="gramEnd"/>
            <w:r w:rsidR="00F23ED7">
              <w:rPr>
                <w:sz w:val="28"/>
                <w:szCs w:val="28"/>
              </w:rPr>
              <w:t>повышение учебной успешности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-</w:t>
            </w:r>
            <w:r w:rsidR="00F23ED7">
              <w:rPr>
                <w:sz w:val="28"/>
                <w:szCs w:val="28"/>
              </w:rPr>
              <w:t>лучшая адаптация ребёнка в школе</w:t>
            </w:r>
            <w:r>
              <w:rPr>
                <w:sz w:val="28"/>
                <w:szCs w:val="28"/>
              </w:rPr>
              <w:br/>
              <w:t>-п</w:t>
            </w:r>
            <w:r w:rsidR="00F23ED7" w:rsidRPr="004C6FCC">
              <w:rPr>
                <w:sz w:val="28"/>
                <w:szCs w:val="28"/>
              </w:rPr>
              <w:t>одкреп</w:t>
            </w:r>
            <w:r>
              <w:rPr>
                <w:sz w:val="28"/>
                <w:szCs w:val="28"/>
              </w:rPr>
              <w:t>ление мотивации в обучении.</w:t>
            </w:r>
            <w:r>
              <w:rPr>
                <w:sz w:val="28"/>
                <w:szCs w:val="28"/>
              </w:rPr>
              <w:br/>
              <w:t>-у</w:t>
            </w:r>
            <w:r w:rsidR="00F23ED7" w:rsidRPr="004C6FCC">
              <w:rPr>
                <w:sz w:val="28"/>
                <w:szCs w:val="28"/>
              </w:rPr>
              <w:t>мение сопоставлять и анализировать отдельные явления с различных точек зрения, рассматрив</w:t>
            </w:r>
            <w:r>
              <w:rPr>
                <w:sz w:val="28"/>
                <w:szCs w:val="28"/>
              </w:rPr>
              <w:t>ать их в единстве взглядов.</w:t>
            </w:r>
            <w:r>
              <w:rPr>
                <w:sz w:val="28"/>
                <w:szCs w:val="28"/>
              </w:rPr>
              <w:br/>
              <w:t>-с</w:t>
            </w:r>
            <w:r w:rsidR="00F23ED7" w:rsidRPr="004C6FCC">
              <w:rPr>
                <w:sz w:val="28"/>
                <w:szCs w:val="28"/>
              </w:rPr>
              <w:t>нижение перегрузок.</w:t>
            </w:r>
            <w:r w:rsidR="00F23ED7" w:rsidRPr="004C6FCC">
              <w:rPr>
                <w:sz w:val="28"/>
                <w:szCs w:val="28"/>
              </w:rPr>
              <w:br/>
            </w:r>
            <w:r w:rsidR="00F23ED7" w:rsidRPr="004C6FCC">
              <w:rPr>
                <w:sz w:val="28"/>
                <w:szCs w:val="28"/>
              </w:rPr>
              <w:br/>
            </w:r>
          </w:p>
          <w:p w:rsidR="00AE1679" w:rsidRPr="00DD2969" w:rsidRDefault="00AE1679" w:rsidP="00AE1679">
            <w:pPr>
              <w:spacing w:line="240" w:lineRule="atLeast"/>
              <w:ind w:left="-1080" w:firstLine="709"/>
              <w:jc w:val="both"/>
              <w:rPr>
                <w:sz w:val="28"/>
                <w:szCs w:val="28"/>
              </w:rPr>
            </w:pPr>
          </w:p>
          <w:p w:rsidR="00F23ED7" w:rsidRDefault="00F23ED7" w:rsidP="00F23ED7">
            <w:pPr>
              <w:ind w:right="-2"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36"/>
                <w:szCs w:val="36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F23ED7" w:rsidRDefault="00F23ED7" w:rsidP="00AB1E31">
            <w:pPr>
              <w:ind w:right="-2"/>
              <w:jc w:val="both"/>
              <w:rPr>
                <w:sz w:val="28"/>
                <w:szCs w:val="28"/>
              </w:rPr>
            </w:pPr>
          </w:p>
          <w:p w:rsidR="00F23ED7" w:rsidRPr="00F3114F" w:rsidRDefault="00F23ED7" w:rsidP="00AB1E31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i/>
                <w:sz w:val="36"/>
                <w:szCs w:val="36"/>
              </w:rPr>
              <w:t xml:space="preserve">     </w:t>
            </w:r>
          </w:p>
        </w:tc>
      </w:tr>
      <w:tr w:rsidR="00F23ED7" w:rsidTr="00AB1E31">
        <w:tblPrEx>
          <w:tblLook w:val="0000"/>
        </w:tblPrEx>
        <w:trPr>
          <w:trHeight w:val="540"/>
        </w:trPr>
        <w:tc>
          <w:tcPr>
            <w:tcW w:w="15843" w:type="dxa"/>
            <w:gridSpan w:val="6"/>
          </w:tcPr>
          <w:p w:rsidR="00F23ED7" w:rsidRPr="0048074B" w:rsidRDefault="00F23ED7" w:rsidP="00AB1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 w:rsidRPr="0048074B">
              <w:rPr>
                <w:b/>
                <w:bCs/>
                <w:sz w:val="36"/>
                <w:szCs w:val="36"/>
              </w:rPr>
              <w:lastRenderedPageBreak/>
              <w:t>IV. Экспертное заключение</w:t>
            </w:r>
          </w:p>
          <w:p w:rsidR="00F23ED7" w:rsidRDefault="00F23ED7" w:rsidP="00AB1E31">
            <w:pPr>
              <w:jc w:val="right"/>
              <w:rPr>
                <w:sz w:val="28"/>
                <w:szCs w:val="28"/>
              </w:rPr>
            </w:pPr>
          </w:p>
        </w:tc>
      </w:tr>
      <w:tr w:rsidR="00F23ED7" w:rsidTr="00AB1E31">
        <w:tblPrEx>
          <w:tblLook w:val="0000"/>
        </w:tblPrEx>
        <w:trPr>
          <w:trHeight w:val="2213"/>
        </w:trPr>
        <w:tc>
          <w:tcPr>
            <w:tcW w:w="6912" w:type="dxa"/>
            <w:gridSpan w:val="3"/>
          </w:tcPr>
          <w:p w:rsidR="00F23ED7" w:rsidRPr="0048074B" w:rsidRDefault="00F23ED7" w:rsidP="00AB1E3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8074B">
              <w:rPr>
                <w:i/>
                <w:sz w:val="28"/>
                <w:szCs w:val="28"/>
              </w:rPr>
              <w:t>Предполагаемый масштаб и формы распространения</w:t>
            </w:r>
          </w:p>
          <w:p w:rsidR="00F23ED7" w:rsidRPr="0048074B" w:rsidRDefault="00F23ED7" w:rsidP="00AB1E3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8074B">
              <w:rPr>
                <w:i/>
                <w:sz w:val="28"/>
                <w:szCs w:val="28"/>
              </w:rPr>
              <w:t>изменений</w:t>
            </w:r>
          </w:p>
          <w:p w:rsidR="00F23ED7" w:rsidRDefault="00F23ED7" w:rsidP="00AB1E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31" w:type="dxa"/>
            <w:gridSpan w:val="3"/>
          </w:tcPr>
          <w:p w:rsidR="00F23ED7" w:rsidRPr="0048074B" w:rsidRDefault="00F23ED7" w:rsidP="00AB1E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074B">
              <w:rPr>
                <w:sz w:val="28"/>
                <w:szCs w:val="28"/>
              </w:rPr>
              <w:t>Муниципальный уровень: открытые уроки, мастер-классы, участие в семинарах</w:t>
            </w:r>
            <w:r>
              <w:rPr>
                <w:sz w:val="28"/>
                <w:szCs w:val="28"/>
              </w:rPr>
              <w:t xml:space="preserve">, публикации в интернете на сайте  </w:t>
            </w:r>
            <w:proofErr w:type="spellStart"/>
            <w:r>
              <w:rPr>
                <w:sz w:val="28"/>
                <w:szCs w:val="28"/>
                <w:lang w:val="en-US"/>
              </w:rPr>
              <w:t>schoolrm</w:t>
            </w:r>
            <w:proofErr w:type="spellEnd"/>
            <w:r w:rsidRPr="00DF4CB3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F4CB3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  <w:lang w:val="en-US"/>
              </w:rPr>
              <w:t>schools</w:t>
            </w:r>
            <w:r w:rsidRPr="00DF4CB3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  <w:lang w:val="en-US"/>
              </w:rPr>
              <w:t>sc</w:t>
            </w:r>
            <w:r w:rsidRPr="00DF4CB3">
              <w:rPr>
                <w:sz w:val="28"/>
                <w:szCs w:val="28"/>
              </w:rPr>
              <w:t>32</w:t>
            </w:r>
            <w:proofErr w:type="spellStart"/>
            <w:r>
              <w:rPr>
                <w:sz w:val="28"/>
                <w:szCs w:val="28"/>
                <w:lang w:val="en-US"/>
              </w:rPr>
              <w:t>sar</w:t>
            </w:r>
            <w:proofErr w:type="spellEnd"/>
            <w:r w:rsidRPr="00DF4CB3">
              <w:rPr>
                <w:sz w:val="28"/>
                <w:szCs w:val="28"/>
              </w:rPr>
              <w:t>.</w:t>
            </w:r>
          </w:p>
          <w:p w:rsidR="00F23ED7" w:rsidRDefault="00F23ED7" w:rsidP="00AB1E31">
            <w:pPr>
              <w:jc w:val="right"/>
              <w:rPr>
                <w:sz w:val="28"/>
                <w:szCs w:val="28"/>
              </w:rPr>
            </w:pPr>
          </w:p>
        </w:tc>
      </w:tr>
      <w:tr w:rsidR="00F23ED7" w:rsidTr="00AB1E31">
        <w:tblPrEx>
          <w:tblLook w:val="0000"/>
        </w:tblPrEx>
        <w:trPr>
          <w:trHeight w:val="2460"/>
        </w:trPr>
        <w:tc>
          <w:tcPr>
            <w:tcW w:w="6912" w:type="dxa"/>
            <w:gridSpan w:val="3"/>
          </w:tcPr>
          <w:p w:rsidR="00F23ED7" w:rsidRPr="0048074B" w:rsidRDefault="00F23ED7" w:rsidP="00AB1E3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8074B">
              <w:rPr>
                <w:i/>
                <w:sz w:val="28"/>
                <w:szCs w:val="28"/>
              </w:rPr>
              <w:t>Фамилия, имя, отчество эксперта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48074B">
              <w:rPr>
                <w:i/>
                <w:sz w:val="28"/>
                <w:szCs w:val="28"/>
              </w:rPr>
              <w:t>его контактные телефоны, адрес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8074B">
              <w:rPr>
                <w:i/>
                <w:sz w:val="28"/>
                <w:szCs w:val="28"/>
              </w:rPr>
              <w:t xml:space="preserve">электронной почты, </w:t>
            </w:r>
            <w:r>
              <w:rPr>
                <w:i/>
                <w:sz w:val="28"/>
                <w:szCs w:val="28"/>
              </w:rPr>
              <w:t xml:space="preserve">почтовый </w:t>
            </w:r>
            <w:r w:rsidRPr="0048074B">
              <w:rPr>
                <w:i/>
                <w:sz w:val="28"/>
                <w:szCs w:val="28"/>
              </w:rPr>
              <w:t>адрес</w:t>
            </w:r>
          </w:p>
        </w:tc>
        <w:tc>
          <w:tcPr>
            <w:tcW w:w="8931" w:type="dxa"/>
            <w:gridSpan w:val="3"/>
          </w:tcPr>
          <w:p w:rsidR="00F23ED7" w:rsidRPr="00F256BA" w:rsidRDefault="00F23ED7" w:rsidP="00AB1E3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Забатурина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заместитель директора по УВР МОУ </w:t>
            </w:r>
            <w:r w:rsidRPr="00F3114F">
              <w:rPr>
                <w:sz w:val="28"/>
                <w:szCs w:val="28"/>
              </w:rPr>
              <w:t xml:space="preserve"> « </w:t>
            </w:r>
            <w:proofErr w:type="spellStart"/>
            <w:r w:rsidRPr="00F3114F">
              <w:rPr>
                <w:sz w:val="28"/>
                <w:szCs w:val="28"/>
              </w:rPr>
              <w:t>Средняяобщеобразовательная</w:t>
            </w:r>
            <w:proofErr w:type="spellEnd"/>
            <w:r w:rsidRPr="00F3114F">
              <w:rPr>
                <w:sz w:val="28"/>
                <w:szCs w:val="28"/>
              </w:rPr>
              <w:t xml:space="preserve"> школа с углубленным изучением отдельных предметов №32»  430031 РМ. г. Саранск, Лихачева ,д.40</w:t>
            </w:r>
            <w:r>
              <w:rPr>
                <w:sz w:val="28"/>
                <w:szCs w:val="28"/>
              </w:rPr>
              <w:t xml:space="preserve">  55-62-24 , электронный адрес.</w:t>
            </w:r>
            <w:r w:rsidRPr="00F256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olgazabaturina@rambler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23ED7" w:rsidRPr="00F3114F" w:rsidRDefault="00F23ED7" w:rsidP="00F23ED7">
      <w:pPr>
        <w:ind w:firstLine="709"/>
        <w:jc w:val="right"/>
        <w:rPr>
          <w:sz w:val="28"/>
          <w:szCs w:val="28"/>
        </w:rPr>
      </w:pPr>
    </w:p>
    <w:p w:rsidR="00F23ED7" w:rsidRDefault="00F23ED7" w:rsidP="00F23ED7"/>
    <w:p w:rsidR="00C225C8" w:rsidRDefault="00C225C8"/>
    <w:sectPr w:rsidR="00C225C8" w:rsidSect="00D3759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C07"/>
    <w:multiLevelType w:val="multilevel"/>
    <w:tmpl w:val="FBA0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ED7"/>
    <w:rsid w:val="000A013D"/>
    <w:rsid w:val="00244EBB"/>
    <w:rsid w:val="005F4500"/>
    <w:rsid w:val="00664C6E"/>
    <w:rsid w:val="007C2683"/>
    <w:rsid w:val="00892616"/>
    <w:rsid w:val="008B1BD8"/>
    <w:rsid w:val="00A65179"/>
    <w:rsid w:val="00AE1679"/>
    <w:rsid w:val="00B95E70"/>
    <w:rsid w:val="00C225C8"/>
    <w:rsid w:val="00CF00F4"/>
    <w:rsid w:val="00D225DB"/>
    <w:rsid w:val="00F23ED7"/>
    <w:rsid w:val="00F400E0"/>
    <w:rsid w:val="00F8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A0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</cp:revision>
  <dcterms:created xsi:type="dcterms:W3CDTF">2015-09-09T19:25:00Z</dcterms:created>
  <dcterms:modified xsi:type="dcterms:W3CDTF">2015-09-17T05:02:00Z</dcterms:modified>
</cp:coreProperties>
</file>