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9F" w:rsidRDefault="00D86D9F" w:rsidP="00D86D9F">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Локтевского</w:t>
      </w:r>
      <w:proofErr w:type="spellEnd"/>
      <w:r>
        <w:rPr>
          <w:rFonts w:ascii="Times New Roman" w:hAnsi="Times New Roman"/>
          <w:sz w:val="28"/>
          <w:szCs w:val="28"/>
        </w:rPr>
        <w:t xml:space="preserve"> района Алтайского края</w:t>
      </w:r>
    </w:p>
    <w:p w:rsidR="00D86D9F" w:rsidRDefault="00D86D9F" w:rsidP="00D86D9F">
      <w:pPr>
        <w:spacing w:after="0" w:line="240" w:lineRule="auto"/>
        <w:jc w:val="center"/>
        <w:rPr>
          <w:rFonts w:ascii="Times New Roman" w:hAnsi="Times New Roman"/>
          <w:sz w:val="28"/>
          <w:szCs w:val="28"/>
        </w:rPr>
      </w:pPr>
      <w:r>
        <w:rPr>
          <w:rFonts w:ascii="Times New Roman" w:hAnsi="Times New Roman"/>
          <w:sz w:val="28"/>
          <w:szCs w:val="28"/>
        </w:rPr>
        <w:t>Муниципальное казенное общеобразовательное учреждение</w:t>
      </w:r>
    </w:p>
    <w:p w:rsidR="00D86D9F" w:rsidRDefault="00D86D9F" w:rsidP="00D86D9F">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Золотухинская</w:t>
      </w:r>
      <w:proofErr w:type="spellEnd"/>
      <w:r>
        <w:rPr>
          <w:rFonts w:ascii="Times New Roman" w:hAnsi="Times New Roman"/>
          <w:sz w:val="28"/>
          <w:szCs w:val="28"/>
        </w:rPr>
        <w:t xml:space="preserve"> средняя общеобразовательная школа»</w:t>
      </w: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tbl>
      <w:tblPr>
        <w:tblpPr w:leftFromText="180" w:rightFromText="180" w:vertAnchor="text" w:horzAnchor="margin" w:tblpXSpec="center" w:tblpY="137"/>
        <w:tblW w:w="4900" w:type="pct"/>
        <w:tblLook w:val="01E0"/>
      </w:tblPr>
      <w:tblGrid>
        <w:gridCol w:w="3364"/>
        <w:gridCol w:w="3217"/>
        <w:gridCol w:w="3215"/>
      </w:tblGrid>
      <w:tr w:rsidR="00D86D9F" w:rsidTr="00D86D9F">
        <w:tc>
          <w:tcPr>
            <w:tcW w:w="1717" w:type="pct"/>
          </w:tcPr>
          <w:p w:rsidR="00D86D9F" w:rsidRDefault="00D86D9F">
            <w:pPr>
              <w:tabs>
                <w:tab w:val="left" w:pos="9288"/>
              </w:tabs>
              <w:spacing w:after="0" w:line="240" w:lineRule="auto"/>
              <w:rPr>
                <w:rFonts w:ascii="Times New Roman" w:eastAsia="Times New Roman" w:hAnsi="Times New Roman" w:cs="Times New Roman"/>
                <w:b/>
                <w:sz w:val="24"/>
                <w:szCs w:val="24"/>
                <w:lang w:eastAsia="en-US"/>
              </w:rPr>
            </w:pPr>
            <w:r>
              <w:rPr>
                <w:rFonts w:ascii="Times New Roman" w:hAnsi="Times New Roman"/>
                <w:b/>
                <w:sz w:val="24"/>
                <w:szCs w:val="24"/>
              </w:rPr>
              <w:t>Согласовано:</w:t>
            </w:r>
          </w:p>
          <w:p w:rsidR="00D86D9F" w:rsidRDefault="00D86D9F">
            <w:pPr>
              <w:tabs>
                <w:tab w:val="left" w:pos="9288"/>
              </w:tabs>
              <w:spacing w:after="0" w:line="240" w:lineRule="auto"/>
              <w:rPr>
                <w:rFonts w:ascii="Times New Roman" w:hAnsi="Times New Roman"/>
                <w:sz w:val="24"/>
                <w:szCs w:val="24"/>
              </w:rPr>
            </w:pPr>
            <w:r>
              <w:rPr>
                <w:rFonts w:ascii="Times New Roman" w:hAnsi="Times New Roman"/>
                <w:sz w:val="24"/>
                <w:szCs w:val="24"/>
              </w:rPr>
              <w:t>На заседании ШМО</w:t>
            </w:r>
          </w:p>
          <w:p w:rsidR="00D86D9F" w:rsidRDefault="00D86D9F">
            <w:pPr>
              <w:tabs>
                <w:tab w:val="left" w:pos="9288"/>
              </w:tabs>
              <w:spacing w:after="0" w:line="240" w:lineRule="auto"/>
              <w:rPr>
                <w:rFonts w:ascii="Times New Roman" w:hAnsi="Times New Roman"/>
                <w:sz w:val="24"/>
                <w:szCs w:val="24"/>
              </w:rPr>
            </w:pPr>
            <w:r>
              <w:rPr>
                <w:rFonts w:ascii="Times New Roman" w:hAnsi="Times New Roman"/>
                <w:sz w:val="24"/>
                <w:szCs w:val="24"/>
              </w:rPr>
              <w:t>Протокол № ____</w:t>
            </w:r>
          </w:p>
          <w:p w:rsidR="00D86D9F" w:rsidRDefault="00D86D9F">
            <w:pPr>
              <w:tabs>
                <w:tab w:val="left" w:pos="9288"/>
              </w:tabs>
              <w:spacing w:after="0" w:line="240" w:lineRule="auto"/>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___________ год</w:t>
            </w:r>
          </w:p>
          <w:p w:rsidR="00D86D9F" w:rsidRDefault="00D86D9F">
            <w:pPr>
              <w:tabs>
                <w:tab w:val="left" w:pos="9288"/>
              </w:tabs>
              <w:spacing w:after="0" w:line="240" w:lineRule="auto"/>
              <w:rPr>
                <w:rFonts w:ascii="Times New Roman" w:eastAsia="Times New Roman" w:hAnsi="Times New Roman"/>
                <w:sz w:val="24"/>
                <w:szCs w:val="24"/>
                <w:lang w:eastAsia="en-US"/>
              </w:rPr>
            </w:pPr>
          </w:p>
        </w:tc>
        <w:tc>
          <w:tcPr>
            <w:tcW w:w="1642" w:type="pct"/>
          </w:tcPr>
          <w:p w:rsidR="00D86D9F" w:rsidRDefault="00D86D9F">
            <w:pPr>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Принято:                                                          </w:t>
            </w:r>
          </w:p>
          <w:p w:rsidR="00D86D9F" w:rsidRDefault="00D86D9F">
            <w:pPr>
              <w:spacing w:after="0" w:line="240" w:lineRule="auto"/>
              <w:rPr>
                <w:rFonts w:ascii="Times New Roman" w:hAnsi="Times New Roman"/>
                <w:sz w:val="24"/>
                <w:szCs w:val="24"/>
              </w:rPr>
            </w:pPr>
            <w:r>
              <w:rPr>
                <w:rFonts w:ascii="Times New Roman" w:hAnsi="Times New Roman"/>
                <w:sz w:val="24"/>
                <w:szCs w:val="24"/>
              </w:rPr>
              <w:t>На заседании педагогического совета</w:t>
            </w:r>
          </w:p>
          <w:p w:rsidR="00D86D9F" w:rsidRDefault="00D86D9F">
            <w:pPr>
              <w:spacing w:after="0" w:line="240" w:lineRule="auto"/>
              <w:rPr>
                <w:rFonts w:ascii="Times New Roman" w:hAnsi="Times New Roman"/>
                <w:sz w:val="24"/>
                <w:szCs w:val="24"/>
              </w:rPr>
            </w:pPr>
            <w:r>
              <w:rPr>
                <w:rFonts w:ascii="Times New Roman" w:hAnsi="Times New Roman"/>
                <w:sz w:val="24"/>
                <w:szCs w:val="24"/>
              </w:rPr>
              <w:t>Протокол № _____</w:t>
            </w:r>
          </w:p>
          <w:p w:rsidR="00D86D9F" w:rsidRDefault="00D86D9F">
            <w:pPr>
              <w:spacing w:after="0" w:line="240" w:lineRule="auto"/>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__________ год</w:t>
            </w:r>
          </w:p>
          <w:p w:rsidR="00D86D9F" w:rsidRDefault="00D86D9F">
            <w:pPr>
              <w:tabs>
                <w:tab w:val="left" w:pos="9288"/>
              </w:tabs>
              <w:spacing w:after="0" w:line="240" w:lineRule="auto"/>
              <w:jc w:val="both"/>
              <w:rPr>
                <w:rFonts w:ascii="Times New Roman" w:hAnsi="Times New Roman"/>
                <w:sz w:val="24"/>
                <w:szCs w:val="24"/>
                <w:lang w:eastAsia="en-US"/>
              </w:rPr>
            </w:pPr>
          </w:p>
          <w:p w:rsidR="00D86D9F" w:rsidRDefault="00D86D9F">
            <w:pPr>
              <w:tabs>
                <w:tab w:val="left" w:pos="9288"/>
              </w:tabs>
              <w:spacing w:after="0" w:line="240" w:lineRule="auto"/>
              <w:jc w:val="both"/>
              <w:rPr>
                <w:rFonts w:ascii="Times New Roman" w:hAnsi="Times New Roman"/>
                <w:sz w:val="24"/>
                <w:szCs w:val="24"/>
                <w:lang w:eastAsia="en-US"/>
              </w:rPr>
            </w:pPr>
          </w:p>
          <w:p w:rsidR="00D86D9F" w:rsidRDefault="00D86D9F">
            <w:pPr>
              <w:tabs>
                <w:tab w:val="left" w:pos="9288"/>
              </w:tabs>
              <w:spacing w:after="0" w:line="240" w:lineRule="auto"/>
              <w:jc w:val="both"/>
              <w:rPr>
                <w:rFonts w:ascii="Times New Roman" w:eastAsia="Times New Roman" w:hAnsi="Times New Roman"/>
                <w:sz w:val="24"/>
                <w:szCs w:val="24"/>
                <w:lang w:eastAsia="en-US"/>
              </w:rPr>
            </w:pPr>
          </w:p>
        </w:tc>
        <w:tc>
          <w:tcPr>
            <w:tcW w:w="1641" w:type="pct"/>
          </w:tcPr>
          <w:p w:rsidR="00D86D9F" w:rsidRDefault="00D86D9F">
            <w:pPr>
              <w:tabs>
                <w:tab w:val="left" w:pos="9288"/>
              </w:tabs>
              <w:spacing w:after="0" w:line="240" w:lineRule="auto"/>
              <w:ind w:hanging="108"/>
              <w:rPr>
                <w:rFonts w:ascii="Times New Roman" w:eastAsia="Times New Roman" w:hAnsi="Times New Roman" w:cs="Times New Roman"/>
                <w:b/>
                <w:sz w:val="24"/>
                <w:szCs w:val="24"/>
                <w:lang w:eastAsia="en-US"/>
              </w:rPr>
            </w:pPr>
            <w:r>
              <w:rPr>
                <w:rFonts w:ascii="Times New Roman" w:hAnsi="Times New Roman"/>
                <w:b/>
                <w:sz w:val="24"/>
                <w:szCs w:val="24"/>
              </w:rPr>
              <w:t>Утверждаю:</w:t>
            </w:r>
          </w:p>
          <w:p w:rsidR="00D86D9F" w:rsidRDefault="00D86D9F">
            <w:pPr>
              <w:tabs>
                <w:tab w:val="left" w:pos="9288"/>
              </w:tabs>
              <w:spacing w:after="0" w:line="240" w:lineRule="auto"/>
              <w:ind w:hanging="108"/>
              <w:jc w:val="both"/>
              <w:rPr>
                <w:rFonts w:ascii="Times New Roman" w:hAnsi="Times New Roman"/>
                <w:sz w:val="24"/>
                <w:szCs w:val="24"/>
              </w:rPr>
            </w:pPr>
            <w:r>
              <w:rPr>
                <w:rFonts w:ascii="Times New Roman" w:hAnsi="Times New Roman"/>
                <w:sz w:val="24"/>
                <w:szCs w:val="24"/>
              </w:rPr>
              <w:t>Директор школы</w:t>
            </w:r>
          </w:p>
          <w:p w:rsidR="00D86D9F" w:rsidRDefault="00D86D9F">
            <w:pPr>
              <w:tabs>
                <w:tab w:val="left" w:pos="9288"/>
              </w:tabs>
              <w:spacing w:after="0" w:line="240" w:lineRule="auto"/>
              <w:ind w:hanging="108"/>
              <w:jc w:val="both"/>
              <w:rPr>
                <w:rFonts w:ascii="Times New Roman" w:hAnsi="Times New Roman"/>
                <w:sz w:val="24"/>
                <w:szCs w:val="24"/>
              </w:rPr>
            </w:pPr>
            <w:r>
              <w:rPr>
                <w:rFonts w:ascii="Times New Roman" w:hAnsi="Times New Roman"/>
                <w:sz w:val="24"/>
                <w:szCs w:val="24"/>
              </w:rPr>
              <w:t xml:space="preserve">_______ </w:t>
            </w:r>
            <w:proofErr w:type="spellStart"/>
            <w:r>
              <w:rPr>
                <w:rFonts w:ascii="Times New Roman" w:hAnsi="Times New Roman"/>
                <w:sz w:val="24"/>
                <w:szCs w:val="24"/>
              </w:rPr>
              <w:t>Л.А.Герцовская</w:t>
            </w:r>
            <w:proofErr w:type="spellEnd"/>
          </w:p>
          <w:p w:rsidR="00D86D9F" w:rsidRDefault="00D86D9F">
            <w:pPr>
              <w:tabs>
                <w:tab w:val="left" w:pos="9288"/>
              </w:tabs>
              <w:spacing w:after="0" w:line="240" w:lineRule="auto"/>
              <w:ind w:hanging="108"/>
              <w:jc w:val="both"/>
              <w:rPr>
                <w:rFonts w:ascii="Times New Roman" w:hAnsi="Times New Roman"/>
                <w:sz w:val="24"/>
                <w:szCs w:val="24"/>
              </w:rPr>
            </w:pPr>
            <w:r>
              <w:rPr>
                <w:rFonts w:ascii="Times New Roman" w:hAnsi="Times New Roman"/>
                <w:sz w:val="24"/>
                <w:szCs w:val="24"/>
              </w:rPr>
              <w:t>Приказ № _____</w:t>
            </w:r>
          </w:p>
          <w:p w:rsidR="00D86D9F" w:rsidRDefault="00D86D9F">
            <w:pPr>
              <w:tabs>
                <w:tab w:val="left" w:pos="9288"/>
              </w:tabs>
              <w:spacing w:after="0" w:line="240" w:lineRule="auto"/>
              <w:ind w:hanging="1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____________ год.</w:t>
            </w:r>
          </w:p>
          <w:p w:rsidR="00D86D9F" w:rsidRDefault="00D86D9F">
            <w:pPr>
              <w:tabs>
                <w:tab w:val="left" w:pos="9288"/>
              </w:tabs>
              <w:spacing w:after="0" w:line="240" w:lineRule="auto"/>
              <w:ind w:hanging="108"/>
              <w:jc w:val="center"/>
              <w:rPr>
                <w:rFonts w:ascii="Times New Roman" w:eastAsia="Times New Roman" w:hAnsi="Times New Roman"/>
                <w:sz w:val="24"/>
                <w:szCs w:val="24"/>
                <w:lang w:eastAsia="en-US"/>
              </w:rPr>
            </w:pPr>
          </w:p>
        </w:tc>
      </w:tr>
    </w:tbl>
    <w:p w:rsidR="00D86D9F" w:rsidRDefault="00D86D9F" w:rsidP="00D86D9F">
      <w:pPr>
        <w:spacing w:after="0" w:line="240" w:lineRule="auto"/>
        <w:jc w:val="center"/>
        <w:rPr>
          <w:rFonts w:ascii="Times New Roman" w:eastAsia="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 по учебному предмету</w:t>
      </w:r>
    </w:p>
    <w:p w:rsidR="00D86D9F" w:rsidRDefault="00D86D9F" w:rsidP="00D86D9F">
      <w:pPr>
        <w:spacing w:after="0" w:line="240" w:lineRule="auto"/>
        <w:jc w:val="center"/>
        <w:rPr>
          <w:rFonts w:ascii="Times New Roman" w:hAnsi="Times New Roman"/>
          <w:b/>
          <w:sz w:val="28"/>
          <w:szCs w:val="28"/>
        </w:rPr>
      </w:pPr>
      <w:r>
        <w:rPr>
          <w:rFonts w:ascii="Times New Roman" w:hAnsi="Times New Roman"/>
          <w:b/>
          <w:sz w:val="28"/>
          <w:szCs w:val="28"/>
        </w:rPr>
        <w:t>«Литературное чтение»</w:t>
      </w: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r>
        <w:rPr>
          <w:rFonts w:ascii="Times New Roman" w:hAnsi="Times New Roman"/>
          <w:b/>
          <w:sz w:val="28"/>
          <w:szCs w:val="28"/>
        </w:rPr>
        <w:t>для 4 класса</w:t>
      </w:r>
    </w:p>
    <w:p w:rsidR="00D86D9F" w:rsidRDefault="00D86D9F" w:rsidP="00D86D9F">
      <w:pPr>
        <w:spacing w:after="0" w:line="240" w:lineRule="auto"/>
        <w:jc w:val="center"/>
        <w:rPr>
          <w:rFonts w:ascii="Times New Roman" w:hAnsi="Times New Roman"/>
          <w:b/>
          <w:sz w:val="28"/>
          <w:szCs w:val="28"/>
        </w:rPr>
      </w:pPr>
      <w:r>
        <w:rPr>
          <w:rFonts w:ascii="Times New Roman" w:hAnsi="Times New Roman"/>
          <w:b/>
          <w:sz w:val="28"/>
          <w:szCs w:val="28"/>
        </w:rPr>
        <w:t>на  2015-2016 учебный  год</w:t>
      </w: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b/>
          <w:sz w:val="28"/>
          <w:szCs w:val="28"/>
        </w:rPr>
      </w:pPr>
    </w:p>
    <w:p w:rsidR="00D86D9F" w:rsidRDefault="00D86D9F" w:rsidP="00D86D9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D86D9F" w:rsidRDefault="00D86D9F" w:rsidP="00D86D9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r>
        <w:rPr>
          <w:rFonts w:ascii="Times New Roman" w:hAnsi="Times New Roman"/>
          <w:sz w:val="28"/>
          <w:szCs w:val="28"/>
        </w:rPr>
        <w:t xml:space="preserve">                                                                                Разработана: </w:t>
      </w:r>
      <w:proofErr w:type="spellStart"/>
      <w:r>
        <w:rPr>
          <w:rFonts w:ascii="Times New Roman" w:hAnsi="Times New Roman"/>
          <w:sz w:val="28"/>
          <w:szCs w:val="28"/>
        </w:rPr>
        <w:t>Севериной</w:t>
      </w:r>
      <w:proofErr w:type="spellEnd"/>
      <w:r>
        <w:rPr>
          <w:rFonts w:ascii="Times New Roman" w:hAnsi="Times New Roman"/>
          <w:sz w:val="28"/>
          <w:szCs w:val="28"/>
        </w:rPr>
        <w:t xml:space="preserve"> Л.М</w:t>
      </w:r>
    </w:p>
    <w:p w:rsidR="00D86D9F" w:rsidRDefault="00D86D9F" w:rsidP="00D86D9F">
      <w:pPr>
        <w:spacing w:after="0" w:line="240" w:lineRule="auto"/>
        <w:jc w:val="right"/>
        <w:rPr>
          <w:rFonts w:ascii="Times New Roman" w:hAnsi="Times New Roman"/>
          <w:sz w:val="28"/>
          <w:szCs w:val="28"/>
        </w:rPr>
      </w:pPr>
      <w:r>
        <w:rPr>
          <w:rFonts w:ascii="Times New Roman" w:hAnsi="Times New Roman"/>
          <w:sz w:val="28"/>
          <w:szCs w:val="28"/>
        </w:rPr>
        <w:t xml:space="preserve">                                                                               учителем начальных классов   </w:t>
      </w:r>
      <w:proofErr w:type="gramStart"/>
      <w:r>
        <w:rPr>
          <w:rFonts w:ascii="Times New Roman" w:hAnsi="Times New Roman"/>
          <w:sz w:val="28"/>
          <w:szCs w:val="28"/>
        </w:rPr>
        <w:t>высшей</w:t>
      </w:r>
      <w:proofErr w:type="gramEnd"/>
      <w:r>
        <w:rPr>
          <w:rFonts w:ascii="Times New Roman" w:hAnsi="Times New Roman"/>
          <w:sz w:val="28"/>
          <w:szCs w:val="28"/>
        </w:rPr>
        <w:t xml:space="preserve"> квалификационной </w:t>
      </w:r>
    </w:p>
    <w:p w:rsidR="00D86D9F" w:rsidRDefault="00D86D9F" w:rsidP="00D86D9F">
      <w:pPr>
        <w:spacing w:after="0" w:line="240" w:lineRule="auto"/>
        <w:jc w:val="center"/>
        <w:rPr>
          <w:rFonts w:ascii="Times New Roman" w:hAnsi="Times New Roman"/>
          <w:sz w:val="28"/>
          <w:szCs w:val="28"/>
        </w:rPr>
      </w:pPr>
      <w:r>
        <w:rPr>
          <w:rFonts w:ascii="Times New Roman" w:hAnsi="Times New Roman"/>
          <w:sz w:val="28"/>
          <w:szCs w:val="28"/>
        </w:rPr>
        <w:t xml:space="preserve">                                               категории</w:t>
      </w: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p>
    <w:p w:rsidR="00D86D9F" w:rsidRDefault="00D86D9F" w:rsidP="00D86D9F">
      <w:pPr>
        <w:spacing w:after="0" w:line="240" w:lineRule="auto"/>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.З</w:t>
      </w:r>
      <w:proofErr w:type="gramEnd"/>
      <w:r>
        <w:rPr>
          <w:rFonts w:ascii="Times New Roman" w:hAnsi="Times New Roman"/>
          <w:sz w:val="28"/>
          <w:szCs w:val="28"/>
        </w:rPr>
        <w:t>олотуха,  2015 год</w:t>
      </w:r>
    </w:p>
    <w:p w:rsidR="00481236" w:rsidRDefault="00481236" w:rsidP="00481236">
      <w:pPr>
        <w:spacing w:after="0" w:line="240" w:lineRule="auto"/>
        <w:jc w:val="center"/>
        <w:rPr>
          <w:rFonts w:ascii="Times New Roman" w:hAnsi="Times New Roman" w:cs="Times New Roman"/>
          <w:b/>
          <w:sz w:val="28"/>
          <w:szCs w:val="28"/>
        </w:rPr>
      </w:pPr>
    </w:p>
    <w:p w:rsidR="00481236" w:rsidRDefault="00481236" w:rsidP="00481236">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Пояснительная записка</w:t>
      </w:r>
    </w:p>
    <w:p w:rsidR="00481236" w:rsidRDefault="00481236" w:rsidP="00481236">
      <w:pPr>
        <w:pStyle w:val="a6"/>
        <w:ind w:left="-851" w:firstLine="425"/>
        <w:jc w:val="both"/>
        <w:rPr>
          <w:rFonts w:ascii="Times New Roman" w:hAnsi="Times New Roman"/>
          <w:sz w:val="24"/>
          <w:szCs w:val="24"/>
        </w:rPr>
      </w:pPr>
      <w:r>
        <w:rPr>
          <w:rFonts w:ascii="Times New Roman" w:hAnsi="Times New Roman"/>
          <w:bCs/>
          <w:iCs/>
          <w:sz w:val="24"/>
          <w:szCs w:val="24"/>
        </w:rPr>
        <w:t xml:space="preserve">Данная рабочая программа учебного предмета «Литературное чтение»  для учащихся 2 класса общеобразовательного учреждения разработана </w:t>
      </w:r>
      <w:r>
        <w:rPr>
          <w:rFonts w:ascii="Times New Roman" w:hAnsi="Times New Roman"/>
          <w:sz w:val="24"/>
          <w:szCs w:val="24"/>
        </w:rPr>
        <w:t xml:space="preserve"> на основе:</w:t>
      </w:r>
    </w:p>
    <w:p w:rsidR="00481236" w:rsidRPr="000F70F8" w:rsidRDefault="00481236" w:rsidP="00481236">
      <w:pPr>
        <w:pStyle w:val="a6"/>
        <w:ind w:left="-851" w:right="-143" w:firstLine="425"/>
        <w:jc w:val="both"/>
        <w:rPr>
          <w:rFonts w:ascii="Times New Roman" w:hAnsi="Times New Roman"/>
          <w:b/>
          <w:i/>
          <w:sz w:val="24"/>
          <w:szCs w:val="24"/>
        </w:rPr>
      </w:pPr>
      <w:r w:rsidRPr="000F70F8">
        <w:rPr>
          <w:rFonts w:ascii="Times New Roman" w:hAnsi="Times New Roman"/>
          <w:b/>
          <w:i/>
          <w:sz w:val="24"/>
          <w:szCs w:val="24"/>
        </w:rPr>
        <w:t>нормативных документов</w:t>
      </w:r>
    </w:p>
    <w:p w:rsidR="00481236" w:rsidRDefault="00481236" w:rsidP="00481236">
      <w:pPr>
        <w:pStyle w:val="a4"/>
        <w:numPr>
          <w:ilvl w:val="0"/>
          <w:numId w:val="1"/>
        </w:numPr>
        <w:shd w:val="clear" w:color="auto" w:fill="FFFFFF"/>
        <w:ind w:left="-851" w:right="-143" w:firstLine="425"/>
        <w:jc w:val="both"/>
      </w:pPr>
      <w:r w:rsidRPr="00C83F26">
        <w:t>Федерального государственного образовательного стандарт</w:t>
      </w:r>
      <w:r>
        <w:t xml:space="preserve">а начального общего образования, утвержденного приказом №373 Министерства образования и науки Российской Федерации от 06.10.2009г. </w:t>
      </w:r>
    </w:p>
    <w:p w:rsidR="00481236" w:rsidRDefault="00481236" w:rsidP="00481236">
      <w:pPr>
        <w:pStyle w:val="a4"/>
        <w:numPr>
          <w:ilvl w:val="0"/>
          <w:numId w:val="1"/>
        </w:numPr>
        <w:shd w:val="clear" w:color="auto" w:fill="FFFFFF"/>
        <w:ind w:left="-851" w:right="-143" w:firstLine="425"/>
        <w:jc w:val="both"/>
      </w:pPr>
      <w:r>
        <w:t>Федерального перечня учебников, рекомендованных (допущенных) к использованию в образовательном процессе на 2015-2016 учебный год;</w:t>
      </w:r>
    </w:p>
    <w:p w:rsidR="00481236" w:rsidRDefault="00481236" w:rsidP="00481236">
      <w:pPr>
        <w:pStyle w:val="a4"/>
        <w:numPr>
          <w:ilvl w:val="0"/>
          <w:numId w:val="1"/>
        </w:numPr>
        <w:shd w:val="clear" w:color="auto" w:fill="FFFFFF"/>
        <w:ind w:left="-851" w:right="-143" w:firstLine="425"/>
        <w:jc w:val="both"/>
      </w:pPr>
      <w:r>
        <w:t>Основной общеобразовательной программы МКОУ «</w:t>
      </w:r>
      <w:proofErr w:type="spellStart"/>
      <w:r>
        <w:t>Золотухинская</w:t>
      </w:r>
      <w:proofErr w:type="spellEnd"/>
      <w:r>
        <w:t xml:space="preserve"> СОШ»;</w:t>
      </w:r>
    </w:p>
    <w:p w:rsidR="00481236" w:rsidRDefault="00481236" w:rsidP="00481236">
      <w:pPr>
        <w:pStyle w:val="a4"/>
        <w:numPr>
          <w:ilvl w:val="0"/>
          <w:numId w:val="1"/>
        </w:numPr>
        <w:shd w:val="clear" w:color="auto" w:fill="FFFFFF"/>
        <w:ind w:left="-851" w:right="-143" w:firstLine="425"/>
        <w:jc w:val="both"/>
      </w:pPr>
      <w:r>
        <w:t>Учебного плана МКОУ «</w:t>
      </w:r>
      <w:proofErr w:type="spellStart"/>
      <w:r>
        <w:t>Золотухинская</w:t>
      </w:r>
      <w:proofErr w:type="spellEnd"/>
      <w:r>
        <w:t xml:space="preserve"> СОШ»;</w:t>
      </w:r>
    </w:p>
    <w:p w:rsidR="00481236" w:rsidRDefault="00481236" w:rsidP="00481236">
      <w:pPr>
        <w:pStyle w:val="a4"/>
        <w:numPr>
          <w:ilvl w:val="0"/>
          <w:numId w:val="1"/>
        </w:numPr>
        <w:shd w:val="clear" w:color="auto" w:fill="FFFFFF"/>
        <w:ind w:left="-851" w:right="-143" w:firstLine="425"/>
        <w:jc w:val="both"/>
      </w:pPr>
      <w:r>
        <w:t>Положения о рабочей программе МКОУ «</w:t>
      </w:r>
      <w:proofErr w:type="spellStart"/>
      <w:r>
        <w:t>Золотухинская</w:t>
      </w:r>
      <w:proofErr w:type="spellEnd"/>
      <w:r>
        <w:t xml:space="preserve"> СОШ»;</w:t>
      </w:r>
    </w:p>
    <w:p w:rsidR="00481236" w:rsidRDefault="00481236" w:rsidP="00481236">
      <w:pPr>
        <w:pStyle w:val="a4"/>
        <w:numPr>
          <w:ilvl w:val="0"/>
          <w:numId w:val="1"/>
        </w:numPr>
        <w:shd w:val="clear" w:color="auto" w:fill="FFFFFF"/>
        <w:ind w:left="-851" w:right="-143" w:firstLine="425"/>
        <w:jc w:val="both"/>
      </w:pPr>
      <w:r>
        <w:t>Примерной программы по учебным предметам «Начальная школа» в 2Ч. – М.: Просвещение, 2011г;</w:t>
      </w:r>
    </w:p>
    <w:p w:rsidR="00481236" w:rsidRDefault="00481236" w:rsidP="00481236">
      <w:pPr>
        <w:pStyle w:val="a4"/>
        <w:numPr>
          <w:ilvl w:val="0"/>
          <w:numId w:val="1"/>
        </w:numPr>
        <w:shd w:val="clear" w:color="auto" w:fill="FFFFFF"/>
        <w:ind w:left="-851" w:right="-143" w:firstLine="425"/>
        <w:jc w:val="both"/>
      </w:pPr>
      <w:r w:rsidRPr="00BF10EC">
        <w:rPr>
          <w:bCs/>
          <w:iCs/>
        </w:rPr>
        <w:t xml:space="preserve">На основе </w:t>
      </w:r>
      <w:r w:rsidRPr="00BF10EC">
        <w:t>авторской программы авторов</w:t>
      </w:r>
      <w:bookmarkStart w:id="0" w:name="_GoBack"/>
      <w:bookmarkEnd w:id="0"/>
      <w:r w:rsidRPr="00BF10EC">
        <w:t xml:space="preserve"> Л. Ф. Климановой,  В. Г. Горецким,  М. В. </w:t>
      </w:r>
      <w:proofErr w:type="spellStart"/>
      <w:r w:rsidRPr="00BF10EC">
        <w:t>Головановой</w:t>
      </w:r>
      <w:proofErr w:type="spellEnd"/>
      <w:r w:rsidRPr="00BF10EC">
        <w:t xml:space="preserve"> «Литературное чтение. 1 – 4  классы» </w:t>
      </w:r>
    </w:p>
    <w:p w:rsidR="00481236" w:rsidRPr="00BF10EC" w:rsidRDefault="00481236" w:rsidP="00481236">
      <w:pPr>
        <w:pStyle w:val="a4"/>
        <w:shd w:val="clear" w:color="auto" w:fill="FFFFFF"/>
        <w:ind w:left="-851" w:right="-143" w:firstLine="425"/>
        <w:jc w:val="both"/>
      </w:pPr>
      <w:r w:rsidRPr="00BF10EC">
        <w:rPr>
          <w:b/>
          <w:i/>
        </w:rPr>
        <w:t>Информация о количестве учебных часов, на которые рассчитана РП</w:t>
      </w:r>
    </w:p>
    <w:p w:rsidR="00481236" w:rsidRDefault="00481236" w:rsidP="00481236">
      <w:pPr>
        <w:pStyle w:val="a6"/>
        <w:ind w:left="-851" w:firstLine="425"/>
        <w:jc w:val="both"/>
        <w:rPr>
          <w:rFonts w:ascii="Times New Roman" w:hAnsi="Times New Roman"/>
          <w:sz w:val="24"/>
          <w:szCs w:val="24"/>
        </w:rPr>
      </w:pPr>
    </w:p>
    <w:p w:rsidR="00481236" w:rsidRDefault="00481236" w:rsidP="00481236">
      <w:pPr>
        <w:spacing w:after="0" w:line="240" w:lineRule="auto"/>
        <w:ind w:left="-851" w:firstLine="425"/>
        <w:jc w:val="both"/>
        <w:rPr>
          <w:rFonts w:ascii="Times New Roman" w:eastAsia="Times New Roman" w:hAnsi="Times New Roman" w:cs="Times New Roman"/>
          <w:sz w:val="24"/>
          <w:szCs w:val="24"/>
        </w:rPr>
      </w:pPr>
      <w:r>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 xml:space="preserve">Рабочая программа разработана в целях конкретизации содержания образовательного стандарта с учетом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логики учебного процесса и возрастных особенностей младших школьников. В рабочей программе дается  распределение учебных часов по разделам курса.</w:t>
      </w:r>
      <w:r>
        <w:rPr>
          <w:rFonts w:ascii="Times New Roman" w:eastAsia="Times New Roman" w:hAnsi="Times New Roman" w:cs="Times New Roman"/>
          <w:sz w:val="24"/>
          <w:szCs w:val="24"/>
        </w:rPr>
        <w:t xml:space="preserve"> Согласно базисному (образовательному) плану общеобразовательных учреждений РФ всего на изучение литературного чтения в 4 классе  выделяется 4 ч в неделю, (34 учебные недели), 136 часов в год.</w:t>
      </w:r>
    </w:p>
    <w:p w:rsidR="00481236" w:rsidRPr="00CD02F4" w:rsidRDefault="00481236" w:rsidP="00481236">
      <w:pPr>
        <w:spacing w:after="0" w:line="240" w:lineRule="auto"/>
        <w:ind w:left="-851" w:right="-143" w:firstLine="425"/>
        <w:jc w:val="both"/>
        <w:rPr>
          <w:rFonts w:ascii="Times New Roman" w:eastAsia="Times New Roman" w:hAnsi="Times New Roman" w:cs="Times New Roman"/>
          <w:b/>
          <w:i/>
          <w:sz w:val="24"/>
          <w:szCs w:val="24"/>
        </w:rPr>
      </w:pPr>
      <w:r w:rsidRPr="00CD02F4">
        <w:rPr>
          <w:rFonts w:ascii="Times New Roman" w:eastAsia="Times New Roman" w:hAnsi="Times New Roman" w:cs="Times New Roman"/>
          <w:b/>
          <w:i/>
          <w:sz w:val="24"/>
          <w:szCs w:val="24"/>
        </w:rPr>
        <w:t>Обоснование выбора авторской программы</w:t>
      </w:r>
    </w:p>
    <w:p w:rsidR="00481236" w:rsidRPr="00FF1641" w:rsidRDefault="00481236" w:rsidP="00481236">
      <w:pPr>
        <w:spacing w:after="0" w:line="240" w:lineRule="auto"/>
        <w:ind w:left="-851" w:right="-143" w:firstLine="425"/>
        <w:jc w:val="both"/>
        <w:rPr>
          <w:rFonts w:ascii="Times New Roman" w:eastAsia="Times New Roman" w:hAnsi="Times New Roman" w:cs="Times New Roman"/>
          <w:sz w:val="24"/>
          <w:szCs w:val="24"/>
        </w:rPr>
      </w:pPr>
      <w:r w:rsidRPr="00C83F26">
        <w:rPr>
          <w:rFonts w:ascii="Times New Roman" w:hAnsi="Times New Roman" w:cs="Times New Roman"/>
          <w:color w:val="000000"/>
          <w:sz w:val="24"/>
          <w:szCs w:val="24"/>
        </w:rPr>
        <w:t xml:space="preserve">Выбрана авторская программа по </w:t>
      </w:r>
      <w:r>
        <w:rPr>
          <w:rFonts w:ascii="Times New Roman" w:hAnsi="Times New Roman" w:cs="Times New Roman"/>
          <w:color w:val="000000"/>
          <w:sz w:val="24"/>
          <w:szCs w:val="24"/>
        </w:rPr>
        <w:t>литературному чтению Л.Ф.Климановой</w:t>
      </w:r>
      <w:r w:rsidRPr="00C83F26">
        <w:rPr>
          <w:rFonts w:ascii="Times New Roman" w:hAnsi="Times New Roman" w:cs="Times New Roman"/>
          <w:sz w:val="24"/>
          <w:szCs w:val="24"/>
        </w:rPr>
        <w:t xml:space="preserve">, </w:t>
      </w:r>
      <w:r>
        <w:rPr>
          <w:rFonts w:ascii="Times New Roman" w:hAnsi="Times New Roman" w:cs="Times New Roman"/>
          <w:sz w:val="24"/>
          <w:szCs w:val="24"/>
        </w:rPr>
        <w:t>В.Г.Г</w:t>
      </w:r>
      <w:r w:rsidRPr="00C83F26">
        <w:rPr>
          <w:rFonts w:ascii="Times New Roman" w:hAnsi="Times New Roman" w:cs="Times New Roman"/>
          <w:sz w:val="24"/>
          <w:szCs w:val="24"/>
        </w:rPr>
        <w:t>орецк</w:t>
      </w:r>
      <w:r>
        <w:rPr>
          <w:rFonts w:ascii="Times New Roman" w:hAnsi="Times New Roman" w:cs="Times New Roman"/>
          <w:sz w:val="24"/>
          <w:szCs w:val="24"/>
        </w:rPr>
        <w:t>ого</w:t>
      </w:r>
      <w:r w:rsidRPr="00FF1641">
        <w:rPr>
          <w:rFonts w:ascii="Times New Roman" w:hAnsi="Times New Roman" w:cs="Times New Roman"/>
          <w:sz w:val="24"/>
          <w:szCs w:val="24"/>
        </w:rPr>
        <w:t xml:space="preserve">, так как она является завершенной предметной линией </w:t>
      </w:r>
      <w:r>
        <w:rPr>
          <w:rFonts w:ascii="Times New Roman" w:hAnsi="Times New Roman" w:cs="Times New Roman"/>
          <w:sz w:val="24"/>
          <w:szCs w:val="24"/>
        </w:rPr>
        <w:t>«Литературное чтение»</w:t>
      </w:r>
      <w:r w:rsidRPr="00FF1641">
        <w:rPr>
          <w:rFonts w:ascii="Times New Roman" w:hAnsi="Times New Roman" w:cs="Times New Roman"/>
          <w:sz w:val="24"/>
          <w:szCs w:val="24"/>
        </w:rPr>
        <w:t xml:space="preserve">. По </w:t>
      </w:r>
      <w:proofErr w:type="gramStart"/>
      <w:r w:rsidRPr="00FF1641">
        <w:rPr>
          <w:rFonts w:ascii="Times New Roman" w:hAnsi="Times New Roman" w:cs="Times New Roman"/>
          <w:sz w:val="24"/>
          <w:szCs w:val="24"/>
        </w:rPr>
        <w:t>методическим  подходам</w:t>
      </w:r>
      <w:proofErr w:type="gramEnd"/>
      <w:r w:rsidRPr="00FF1641">
        <w:rPr>
          <w:rFonts w:ascii="Times New Roman" w:hAnsi="Times New Roman" w:cs="Times New Roman"/>
          <w:sz w:val="24"/>
          <w:szCs w:val="24"/>
        </w:rPr>
        <w:t xml:space="preserve"> может быть использована в системе учебников «Школа России». УМК «Школа России», </w:t>
      </w:r>
      <w:proofErr w:type="gramStart"/>
      <w:r w:rsidRPr="00FF1641">
        <w:rPr>
          <w:rFonts w:ascii="Times New Roman" w:hAnsi="Times New Roman" w:cs="Times New Roman"/>
          <w:sz w:val="24"/>
          <w:szCs w:val="24"/>
        </w:rPr>
        <w:t>построен</w:t>
      </w:r>
      <w:proofErr w:type="gramEnd"/>
      <w:r w:rsidRPr="00FF1641">
        <w:rPr>
          <w:rFonts w:ascii="Times New Roman" w:hAnsi="Times New Roman" w:cs="Times New Roman"/>
          <w:sz w:val="24"/>
          <w:szCs w:val="24"/>
        </w:rPr>
        <w:t xml:space="preserve"> на единых для всех учебных предметов концептуальных основах и имеет полное программно-методическое обеспечение. Комплекс реализует ФГОС начального общего образования и охватывает все предметные области учебного плана по ФГОС.</w:t>
      </w:r>
    </w:p>
    <w:p w:rsidR="00481236" w:rsidRPr="00CD02F4" w:rsidRDefault="00481236" w:rsidP="00481236">
      <w:pPr>
        <w:pStyle w:val="u-2-msonormal"/>
        <w:spacing w:before="0" w:beforeAutospacing="0" w:after="0" w:afterAutospacing="0"/>
        <w:ind w:left="-851" w:right="-143" w:firstLine="425"/>
        <w:jc w:val="both"/>
        <w:textAlignment w:val="center"/>
        <w:rPr>
          <w:b/>
          <w:i/>
        </w:rPr>
      </w:pPr>
      <w:r w:rsidRPr="00CD02F4">
        <w:rPr>
          <w:b/>
          <w:i/>
        </w:rPr>
        <w:t>Цели и задачи изучения предмета</w:t>
      </w:r>
    </w:p>
    <w:p w:rsidR="00481236" w:rsidRDefault="00481236" w:rsidP="00481236">
      <w:pPr>
        <w:spacing w:after="0" w:line="240" w:lineRule="auto"/>
        <w:ind w:left="-851" w:firstLine="425"/>
        <w:jc w:val="both"/>
        <w:rPr>
          <w:rFonts w:ascii="Times New Roman" w:eastAsia="Times New Roman" w:hAnsi="Times New Roman" w:cs="Times New Roman"/>
          <w:sz w:val="24"/>
          <w:szCs w:val="24"/>
        </w:rPr>
      </w:pPr>
    </w:p>
    <w:p w:rsidR="00481236" w:rsidRPr="00031A23" w:rsidRDefault="00481236" w:rsidP="00481236">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481236" w:rsidRPr="00031A23" w:rsidRDefault="00481236" w:rsidP="00481236">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481236" w:rsidRDefault="00481236" w:rsidP="00481236">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w:t>
      </w:r>
    </w:p>
    <w:p w:rsidR="00481236" w:rsidRPr="00481236" w:rsidRDefault="00481236" w:rsidP="00481236">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xml:space="preserve">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w:t>
      </w:r>
      <w:r w:rsidRPr="00031A23">
        <w:rPr>
          <w:rFonts w:ascii="Times New Roman" w:hAnsi="Times New Roman" w:cs="Times New Roman"/>
          <w:sz w:val="24"/>
          <w:szCs w:val="24"/>
        </w:rPr>
        <w:lastRenderedPageBreak/>
        <w:t>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481236" w:rsidRPr="00031A23" w:rsidRDefault="00481236" w:rsidP="00481236">
      <w:pPr>
        <w:spacing w:after="0"/>
        <w:ind w:left="-851" w:firstLine="425"/>
        <w:jc w:val="both"/>
        <w:rPr>
          <w:rFonts w:ascii="Times New Roman" w:hAnsi="Times New Roman" w:cs="Times New Roman"/>
          <w:b/>
          <w:sz w:val="24"/>
          <w:szCs w:val="24"/>
        </w:rPr>
      </w:pPr>
      <w:r w:rsidRPr="00031A23">
        <w:rPr>
          <w:rFonts w:ascii="Times New Roman" w:hAnsi="Times New Roman" w:cs="Times New Roman"/>
          <w:b/>
          <w:sz w:val="24"/>
          <w:szCs w:val="24"/>
        </w:rPr>
        <w:t>Цели и задачи</w:t>
      </w:r>
    </w:p>
    <w:p w:rsidR="00481236" w:rsidRPr="00031A23" w:rsidRDefault="00481236" w:rsidP="00481236">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xml:space="preserve">Изучение литературного чтения в образовательных учреждениях  направлено на достижение следующих </w:t>
      </w:r>
      <w:r w:rsidRPr="00031A23">
        <w:rPr>
          <w:rFonts w:ascii="Times New Roman" w:hAnsi="Times New Roman" w:cs="Times New Roman"/>
          <w:b/>
          <w:sz w:val="24"/>
          <w:szCs w:val="24"/>
        </w:rPr>
        <w:t>целей:</w:t>
      </w:r>
    </w:p>
    <w:p w:rsidR="00481236" w:rsidRPr="00031A23" w:rsidRDefault="00481236" w:rsidP="00481236">
      <w:pPr>
        <w:numPr>
          <w:ilvl w:val="0"/>
          <w:numId w:val="9"/>
        </w:numPr>
        <w:tabs>
          <w:tab w:val="clear" w:pos="953"/>
          <w:tab w:val="num" w:pos="360"/>
        </w:tabs>
        <w:spacing w:after="0" w:line="240" w:lineRule="auto"/>
        <w:ind w:left="-851" w:firstLine="425"/>
        <w:jc w:val="both"/>
        <w:rPr>
          <w:rFonts w:ascii="Times New Roman" w:hAnsi="Times New Roman" w:cs="Times New Roman"/>
          <w:sz w:val="24"/>
          <w:szCs w:val="24"/>
        </w:rPr>
      </w:pPr>
      <w:r w:rsidRPr="00031A23">
        <w:rPr>
          <w:rFonts w:ascii="Times New Roman" w:hAnsi="Times New Roman" w:cs="Times New Roman"/>
          <w:b/>
          <w:sz w:val="24"/>
          <w:szCs w:val="24"/>
        </w:rPr>
        <w:t xml:space="preserve">развитие </w:t>
      </w:r>
      <w:r w:rsidRPr="00031A23">
        <w:rPr>
          <w:rFonts w:ascii="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81236" w:rsidRPr="00031A23" w:rsidRDefault="00481236" w:rsidP="00481236">
      <w:pPr>
        <w:numPr>
          <w:ilvl w:val="0"/>
          <w:numId w:val="9"/>
        </w:numPr>
        <w:tabs>
          <w:tab w:val="clear" w:pos="953"/>
          <w:tab w:val="num" w:pos="360"/>
        </w:tabs>
        <w:spacing w:after="0" w:line="240" w:lineRule="auto"/>
        <w:ind w:left="-851" w:firstLine="425"/>
        <w:jc w:val="both"/>
        <w:rPr>
          <w:rFonts w:ascii="Times New Roman" w:hAnsi="Times New Roman" w:cs="Times New Roman"/>
          <w:sz w:val="24"/>
          <w:szCs w:val="24"/>
        </w:rPr>
      </w:pPr>
      <w:r w:rsidRPr="00031A23">
        <w:rPr>
          <w:rFonts w:ascii="Times New Roman" w:hAnsi="Times New Roman" w:cs="Times New Roman"/>
          <w:b/>
          <w:sz w:val="24"/>
          <w:szCs w:val="24"/>
        </w:rPr>
        <w:t>овладение</w:t>
      </w:r>
      <w:r w:rsidRPr="00031A23">
        <w:rPr>
          <w:rFonts w:ascii="Times New Roman" w:hAnsi="Times New Roman" w:cs="Times New Roman"/>
          <w:sz w:val="24"/>
          <w:szCs w:val="24"/>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81236" w:rsidRPr="00031A23" w:rsidRDefault="00481236" w:rsidP="00481236">
      <w:pPr>
        <w:numPr>
          <w:ilvl w:val="0"/>
          <w:numId w:val="9"/>
        </w:numPr>
        <w:tabs>
          <w:tab w:val="clear" w:pos="953"/>
          <w:tab w:val="num" w:pos="360"/>
        </w:tabs>
        <w:spacing w:after="0" w:line="240" w:lineRule="auto"/>
        <w:ind w:left="-851" w:firstLine="425"/>
        <w:jc w:val="both"/>
        <w:rPr>
          <w:rFonts w:ascii="Times New Roman" w:hAnsi="Times New Roman" w:cs="Times New Roman"/>
          <w:sz w:val="24"/>
          <w:szCs w:val="24"/>
        </w:rPr>
      </w:pPr>
      <w:r w:rsidRPr="00031A23">
        <w:rPr>
          <w:rFonts w:ascii="Times New Roman" w:hAnsi="Times New Roman" w:cs="Times New Roman"/>
          <w:b/>
          <w:sz w:val="24"/>
          <w:szCs w:val="24"/>
        </w:rPr>
        <w:t>воспитание</w:t>
      </w:r>
      <w:r w:rsidRPr="00031A23">
        <w:rPr>
          <w:rFonts w:ascii="Times New Roman" w:hAnsi="Times New Roman" w:cs="Times New Roman"/>
          <w:sz w:val="24"/>
          <w:szCs w:val="24"/>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81236" w:rsidRPr="00031A23" w:rsidRDefault="00481236" w:rsidP="00481236">
      <w:pPr>
        <w:spacing w:after="0"/>
        <w:ind w:left="-851" w:firstLine="425"/>
        <w:jc w:val="both"/>
        <w:rPr>
          <w:rFonts w:ascii="Times New Roman" w:hAnsi="Times New Roman" w:cs="Times New Roman"/>
          <w:b/>
          <w:sz w:val="24"/>
          <w:szCs w:val="24"/>
        </w:rPr>
      </w:pPr>
      <w:r w:rsidRPr="00031A23">
        <w:rPr>
          <w:rFonts w:ascii="Times New Roman" w:hAnsi="Times New Roman" w:cs="Times New Roman"/>
          <w:b/>
          <w:sz w:val="24"/>
          <w:szCs w:val="24"/>
        </w:rPr>
        <w:t>Задачи:</w:t>
      </w:r>
    </w:p>
    <w:p w:rsidR="00481236" w:rsidRPr="00031A23" w:rsidRDefault="00481236" w:rsidP="00481236">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формирование техники чтения и приемов понимания прочитанного;</w:t>
      </w:r>
    </w:p>
    <w:p w:rsidR="00481236" w:rsidRPr="00031A23" w:rsidRDefault="00481236" w:rsidP="00481236">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развитие устной и письменной речи, творческих способностей детей;</w:t>
      </w:r>
    </w:p>
    <w:p w:rsidR="00481236" w:rsidRDefault="00481236" w:rsidP="00481236">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приобщение детей к литературе как искусству слова через введение элементов литер</w:t>
      </w:r>
      <w:r>
        <w:rPr>
          <w:rFonts w:ascii="Times New Roman" w:hAnsi="Times New Roman" w:cs="Times New Roman"/>
          <w:sz w:val="24"/>
          <w:szCs w:val="24"/>
        </w:rPr>
        <w:t>атуроведческого анализа текстов.</w:t>
      </w:r>
    </w:p>
    <w:p w:rsidR="00481236" w:rsidRPr="00CD02F4" w:rsidRDefault="00481236" w:rsidP="00481236">
      <w:pPr>
        <w:pStyle w:val="a6"/>
        <w:ind w:left="-851" w:right="-143" w:firstLine="425"/>
        <w:jc w:val="both"/>
        <w:rPr>
          <w:rFonts w:ascii="Times New Roman" w:hAnsi="Times New Roman"/>
          <w:b/>
          <w:i/>
          <w:sz w:val="24"/>
          <w:szCs w:val="24"/>
        </w:rPr>
      </w:pPr>
      <w:r w:rsidRPr="00CD02F4">
        <w:rPr>
          <w:rFonts w:ascii="Times New Roman" w:hAnsi="Times New Roman"/>
          <w:b/>
          <w:i/>
          <w:sz w:val="24"/>
          <w:szCs w:val="24"/>
        </w:rPr>
        <w:t>Наличие обоснования  отступления от авторской программы</w:t>
      </w:r>
    </w:p>
    <w:p w:rsidR="00481236" w:rsidRPr="00FF1641" w:rsidRDefault="00481236" w:rsidP="00481236">
      <w:pPr>
        <w:pStyle w:val="a6"/>
        <w:ind w:left="-851" w:right="-143" w:firstLine="425"/>
        <w:jc w:val="both"/>
        <w:rPr>
          <w:rFonts w:ascii="Times New Roman" w:hAnsi="Times New Roman"/>
          <w:b/>
          <w:sz w:val="24"/>
          <w:szCs w:val="24"/>
        </w:rPr>
      </w:pPr>
      <w:r w:rsidRPr="00FF1641">
        <w:rPr>
          <w:rFonts w:ascii="Times New Roman" w:hAnsi="Times New Roman"/>
          <w:sz w:val="24"/>
          <w:szCs w:val="24"/>
        </w:rPr>
        <w:t xml:space="preserve">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рабочую программу в содержательной части из авторской программы  </w:t>
      </w:r>
      <w:r w:rsidRPr="00FF1641">
        <w:rPr>
          <w:rFonts w:ascii="Times New Roman" w:hAnsi="Times New Roman"/>
          <w:b/>
          <w:sz w:val="24"/>
          <w:szCs w:val="24"/>
        </w:rPr>
        <w:t>изменений не внесено.</w:t>
      </w:r>
    </w:p>
    <w:p w:rsidR="00481236" w:rsidRDefault="00481236" w:rsidP="00481236">
      <w:pPr>
        <w:pStyle w:val="a6"/>
        <w:ind w:left="-851" w:firstLine="425"/>
        <w:jc w:val="both"/>
        <w:rPr>
          <w:rFonts w:ascii="Times New Roman" w:hAnsi="Times New Roman"/>
          <w:b/>
          <w:i/>
          <w:color w:val="000000"/>
          <w:sz w:val="24"/>
          <w:szCs w:val="24"/>
        </w:rPr>
      </w:pPr>
      <w:r w:rsidRPr="003A2E76">
        <w:rPr>
          <w:rFonts w:ascii="Times New Roman" w:hAnsi="Times New Roman"/>
          <w:b/>
          <w:i/>
          <w:color w:val="000000"/>
          <w:sz w:val="24"/>
          <w:szCs w:val="24"/>
        </w:rPr>
        <w:t>Сведения о формах и методах, средствах текущего контроля, промежуточной аттестации обучающихся: </w:t>
      </w:r>
    </w:p>
    <w:p w:rsidR="00481236" w:rsidRDefault="00481236" w:rsidP="00481236">
      <w:pPr>
        <w:pStyle w:val="a6"/>
        <w:ind w:left="-851" w:firstLine="425"/>
        <w:jc w:val="both"/>
        <w:rPr>
          <w:rFonts w:ascii="Times New Roman" w:hAnsi="Times New Roman"/>
          <w:color w:val="000000"/>
          <w:sz w:val="24"/>
          <w:szCs w:val="24"/>
        </w:rPr>
      </w:pPr>
      <w:r w:rsidRPr="003A2E76">
        <w:rPr>
          <w:rFonts w:ascii="Times New Roman" w:hAnsi="Times New Roman"/>
          <w:color w:val="000000"/>
          <w:sz w:val="24"/>
          <w:szCs w:val="24"/>
          <w:u w:val="single"/>
        </w:rPr>
        <w:t>Входной контроль, промежуточный, итоговый</w:t>
      </w:r>
      <w:r w:rsidRPr="003A2E76">
        <w:rPr>
          <w:rFonts w:ascii="Times New Roman" w:hAnsi="Times New Roman"/>
          <w:color w:val="000000"/>
          <w:sz w:val="24"/>
          <w:szCs w:val="24"/>
        </w:rPr>
        <w:t>.</w:t>
      </w:r>
    </w:p>
    <w:p w:rsidR="00481236" w:rsidRPr="00BF10EC" w:rsidRDefault="00481236" w:rsidP="00481236">
      <w:pPr>
        <w:pStyle w:val="a6"/>
        <w:numPr>
          <w:ilvl w:val="0"/>
          <w:numId w:val="20"/>
        </w:numPr>
        <w:ind w:left="-851" w:firstLine="425"/>
        <w:jc w:val="both"/>
        <w:rPr>
          <w:rFonts w:ascii="Times New Roman" w:hAnsi="Times New Roman"/>
          <w:color w:val="000000"/>
          <w:sz w:val="24"/>
          <w:szCs w:val="24"/>
        </w:rPr>
      </w:pPr>
      <w:r w:rsidRPr="00BF10EC">
        <w:rPr>
          <w:rFonts w:ascii="Times New Roman" w:hAnsi="Times New Roman"/>
          <w:color w:val="000000"/>
          <w:sz w:val="24"/>
          <w:szCs w:val="24"/>
        </w:rPr>
        <w:t>Проверка техники чтения</w:t>
      </w:r>
    </w:p>
    <w:p w:rsidR="00481236" w:rsidRPr="003A2E76" w:rsidRDefault="00481236" w:rsidP="00481236">
      <w:pPr>
        <w:pStyle w:val="a6"/>
        <w:ind w:left="-851" w:firstLine="425"/>
        <w:jc w:val="both"/>
        <w:rPr>
          <w:rFonts w:ascii="Times New Roman" w:hAnsi="Times New Roman"/>
          <w:b/>
          <w:i/>
          <w:sz w:val="24"/>
          <w:szCs w:val="24"/>
        </w:rPr>
      </w:pPr>
      <w:r w:rsidRPr="003A2E76">
        <w:rPr>
          <w:rFonts w:ascii="Times New Roman" w:hAnsi="Times New Roman"/>
          <w:b/>
          <w:i/>
          <w:sz w:val="24"/>
          <w:szCs w:val="24"/>
        </w:rPr>
        <w:t>Ведущие формы, методы, методики, технологии для  организации учебного процесса</w:t>
      </w:r>
    </w:p>
    <w:p w:rsidR="00481236" w:rsidRPr="00856E44" w:rsidRDefault="00481236" w:rsidP="00481236">
      <w:pPr>
        <w:pStyle w:val="ab"/>
        <w:spacing w:after="0" w:line="240" w:lineRule="auto"/>
        <w:ind w:left="-851" w:firstLine="425"/>
        <w:rPr>
          <w:rFonts w:ascii="Times New Roman" w:eastAsia="Calibri" w:hAnsi="Times New Roman" w:cs="Times New Roman"/>
          <w:sz w:val="24"/>
          <w:szCs w:val="24"/>
        </w:rPr>
      </w:pPr>
      <w:r w:rsidRPr="00856E44">
        <w:rPr>
          <w:rFonts w:ascii="Times New Roman" w:eastAsia="Calibri" w:hAnsi="Times New Roman" w:cs="Times New Roman"/>
          <w:b/>
          <w:sz w:val="24"/>
          <w:szCs w:val="24"/>
        </w:rPr>
        <w:t>Формы организации образовательного процесса:</w:t>
      </w:r>
      <w:r w:rsidRPr="00856E44">
        <w:rPr>
          <w:rFonts w:ascii="Times New Roman" w:eastAsia="Calibri" w:hAnsi="Times New Roman" w:cs="Times New Roman"/>
          <w:sz w:val="24"/>
          <w:szCs w:val="24"/>
        </w:rPr>
        <w:t xml:space="preserve"> индивидуальные, групповые, индивидуально-групповые, фронтальные.</w:t>
      </w:r>
    </w:p>
    <w:p w:rsidR="00481236" w:rsidRPr="00856E44" w:rsidRDefault="00481236" w:rsidP="00481236">
      <w:pPr>
        <w:pStyle w:val="ab"/>
        <w:spacing w:after="0" w:line="240" w:lineRule="auto"/>
        <w:ind w:left="-851" w:firstLine="425"/>
        <w:rPr>
          <w:rFonts w:ascii="Times New Roman" w:hAnsi="Times New Roman" w:cs="Times New Roman"/>
          <w:sz w:val="24"/>
          <w:szCs w:val="24"/>
        </w:rPr>
      </w:pPr>
      <w:r w:rsidRPr="00856E44">
        <w:rPr>
          <w:rFonts w:ascii="Times New Roman" w:eastAsia="Calibri" w:hAnsi="Times New Roman" w:cs="Times New Roman"/>
          <w:sz w:val="24"/>
          <w:szCs w:val="24"/>
        </w:rPr>
        <w:t>.</w:t>
      </w:r>
      <w:r w:rsidRPr="003A2E76">
        <w:rPr>
          <w:rFonts w:ascii="Times New Roman" w:hAnsi="Times New Roman"/>
          <w:sz w:val="24"/>
          <w:szCs w:val="24"/>
        </w:rPr>
        <w:t>Общая характеристика организации учебного процесса</w:t>
      </w:r>
    </w:p>
    <w:p w:rsidR="00481236" w:rsidRPr="008D4F9F" w:rsidRDefault="00481236" w:rsidP="00481236">
      <w:pPr>
        <w:pStyle w:val="a6"/>
        <w:ind w:left="-851" w:firstLine="425"/>
        <w:jc w:val="both"/>
        <w:rPr>
          <w:rFonts w:ascii="Times New Roman" w:hAnsi="Times New Roman"/>
          <w:sz w:val="24"/>
          <w:szCs w:val="24"/>
        </w:rPr>
      </w:pPr>
      <w:r w:rsidRPr="008D4F9F">
        <w:rPr>
          <w:rFonts w:ascii="Times New Roman" w:hAnsi="Times New Roman"/>
          <w:sz w:val="24"/>
          <w:szCs w:val="24"/>
        </w:rPr>
        <w:t xml:space="preserve">При организации учебного процесса используются: </w:t>
      </w:r>
    </w:p>
    <w:p w:rsidR="00481236" w:rsidRPr="008D4F9F" w:rsidRDefault="00481236" w:rsidP="00481236">
      <w:pPr>
        <w:pStyle w:val="a6"/>
        <w:numPr>
          <w:ilvl w:val="0"/>
          <w:numId w:val="4"/>
        </w:numPr>
        <w:ind w:left="-851" w:firstLine="425"/>
        <w:jc w:val="both"/>
        <w:rPr>
          <w:rFonts w:ascii="Times New Roman" w:hAnsi="Times New Roman"/>
          <w:sz w:val="24"/>
          <w:szCs w:val="24"/>
        </w:rPr>
      </w:pPr>
      <w:r w:rsidRPr="008D4F9F">
        <w:rPr>
          <w:rFonts w:ascii="Times New Roman" w:hAnsi="Times New Roman"/>
          <w:sz w:val="24"/>
          <w:szCs w:val="24"/>
        </w:rPr>
        <w:t>информационно - коммуникационные технологии;</w:t>
      </w:r>
    </w:p>
    <w:p w:rsidR="00481236" w:rsidRPr="008D4F9F" w:rsidRDefault="00481236" w:rsidP="00481236">
      <w:pPr>
        <w:pStyle w:val="a6"/>
        <w:numPr>
          <w:ilvl w:val="0"/>
          <w:numId w:val="4"/>
        </w:numPr>
        <w:ind w:left="-851" w:firstLine="425"/>
        <w:jc w:val="both"/>
        <w:rPr>
          <w:rFonts w:ascii="Times New Roman" w:hAnsi="Times New Roman"/>
          <w:sz w:val="24"/>
          <w:szCs w:val="24"/>
        </w:rPr>
      </w:pPr>
      <w:r w:rsidRPr="008D4F9F">
        <w:rPr>
          <w:rFonts w:ascii="Times New Roman" w:hAnsi="Times New Roman"/>
          <w:sz w:val="24"/>
          <w:szCs w:val="24"/>
        </w:rPr>
        <w:t xml:space="preserve">проблемно-диалогическая технология; </w:t>
      </w:r>
    </w:p>
    <w:p w:rsidR="00481236" w:rsidRPr="008D4F9F" w:rsidRDefault="00481236" w:rsidP="00481236">
      <w:pPr>
        <w:pStyle w:val="a6"/>
        <w:numPr>
          <w:ilvl w:val="0"/>
          <w:numId w:val="4"/>
        </w:numPr>
        <w:ind w:left="-851" w:firstLine="425"/>
        <w:jc w:val="both"/>
        <w:rPr>
          <w:rFonts w:ascii="Times New Roman" w:hAnsi="Times New Roman"/>
          <w:sz w:val="24"/>
          <w:szCs w:val="24"/>
        </w:rPr>
      </w:pPr>
      <w:r w:rsidRPr="008D4F9F">
        <w:rPr>
          <w:rFonts w:ascii="Times New Roman" w:hAnsi="Times New Roman"/>
          <w:sz w:val="24"/>
          <w:szCs w:val="24"/>
        </w:rPr>
        <w:t xml:space="preserve">организации учебного сотрудничества; </w:t>
      </w:r>
    </w:p>
    <w:p w:rsidR="00481236" w:rsidRPr="008D4F9F" w:rsidRDefault="00481236" w:rsidP="00481236">
      <w:pPr>
        <w:pStyle w:val="a6"/>
        <w:numPr>
          <w:ilvl w:val="0"/>
          <w:numId w:val="4"/>
        </w:numPr>
        <w:ind w:left="-851" w:firstLine="425"/>
        <w:jc w:val="both"/>
        <w:rPr>
          <w:rFonts w:ascii="Times New Roman" w:hAnsi="Times New Roman"/>
          <w:sz w:val="24"/>
          <w:szCs w:val="24"/>
        </w:rPr>
      </w:pPr>
      <w:r w:rsidRPr="008D4F9F">
        <w:rPr>
          <w:rFonts w:ascii="Times New Roman" w:hAnsi="Times New Roman"/>
          <w:sz w:val="24"/>
          <w:szCs w:val="24"/>
        </w:rPr>
        <w:t xml:space="preserve">проектно-исследовательская деятельность. </w:t>
      </w:r>
    </w:p>
    <w:p w:rsidR="00481236" w:rsidRPr="008D4F9F" w:rsidRDefault="00481236" w:rsidP="00481236">
      <w:pPr>
        <w:pStyle w:val="a6"/>
        <w:ind w:left="-851" w:firstLine="425"/>
        <w:jc w:val="both"/>
        <w:rPr>
          <w:rFonts w:ascii="Times New Roman" w:hAnsi="Times New Roman"/>
          <w:sz w:val="24"/>
          <w:szCs w:val="24"/>
        </w:rPr>
      </w:pPr>
    </w:p>
    <w:p w:rsidR="00481236" w:rsidRPr="008D4F9F" w:rsidRDefault="00481236" w:rsidP="00481236">
      <w:pPr>
        <w:pStyle w:val="a6"/>
        <w:ind w:left="-851" w:firstLine="425"/>
        <w:jc w:val="both"/>
        <w:rPr>
          <w:rFonts w:ascii="Times New Roman" w:hAnsi="Times New Roman"/>
          <w:sz w:val="24"/>
          <w:szCs w:val="24"/>
        </w:rPr>
      </w:pPr>
      <w:r w:rsidRPr="008D4F9F">
        <w:rPr>
          <w:rFonts w:ascii="Times New Roman" w:hAnsi="Times New Roman"/>
          <w:sz w:val="24"/>
          <w:szCs w:val="24"/>
        </w:rPr>
        <w:t>Формы организации учебного процесса</w:t>
      </w:r>
    </w:p>
    <w:p w:rsidR="00481236" w:rsidRPr="008D4F9F" w:rsidRDefault="00481236" w:rsidP="00481236">
      <w:pPr>
        <w:pStyle w:val="a6"/>
        <w:numPr>
          <w:ilvl w:val="0"/>
          <w:numId w:val="4"/>
        </w:numPr>
        <w:ind w:left="-851" w:firstLine="425"/>
        <w:jc w:val="both"/>
        <w:rPr>
          <w:rFonts w:ascii="Times New Roman" w:hAnsi="Times New Roman"/>
          <w:sz w:val="24"/>
          <w:szCs w:val="24"/>
        </w:rPr>
      </w:pPr>
      <w:r w:rsidRPr="008D4F9F">
        <w:rPr>
          <w:rFonts w:ascii="Times New Roman" w:hAnsi="Times New Roman"/>
          <w:sz w:val="24"/>
          <w:szCs w:val="24"/>
        </w:rPr>
        <w:t xml:space="preserve">Программа предусматривает проведение традиционных уроков и нетрадиционных (уроки-игры,  защита проектов), обобщающих уроков </w:t>
      </w:r>
    </w:p>
    <w:p w:rsidR="00481236" w:rsidRPr="008D4F9F" w:rsidRDefault="00481236" w:rsidP="00481236">
      <w:pPr>
        <w:pStyle w:val="a6"/>
        <w:numPr>
          <w:ilvl w:val="0"/>
          <w:numId w:val="4"/>
        </w:numPr>
        <w:ind w:left="-851" w:firstLine="425"/>
        <w:jc w:val="both"/>
        <w:rPr>
          <w:rFonts w:ascii="Times New Roman" w:hAnsi="Times New Roman"/>
          <w:sz w:val="24"/>
          <w:szCs w:val="24"/>
        </w:rPr>
      </w:pPr>
      <w:r w:rsidRPr="008D4F9F">
        <w:rPr>
          <w:rFonts w:ascii="Times New Roman" w:hAnsi="Times New Roman"/>
          <w:sz w:val="24"/>
          <w:szCs w:val="24"/>
        </w:rPr>
        <w:t>Используется коллективная, фронтальная, индивидуальная работа, работа в парах</w:t>
      </w:r>
    </w:p>
    <w:p w:rsidR="00481236" w:rsidRPr="008D4F9F" w:rsidRDefault="00481236" w:rsidP="00481236">
      <w:pPr>
        <w:pStyle w:val="a6"/>
        <w:ind w:left="-851" w:firstLine="425"/>
        <w:jc w:val="both"/>
        <w:rPr>
          <w:rFonts w:ascii="Times New Roman" w:hAnsi="Times New Roman"/>
          <w:sz w:val="24"/>
          <w:szCs w:val="24"/>
        </w:rPr>
      </w:pPr>
      <w:r>
        <w:rPr>
          <w:rFonts w:ascii="Times New Roman" w:hAnsi="Times New Roman"/>
          <w:sz w:val="24"/>
          <w:szCs w:val="24"/>
        </w:rPr>
        <w:t xml:space="preserve">            </w:t>
      </w:r>
      <w:r w:rsidRPr="008D4F9F">
        <w:rPr>
          <w:rFonts w:ascii="Times New Roman" w:hAnsi="Times New Roman"/>
          <w:sz w:val="24"/>
          <w:szCs w:val="24"/>
        </w:rPr>
        <w:t>Методы:</w:t>
      </w:r>
    </w:p>
    <w:p w:rsidR="00481236" w:rsidRPr="008D4F9F" w:rsidRDefault="00481236" w:rsidP="00481236">
      <w:pPr>
        <w:pStyle w:val="a6"/>
        <w:ind w:left="-851" w:firstLine="425"/>
        <w:jc w:val="both"/>
        <w:rPr>
          <w:rFonts w:ascii="Times New Roman" w:hAnsi="Times New Roman"/>
          <w:sz w:val="24"/>
          <w:szCs w:val="24"/>
        </w:rPr>
      </w:pPr>
      <w:r w:rsidRPr="008D4F9F">
        <w:rPr>
          <w:rFonts w:ascii="Times New Roman" w:hAnsi="Times New Roman"/>
          <w:sz w:val="24"/>
          <w:szCs w:val="24"/>
          <w:u w:val="single"/>
        </w:rPr>
        <w:t>методы организации учебно-познавательной деятельности</w:t>
      </w:r>
      <w:r w:rsidRPr="008D4F9F">
        <w:rPr>
          <w:rFonts w:ascii="Times New Roman" w:hAnsi="Times New Roman"/>
          <w:sz w:val="24"/>
          <w:szCs w:val="24"/>
        </w:rPr>
        <w:t xml:space="preserve">: </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 xml:space="preserve">– словесные, наглядные, практические; </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 репродуктивные, проблемно-поисковые;</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 xml:space="preserve">– методы самостоятельной работы и работы под руководством; </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 xml:space="preserve">методы стимулирования и мотивации: </w:t>
      </w:r>
    </w:p>
    <w:p w:rsidR="00481236" w:rsidRPr="008D4F9F" w:rsidRDefault="00481236" w:rsidP="00481236">
      <w:pPr>
        <w:pStyle w:val="a6"/>
        <w:ind w:left="-851" w:firstLine="425"/>
        <w:jc w:val="both"/>
        <w:rPr>
          <w:rFonts w:ascii="Times New Roman" w:hAnsi="Times New Roman"/>
          <w:sz w:val="24"/>
          <w:szCs w:val="24"/>
        </w:rPr>
      </w:pPr>
      <w:r w:rsidRPr="008D4F9F">
        <w:rPr>
          <w:rFonts w:ascii="Times New Roman" w:hAnsi="Times New Roman"/>
          <w:sz w:val="24"/>
          <w:szCs w:val="24"/>
        </w:rPr>
        <w:lastRenderedPageBreak/>
        <w:t xml:space="preserve"> </w:t>
      </w:r>
      <w:proofErr w:type="gramStart"/>
      <w:r w:rsidRPr="008D4F9F">
        <w:rPr>
          <w:rFonts w:ascii="Times New Roman" w:hAnsi="Times New Roman"/>
          <w:sz w:val="24"/>
          <w:szCs w:val="24"/>
          <w:u w:val="single"/>
        </w:rPr>
        <w:t>методы  стимулирования  интереса  к  учению  (познавательные  игры,  учебные  дискуссии</w:t>
      </w:r>
      <w:r w:rsidRPr="008D4F9F">
        <w:rPr>
          <w:rFonts w:ascii="Times New Roman" w:hAnsi="Times New Roman"/>
          <w:sz w:val="24"/>
          <w:szCs w:val="24"/>
        </w:rPr>
        <w:t xml:space="preserve">, </w:t>
      </w:r>
      <w:proofErr w:type="gramEnd"/>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 xml:space="preserve">создание эмоционально-нравственных ситуаций); </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 xml:space="preserve"> </w:t>
      </w:r>
      <w:proofErr w:type="gramStart"/>
      <w:r w:rsidRPr="008D4F9F">
        <w:rPr>
          <w:rFonts w:ascii="Times New Roman" w:hAnsi="Times New Roman"/>
          <w:sz w:val="24"/>
          <w:szCs w:val="24"/>
        </w:rPr>
        <w:t xml:space="preserve">методы  стимулирования  долга  и  ответственности  (убеждения,  предъявление  требований, </w:t>
      </w:r>
      <w:proofErr w:type="gramEnd"/>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«упражнения» в выполнении требований, поощрения, порицания).</w:t>
      </w:r>
    </w:p>
    <w:p w:rsidR="00481236" w:rsidRPr="008D4F9F" w:rsidRDefault="00481236" w:rsidP="00481236">
      <w:pPr>
        <w:pStyle w:val="a6"/>
        <w:ind w:left="-851" w:firstLine="425"/>
        <w:jc w:val="both"/>
        <w:rPr>
          <w:rFonts w:ascii="Times New Roman" w:hAnsi="Times New Roman"/>
          <w:sz w:val="24"/>
          <w:szCs w:val="24"/>
          <w:u w:val="single"/>
        </w:rPr>
      </w:pPr>
      <w:r w:rsidRPr="008D4F9F">
        <w:rPr>
          <w:rFonts w:ascii="Times New Roman" w:hAnsi="Times New Roman"/>
          <w:sz w:val="24"/>
          <w:szCs w:val="24"/>
          <w:u w:val="single"/>
        </w:rPr>
        <w:t xml:space="preserve">методы контроля и самоконтроля </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интерактивные методы обучения</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объяснительно – иллюстративный</w:t>
      </w:r>
      <w:proofErr w:type="gramStart"/>
      <w:r w:rsidRPr="008D4F9F">
        <w:rPr>
          <w:rFonts w:ascii="Times New Roman" w:hAnsi="Times New Roman"/>
          <w:sz w:val="24"/>
          <w:szCs w:val="24"/>
        </w:rPr>
        <w:t xml:space="preserve"> ,</w:t>
      </w:r>
      <w:proofErr w:type="gramEnd"/>
      <w:r w:rsidRPr="008D4F9F">
        <w:rPr>
          <w:rFonts w:ascii="Times New Roman" w:hAnsi="Times New Roman"/>
          <w:sz w:val="24"/>
          <w:szCs w:val="24"/>
        </w:rPr>
        <w:t xml:space="preserve">репродуктивный методы: </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  рассказ</w:t>
      </w:r>
      <w:proofErr w:type="gramStart"/>
      <w:r w:rsidRPr="008D4F9F">
        <w:rPr>
          <w:rFonts w:ascii="Times New Roman" w:hAnsi="Times New Roman"/>
          <w:sz w:val="24"/>
          <w:szCs w:val="24"/>
        </w:rPr>
        <w:t xml:space="preserve">  ,</w:t>
      </w:r>
      <w:proofErr w:type="gramEnd"/>
      <w:r w:rsidRPr="008D4F9F">
        <w:rPr>
          <w:rFonts w:ascii="Times New Roman" w:hAnsi="Times New Roman"/>
          <w:sz w:val="24"/>
          <w:szCs w:val="24"/>
        </w:rPr>
        <w:t xml:space="preserve">объяснение  ,эвристическая  беседа  ,демонстрация  ,работа  с  учебником </w:t>
      </w:r>
      <w:r>
        <w:rPr>
          <w:rFonts w:ascii="Times New Roman" w:hAnsi="Times New Roman"/>
          <w:sz w:val="24"/>
          <w:szCs w:val="24"/>
        </w:rPr>
        <w:t xml:space="preserve">, </w:t>
      </w:r>
      <w:r w:rsidRPr="008D4F9F">
        <w:rPr>
          <w:rFonts w:ascii="Times New Roman" w:hAnsi="Times New Roman"/>
          <w:sz w:val="24"/>
          <w:szCs w:val="24"/>
        </w:rPr>
        <w:t xml:space="preserve">компьютером; </w:t>
      </w:r>
    </w:p>
    <w:p w:rsidR="00481236" w:rsidRPr="008D4F9F" w:rsidRDefault="00481236" w:rsidP="00481236">
      <w:pPr>
        <w:pStyle w:val="a6"/>
        <w:numPr>
          <w:ilvl w:val="0"/>
          <w:numId w:val="5"/>
        </w:numPr>
        <w:ind w:left="-851" w:firstLine="425"/>
        <w:jc w:val="both"/>
        <w:rPr>
          <w:rFonts w:ascii="Times New Roman" w:hAnsi="Times New Roman"/>
          <w:sz w:val="24"/>
          <w:szCs w:val="24"/>
        </w:rPr>
      </w:pPr>
      <w:r w:rsidRPr="008D4F9F">
        <w:rPr>
          <w:rFonts w:ascii="Times New Roman" w:hAnsi="Times New Roman"/>
          <w:sz w:val="24"/>
          <w:szCs w:val="24"/>
        </w:rPr>
        <w:t>проблемный метод</w:t>
      </w:r>
      <w:proofErr w:type="gramStart"/>
      <w:r w:rsidRPr="008D4F9F">
        <w:rPr>
          <w:rFonts w:ascii="Times New Roman" w:hAnsi="Times New Roman"/>
          <w:sz w:val="24"/>
          <w:szCs w:val="24"/>
        </w:rPr>
        <w:t xml:space="preserve"> :</w:t>
      </w:r>
      <w:proofErr w:type="gramEnd"/>
    </w:p>
    <w:p w:rsidR="00481236" w:rsidRPr="008D4F9F" w:rsidRDefault="00481236" w:rsidP="00481236">
      <w:pPr>
        <w:pStyle w:val="a6"/>
        <w:ind w:left="-851" w:firstLine="425"/>
        <w:jc w:val="both"/>
        <w:rPr>
          <w:rFonts w:ascii="Times New Roman" w:hAnsi="Times New Roman"/>
          <w:sz w:val="24"/>
          <w:szCs w:val="24"/>
        </w:rPr>
      </w:pPr>
      <w:r w:rsidRPr="008D4F9F">
        <w:rPr>
          <w:rFonts w:ascii="Times New Roman" w:hAnsi="Times New Roman"/>
          <w:sz w:val="24"/>
          <w:szCs w:val="24"/>
        </w:rPr>
        <w:t>– метод предполагает активное участие школьников в решении проблемы</w:t>
      </w:r>
      <w:r>
        <w:rPr>
          <w:rFonts w:ascii="Times New Roman" w:hAnsi="Times New Roman"/>
          <w:sz w:val="24"/>
          <w:szCs w:val="24"/>
        </w:rPr>
        <w:t xml:space="preserve">, </w:t>
      </w:r>
      <w:r w:rsidRPr="008D4F9F">
        <w:rPr>
          <w:rFonts w:ascii="Times New Roman" w:hAnsi="Times New Roman"/>
          <w:sz w:val="24"/>
          <w:szCs w:val="24"/>
        </w:rPr>
        <w:t>сформулированной учителем в виде познавательной задачи.</w:t>
      </w:r>
    </w:p>
    <w:p w:rsidR="00481236" w:rsidRDefault="00481236" w:rsidP="00481236">
      <w:pPr>
        <w:pStyle w:val="a6"/>
        <w:ind w:left="-851" w:firstLine="425"/>
        <w:jc w:val="both"/>
        <w:rPr>
          <w:rFonts w:ascii="Times New Roman" w:hAnsi="Times New Roman"/>
          <w:sz w:val="24"/>
          <w:szCs w:val="24"/>
        </w:rPr>
      </w:pPr>
    </w:p>
    <w:p w:rsidR="00481236" w:rsidRPr="00EF0EFD" w:rsidRDefault="00481236" w:rsidP="00481236">
      <w:pPr>
        <w:pStyle w:val="a6"/>
        <w:ind w:left="-851" w:firstLine="425"/>
        <w:jc w:val="both"/>
        <w:rPr>
          <w:rFonts w:ascii="Times New Roman" w:hAnsi="Times New Roman"/>
          <w:i/>
          <w:sz w:val="24"/>
          <w:szCs w:val="24"/>
        </w:rPr>
      </w:pPr>
      <w:r w:rsidRPr="00EF0EFD">
        <w:rPr>
          <w:rFonts w:ascii="Times New Roman" w:hAnsi="Times New Roman"/>
          <w:i/>
          <w:sz w:val="24"/>
          <w:szCs w:val="24"/>
        </w:rPr>
        <w:t xml:space="preserve">Средства обучения: </w:t>
      </w:r>
    </w:p>
    <w:p w:rsidR="00481236" w:rsidRDefault="00481236" w:rsidP="00481236">
      <w:pPr>
        <w:pStyle w:val="a6"/>
        <w:numPr>
          <w:ilvl w:val="0"/>
          <w:numId w:val="6"/>
        </w:numPr>
        <w:ind w:left="-851" w:firstLine="425"/>
        <w:jc w:val="both"/>
        <w:rPr>
          <w:rFonts w:ascii="Times New Roman" w:hAnsi="Times New Roman"/>
          <w:sz w:val="24"/>
          <w:szCs w:val="24"/>
        </w:rPr>
      </w:pPr>
      <w:r w:rsidRPr="008D4F9F">
        <w:rPr>
          <w:rFonts w:ascii="Times New Roman" w:hAnsi="Times New Roman"/>
          <w:sz w:val="24"/>
          <w:szCs w:val="24"/>
        </w:rPr>
        <w:t xml:space="preserve">для  учащихся:  учебники,  рабочие  тетради,  демонстрационные  таблицы,  раздаточный </w:t>
      </w:r>
      <w:r w:rsidRPr="00EF0EFD">
        <w:rPr>
          <w:rFonts w:ascii="Times New Roman" w:hAnsi="Times New Roman"/>
          <w:sz w:val="24"/>
          <w:szCs w:val="24"/>
        </w:rPr>
        <w:t>материал  (карточки,  тест</w:t>
      </w:r>
      <w:r>
        <w:rPr>
          <w:rFonts w:ascii="Times New Roman" w:hAnsi="Times New Roman"/>
          <w:sz w:val="24"/>
          <w:szCs w:val="24"/>
        </w:rPr>
        <w:t>ы,  веера  с  буквами  и  др.);</w:t>
      </w:r>
    </w:p>
    <w:p w:rsidR="00481236" w:rsidRPr="00EF0EFD" w:rsidRDefault="00481236" w:rsidP="00481236">
      <w:pPr>
        <w:pStyle w:val="a6"/>
        <w:numPr>
          <w:ilvl w:val="0"/>
          <w:numId w:val="6"/>
        </w:numPr>
        <w:ind w:left="-851" w:firstLine="425"/>
        <w:jc w:val="both"/>
        <w:rPr>
          <w:rFonts w:ascii="Times New Roman" w:hAnsi="Times New Roman"/>
          <w:sz w:val="24"/>
          <w:szCs w:val="24"/>
        </w:rPr>
      </w:pPr>
      <w:r w:rsidRPr="00EF0EFD">
        <w:rPr>
          <w:rFonts w:ascii="Times New Roman" w:hAnsi="Times New Roman"/>
          <w:sz w:val="24"/>
          <w:szCs w:val="24"/>
        </w:rPr>
        <w:t xml:space="preserve"> технические  средства  обучения (</w:t>
      </w:r>
      <w:r>
        <w:rPr>
          <w:rFonts w:ascii="Times New Roman" w:hAnsi="Times New Roman"/>
          <w:sz w:val="24"/>
          <w:szCs w:val="24"/>
        </w:rPr>
        <w:t>ноутбук, экран, принтер</w:t>
      </w:r>
      <w:r w:rsidRPr="00EF0EFD">
        <w:rPr>
          <w:rFonts w:ascii="Times New Roman" w:hAnsi="Times New Roman"/>
          <w:sz w:val="24"/>
          <w:szCs w:val="24"/>
        </w:rPr>
        <w:t xml:space="preserve">)  для  использования  на  уроках  ИКТ,  </w:t>
      </w:r>
      <w:proofErr w:type="spellStart"/>
      <w:r w:rsidRPr="00EF0EFD">
        <w:rPr>
          <w:rFonts w:ascii="Times New Roman" w:hAnsi="Times New Roman"/>
          <w:sz w:val="24"/>
          <w:szCs w:val="24"/>
        </w:rPr>
        <w:t>мультимедийные</w:t>
      </w:r>
      <w:proofErr w:type="spellEnd"/>
      <w:proofErr w:type="gramStart"/>
      <w:r w:rsidRPr="00EF0EFD">
        <w:rPr>
          <w:rFonts w:ascii="Times New Roman" w:hAnsi="Times New Roman"/>
          <w:sz w:val="24"/>
          <w:szCs w:val="24"/>
        </w:rPr>
        <w:t xml:space="preserve"> ,</w:t>
      </w:r>
      <w:proofErr w:type="gramEnd"/>
      <w:r w:rsidRPr="00EF0EFD">
        <w:rPr>
          <w:rFonts w:ascii="Times New Roman" w:hAnsi="Times New Roman"/>
          <w:sz w:val="24"/>
          <w:szCs w:val="24"/>
        </w:rPr>
        <w:t>дидактические средства;</w:t>
      </w:r>
    </w:p>
    <w:p w:rsidR="00481236" w:rsidRDefault="00481236" w:rsidP="00481236">
      <w:pPr>
        <w:pStyle w:val="a6"/>
        <w:numPr>
          <w:ilvl w:val="0"/>
          <w:numId w:val="6"/>
        </w:numPr>
        <w:ind w:left="-851" w:firstLine="425"/>
        <w:jc w:val="both"/>
        <w:rPr>
          <w:rFonts w:ascii="Times New Roman" w:hAnsi="Times New Roman"/>
          <w:b/>
          <w:sz w:val="24"/>
          <w:szCs w:val="24"/>
        </w:rPr>
      </w:pPr>
      <w:r w:rsidRPr="008D4F9F">
        <w:rPr>
          <w:rFonts w:ascii="Times New Roman" w:hAnsi="Times New Roman"/>
          <w:sz w:val="24"/>
          <w:szCs w:val="24"/>
        </w:rPr>
        <w:t>для  учителя:  книги,  методические  рекомендации,  поурочное  планирование</w:t>
      </w:r>
      <w:r>
        <w:rPr>
          <w:rFonts w:ascii="Times New Roman" w:hAnsi="Times New Roman"/>
          <w:sz w:val="24"/>
          <w:szCs w:val="24"/>
        </w:rPr>
        <w:t>.</w:t>
      </w: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Общая характеристика учебного предмета, курса</w:t>
      </w: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«Круг детского чтения»</w:t>
      </w:r>
      <w:r>
        <w:rPr>
          <w:rFonts w:ascii="Times New Roman" w:hAnsi="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«Виды речевой и читательской деятельности»</w:t>
      </w:r>
      <w:r>
        <w:rPr>
          <w:rFonts w:ascii="Times New Roman" w:hAnsi="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81236" w:rsidRDefault="00481236" w:rsidP="00481236">
      <w:pPr>
        <w:pStyle w:val="a6"/>
        <w:ind w:left="-851" w:firstLine="567"/>
        <w:jc w:val="both"/>
        <w:rPr>
          <w:rFonts w:ascii="Times New Roman" w:hAnsi="Times New Roman"/>
          <w:sz w:val="24"/>
          <w:szCs w:val="24"/>
        </w:rPr>
      </w:pPr>
      <w:r>
        <w:rPr>
          <w:rFonts w:ascii="Times New Roman" w:hAnsi="Times New Roman"/>
          <w:i/>
          <w:sz w:val="24"/>
          <w:szCs w:val="24"/>
        </w:rPr>
        <w:t>Навык чтения</w:t>
      </w:r>
      <w:r>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 xml:space="preserve">Совершенствование устной речи (умения </w:t>
      </w:r>
      <w:r>
        <w:rPr>
          <w:rFonts w:ascii="Times New Roman" w:hAnsi="Times New Roman"/>
          <w:i/>
          <w:sz w:val="24"/>
          <w:szCs w:val="24"/>
        </w:rPr>
        <w:t xml:space="preserve">слушать </w:t>
      </w:r>
      <w:r>
        <w:rPr>
          <w:rFonts w:ascii="Times New Roman" w:hAnsi="Times New Roman"/>
          <w:sz w:val="24"/>
          <w:szCs w:val="24"/>
        </w:rPr>
        <w:t>и</w:t>
      </w:r>
      <w:r>
        <w:rPr>
          <w:rFonts w:ascii="Times New Roman" w:hAnsi="Times New Roman"/>
          <w:i/>
          <w:sz w:val="24"/>
          <w:szCs w:val="24"/>
        </w:rPr>
        <w:t xml:space="preserve"> говорить</w:t>
      </w:r>
      <w:r>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Fonts w:ascii="Times New Roman" w:hAnsi="Times New Roman"/>
          <w:sz w:val="24"/>
          <w:szCs w:val="24"/>
        </w:rPr>
        <w:t>внеучебного</w:t>
      </w:r>
      <w:proofErr w:type="spellEnd"/>
      <w:r>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81236" w:rsidRDefault="00481236" w:rsidP="00481236">
      <w:pPr>
        <w:pStyle w:val="a6"/>
        <w:ind w:left="-851" w:firstLine="567"/>
        <w:jc w:val="both"/>
        <w:rPr>
          <w:rFonts w:ascii="Times New Roman" w:hAnsi="Times New Roman"/>
          <w:i/>
          <w:sz w:val="24"/>
          <w:szCs w:val="24"/>
        </w:rPr>
      </w:pPr>
      <w:r>
        <w:rPr>
          <w:rFonts w:ascii="Times New Roman" w:hAnsi="Times New Roman"/>
          <w:sz w:val="24"/>
          <w:szCs w:val="24"/>
        </w:rPr>
        <w:t xml:space="preserve">Особое место в программе отводится </w:t>
      </w:r>
      <w:r>
        <w:rPr>
          <w:rFonts w:ascii="Times New Roman" w:hAnsi="Times New Roman"/>
          <w:i/>
          <w:sz w:val="24"/>
          <w:szCs w:val="24"/>
        </w:rPr>
        <w:t xml:space="preserve">работе с текстом художественного произведения. </w:t>
      </w:r>
      <w:r>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Fonts w:ascii="Times New Roman" w:hAnsi="Times New Roman"/>
          <w:sz w:val="24"/>
          <w:szCs w:val="24"/>
        </w:rPr>
        <w:t>озаглавливание</w:t>
      </w:r>
      <w:proofErr w:type="spellEnd"/>
      <w:r>
        <w:rPr>
          <w:rFonts w:ascii="Times New Roman" w:hAnsi="Times New Roman"/>
          <w:sz w:val="24"/>
          <w:szCs w:val="24"/>
        </w:rPr>
        <w:t xml:space="preserve">, составление плана, различение главной и дополнительной информации текста. </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 xml:space="preserve">Программой предусмотрена </w:t>
      </w:r>
      <w:r>
        <w:rPr>
          <w:rFonts w:ascii="Times New Roman" w:hAnsi="Times New Roman"/>
          <w:i/>
          <w:sz w:val="24"/>
          <w:szCs w:val="24"/>
        </w:rPr>
        <w:t>литературоведческая пропедевтика</w:t>
      </w:r>
      <w:r>
        <w:rPr>
          <w:rFonts w:ascii="Times New Roman" w:hAnsi="Times New Roman"/>
          <w:sz w:val="24"/>
          <w:szCs w:val="24"/>
        </w:rPr>
        <w:t xml:space="preserve">. </w:t>
      </w:r>
      <w:proofErr w:type="gramStart"/>
      <w:r>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lastRenderedPageBreak/>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rFonts w:ascii="Times New Roman" w:hAnsi="Times New Roman"/>
          <w:sz w:val="24"/>
          <w:szCs w:val="24"/>
        </w:rPr>
        <w:softHyphen/>
        <w:t>ведения и сопереживать ему.</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Pr>
          <w:rFonts w:ascii="Times New Roman" w:hAnsi="Times New Roman"/>
          <w:sz w:val="24"/>
          <w:szCs w:val="24"/>
        </w:rPr>
        <w:softHyphen/>
        <w:t>жений), выборочный и краткий (передача основных мыслей).</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«Опыт творческой деятельности»</w:t>
      </w:r>
      <w:r>
        <w:rPr>
          <w:rFonts w:ascii="Times New Roman" w:hAnsi="Times New Roman"/>
          <w:sz w:val="24"/>
          <w:szCs w:val="24"/>
        </w:rPr>
        <w:t xml:space="preserve"> раскрывает при</w:t>
      </w:r>
      <w:r>
        <w:rPr>
          <w:rFonts w:ascii="Times New Roman" w:hAnsi="Times New Roman"/>
          <w:sz w:val="24"/>
          <w:szCs w:val="24"/>
        </w:rPr>
        <w:softHyphen/>
        <w:t>ёмы и способы деятельности, которые помогут учащимся адек</w:t>
      </w:r>
      <w:r>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Pr>
          <w:rFonts w:ascii="Times New Roman" w:hAnsi="Times New Roman"/>
          <w:sz w:val="24"/>
          <w:szCs w:val="24"/>
        </w:rPr>
        <w:softHyphen/>
        <w:t>ственным текстом (со словом) используется жизненный, кон</w:t>
      </w:r>
      <w:r>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rFonts w:ascii="Times New Roman" w:hAnsi="Times New Roman"/>
          <w:sz w:val="24"/>
          <w:szCs w:val="24"/>
        </w:rPr>
        <w:softHyphen/>
        <w:t>ственно-эстетического отношения к действительности. Учащие</w:t>
      </w:r>
      <w:r>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Pr>
          <w:rFonts w:ascii="Times New Roman" w:hAnsi="Times New Roman"/>
          <w:sz w:val="24"/>
          <w:szCs w:val="24"/>
        </w:rPr>
        <w:t>инсценирования</w:t>
      </w:r>
      <w:proofErr w:type="spellEnd"/>
      <w:r>
        <w:rPr>
          <w:rFonts w:ascii="Times New Roman" w:hAnsi="Times New Roman"/>
          <w:sz w:val="24"/>
          <w:szCs w:val="24"/>
        </w:rPr>
        <w:t xml:space="preserve"> и декламации, выступают в роли актёров, режиссёров и художников. Они пи</w:t>
      </w:r>
      <w:r>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Pr>
          <w:rFonts w:ascii="Times New Roman" w:hAnsi="Times New Roman"/>
          <w:sz w:val="24"/>
          <w:szCs w:val="24"/>
        </w:rPr>
        <w:softHyphen/>
        <w:t>дателей произведений словесного искусства.</w:t>
      </w: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Виды речевой и читательской деятельности</w:t>
      </w: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Умение слушать (</w:t>
      </w:r>
      <w:proofErr w:type="spellStart"/>
      <w:r>
        <w:rPr>
          <w:rFonts w:ascii="Times New Roman" w:hAnsi="Times New Roman"/>
          <w:b/>
          <w:sz w:val="24"/>
          <w:szCs w:val="24"/>
        </w:rPr>
        <w:t>аудирование</w:t>
      </w:r>
      <w:proofErr w:type="spellEnd"/>
      <w:r>
        <w:rPr>
          <w:rFonts w:ascii="Times New Roman" w:hAnsi="Times New Roman"/>
          <w:b/>
          <w:sz w:val="24"/>
          <w:szCs w:val="24"/>
        </w:rPr>
        <w:t>)</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Восприятие на слух звучащей речи (высказывание собесед</w:t>
      </w:r>
      <w:r>
        <w:rPr>
          <w:rFonts w:ascii="Times New Roman" w:hAnsi="Times New Roman"/>
          <w:sz w:val="24"/>
          <w:szCs w:val="24"/>
        </w:rPr>
        <w:softHyphen/>
        <w:t xml:space="preserve">ника, слушание различных текстов). </w:t>
      </w:r>
      <w:proofErr w:type="gramStart"/>
      <w:r>
        <w:rPr>
          <w:rFonts w:ascii="Times New Roman" w:hAnsi="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Pr>
          <w:rFonts w:ascii="Times New Roman" w:hAnsi="Times New Roman"/>
          <w:sz w:val="24"/>
          <w:szCs w:val="24"/>
        </w:rPr>
        <w:softHyphen/>
        <w:t>довательности событий, осознание цели речевого высказыва</w:t>
      </w:r>
      <w:r>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Развитие умения наблюдать за выразительностью речи, за особенностью авторского стиля.</w:t>
      </w: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Чтение</w:t>
      </w:r>
    </w:p>
    <w:p w:rsidR="00481236" w:rsidRDefault="00481236" w:rsidP="00481236">
      <w:pPr>
        <w:pStyle w:val="a6"/>
        <w:ind w:left="-851" w:firstLine="567"/>
        <w:jc w:val="both"/>
        <w:rPr>
          <w:rFonts w:ascii="Times New Roman" w:hAnsi="Times New Roman"/>
          <w:sz w:val="24"/>
          <w:szCs w:val="24"/>
        </w:rPr>
      </w:pPr>
      <w:r>
        <w:rPr>
          <w:rFonts w:ascii="Times New Roman" w:hAnsi="Times New Roman"/>
          <w:i/>
          <w:sz w:val="24"/>
          <w:szCs w:val="24"/>
        </w:rPr>
        <w:t>Чтение вслух.</w:t>
      </w:r>
      <w:r>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 xml:space="preserve">Постепенный переход от </w:t>
      </w:r>
      <w:proofErr w:type="gramStart"/>
      <w:r>
        <w:rPr>
          <w:rFonts w:ascii="Times New Roman" w:hAnsi="Times New Roman"/>
          <w:sz w:val="24"/>
          <w:szCs w:val="24"/>
        </w:rPr>
        <w:t>слогового</w:t>
      </w:r>
      <w:proofErr w:type="gramEnd"/>
      <w:r>
        <w:rPr>
          <w:rFonts w:ascii="Times New Roman" w:hAnsi="Times New Roman"/>
          <w:sz w:val="24"/>
          <w:szCs w:val="24"/>
        </w:rPr>
        <w:t xml:space="preserve"> к плавному, осмысленно</w:t>
      </w:r>
      <w:r>
        <w:rPr>
          <w:rFonts w:ascii="Times New Roman" w:hAnsi="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Pr>
          <w:rFonts w:ascii="Times New Roman" w:hAnsi="Times New Roman"/>
          <w:sz w:val="24"/>
          <w:szCs w:val="24"/>
        </w:rPr>
        <w:softHyphen/>
        <w:t>ных по виду и типу текстов, передача их с помощью интониро</w:t>
      </w:r>
      <w:r>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Развитие умения переходить от чтения вслух и чтению про себя.</w:t>
      </w:r>
    </w:p>
    <w:p w:rsidR="00481236" w:rsidRDefault="00481236" w:rsidP="00481236">
      <w:pPr>
        <w:pStyle w:val="a6"/>
        <w:ind w:left="-851" w:firstLine="567"/>
        <w:jc w:val="both"/>
        <w:rPr>
          <w:rFonts w:ascii="Times New Roman" w:hAnsi="Times New Roman"/>
          <w:sz w:val="24"/>
          <w:szCs w:val="24"/>
        </w:rPr>
      </w:pPr>
      <w:r>
        <w:rPr>
          <w:rFonts w:ascii="Times New Roman" w:hAnsi="Times New Roman"/>
          <w:i/>
          <w:sz w:val="24"/>
          <w:szCs w:val="24"/>
        </w:rPr>
        <w:t>Чтение про себя.</w:t>
      </w:r>
      <w:r>
        <w:rPr>
          <w:rFonts w:ascii="Times New Roman" w:hAnsi="Times New Roman"/>
          <w:sz w:val="24"/>
          <w:szCs w:val="24"/>
        </w:rPr>
        <w:t xml:space="preserve"> Осознание смысла произведения при чте</w:t>
      </w:r>
      <w:r>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Pr>
          <w:rFonts w:ascii="Times New Roman" w:hAnsi="Times New Roman"/>
          <w:sz w:val="24"/>
          <w:szCs w:val="24"/>
        </w:rPr>
        <w:softHyphen/>
        <w:t>рочное), умение находить в тексте необходимую информацию, понимание её особенностей.</w:t>
      </w: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Работа с разными видами текста</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Общее представление о разных видах текста: художествен</w:t>
      </w:r>
      <w:r>
        <w:rPr>
          <w:rFonts w:ascii="Times New Roman" w:hAnsi="Times New Roman"/>
          <w:sz w:val="24"/>
          <w:szCs w:val="24"/>
        </w:rPr>
        <w:softHyphen/>
        <w:t>ном, учебном, научно-популярном — и их сравнение. Определе</w:t>
      </w:r>
      <w:r>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Pr>
          <w:rFonts w:ascii="Times New Roman" w:hAnsi="Times New Roman"/>
          <w:sz w:val="24"/>
          <w:szCs w:val="24"/>
        </w:rPr>
        <w:softHyphen/>
        <w:t>званию и оформлению.</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lastRenderedPageBreak/>
        <w:t>Самостоятельное определение темы и главной мысли про</w:t>
      </w:r>
      <w:r>
        <w:rPr>
          <w:rFonts w:ascii="Times New Roman" w:hAnsi="Times New Roman"/>
          <w:sz w:val="24"/>
          <w:szCs w:val="24"/>
        </w:rPr>
        <w:softHyphen/>
        <w:t xml:space="preserve">изведения по вопросам и самостоятельное деление текста на смысловые части, их </w:t>
      </w:r>
      <w:proofErr w:type="spellStart"/>
      <w:r>
        <w:rPr>
          <w:rFonts w:ascii="Times New Roman" w:hAnsi="Times New Roman"/>
          <w:sz w:val="24"/>
          <w:szCs w:val="24"/>
        </w:rPr>
        <w:t>озаглавливание</w:t>
      </w:r>
      <w:proofErr w:type="spellEnd"/>
      <w:r>
        <w:rPr>
          <w:rFonts w:ascii="Times New Roman" w:hAnsi="Times New Roman"/>
          <w:sz w:val="24"/>
          <w:szCs w:val="24"/>
        </w:rPr>
        <w:t>. Умение работать с раз</w:t>
      </w:r>
      <w:r>
        <w:rPr>
          <w:rFonts w:ascii="Times New Roman" w:hAnsi="Times New Roman"/>
          <w:sz w:val="24"/>
          <w:szCs w:val="24"/>
        </w:rPr>
        <w:softHyphen/>
        <w:t>ными видами информации.</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Библиографическая культура</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Книга как особый вид искусства. Книга как источник не</w:t>
      </w:r>
      <w:r>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Pr>
          <w:rFonts w:ascii="Times New Roman" w:hAnsi="Times New Roman"/>
          <w:sz w:val="24"/>
          <w:szCs w:val="24"/>
        </w:rPr>
        <w:softHyphen/>
        <w:t>тульный лист, аннотация, иллюстрации.</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Умение самостоятельно составить аннотацию.</w:t>
      </w:r>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t>Виды информации в книге: научная, художественная (с опо</w:t>
      </w:r>
      <w:r>
        <w:rPr>
          <w:rFonts w:ascii="Times New Roman" w:hAnsi="Times New Roman"/>
          <w:sz w:val="24"/>
          <w:szCs w:val="24"/>
        </w:rPr>
        <w:softHyphen/>
        <w:t>рой на внешние показатели книги, её справочно-иллюстративный материал.</w:t>
      </w:r>
      <w:proofErr w:type="gramEnd"/>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Pr>
          <w:rFonts w:ascii="Times New Roman" w:hAnsi="Times New Roman"/>
          <w:sz w:val="24"/>
          <w:szCs w:val="24"/>
        </w:rPr>
        <w:softHyphen/>
        <w:t>ния (справочники, словари, энциклопедии).</w:t>
      </w:r>
      <w:proofErr w:type="gramEnd"/>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Pr>
          <w:rFonts w:ascii="Times New Roman" w:hAnsi="Times New Roman"/>
          <w:sz w:val="24"/>
          <w:szCs w:val="24"/>
        </w:rPr>
        <w:softHyphen/>
        <w:t>ное пользование соответствующими возрасту словарями и дру</w:t>
      </w:r>
      <w:r>
        <w:rPr>
          <w:rFonts w:ascii="Times New Roman" w:hAnsi="Times New Roman"/>
          <w:sz w:val="24"/>
          <w:szCs w:val="24"/>
        </w:rPr>
        <w:softHyphen/>
        <w:t xml:space="preserve">гой справочной литературой. </w:t>
      </w: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Работа с текстом художественного произведения</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Определение особенностей художественного текста: свое</w:t>
      </w:r>
      <w:r>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Понимание нравственно-эстетического содержания прочи</w:t>
      </w:r>
      <w:r>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Pr>
          <w:rFonts w:ascii="Times New Roman" w:hAnsi="Times New Roman"/>
          <w:sz w:val="24"/>
          <w:szCs w:val="24"/>
        </w:rPr>
        <w:softHyphen/>
        <w:t>пользованием специфической для данного произведения лекси</w:t>
      </w:r>
      <w:r>
        <w:rPr>
          <w:rFonts w:ascii="Times New Roman" w:hAnsi="Times New Roman"/>
          <w:sz w:val="24"/>
          <w:szCs w:val="24"/>
        </w:rPr>
        <w:softHyphen/>
        <w:t>ки (по вопросам учителя), рассказ по иллюстрациям, пересказ.</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Характеристика героя произведения с использованием худо</w:t>
      </w:r>
      <w:r>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 xml:space="preserve">Освоение разных видов пересказа художественного текста: </w:t>
      </w:r>
      <w:proofErr w:type="gramStart"/>
      <w:r>
        <w:rPr>
          <w:rFonts w:ascii="Times New Roman" w:hAnsi="Times New Roman"/>
          <w:sz w:val="24"/>
          <w:szCs w:val="24"/>
        </w:rPr>
        <w:t>подробный</w:t>
      </w:r>
      <w:proofErr w:type="gramEnd"/>
      <w:r>
        <w:rPr>
          <w:rFonts w:ascii="Times New Roman" w:hAnsi="Times New Roman"/>
          <w:sz w:val="24"/>
          <w:szCs w:val="24"/>
        </w:rPr>
        <w:t>, выборочный и краткий (передача основных мыслей).</w:t>
      </w:r>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t>Подробный пересказ текста (деление текста на части, опре</w:t>
      </w:r>
      <w:r>
        <w:rPr>
          <w:rFonts w:ascii="Times New Roman" w:hAnsi="Times New Roman"/>
          <w:sz w:val="24"/>
          <w:szCs w:val="24"/>
        </w:rPr>
        <w:softHyphen/>
        <w:t xml:space="preserve">деление главной мысли каждой части и всего текста, </w:t>
      </w:r>
      <w:proofErr w:type="spellStart"/>
      <w:r>
        <w:rPr>
          <w:rFonts w:ascii="Times New Roman" w:hAnsi="Times New Roman"/>
          <w:sz w:val="24"/>
          <w:szCs w:val="24"/>
        </w:rPr>
        <w:t>озаглавливание</w:t>
      </w:r>
      <w:proofErr w:type="spellEnd"/>
      <w:r>
        <w:rPr>
          <w:rFonts w:ascii="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Pr>
          <w:rFonts w:ascii="Times New Roman" w:hAnsi="Times New Roman"/>
          <w:sz w:val="24"/>
          <w:szCs w:val="24"/>
        </w:rPr>
        <w:t>озаглавливание</w:t>
      </w:r>
      <w:proofErr w:type="spellEnd"/>
      <w:r>
        <w:rPr>
          <w:rFonts w:ascii="Times New Roman" w:hAnsi="Times New Roman"/>
          <w:sz w:val="24"/>
          <w:szCs w:val="24"/>
        </w:rPr>
        <w:t>; план (в виде назывных предложений из текста, в виде вопросов, в виде самостоятельно сформулированных высказы</w:t>
      </w:r>
      <w:r>
        <w:rPr>
          <w:rFonts w:ascii="Times New Roman" w:hAnsi="Times New Roman"/>
          <w:sz w:val="24"/>
          <w:szCs w:val="24"/>
        </w:rPr>
        <w:softHyphen/>
        <w:t>ваний) и на его основе подробный пересказ всего текста.</w:t>
      </w:r>
      <w:proofErr w:type="gramEnd"/>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Самостоятельный выборочный пересказ по заданному фраг</w:t>
      </w:r>
      <w:r>
        <w:rPr>
          <w:rFonts w:ascii="Times New Roman" w:hAnsi="Times New Roman"/>
          <w:sz w:val="24"/>
          <w:szCs w:val="24"/>
        </w:rPr>
        <w:softHyphen/>
        <w:t>менту: характеристика героя произведения (выбор слов, выраже</w:t>
      </w:r>
      <w:r>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Pr>
          <w:rFonts w:ascii="Times New Roman" w:hAnsi="Times New Roman"/>
          <w:sz w:val="24"/>
          <w:szCs w:val="24"/>
        </w:rPr>
        <w:softHyphen/>
        <w:t>жета, последовательности событий.</w:t>
      </w: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Работа с научно-популярным, учебным и другими текстами</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Понимание заглавия произведения, адекватное соотноше</w:t>
      </w:r>
      <w:r>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Pr>
          <w:rFonts w:ascii="Times New Roman" w:hAnsi="Times New Roman"/>
          <w:sz w:val="24"/>
          <w:szCs w:val="24"/>
        </w:rPr>
        <w:softHyphen/>
        <w:t xml:space="preserve">ство с простейшими приёмами анализа различных видов текста: установление причинно-следственных </w:t>
      </w:r>
      <w:r>
        <w:rPr>
          <w:rFonts w:ascii="Times New Roman" w:hAnsi="Times New Roman"/>
          <w:sz w:val="24"/>
          <w:szCs w:val="24"/>
        </w:rPr>
        <w:lastRenderedPageBreak/>
        <w:t xml:space="preserve">связей, определение главной мысли текста. Деление текста на части. Определение </w:t>
      </w:r>
      <w:proofErr w:type="spellStart"/>
      <w:r>
        <w:rPr>
          <w:rFonts w:ascii="Times New Roman" w:hAnsi="Times New Roman"/>
          <w:sz w:val="24"/>
          <w:szCs w:val="24"/>
        </w:rPr>
        <w:t>микротем</w:t>
      </w:r>
      <w:proofErr w:type="spellEnd"/>
      <w:r>
        <w:rPr>
          <w:rFonts w:ascii="Times New Roman" w:hAnsi="Times New Roman"/>
          <w:sz w:val="24"/>
          <w:szCs w:val="24"/>
        </w:rPr>
        <w:t>. Ключевые или опорные слова. Построение алгорит</w:t>
      </w:r>
      <w:r>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Умение говорить (культура речевого общения)</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Осознание диалога как вида речи. Особенности диалогиче</w:t>
      </w:r>
      <w:r>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Pr>
          <w:rFonts w:ascii="Times New Roman" w:hAnsi="Times New Roman"/>
          <w:sz w:val="24"/>
          <w:szCs w:val="24"/>
        </w:rPr>
        <w:softHyphen/>
        <w:t>слушивать, не перебивая, собеседника и в вежливой форме вы</w:t>
      </w:r>
      <w:r>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Работа со словом (распознавать прямое и переносное зна</w:t>
      </w:r>
      <w:r>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Умение построить монологическое речевое высказывание не</w:t>
      </w:r>
      <w:r>
        <w:rPr>
          <w:rFonts w:ascii="Times New Roman" w:hAnsi="Times New Roman"/>
          <w:sz w:val="24"/>
          <w:szCs w:val="24"/>
        </w:rPr>
        <w:softHyphen/>
        <w:t>большого объёма с опорой на авторский текст, по предложен</w:t>
      </w:r>
      <w:r>
        <w:rPr>
          <w:rFonts w:ascii="Times New Roman" w:hAnsi="Times New Roman"/>
          <w:sz w:val="24"/>
          <w:szCs w:val="24"/>
        </w:rPr>
        <w:softHyphen/>
        <w:t>ной теме или в форме ответа на вопрос. Формирование грам</w:t>
      </w:r>
      <w:r>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Pr>
          <w:rFonts w:ascii="Times New Roman" w:hAnsi="Times New Roman"/>
          <w:sz w:val="24"/>
          <w:szCs w:val="24"/>
        </w:rPr>
        <w:softHyphen/>
        <w:t>сказывании. Передача содержания прочитанного или прослу</w:t>
      </w:r>
      <w:r>
        <w:rPr>
          <w:rFonts w:ascii="Times New Roman" w:hAnsi="Times New Roman"/>
          <w:sz w:val="24"/>
          <w:szCs w:val="24"/>
        </w:rPr>
        <w:softHyphen/>
        <w:t xml:space="preserve">шанного с учётом специфики научно-популярного, учебного и художественного текстов. </w:t>
      </w:r>
      <w:proofErr w:type="gramStart"/>
      <w:r>
        <w:rPr>
          <w:rFonts w:ascii="Times New Roman" w:hAnsi="Times New Roman"/>
          <w:sz w:val="24"/>
          <w:szCs w:val="24"/>
        </w:rPr>
        <w:t>Передача впечатлений (из повседнев</w:t>
      </w:r>
      <w:r>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Pr>
          <w:rFonts w:ascii="Times New Roman" w:hAnsi="Times New Roman"/>
          <w:sz w:val="24"/>
          <w:szCs w:val="24"/>
        </w:rPr>
        <w:t xml:space="preserve"> Самостоятельное построение плана собственного высказыва</w:t>
      </w:r>
      <w:r>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Устное сочинение как продолжение прочитанного произ</w:t>
      </w:r>
      <w:r>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481236" w:rsidRDefault="00481236" w:rsidP="00481236">
      <w:pPr>
        <w:pStyle w:val="a6"/>
        <w:ind w:left="-851" w:firstLine="567"/>
        <w:jc w:val="both"/>
        <w:rPr>
          <w:rFonts w:ascii="Times New Roman" w:hAnsi="Times New Roman"/>
          <w:b/>
          <w:sz w:val="24"/>
          <w:szCs w:val="24"/>
        </w:rPr>
      </w:pPr>
    </w:p>
    <w:p w:rsidR="00481236" w:rsidRDefault="00481236" w:rsidP="00481236">
      <w:pPr>
        <w:pStyle w:val="a6"/>
        <w:ind w:left="-851" w:firstLine="567"/>
        <w:jc w:val="both"/>
        <w:rPr>
          <w:rFonts w:ascii="Times New Roman" w:hAnsi="Times New Roman"/>
          <w:b/>
          <w:sz w:val="24"/>
          <w:szCs w:val="24"/>
        </w:rPr>
      </w:pPr>
      <w:r>
        <w:rPr>
          <w:rFonts w:ascii="Times New Roman" w:hAnsi="Times New Roman"/>
          <w:b/>
          <w:sz w:val="24"/>
          <w:szCs w:val="24"/>
        </w:rPr>
        <w:t>Письмо (культура письменной речи)</w:t>
      </w:r>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t>Нормы письменной речи: соответствие содержания заголо</w:t>
      </w:r>
      <w:r>
        <w:rPr>
          <w:rFonts w:ascii="Times New Roman" w:hAnsi="Times New Roman"/>
          <w:sz w:val="24"/>
          <w:szCs w:val="24"/>
        </w:rPr>
        <w:softHyphen/>
        <w:t>вку (отражение темы, места действия, характеров героев), ис</w:t>
      </w:r>
      <w:r>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Pr>
          <w:rFonts w:ascii="Times New Roman" w:hAnsi="Times New Roman"/>
          <w:sz w:val="24"/>
          <w:szCs w:val="24"/>
        </w:rPr>
        <w:softHyphen/>
        <w:t>ствование, описание, рассуждение), рассказ на заданную тему, отзыв о прочитанной книге.</w:t>
      </w:r>
      <w:proofErr w:type="gramEnd"/>
    </w:p>
    <w:p w:rsidR="00481236" w:rsidRDefault="00481236" w:rsidP="00481236">
      <w:pPr>
        <w:pStyle w:val="a6"/>
        <w:ind w:left="-851" w:firstLine="567"/>
        <w:jc w:val="both"/>
        <w:rPr>
          <w:rFonts w:ascii="Times New Roman" w:hAnsi="Times New Roman"/>
          <w:sz w:val="24"/>
          <w:szCs w:val="24"/>
        </w:rPr>
      </w:pPr>
    </w:p>
    <w:p w:rsidR="00481236" w:rsidRPr="00DA2785" w:rsidRDefault="00481236" w:rsidP="00481236">
      <w:pPr>
        <w:pStyle w:val="a6"/>
        <w:ind w:left="-851" w:firstLine="567"/>
        <w:jc w:val="both"/>
        <w:rPr>
          <w:rFonts w:ascii="Times New Roman" w:hAnsi="Times New Roman"/>
          <w:b/>
          <w:sz w:val="20"/>
          <w:szCs w:val="20"/>
        </w:rPr>
      </w:pPr>
      <w:r w:rsidRPr="00DA2785">
        <w:rPr>
          <w:rFonts w:ascii="Times New Roman" w:hAnsi="Times New Roman"/>
          <w:b/>
          <w:sz w:val="20"/>
          <w:szCs w:val="20"/>
        </w:rPr>
        <w:t>КРУГ ДЕТСКОГО ЧТЕНИЯ</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Знакомство с культурно-историческим наследием России, с общечеловеческими ценностями.</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Произведения устного народного творчества разных наро</w:t>
      </w:r>
      <w:r>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Pr>
          <w:rFonts w:ascii="Times New Roman" w:hAnsi="Times New Roman"/>
          <w:sz w:val="24"/>
          <w:szCs w:val="24"/>
        </w:rPr>
        <w:softHyphen/>
        <w:t>ва, Л.Н. Толстого, А.П. Чехова и других классиков отечествен</w:t>
      </w:r>
      <w:r>
        <w:rPr>
          <w:rFonts w:ascii="Times New Roman" w:hAnsi="Times New Roman"/>
          <w:sz w:val="24"/>
          <w:szCs w:val="24"/>
        </w:rPr>
        <w:softHyphen/>
        <w:t xml:space="preserve">ной литературы </w:t>
      </w:r>
      <w:r>
        <w:rPr>
          <w:rFonts w:ascii="Times New Roman" w:hAnsi="Times New Roman"/>
          <w:sz w:val="24"/>
          <w:szCs w:val="24"/>
          <w:lang w:val="en-US"/>
        </w:rPr>
        <w:t>XIX</w:t>
      </w:r>
      <w:r>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Pr>
          <w:rFonts w:ascii="Times New Roman" w:hAnsi="Times New Roman"/>
          <w:sz w:val="24"/>
          <w:szCs w:val="24"/>
        </w:rPr>
        <w:softHyphen/>
        <w:t>ционального характера России) и зарубежной литературы, до</w:t>
      </w:r>
      <w:r>
        <w:rPr>
          <w:rFonts w:ascii="Times New Roman" w:hAnsi="Times New Roman"/>
          <w:sz w:val="24"/>
          <w:szCs w:val="24"/>
        </w:rPr>
        <w:softHyphen/>
        <w:t>ступными для восприятия младших школьников.</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Тематика чтения обогащена введением в круг чтения млад</w:t>
      </w:r>
      <w:r>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t>Книги разных видов: художественная, историческая, при</w:t>
      </w:r>
      <w:r>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Pr>
          <w:rFonts w:ascii="Times New Roman" w:hAnsi="Times New Roman"/>
          <w:sz w:val="24"/>
          <w:szCs w:val="24"/>
        </w:rPr>
        <w:softHyphen/>
        <w:t>ших, добре, дружбе, честности, юмористические произведения.</w:t>
      </w:r>
      <w:proofErr w:type="gramEnd"/>
    </w:p>
    <w:p w:rsidR="00481236" w:rsidRDefault="00481236" w:rsidP="00481236">
      <w:pPr>
        <w:pStyle w:val="a6"/>
        <w:ind w:left="-851" w:firstLine="567"/>
        <w:jc w:val="both"/>
        <w:rPr>
          <w:rFonts w:ascii="Times New Roman" w:hAnsi="Times New Roman"/>
          <w:sz w:val="24"/>
          <w:szCs w:val="24"/>
        </w:rPr>
      </w:pPr>
    </w:p>
    <w:p w:rsidR="00481236" w:rsidRPr="00DA2785" w:rsidRDefault="00481236" w:rsidP="00481236">
      <w:pPr>
        <w:pStyle w:val="a6"/>
        <w:ind w:left="-851" w:firstLine="567"/>
        <w:jc w:val="both"/>
        <w:rPr>
          <w:rFonts w:ascii="Times New Roman" w:hAnsi="Times New Roman"/>
          <w:b/>
          <w:sz w:val="20"/>
          <w:szCs w:val="20"/>
        </w:rPr>
      </w:pPr>
      <w:r w:rsidRPr="00DA2785">
        <w:rPr>
          <w:rFonts w:ascii="Times New Roman" w:hAnsi="Times New Roman"/>
          <w:b/>
          <w:sz w:val="20"/>
          <w:szCs w:val="20"/>
        </w:rPr>
        <w:t>ЛИТЕРАТУРОВЕДЧЕСКАЯ ПРОПЕДЕВТИКА</w:t>
      </w:r>
    </w:p>
    <w:p w:rsidR="00481236" w:rsidRDefault="00481236" w:rsidP="00481236">
      <w:pPr>
        <w:pStyle w:val="a6"/>
        <w:ind w:left="-851" w:firstLine="567"/>
        <w:jc w:val="both"/>
        <w:rPr>
          <w:rFonts w:ascii="Times New Roman" w:hAnsi="Times New Roman"/>
          <w:sz w:val="24"/>
          <w:szCs w:val="24"/>
        </w:rPr>
      </w:pPr>
      <w:r>
        <w:rPr>
          <w:rFonts w:ascii="Times New Roman" w:hAnsi="Times New Roman"/>
          <w:i/>
          <w:iCs/>
          <w:sz w:val="24"/>
          <w:szCs w:val="24"/>
        </w:rPr>
        <w:t>(практическое освоение)</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Нахождение в тексте художественного произведения (с помо</w:t>
      </w:r>
      <w:r>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lastRenderedPageBreak/>
        <w:t>Первоначальная ориентировка в литературных понятиях: ху</w:t>
      </w:r>
      <w:r>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w:t>
      </w:r>
      <w:proofErr w:type="gramEnd"/>
      <w:r>
        <w:rPr>
          <w:rFonts w:ascii="Times New Roman" w:hAnsi="Times New Roman"/>
          <w:sz w:val="24"/>
          <w:szCs w:val="24"/>
        </w:rPr>
        <w:t xml:space="preserve"> Герой произведения: его портрет, речь, поступки, мысли, отношение автора к герою.</w:t>
      </w:r>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Pr>
          <w:rFonts w:ascii="Times New Roman" w:hAnsi="Times New Roman"/>
          <w:sz w:val="24"/>
          <w:szCs w:val="24"/>
        </w:rPr>
        <w:softHyphen/>
        <w:t>заж, портрет, интерьер), рассуждения (монолог героя, диалог героев).</w:t>
      </w:r>
      <w:proofErr w:type="gramEnd"/>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Pr>
          <w:rFonts w:ascii="Times New Roman" w:hAnsi="Times New Roman"/>
          <w:sz w:val="24"/>
          <w:szCs w:val="24"/>
        </w:rPr>
        <w:softHyphen/>
        <w:t>дения (ритм, рифма).</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Фольклорные и авторские художественные произведения (их различение).</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 xml:space="preserve">Жанровое разнообразие произведений. </w:t>
      </w:r>
      <w:proofErr w:type="gramStart"/>
      <w:r>
        <w:rPr>
          <w:rFonts w:ascii="Times New Roman" w:hAnsi="Times New Roman"/>
          <w:sz w:val="24"/>
          <w:szCs w:val="24"/>
        </w:rPr>
        <w:t xml:space="preserve">Малые фольклорные формы (колыбельные песни, </w:t>
      </w:r>
      <w:proofErr w:type="spellStart"/>
      <w:r>
        <w:rPr>
          <w:rFonts w:ascii="Times New Roman" w:hAnsi="Times New Roman"/>
          <w:sz w:val="24"/>
          <w:szCs w:val="24"/>
        </w:rPr>
        <w:t>потешки</w:t>
      </w:r>
      <w:proofErr w:type="spellEnd"/>
      <w:r>
        <w:rPr>
          <w:rFonts w:ascii="Times New Roman" w:hAnsi="Times New Roman"/>
          <w:sz w:val="24"/>
          <w:szCs w:val="24"/>
        </w:rPr>
        <w:t>, пословицы, поговорки, загадки): узнавание, различение, определение основного смыс</w:t>
      </w:r>
      <w:r>
        <w:rPr>
          <w:rFonts w:ascii="Times New Roman" w:hAnsi="Times New Roman"/>
          <w:sz w:val="24"/>
          <w:szCs w:val="24"/>
        </w:rPr>
        <w:softHyphen/>
        <w:t>ла.</w:t>
      </w:r>
      <w:proofErr w:type="gramEnd"/>
      <w:r>
        <w:rPr>
          <w:rFonts w:ascii="Times New Roman" w:hAnsi="Times New Roman"/>
          <w:sz w:val="24"/>
          <w:szCs w:val="24"/>
        </w:rPr>
        <w:t xml:space="preserve"> Сказки о животных, бытовые, волшебные. Художественные особенности сказок: лексика, построение (композиция). Лите</w:t>
      </w:r>
      <w:r>
        <w:rPr>
          <w:rFonts w:ascii="Times New Roman" w:hAnsi="Times New Roman"/>
          <w:sz w:val="24"/>
          <w:szCs w:val="24"/>
        </w:rPr>
        <w:softHyphen/>
        <w:t>ратурная (авторская) сказка.</w:t>
      </w:r>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Рассказ, стихотворение, басня — общее представление о жан</w:t>
      </w:r>
      <w:r>
        <w:rPr>
          <w:rFonts w:ascii="Times New Roman" w:hAnsi="Times New Roman"/>
          <w:sz w:val="24"/>
          <w:szCs w:val="24"/>
        </w:rPr>
        <w:softHyphen/>
        <w:t>ре, наблюдение за особенностями построения и выразительны</w:t>
      </w:r>
      <w:r>
        <w:rPr>
          <w:rFonts w:ascii="Times New Roman" w:hAnsi="Times New Roman"/>
          <w:sz w:val="24"/>
          <w:szCs w:val="24"/>
        </w:rPr>
        <w:softHyphen/>
        <w:t>ми средствами.</w:t>
      </w:r>
    </w:p>
    <w:p w:rsidR="00481236" w:rsidRDefault="00481236" w:rsidP="00481236">
      <w:pPr>
        <w:pStyle w:val="a6"/>
        <w:ind w:left="-851" w:firstLine="567"/>
        <w:jc w:val="both"/>
        <w:rPr>
          <w:rFonts w:ascii="Times New Roman" w:hAnsi="Times New Roman"/>
          <w:sz w:val="24"/>
          <w:szCs w:val="24"/>
        </w:rPr>
      </w:pPr>
    </w:p>
    <w:p w:rsidR="00481236" w:rsidRPr="00DA2785" w:rsidRDefault="00481236" w:rsidP="00481236">
      <w:pPr>
        <w:pStyle w:val="a6"/>
        <w:ind w:left="-851" w:firstLine="567"/>
        <w:jc w:val="both"/>
        <w:rPr>
          <w:rFonts w:ascii="Times New Roman" w:hAnsi="Times New Roman"/>
          <w:b/>
          <w:sz w:val="20"/>
          <w:szCs w:val="20"/>
        </w:rPr>
      </w:pPr>
      <w:r w:rsidRPr="00DA2785">
        <w:rPr>
          <w:rFonts w:ascii="Times New Roman" w:hAnsi="Times New Roman"/>
          <w:b/>
          <w:sz w:val="20"/>
          <w:szCs w:val="20"/>
        </w:rPr>
        <w:t xml:space="preserve">ТВОРЧЕСКАЯ ДЕЯТЕЛЬНОСТЬ </w:t>
      </w:r>
      <w:proofErr w:type="gramStart"/>
      <w:r w:rsidRPr="00DA2785">
        <w:rPr>
          <w:rFonts w:ascii="Times New Roman" w:hAnsi="Times New Roman"/>
          <w:b/>
          <w:sz w:val="20"/>
          <w:szCs w:val="20"/>
        </w:rPr>
        <w:t>ОБУЧАЮЩИХСЯ</w:t>
      </w:r>
      <w:proofErr w:type="gramEnd"/>
    </w:p>
    <w:p w:rsidR="00481236" w:rsidRDefault="00481236" w:rsidP="00481236">
      <w:pPr>
        <w:pStyle w:val="a6"/>
        <w:ind w:left="-851" w:firstLine="567"/>
        <w:jc w:val="both"/>
        <w:rPr>
          <w:rFonts w:ascii="Times New Roman" w:hAnsi="Times New Roman"/>
          <w:sz w:val="24"/>
          <w:szCs w:val="24"/>
        </w:rPr>
      </w:pPr>
      <w:r>
        <w:rPr>
          <w:rFonts w:ascii="Times New Roman" w:hAnsi="Times New Roman"/>
          <w:sz w:val="24"/>
          <w:szCs w:val="24"/>
        </w:rPr>
        <w:t>(на основе литературных произведений)</w:t>
      </w:r>
    </w:p>
    <w:p w:rsidR="00481236" w:rsidRDefault="00481236" w:rsidP="00481236">
      <w:pPr>
        <w:pStyle w:val="a6"/>
        <w:ind w:left="-851" w:firstLine="567"/>
        <w:jc w:val="both"/>
        <w:rPr>
          <w:rFonts w:ascii="Times New Roman" w:hAnsi="Times New Roman"/>
          <w:sz w:val="24"/>
          <w:szCs w:val="24"/>
        </w:rPr>
      </w:pPr>
      <w:proofErr w:type="gramStart"/>
      <w:r>
        <w:rPr>
          <w:rFonts w:ascii="Times New Roman" w:hAnsi="Times New Roman"/>
          <w:sz w:val="24"/>
          <w:szCs w:val="24"/>
        </w:rPr>
        <w:t>Интерпретация текста литературного произведения в творче</w:t>
      </w:r>
      <w:r>
        <w:rPr>
          <w:rFonts w:ascii="Times New Roman" w:hAnsi="Times New Roman"/>
          <w:sz w:val="24"/>
          <w:szCs w:val="24"/>
        </w:rPr>
        <w:softHyphen/>
        <w:t xml:space="preserve">ской деятельности учащихся: чтение по ролям, </w:t>
      </w:r>
      <w:proofErr w:type="spellStart"/>
      <w:r>
        <w:rPr>
          <w:rFonts w:ascii="Times New Roman" w:hAnsi="Times New Roman"/>
          <w:sz w:val="24"/>
          <w:szCs w:val="24"/>
        </w:rPr>
        <w:t>инсценирование</w:t>
      </w:r>
      <w:proofErr w:type="spellEnd"/>
      <w:r>
        <w:rPr>
          <w:rFonts w:ascii="Times New Roman" w:hAnsi="Times New Roman"/>
          <w:sz w:val="24"/>
          <w:szCs w:val="24"/>
        </w:rPr>
        <w:t>, драматизация, устное словесное рисование, знакомство с раз</w:t>
      </w:r>
      <w:r>
        <w:rPr>
          <w:rFonts w:ascii="Times New Roman" w:hAnsi="Times New Roman"/>
          <w:sz w:val="24"/>
          <w:szCs w:val="24"/>
        </w:rPr>
        <w:softHyphen/>
        <w:t>личными способами работы с деформированным текстом и ис</w:t>
      </w:r>
      <w:r>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Pr>
          <w:rFonts w:ascii="Times New Roman" w:hAnsi="Times New Roman"/>
          <w:sz w:val="24"/>
          <w:szCs w:val="24"/>
        </w:rPr>
        <w:softHyphen/>
        <w:t>ников, по серии иллюстраций к произведению или на основе личного опыта).</w:t>
      </w:r>
      <w:proofErr w:type="gramEnd"/>
      <w:r>
        <w:rPr>
          <w:rFonts w:ascii="Times New Roman" w:hAnsi="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481236" w:rsidRDefault="00481236" w:rsidP="00481236">
      <w:pPr>
        <w:spacing w:after="0" w:line="240" w:lineRule="auto"/>
        <w:ind w:left="-851"/>
        <w:jc w:val="both"/>
        <w:rPr>
          <w:rFonts w:ascii="Times New Roman" w:hAnsi="Times New Roman" w:cs="Times New Roman"/>
          <w:b/>
          <w:sz w:val="24"/>
          <w:szCs w:val="24"/>
        </w:rPr>
      </w:pPr>
    </w:p>
    <w:p w:rsidR="00481236" w:rsidRDefault="00481236" w:rsidP="00481236">
      <w:pPr>
        <w:spacing w:after="0" w:line="240" w:lineRule="auto"/>
        <w:ind w:left="-851"/>
        <w:jc w:val="both"/>
        <w:rPr>
          <w:rFonts w:ascii="Times New Roman" w:hAnsi="Times New Roman" w:cs="Times New Roman"/>
          <w:b/>
          <w:sz w:val="24"/>
          <w:szCs w:val="24"/>
        </w:rPr>
      </w:pPr>
    </w:p>
    <w:p w:rsidR="00481236" w:rsidRDefault="00481236" w:rsidP="00481236">
      <w:pPr>
        <w:spacing w:after="0" w:line="240" w:lineRule="auto"/>
        <w:ind w:left="-851"/>
        <w:jc w:val="both"/>
        <w:rPr>
          <w:rFonts w:ascii="Times New Roman" w:hAnsi="Times New Roman" w:cs="Times New Roman"/>
          <w:b/>
          <w:sz w:val="24"/>
          <w:szCs w:val="24"/>
        </w:rPr>
      </w:pPr>
    </w:p>
    <w:p w:rsidR="00481236" w:rsidRDefault="00481236" w:rsidP="00481236">
      <w:pPr>
        <w:spacing w:after="0" w:line="240" w:lineRule="auto"/>
        <w:ind w:left="-851"/>
        <w:jc w:val="both"/>
        <w:rPr>
          <w:rFonts w:ascii="Times New Roman" w:hAnsi="Times New Roman" w:cs="Times New Roman"/>
          <w:b/>
          <w:sz w:val="28"/>
          <w:szCs w:val="28"/>
        </w:rPr>
      </w:pPr>
    </w:p>
    <w:p w:rsidR="00481236" w:rsidRDefault="00481236" w:rsidP="00481236">
      <w:pPr>
        <w:spacing w:after="0" w:line="240" w:lineRule="auto"/>
        <w:ind w:left="-851"/>
        <w:jc w:val="both"/>
        <w:rPr>
          <w:rFonts w:ascii="Times New Roman" w:hAnsi="Times New Roman" w:cs="Times New Roman"/>
          <w:b/>
          <w:sz w:val="28"/>
          <w:szCs w:val="28"/>
        </w:rPr>
      </w:pPr>
    </w:p>
    <w:p w:rsidR="00481236" w:rsidRDefault="00481236" w:rsidP="00481236">
      <w:pPr>
        <w:spacing w:after="0" w:line="240" w:lineRule="auto"/>
        <w:ind w:left="-851"/>
        <w:jc w:val="both"/>
        <w:rPr>
          <w:rFonts w:ascii="Times New Roman" w:hAnsi="Times New Roman" w:cs="Times New Roman"/>
          <w:b/>
          <w:sz w:val="28"/>
          <w:szCs w:val="28"/>
        </w:rPr>
      </w:pPr>
    </w:p>
    <w:p w:rsidR="00481236" w:rsidRDefault="00481236" w:rsidP="00481236">
      <w:pPr>
        <w:spacing w:after="0" w:line="240" w:lineRule="auto"/>
        <w:ind w:left="-851"/>
        <w:jc w:val="both"/>
        <w:rPr>
          <w:rFonts w:ascii="Times New Roman" w:hAnsi="Times New Roman" w:cs="Times New Roman"/>
          <w:b/>
          <w:sz w:val="28"/>
          <w:szCs w:val="28"/>
        </w:rPr>
      </w:pPr>
    </w:p>
    <w:p w:rsidR="00481236" w:rsidRDefault="00481236" w:rsidP="00481236">
      <w:pPr>
        <w:spacing w:after="0" w:line="240" w:lineRule="auto"/>
        <w:ind w:left="-851"/>
        <w:jc w:val="both"/>
        <w:rPr>
          <w:rFonts w:ascii="Times New Roman" w:hAnsi="Times New Roman" w:cs="Times New Roman"/>
          <w:b/>
          <w:sz w:val="28"/>
          <w:szCs w:val="28"/>
        </w:rPr>
      </w:pPr>
    </w:p>
    <w:p w:rsidR="00481236" w:rsidRDefault="00481236" w:rsidP="00481236">
      <w:pPr>
        <w:spacing w:after="0" w:line="240" w:lineRule="auto"/>
        <w:ind w:left="-851"/>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Описание места учебного предмета, курса в учебном плане</w:t>
      </w: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pStyle w:val="a6"/>
        <w:ind w:firstLine="567"/>
        <w:jc w:val="both"/>
        <w:rPr>
          <w:rFonts w:ascii="Times New Roman" w:hAnsi="Times New Roman"/>
          <w:sz w:val="24"/>
          <w:szCs w:val="24"/>
        </w:rPr>
      </w:pPr>
      <w:r>
        <w:rPr>
          <w:rFonts w:ascii="Times New Roman" w:hAnsi="Times New Roman"/>
          <w:sz w:val="24"/>
          <w:szCs w:val="24"/>
        </w:rPr>
        <w:t xml:space="preserve">Курс «Литературное чтение» рассчитан на 448 ч. В 1 классе на изучение литературного чтения отводится 40 ч (4 </w:t>
      </w:r>
      <w:r>
        <w:rPr>
          <w:rFonts w:ascii="Times New Roman" w:hAnsi="Times New Roman"/>
          <w:smallCaps/>
          <w:sz w:val="24"/>
          <w:szCs w:val="24"/>
        </w:rPr>
        <w:t xml:space="preserve">ч в </w:t>
      </w:r>
      <w:r>
        <w:rPr>
          <w:rFonts w:ascii="Times New Roman" w:hAnsi="Times New Roman"/>
          <w:sz w:val="24"/>
          <w:szCs w:val="24"/>
        </w:rPr>
        <w:t>неде</w:t>
      </w:r>
      <w:r>
        <w:rPr>
          <w:rFonts w:ascii="Times New Roman" w:hAnsi="Times New Roman"/>
          <w:sz w:val="24"/>
          <w:szCs w:val="24"/>
        </w:rPr>
        <w:softHyphen/>
        <w:t>лю, 10 учебных недель</w:t>
      </w:r>
      <w:r>
        <w:rPr>
          <w:rStyle w:val="aa"/>
          <w:rFonts w:eastAsia="Arial"/>
          <w:sz w:val="24"/>
          <w:szCs w:val="24"/>
        </w:rPr>
        <w:footnoteReference w:id="2"/>
      </w:r>
      <w:r>
        <w:rPr>
          <w:rFonts w:ascii="Times New Roman" w:hAnsi="Times New Roman"/>
          <w:sz w:val="24"/>
          <w:szCs w:val="24"/>
        </w:rPr>
        <w:t>), во 2—4 классах по 136 ч (4 ч в неделю, 34 учебные недели в каждом классе).</w:t>
      </w: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0"/>
        <w:jc w:val="both"/>
        <w:rPr>
          <w:rFonts w:ascii="Times New Roman" w:hAnsi="Times New Roman" w:cs="Times New Roman"/>
          <w:sz w:val="28"/>
          <w:szCs w:val="28"/>
        </w:rPr>
      </w:pPr>
      <w:r>
        <w:rPr>
          <w:rFonts w:ascii="Times New Roman" w:hAnsi="Times New Roman" w:cs="Times New Roman"/>
          <w:b/>
          <w:sz w:val="28"/>
          <w:szCs w:val="28"/>
        </w:rPr>
        <w:lastRenderedPageBreak/>
        <w:t xml:space="preserve">Личностные, </w:t>
      </w: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и предметные результаты освоения конкретного учебного предмета, курса</w:t>
      </w:r>
    </w:p>
    <w:p w:rsidR="00481236" w:rsidRDefault="00481236" w:rsidP="00481236">
      <w:pPr>
        <w:pStyle w:val="a6"/>
        <w:ind w:left="-709" w:firstLine="425"/>
        <w:jc w:val="both"/>
        <w:rPr>
          <w:rFonts w:ascii="Times New Roman" w:hAnsi="Times New Roman"/>
          <w:b/>
          <w:sz w:val="24"/>
          <w:szCs w:val="24"/>
        </w:rPr>
      </w:pPr>
      <w:r>
        <w:rPr>
          <w:rFonts w:ascii="Times New Roman" w:hAnsi="Times New Roman"/>
          <w:b/>
          <w:sz w:val="24"/>
          <w:szCs w:val="24"/>
        </w:rPr>
        <w:t>Результаты изучения курса</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Реализация программы обеспечивает достижение выпускни</w:t>
      </w:r>
      <w:r>
        <w:rPr>
          <w:rFonts w:ascii="Times New Roman" w:hAnsi="Times New Roman"/>
          <w:sz w:val="24"/>
          <w:szCs w:val="24"/>
        </w:rPr>
        <w:softHyphen/>
        <w:t xml:space="preserve">ками начальной школы следующих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w:t>
      </w:r>
    </w:p>
    <w:p w:rsidR="00481236" w:rsidRDefault="00481236" w:rsidP="00481236">
      <w:pPr>
        <w:pStyle w:val="a6"/>
        <w:ind w:left="-709" w:firstLine="425"/>
        <w:jc w:val="both"/>
        <w:rPr>
          <w:rFonts w:ascii="Times New Roman" w:hAnsi="Times New Roman"/>
          <w:b/>
          <w:sz w:val="24"/>
          <w:szCs w:val="24"/>
        </w:rPr>
      </w:pPr>
      <w:r>
        <w:rPr>
          <w:rFonts w:ascii="Times New Roman" w:hAnsi="Times New Roman"/>
          <w:b/>
          <w:sz w:val="24"/>
          <w:szCs w:val="24"/>
        </w:rPr>
        <w:t>Личностные результаты:</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1) формирование чувства гордости за свою Родину, её исто</w:t>
      </w:r>
      <w:r>
        <w:rPr>
          <w:rFonts w:ascii="Times New Roman" w:hAnsi="Times New Roman"/>
          <w:sz w:val="24"/>
          <w:szCs w:val="24"/>
        </w:rPr>
        <w:softHyphen/>
        <w:t xml:space="preserve">рию, российский народ, становление </w:t>
      </w:r>
      <w:proofErr w:type="gramStart"/>
      <w:r>
        <w:rPr>
          <w:rFonts w:ascii="Times New Roman" w:hAnsi="Times New Roman"/>
          <w:sz w:val="24"/>
          <w:szCs w:val="24"/>
        </w:rPr>
        <w:t>гуманистических</w:t>
      </w:r>
      <w:proofErr w:type="gramEnd"/>
      <w:r>
        <w:rPr>
          <w:rFonts w:ascii="Times New Roman" w:hAnsi="Times New Roman"/>
          <w:sz w:val="24"/>
          <w:szCs w:val="24"/>
        </w:rPr>
        <w:t xml:space="preserve"> и де</w:t>
      </w:r>
      <w:r>
        <w:rPr>
          <w:rFonts w:ascii="Times New Roman" w:hAnsi="Times New Roman"/>
          <w:sz w:val="24"/>
          <w:szCs w:val="24"/>
        </w:rPr>
        <w:softHyphen/>
        <w:t>мократических ценностных ориентации многонационального российского общества;</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3) воспитание художественно-эстетического вкуса, эстетиче</w:t>
      </w:r>
      <w:r>
        <w:rPr>
          <w:rFonts w:ascii="Times New Roman" w:hAnsi="Times New Roman"/>
          <w:sz w:val="24"/>
          <w:szCs w:val="24"/>
        </w:rPr>
        <w:softHyphen/>
        <w:t>ских потребностей, ценностей и чувств на основе опыта слу</w:t>
      </w:r>
      <w:r>
        <w:rPr>
          <w:rFonts w:ascii="Times New Roman" w:hAnsi="Times New Roman"/>
          <w:sz w:val="24"/>
          <w:szCs w:val="24"/>
        </w:rPr>
        <w:softHyphen/>
        <w:t>шания и заучивания наизусть произведений художественной литературы;</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4) развитие этических чувств, доброжелательности и эмо</w:t>
      </w:r>
      <w:r>
        <w:rPr>
          <w:rFonts w:ascii="Times New Roman" w:hAnsi="Times New Roman"/>
          <w:sz w:val="24"/>
          <w:szCs w:val="24"/>
        </w:rPr>
        <w:softHyphen/>
        <w:t>ционально-нравственной отзывчивости, понимания и сопере</w:t>
      </w:r>
      <w:r>
        <w:rPr>
          <w:rFonts w:ascii="Times New Roman" w:hAnsi="Times New Roman"/>
          <w:sz w:val="24"/>
          <w:szCs w:val="24"/>
        </w:rPr>
        <w:softHyphen/>
        <w:t>живания чувствам других людей;</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5) формирование уважительного отношения к иному мне</w:t>
      </w:r>
      <w:r>
        <w:rPr>
          <w:rFonts w:ascii="Times New Roman" w:hAnsi="Times New Roman"/>
          <w:sz w:val="24"/>
          <w:szCs w:val="24"/>
        </w:rPr>
        <w:softHyphen/>
        <w:t>нию, истории и культуре других народов, выработка умения тер</w:t>
      </w:r>
      <w:r>
        <w:rPr>
          <w:rFonts w:ascii="Times New Roman" w:hAnsi="Times New Roman"/>
          <w:sz w:val="24"/>
          <w:szCs w:val="24"/>
        </w:rPr>
        <w:softHyphen/>
        <w:t>пимо относиться к людям иной национальной принадлежности;</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 xml:space="preserve">6) овладение начальными навыками адаптации к школе, к школьному коллективу; </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w:t>
      </w:r>
      <w:r>
        <w:rPr>
          <w:rFonts w:ascii="Times New Roman" w:hAnsi="Times New Roman"/>
          <w:sz w:val="24"/>
          <w:szCs w:val="24"/>
        </w:rPr>
        <w:softHyphen/>
        <w:t>ностного смысла учения;</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 xml:space="preserve">9) развитие навыков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w:t>
      </w:r>
      <w:r>
        <w:rPr>
          <w:rFonts w:ascii="Times New Roman" w:hAnsi="Times New Roman"/>
          <w:sz w:val="24"/>
          <w:szCs w:val="24"/>
        </w:rPr>
        <w:softHyphen/>
        <w:t>никами в разных социальных ситуациях, умения избегать кон</w:t>
      </w:r>
      <w:r>
        <w:rPr>
          <w:rFonts w:ascii="Times New Roman" w:hAnsi="Times New Roman"/>
          <w:sz w:val="24"/>
          <w:szCs w:val="24"/>
        </w:rPr>
        <w:softHyphen/>
        <w:t>фликтов и находить выходы из спорных ситуаций, умения срав</w:t>
      </w:r>
      <w:r>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w:t>
      </w:r>
      <w:r>
        <w:rPr>
          <w:rFonts w:ascii="Times New Roman" w:hAnsi="Times New Roman"/>
          <w:sz w:val="24"/>
          <w:szCs w:val="24"/>
        </w:rPr>
        <w:softHyphen/>
        <w:t>вание установки на безопасный, здоровый образ жизни.</w:t>
      </w:r>
    </w:p>
    <w:p w:rsidR="00481236" w:rsidRDefault="00481236" w:rsidP="00481236">
      <w:pPr>
        <w:pStyle w:val="a6"/>
        <w:ind w:left="-709" w:firstLine="425"/>
        <w:jc w:val="both"/>
        <w:rPr>
          <w:rFonts w:ascii="Times New Roman" w:hAnsi="Times New Roman"/>
          <w:b/>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2) освоение способами решения проблем творческого и по</w:t>
      </w:r>
      <w:r>
        <w:rPr>
          <w:rFonts w:ascii="Times New Roman" w:hAnsi="Times New Roman"/>
          <w:sz w:val="24"/>
          <w:szCs w:val="24"/>
        </w:rPr>
        <w:softHyphen/>
        <w:t>искового характера;</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sz w:val="24"/>
          <w:szCs w:val="24"/>
        </w:rPr>
        <w:softHyphen/>
        <w:t>фективные способы достижения результата;</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5) использование знаково-символических сре</w:t>
      </w:r>
      <w:proofErr w:type="gramStart"/>
      <w:r>
        <w:rPr>
          <w:rFonts w:ascii="Times New Roman" w:hAnsi="Times New Roman"/>
          <w:sz w:val="24"/>
          <w:szCs w:val="24"/>
        </w:rPr>
        <w:t>дств пр</w:t>
      </w:r>
      <w:proofErr w:type="gramEnd"/>
      <w:r>
        <w:rPr>
          <w:rFonts w:ascii="Times New Roman" w:hAnsi="Times New Roman"/>
          <w:sz w:val="24"/>
          <w:szCs w:val="24"/>
        </w:rPr>
        <w:t>едстав</w:t>
      </w:r>
      <w:r>
        <w:rPr>
          <w:rFonts w:ascii="Times New Roman" w:hAnsi="Times New Roman"/>
          <w:sz w:val="24"/>
          <w:szCs w:val="24"/>
        </w:rPr>
        <w:softHyphen/>
        <w:t>ления информации о книгах;</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6) активное использование речевых сре</w:t>
      </w:r>
      <w:proofErr w:type="gramStart"/>
      <w:r>
        <w:rPr>
          <w:rFonts w:ascii="Times New Roman" w:hAnsi="Times New Roman"/>
          <w:sz w:val="24"/>
          <w:szCs w:val="24"/>
        </w:rPr>
        <w:t>дств дл</w:t>
      </w:r>
      <w:proofErr w:type="gramEnd"/>
      <w:r>
        <w:rPr>
          <w:rFonts w:ascii="Times New Roman" w:hAnsi="Times New Roman"/>
          <w:sz w:val="24"/>
          <w:szCs w:val="24"/>
        </w:rPr>
        <w:t>я решения коммуникативных и познавательных задач;</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7) использование различных способов поиска учебной ин</w:t>
      </w:r>
      <w:r>
        <w:rPr>
          <w:rFonts w:ascii="Times New Roman" w:hAnsi="Times New Roman"/>
          <w:sz w:val="24"/>
          <w:szCs w:val="24"/>
        </w:rPr>
        <w:softHyphen/>
        <w:t>формации в справочниках, словарях, энциклопедиях и интер</w:t>
      </w:r>
      <w:r>
        <w:rPr>
          <w:rFonts w:ascii="Times New Roman" w:hAnsi="Times New Roman"/>
          <w:sz w:val="24"/>
          <w:szCs w:val="24"/>
        </w:rPr>
        <w:softHyphen/>
        <w:t>претации информации в соответствии с коммуникативными и познавательными задачами;</w:t>
      </w:r>
    </w:p>
    <w:p w:rsidR="00481236" w:rsidRDefault="00481236" w:rsidP="00481236">
      <w:pPr>
        <w:pStyle w:val="a6"/>
        <w:ind w:left="-709" w:firstLine="425"/>
        <w:jc w:val="both"/>
        <w:rPr>
          <w:rFonts w:ascii="Times New Roman" w:hAnsi="Times New Roman"/>
          <w:sz w:val="24"/>
          <w:szCs w:val="24"/>
        </w:rPr>
      </w:pPr>
      <w:proofErr w:type="gramStart"/>
      <w:r>
        <w:rPr>
          <w:rFonts w:ascii="Times New Roman" w:hAnsi="Times New Roman"/>
          <w:sz w:val="24"/>
          <w:szCs w:val="24"/>
        </w:rPr>
        <w:t>8) овладение навыками смыслового чтения текстов в соот</w:t>
      </w:r>
      <w:r>
        <w:rPr>
          <w:rFonts w:ascii="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Pr>
          <w:rFonts w:ascii="Times New Roman" w:hAnsi="Times New Roman"/>
          <w:sz w:val="24"/>
          <w:szCs w:val="24"/>
        </w:rPr>
        <w:softHyphen/>
        <w:t>ставления текстов в устной и письменной формах;</w:t>
      </w:r>
      <w:proofErr w:type="gramEnd"/>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w:t>
      </w:r>
      <w:r>
        <w:rPr>
          <w:rFonts w:ascii="Times New Roman" w:hAnsi="Times New Roman"/>
          <w:sz w:val="24"/>
          <w:szCs w:val="24"/>
        </w:rPr>
        <w:softHyphen/>
        <w:t>кам, установления причинно-следственных связей, построения рассуждений;</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10) готовность слушать собеседника и вести диалог, при</w:t>
      </w:r>
      <w:r>
        <w:rPr>
          <w:rFonts w:ascii="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hAnsi="Times New Roman"/>
          <w:sz w:val="24"/>
          <w:szCs w:val="24"/>
          <w:vertAlign w:val="superscript"/>
        </w:rPr>
        <w:t xml:space="preserve"> </w:t>
      </w:r>
      <w:r>
        <w:rPr>
          <w:rFonts w:ascii="Times New Roman" w:hAnsi="Times New Roman"/>
          <w:sz w:val="24"/>
          <w:szCs w:val="24"/>
        </w:rPr>
        <w:t>оценку событий;</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lastRenderedPageBreak/>
        <w:t>11) умение договариваться о распределении ролей в совмест</w:t>
      </w:r>
      <w:r>
        <w:rPr>
          <w:rFonts w:ascii="Times New Roman" w:hAnsi="Times New Roman"/>
          <w:sz w:val="24"/>
          <w:szCs w:val="24"/>
        </w:rPr>
        <w:softHyphen/>
        <w:t>ной деятельности, осуществлять взаимный контроль в совмест</w:t>
      </w:r>
      <w:r>
        <w:rPr>
          <w:rFonts w:ascii="Times New Roman" w:hAnsi="Times New Roman"/>
          <w:sz w:val="24"/>
          <w:szCs w:val="24"/>
        </w:rPr>
        <w:softHyphen/>
        <w:t>ной деятельности, общей цели и путей её достижения, осмыс</w:t>
      </w:r>
      <w:r>
        <w:rPr>
          <w:rFonts w:ascii="Times New Roman" w:hAnsi="Times New Roman"/>
          <w:sz w:val="24"/>
          <w:szCs w:val="24"/>
        </w:rPr>
        <w:softHyphen/>
        <w:t>ливать собственное поведение и поведение окружающих;</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12) готовность конструктивно разрешать конфликты посред</w:t>
      </w:r>
      <w:r>
        <w:rPr>
          <w:rFonts w:ascii="Times New Roman" w:hAnsi="Times New Roman"/>
          <w:sz w:val="24"/>
          <w:szCs w:val="24"/>
        </w:rPr>
        <w:softHyphen/>
        <w:t>ством учёта интересов сторон и сотрудничества.</w:t>
      </w:r>
    </w:p>
    <w:p w:rsidR="00481236" w:rsidRDefault="00481236" w:rsidP="00481236">
      <w:pPr>
        <w:pStyle w:val="a6"/>
        <w:ind w:left="-709" w:firstLine="425"/>
        <w:jc w:val="both"/>
        <w:rPr>
          <w:rFonts w:ascii="Times New Roman" w:hAnsi="Times New Roman"/>
          <w:b/>
          <w:sz w:val="24"/>
          <w:szCs w:val="24"/>
        </w:rPr>
      </w:pPr>
      <w:r>
        <w:rPr>
          <w:rFonts w:ascii="Times New Roman" w:hAnsi="Times New Roman"/>
          <w:b/>
          <w:sz w:val="24"/>
          <w:szCs w:val="24"/>
        </w:rPr>
        <w:t>Предметные результаты:</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1) понимание литературы как явления национальной и ми</w:t>
      </w:r>
      <w:r>
        <w:rPr>
          <w:rFonts w:ascii="Times New Roman" w:hAnsi="Times New Roman"/>
          <w:sz w:val="24"/>
          <w:szCs w:val="24"/>
        </w:rPr>
        <w:softHyphen/>
        <w:t>ровой культуры, средства сохранения и передачи нравственных ценностей и традиций;</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2) осознание значимости чтения для личного развития; фор</w:t>
      </w:r>
      <w:r>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Pr>
          <w:rFonts w:ascii="Times New Roman" w:hAnsi="Times New Roman"/>
          <w:sz w:val="24"/>
          <w:szCs w:val="24"/>
        </w:rPr>
        <w:softHyphen/>
        <w:t>нятий о добре и зле, дружбе, честности; формирование потреб</w:t>
      </w:r>
      <w:r>
        <w:rPr>
          <w:rFonts w:ascii="Times New Roman" w:hAnsi="Times New Roman"/>
          <w:sz w:val="24"/>
          <w:szCs w:val="24"/>
        </w:rPr>
        <w:softHyphen/>
        <w:t>ности в систематическом чтении;</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w:t>
      </w:r>
      <w:r>
        <w:rPr>
          <w:rFonts w:ascii="Times New Roman" w:hAnsi="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rFonts w:ascii="Times New Roman" w:hAnsi="Times New Roman"/>
          <w:sz w:val="24"/>
          <w:szCs w:val="24"/>
        </w:rPr>
        <w:softHyphen/>
        <w:t>ведческих понятий;</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4) использование разных видов чтения (изучающее (смысло</w:t>
      </w:r>
      <w:r>
        <w:rPr>
          <w:rFonts w:ascii="Times New Roman" w:hAnsi="Times New Roman"/>
          <w:sz w:val="24"/>
          <w:szCs w:val="24"/>
        </w:rPr>
        <w:softHyphen/>
        <w:t>вое), выборочное, поисковое); умение осознанно воспринимать и оценивать содержание и специфику различных текстов, уча</w:t>
      </w:r>
      <w:r>
        <w:rPr>
          <w:rFonts w:ascii="Times New Roman" w:hAnsi="Times New Roman"/>
          <w:sz w:val="24"/>
          <w:szCs w:val="24"/>
        </w:rPr>
        <w:softHyphen/>
        <w:t>ствовать в их обсуждении, давать и обосновывать нравственную оценку поступков героев;</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5) умение самостоятельно выбирать интересующую литера</w:t>
      </w:r>
      <w:r>
        <w:rPr>
          <w:rFonts w:ascii="Times New Roman" w:hAnsi="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Pr>
          <w:rFonts w:ascii="Times New Roman" w:hAnsi="Times New Roman"/>
          <w:sz w:val="24"/>
          <w:szCs w:val="24"/>
        </w:rPr>
        <w:softHyphen/>
        <w:t>ятельно краткую аннотацию;</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w:t>
      </w:r>
      <w:r>
        <w:rPr>
          <w:rFonts w:ascii="Times New Roman" w:hAnsi="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81236" w:rsidRDefault="00481236" w:rsidP="00481236">
      <w:pPr>
        <w:pStyle w:val="a6"/>
        <w:ind w:left="-709" w:firstLine="425"/>
        <w:jc w:val="both"/>
        <w:rPr>
          <w:rFonts w:ascii="Times New Roman" w:hAnsi="Times New Roman"/>
          <w:sz w:val="24"/>
          <w:szCs w:val="24"/>
        </w:rPr>
      </w:pPr>
      <w:r>
        <w:rPr>
          <w:rFonts w:ascii="Times New Roman" w:hAnsi="Times New Roman"/>
          <w:sz w:val="24"/>
          <w:szCs w:val="24"/>
        </w:rPr>
        <w:t>7) умение работать с разными видами текстов, находить ха</w:t>
      </w:r>
      <w:r>
        <w:rPr>
          <w:rFonts w:ascii="Times New Roman" w:hAnsi="Times New Roman"/>
          <w:sz w:val="24"/>
          <w:szCs w:val="24"/>
        </w:rPr>
        <w:softHyphen/>
        <w:t>рактерные особенности научно-познавательных, учебных и ху</w:t>
      </w:r>
      <w:r>
        <w:rPr>
          <w:rFonts w:ascii="Times New Roman" w:hAnsi="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Pr>
          <w:rFonts w:ascii="Times New Roman" w:hAnsi="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81236" w:rsidRDefault="00481236" w:rsidP="00481236">
      <w:pPr>
        <w:spacing w:after="0" w:line="240" w:lineRule="auto"/>
        <w:ind w:left="-709" w:firstLine="425"/>
        <w:jc w:val="both"/>
        <w:rPr>
          <w:rFonts w:ascii="Times New Roman" w:hAnsi="Times New Roman" w:cs="Times New Roman"/>
          <w:b/>
          <w:sz w:val="28"/>
          <w:szCs w:val="28"/>
        </w:rPr>
      </w:pPr>
      <w:r>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w:t>
      </w:r>
      <w:r>
        <w:rPr>
          <w:rFonts w:ascii="Times New Roman" w:hAnsi="Times New Roman"/>
          <w:sz w:val="24"/>
          <w:szCs w:val="24"/>
        </w:rPr>
        <w:softHyphen/>
        <w:t>изведения, репродукции картин художников, по иллюстрациям, на основе личного опыта</w:t>
      </w: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ind w:left="-709" w:firstLine="425"/>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8"/>
          <w:szCs w:val="28"/>
        </w:rPr>
      </w:pPr>
    </w:p>
    <w:p w:rsidR="00481236" w:rsidRDefault="00481236" w:rsidP="00481236">
      <w:pPr>
        <w:spacing w:after="0" w:line="240" w:lineRule="auto"/>
        <w:jc w:val="center"/>
        <w:rPr>
          <w:rFonts w:ascii="Times New Roman" w:hAnsi="Times New Roman" w:cs="Times New Roman"/>
          <w:b/>
          <w:sz w:val="28"/>
          <w:szCs w:val="28"/>
        </w:rPr>
      </w:pPr>
    </w:p>
    <w:p w:rsidR="00481236" w:rsidRDefault="00481236" w:rsidP="00481236">
      <w:pPr>
        <w:spacing w:after="0" w:line="240" w:lineRule="auto"/>
        <w:jc w:val="center"/>
        <w:rPr>
          <w:rFonts w:ascii="Times New Roman" w:hAnsi="Times New Roman" w:cs="Times New Roman"/>
          <w:b/>
          <w:sz w:val="28"/>
          <w:szCs w:val="28"/>
        </w:rPr>
      </w:pPr>
    </w:p>
    <w:p w:rsidR="00481236" w:rsidRDefault="00481236" w:rsidP="00481236">
      <w:pPr>
        <w:spacing w:after="0" w:line="240" w:lineRule="auto"/>
        <w:jc w:val="center"/>
        <w:rPr>
          <w:rFonts w:ascii="Times New Roman" w:hAnsi="Times New Roman" w:cs="Times New Roman"/>
          <w:b/>
          <w:sz w:val="28"/>
          <w:szCs w:val="28"/>
        </w:rPr>
      </w:pPr>
    </w:p>
    <w:p w:rsidR="00481236" w:rsidRDefault="00481236" w:rsidP="004812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 курса</w:t>
      </w:r>
    </w:p>
    <w:p w:rsidR="00481236" w:rsidRPr="00481236" w:rsidRDefault="00481236" w:rsidP="00481236">
      <w:pPr>
        <w:spacing w:after="0" w:line="240" w:lineRule="auto"/>
        <w:jc w:val="center"/>
        <w:rPr>
          <w:rFonts w:ascii="Times New Roman" w:hAnsi="Times New Roman" w:cs="Times New Roman"/>
          <w:b/>
          <w:sz w:val="28"/>
          <w:szCs w:val="28"/>
        </w:rPr>
      </w:pPr>
    </w:p>
    <w:p w:rsidR="00481236" w:rsidRDefault="00481236" w:rsidP="00481236">
      <w:pPr>
        <w:spacing w:after="0" w:line="240" w:lineRule="auto"/>
        <w:jc w:val="both"/>
        <w:rPr>
          <w:rFonts w:ascii="Times New Roman" w:hAnsi="Times New Roman" w:cs="Times New Roman"/>
          <w:b/>
          <w:sz w:val="24"/>
          <w:szCs w:val="24"/>
        </w:rPr>
      </w:pPr>
    </w:p>
    <w:tbl>
      <w:tblPr>
        <w:tblStyle w:val="a7"/>
        <w:tblW w:w="10065" w:type="dxa"/>
        <w:tblInd w:w="-459" w:type="dxa"/>
        <w:tblLook w:val="04A0"/>
      </w:tblPr>
      <w:tblGrid>
        <w:gridCol w:w="1134"/>
        <w:gridCol w:w="7054"/>
        <w:gridCol w:w="1877"/>
      </w:tblGrid>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Наименование раздела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Количество часов</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rPr>
                <w:rFonts w:ascii="Times New Roman" w:hAnsi="Times New Roman" w:cs="Times New Roman"/>
                <w:sz w:val="24"/>
                <w:szCs w:val="24"/>
              </w:rPr>
            </w:pPr>
            <w:r w:rsidRPr="002A1DE9">
              <w:rPr>
                <w:rFonts w:ascii="Times New Roman" w:hAnsi="Times New Roman" w:cs="Times New Roman"/>
                <w:sz w:val="24"/>
                <w:szCs w:val="24"/>
              </w:rPr>
              <w:t>Вводный урок.</w:t>
            </w:r>
          </w:p>
          <w:p w:rsidR="00481236" w:rsidRPr="002A1DE9" w:rsidRDefault="00481236" w:rsidP="00CC4BCC">
            <w:pPr>
              <w:jc w:val="both"/>
              <w:rPr>
                <w:rFonts w:ascii="Times New Roman" w:eastAsiaTheme="minorEastAsia" w:hAnsi="Times New Roman" w:cs="Times New Roman"/>
                <w:sz w:val="24"/>
                <w:szCs w:val="24"/>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eastAsiaTheme="minorEastAsia" w:hAnsi="Times New Roman" w:cs="Times New Roman"/>
                <w:sz w:val="24"/>
                <w:szCs w:val="24"/>
              </w:rPr>
            </w:pPr>
            <w:proofErr w:type="spellStart"/>
            <w:r w:rsidRPr="002A1DE9">
              <w:rPr>
                <w:rFonts w:ascii="Times New Roman" w:hAnsi="Times New Roman" w:cs="Times New Roman"/>
                <w:sz w:val="24"/>
                <w:szCs w:val="24"/>
              </w:rPr>
              <w:t>Летописи</w:t>
            </w:r>
            <w:proofErr w:type="gramStart"/>
            <w:r w:rsidRPr="002A1DE9">
              <w:rPr>
                <w:rFonts w:ascii="Times New Roman" w:hAnsi="Times New Roman" w:cs="Times New Roman"/>
                <w:sz w:val="24"/>
                <w:szCs w:val="24"/>
              </w:rPr>
              <w:t>,б</w:t>
            </w:r>
            <w:proofErr w:type="gramEnd"/>
            <w:r w:rsidRPr="002A1DE9">
              <w:rPr>
                <w:rFonts w:ascii="Times New Roman" w:hAnsi="Times New Roman" w:cs="Times New Roman"/>
                <w:sz w:val="24"/>
                <w:szCs w:val="24"/>
              </w:rPr>
              <w:t>ылины</w:t>
            </w:r>
            <w:proofErr w:type="spellEnd"/>
            <w:r w:rsidRPr="002A1DE9">
              <w:rPr>
                <w:rFonts w:ascii="Times New Roman" w:hAnsi="Times New Roman" w:cs="Times New Roman"/>
                <w:sz w:val="24"/>
                <w:szCs w:val="24"/>
              </w:rPr>
              <w:t>, жития</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eastAsiaTheme="minorEastAsia" w:hAnsi="Times New Roman" w:cs="Times New Roman"/>
                <w:sz w:val="24"/>
                <w:szCs w:val="24"/>
              </w:rPr>
            </w:pPr>
            <w:r w:rsidRPr="002A1DE9">
              <w:rPr>
                <w:rFonts w:ascii="Times New Roman" w:hAnsi="Times New Roman" w:cs="Times New Roman"/>
                <w:sz w:val="24"/>
                <w:szCs w:val="24"/>
              </w:rPr>
              <w:t xml:space="preserve">Чудесный  мир классики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eastAsiaTheme="minorEastAsia" w:hAnsi="Times New Roman" w:cs="Times New Roman"/>
                <w:sz w:val="24"/>
                <w:szCs w:val="24"/>
              </w:rPr>
            </w:pPr>
            <w:r w:rsidRPr="002A1DE9">
              <w:rPr>
                <w:rFonts w:ascii="Times New Roman" w:hAnsi="Times New Roman" w:cs="Times New Roman"/>
                <w:sz w:val="24"/>
                <w:szCs w:val="24"/>
              </w:rPr>
              <w:t xml:space="preserve">Поэтическая тетрадь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eastAsiaTheme="minorEastAsia" w:hAnsi="Times New Roman" w:cs="Times New Roman"/>
                <w:sz w:val="24"/>
                <w:szCs w:val="24"/>
              </w:rPr>
            </w:pPr>
            <w:r w:rsidRPr="002A1DE9">
              <w:rPr>
                <w:rFonts w:ascii="Times New Roman" w:hAnsi="Times New Roman" w:cs="Times New Roman"/>
                <w:sz w:val="24"/>
                <w:szCs w:val="24"/>
              </w:rPr>
              <w:t xml:space="preserve">Литературные сказки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eastAsiaTheme="minorEastAsia" w:hAnsi="Times New Roman" w:cs="Times New Roman"/>
                <w:sz w:val="24"/>
                <w:szCs w:val="24"/>
              </w:rPr>
            </w:pPr>
            <w:r w:rsidRPr="002A1DE9">
              <w:rPr>
                <w:rFonts w:ascii="Times New Roman" w:hAnsi="Times New Roman" w:cs="Times New Roman"/>
                <w:sz w:val="24"/>
                <w:szCs w:val="24"/>
              </w:rPr>
              <w:t>Делу врем</w:t>
            </w:r>
            <w:proofErr w:type="gramStart"/>
            <w:r w:rsidRPr="002A1DE9">
              <w:rPr>
                <w:rFonts w:ascii="Times New Roman" w:hAnsi="Times New Roman" w:cs="Times New Roman"/>
                <w:sz w:val="24"/>
                <w:szCs w:val="24"/>
              </w:rPr>
              <w:t>я-</w:t>
            </w:r>
            <w:proofErr w:type="gramEnd"/>
            <w:r w:rsidRPr="002A1DE9">
              <w:rPr>
                <w:rFonts w:ascii="Times New Roman" w:hAnsi="Times New Roman" w:cs="Times New Roman"/>
                <w:sz w:val="24"/>
                <w:szCs w:val="24"/>
              </w:rPr>
              <w:t xml:space="preserve"> потехе час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eastAsiaTheme="minorEastAsia" w:hAnsi="Times New Roman" w:cs="Times New Roman"/>
                <w:sz w:val="24"/>
                <w:szCs w:val="24"/>
              </w:rPr>
            </w:pPr>
            <w:r w:rsidRPr="002A1DE9">
              <w:rPr>
                <w:rFonts w:ascii="Times New Roman" w:hAnsi="Times New Roman" w:cs="Times New Roman"/>
                <w:sz w:val="24"/>
                <w:szCs w:val="24"/>
              </w:rPr>
              <w:t xml:space="preserve">Страна детства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eastAsiaTheme="minorEastAsia" w:hAnsi="Times New Roman" w:cs="Times New Roman"/>
                <w:sz w:val="24"/>
                <w:szCs w:val="24"/>
              </w:rPr>
            </w:pPr>
            <w:r w:rsidRPr="002A1DE9">
              <w:rPr>
                <w:rFonts w:ascii="Times New Roman" w:hAnsi="Times New Roman" w:cs="Times New Roman"/>
                <w:sz w:val="24"/>
                <w:szCs w:val="24"/>
              </w:rPr>
              <w:t xml:space="preserve">Поэтическая тетрадь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9</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hAnsi="Times New Roman" w:cs="Times New Roman"/>
                <w:sz w:val="24"/>
                <w:szCs w:val="24"/>
              </w:rPr>
            </w:pPr>
            <w:r w:rsidRPr="002A1DE9">
              <w:rPr>
                <w:rFonts w:ascii="Times New Roman" w:hAnsi="Times New Roman" w:cs="Times New Roman"/>
                <w:sz w:val="24"/>
                <w:szCs w:val="24"/>
              </w:rPr>
              <w:t xml:space="preserve">Природа и мы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12</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10</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hAnsi="Times New Roman" w:cs="Times New Roman"/>
                <w:sz w:val="24"/>
                <w:szCs w:val="24"/>
              </w:rPr>
            </w:pPr>
            <w:r w:rsidRPr="002A1DE9">
              <w:rPr>
                <w:rFonts w:ascii="Times New Roman" w:hAnsi="Times New Roman" w:cs="Times New Roman"/>
                <w:sz w:val="24"/>
                <w:szCs w:val="24"/>
              </w:rPr>
              <w:t xml:space="preserve">Поэтическая тетрадь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8</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11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hAnsi="Times New Roman" w:cs="Times New Roman"/>
                <w:sz w:val="24"/>
                <w:szCs w:val="24"/>
              </w:rPr>
            </w:pPr>
            <w:r w:rsidRPr="002A1DE9">
              <w:rPr>
                <w:rFonts w:ascii="Times New Roman" w:hAnsi="Times New Roman" w:cs="Times New Roman"/>
                <w:sz w:val="24"/>
                <w:szCs w:val="24"/>
              </w:rPr>
              <w:t xml:space="preserve">Родина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8</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12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hAnsi="Times New Roman" w:cs="Times New Roman"/>
                <w:sz w:val="24"/>
                <w:szCs w:val="24"/>
              </w:rPr>
            </w:pPr>
            <w:r w:rsidRPr="002A1DE9">
              <w:rPr>
                <w:rFonts w:ascii="Times New Roman" w:hAnsi="Times New Roman" w:cs="Times New Roman"/>
                <w:sz w:val="24"/>
                <w:szCs w:val="24"/>
              </w:rPr>
              <w:t xml:space="preserve">Страна фантазии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7</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13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2A1DE9" w:rsidRDefault="00481236" w:rsidP="00CC4BCC">
            <w:pPr>
              <w:ind w:firstLine="600"/>
              <w:jc w:val="both"/>
              <w:rPr>
                <w:rFonts w:ascii="Times New Roman" w:hAnsi="Times New Roman" w:cs="Times New Roman"/>
                <w:sz w:val="24"/>
                <w:szCs w:val="24"/>
              </w:rPr>
            </w:pPr>
            <w:r w:rsidRPr="002A1DE9">
              <w:rPr>
                <w:rFonts w:ascii="Times New Roman" w:hAnsi="Times New Roman" w:cs="Times New Roman"/>
                <w:sz w:val="24"/>
                <w:szCs w:val="24"/>
              </w:rPr>
              <w:t xml:space="preserve">Зарубежная литература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17</w:t>
            </w:r>
          </w:p>
        </w:tc>
      </w:tr>
      <w:tr w:rsidR="00481236" w:rsidTr="00CC4BC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236" w:rsidRDefault="00481236" w:rsidP="00CC4BCC">
            <w:pPr>
              <w:ind w:firstLine="567"/>
              <w:jc w:val="both"/>
              <w:rPr>
                <w:rFonts w:ascii="Times New Roman" w:hAnsi="Times New Roman" w:cs="Times New Roman"/>
                <w:sz w:val="24"/>
                <w:szCs w:val="24"/>
              </w:rPr>
            </w:pP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Pr="000D7F9E" w:rsidRDefault="00481236" w:rsidP="00CC4BCC">
            <w:pPr>
              <w:ind w:firstLine="600"/>
              <w:jc w:val="both"/>
              <w:rPr>
                <w:rFonts w:ascii="Times New Roman" w:hAnsi="Times New Roman" w:cs="Times New Roman"/>
                <w:sz w:val="24"/>
                <w:szCs w:val="24"/>
              </w:rPr>
            </w:pPr>
            <w:r>
              <w:rPr>
                <w:rFonts w:ascii="Times New Roman" w:hAnsi="Times New Roman" w:cs="Times New Roman"/>
                <w:sz w:val="24"/>
                <w:szCs w:val="24"/>
              </w:rPr>
              <w:t>ИТОГО</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236" w:rsidRDefault="00481236" w:rsidP="00CC4BCC">
            <w:pPr>
              <w:ind w:firstLine="567"/>
              <w:jc w:val="both"/>
              <w:rPr>
                <w:rFonts w:ascii="Times New Roman" w:hAnsi="Times New Roman" w:cs="Times New Roman"/>
                <w:sz w:val="24"/>
                <w:szCs w:val="24"/>
              </w:rPr>
            </w:pPr>
            <w:r>
              <w:rPr>
                <w:rFonts w:ascii="Times New Roman" w:hAnsi="Times New Roman" w:cs="Times New Roman"/>
                <w:sz w:val="24"/>
                <w:szCs w:val="24"/>
              </w:rPr>
              <w:t>136</w:t>
            </w:r>
          </w:p>
        </w:tc>
      </w:tr>
    </w:tbl>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учебно-методического и материально-технического обеспечения образовательного процесса</w:t>
      </w:r>
    </w:p>
    <w:p w:rsidR="00481236" w:rsidRDefault="00481236" w:rsidP="00481236">
      <w:pPr>
        <w:spacing w:after="0" w:line="240" w:lineRule="auto"/>
        <w:ind w:left="-709" w:firstLine="425"/>
        <w:jc w:val="both"/>
        <w:rPr>
          <w:rFonts w:ascii="Times New Roman" w:hAnsi="Times New Roman" w:cs="Times New Roman"/>
          <w:b/>
          <w:sz w:val="24"/>
          <w:szCs w:val="24"/>
        </w:rPr>
      </w:pPr>
      <w:r>
        <w:rPr>
          <w:rFonts w:ascii="Times New Roman" w:hAnsi="Times New Roman" w:cs="Times New Roman"/>
          <w:b/>
          <w:sz w:val="24"/>
          <w:szCs w:val="24"/>
        </w:rPr>
        <w:t>Обязательная литература для ученика:</w:t>
      </w:r>
    </w:p>
    <w:p w:rsidR="00481236" w:rsidRDefault="00481236" w:rsidP="00481236">
      <w:pPr>
        <w:pStyle w:val="1"/>
        <w:shd w:val="clear" w:color="auto" w:fill="auto"/>
        <w:spacing w:before="0" w:line="240" w:lineRule="auto"/>
        <w:ind w:left="-709" w:right="-31" w:firstLine="425"/>
        <w:contextualSpacing/>
        <w:mirrorIndents/>
        <w:rPr>
          <w:rFonts w:ascii="Times New Roman" w:hAnsi="Times New Roman" w:cs="Times New Roman"/>
          <w:color w:val="000000"/>
          <w:sz w:val="24"/>
          <w:szCs w:val="24"/>
          <w:lang w:bidi="ru-RU"/>
        </w:rPr>
      </w:pPr>
      <w:r w:rsidRPr="00DA2785">
        <w:rPr>
          <w:rStyle w:val="9"/>
          <w:rFonts w:ascii="Times New Roman" w:hAnsi="Times New Roman" w:cs="Times New Roman"/>
          <w:sz w:val="24"/>
          <w:szCs w:val="24"/>
        </w:rPr>
        <w:t>Климанова Л.Ф., Горецкий В.Г., М.В. Голованова М.В. и др</w:t>
      </w:r>
      <w:r>
        <w:rPr>
          <w:rStyle w:val="9"/>
          <w:rFonts w:ascii="Times New Roman" w:hAnsi="Times New Roman" w:cs="Times New Roman"/>
          <w:sz w:val="24"/>
          <w:szCs w:val="24"/>
        </w:rPr>
        <w:t>.</w:t>
      </w:r>
      <w:r>
        <w:rPr>
          <w:rFonts w:ascii="Times New Roman" w:hAnsi="Times New Roman" w:cs="Times New Roman"/>
          <w:color w:val="000000"/>
          <w:sz w:val="24"/>
          <w:szCs w:val="24"/>
          <w:lang w:bidi="ru-RU"/>
        </w:rPr>
        <w:t xml:space="preserve"> Литературное чтение. 4 класс: учебник для общеобразовательных учреждений. В 2-х частях - М.: Просвещение, 2013.</w:t>
      </w:r>
    </w:p>
    <w:p w:rsidR="00481236" w:rsidRDefault="00481236" w:rsidP="00481236">
      <w:pPr>
        <w:spacing w:after="0" w:line="240" w:lineRule="auto"/>
        <w:ind w:left="-709" w:firstLine="425"/>
        <w:jc w:val="both"/>
        <w:rPr>
          <w:rFonts w:ascii="Times New Roman" w:hAnsi="Times New Roman" w:cs="Times New Roman"/>
          <w:b/>
          <w:sz w:val="24"/>
          <w:szCs w:val="24"/>
        </w:rPr>
      </w:pPr>
      <w:r w:rsidRPr="002D0C99">
        <w:rPr>
          <w:rFonts w:ascii="Times New Roman" w:hAnsi="Times New Roman" w:cs="Times New Roman"/>
          <w:b/>
          <w:sz w:val="24"/>
          <w:szCs w:val="24"/>
        </w:rPr>
        <w:t>Дополнительная литература для ученика</w:t>
      </w:r>
    </w:p>
    <w:p w:rsidR="00481236" w:rsidRDefault="00481236" w:rsidP="00481236">
      <w:pPr>
        <w:pStyle w:val="1"/>
        <w:shd w:val="clear" w:color="auto" w:fill="auto"/>
        <w:spacing w:before="0" w:line="240" w:lineRule="auto"/>
        <w:ind w:left="-709" w:right="-31" w:firstLine="425"/>
        <w:contextualSpacing/>
        <w:mirrorIndents/>
        <w:rPr>
          <w:rFonts w:ascii="Times New Roman" w:hAnsi="Times New Roman" w:cs="Times New Roman"/>
          <w:color w:val="000000"/>
          <w:sz w:val="24"/>
          <w:szCs w:val="24"/>
          <w:lang w:bidi="ru-RU"/>
        </w:rPr>
      </w:pPr>
      <w:r w:rsidRPr="00DA2785">
        <w:rPr>
          <w:rStyle w:val="9"/>
          <w:rFonts w:ascii="Times New Roman" w:hAnsi="Times New Roman" w:cs="Times New Roman"/>
          <w:sz w:val="24"/>
          <w:szCs w:val="24"/>
        </w:rPr>
        <w:t>Климанова Л.Ф., Горецкий В.Г., М.В. Голованова М.В. и др</w:t>
      </w:r>
      <w:r>
        <w:rPr>
          <w:rStyle w:val="9"/>
          <w:rFonts w:ascii="Times New Roman" w:hAnsi="Times New Roman" w:cs="Times New Roman"/>
          <w:sz w:val="24"/>
          <w:szCs w:val="24"/>
        </w:rPr>
        <w:t>.</w:t>
      </w:r>
      <w:r>
        <w:rPr>
          <w:rFonts w:ascii="Times New Roman" w:hAnsi="Times New Roman" w:cs="Times New Roman"/>
          <w:color w:val="000000"/>
          <w:sz w:val="24"/>
          <w:szCs w:val="24"/>
          <w:lang w:bidi="ru-RU"/>
        </w:rPr>
        <w:t xml:space="preserve"> Литературное чтение. 4 класс: тетрадь  в  2-х частях - М.: Просвещение, 2013.</w:t>
      </w:r>
    </w:p>
    <w:p w:rsidR="00481236" w:rsidRPr="002D0C99" w:rsidRDefault="00481236" w:rsidP="00481236">
      <w:pPr>
        <w:spacing w:after="0" w:line="240" w:lineRule="auto"/>
        <w:ind w:left="-709" w:firstLine="425"/>
        <w:jc w:val="both"/>
        <w:rPr>
          <w:rFonts w:ascii="Times New Roman" w:hAnsi="Times New Roman" w:cs="Times New Roman"/>
          <w:b/>
          <w:sz w:val="24"/>
          <w:szCs w:val="24"/>
        </w:rPr>
      </w:pPr>
    </w:p>
    <w:p w:rsidR="00481236" w:rsidRPr="008759B3" w:rsidRDefault="00481236" w:rsidP="00481236">
      <w:pPr>
        <w:pStyle w:val="30"/>
        <w:shd w:val="clear" w:color="auto" w:fill="auto"/>
        <w:spacing w:after="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Печатные пособия</w:t>
      </w:r>
    </w:p>
    <w:p w:rsidR="00481236" w:rsidRPr="008759B3" w:rsidRDefault="00481236" w:rsidP="00481236">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481236" w:rsidRPr="008759B3" w:rsidRDefault="00481236" w:rsidP="00481236">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Словари по русскому языку: толковый словарь, словарь фразеологизмов.</w:t>
      </w:r>
    </w:p>
    <w:p w:rsidR="00481236" w:rsidRPr="008759B3" w:rsidRDefault="00481236" w:rsidP="00481236">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Детские книги разных типов из круга детского чтения.</w:t>
      </w:r>
    </w:p>
    <w:p w:rsidR="00481236" w:rsidRPr="008759B3" w:rsidRDefault="00481236" w:rsidP="00481236">
      <w:pPr>
        <w:pStyle w:val="1"/>
        <w:shd w:val="clear" w:color="auto" w:fill="auto"/>
        <w:spacing w:before="0" w:after="18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Портреты поэтов и писателей.</w:t>
      </w:r>
    </w:p>
    <w:p w:rsidR="00481236" w:rsidRPr="00F66750" w:rsidRDefault="00481236" w:rsidP="00481236">
      <w:pPr>
        <w:pStyle w:val="21"/>
        <w:shd w:val="clear" w:color="auto" w:fill="auto"/>
        <w:spacing w:before="0" w:after="0" w:line="240" w:lineRule="auto"/>
        <w:ind w:left="-709" w:right="-31" w:firstLine="425"/>
        <w:contextualSpacing/>
        <w:mirrorIndents/>
        <w:rPr>
          <w:rFonts w:ascii="Times New Roman" w:hAnsi="Times New Roman"/>
          <w:b w:val="0"/>
          <w:sz w:val="24"/>
          <w:szCs w:val="24"/>
        </w:rPr>
      </w:pPr>
      <w:r w:rsidRPr="00F66750">
        <w:rPr>
          <w:rStyle w:val="20pt"/>
          <w:rFonts w:ascii="Times New Roman" w:hAnsi="Times New Roman" w:cs="Times New Roman"/>
          <w:sz w:val="24"/>
          <w:szCs w:val="24"/>
        </w:rPr>
        <w:t>Технические средства обучения</w:t>
      </w:r>
    </w:p>
    <w:p w:rsidR="00481236" w:rsidRPr="008759B3" w:rsidRDefault="00481236" w:rsidP="00481236">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Оборудование рабочего места учителя:</w:t>
      </w:r>
    </w:p>
    <w:p w:rsidR="00481236" w:rsidRPr="008759B3" w:rsidRDefault="00481236" w:rsidP="00481236">
      <w:pPr>
        <w:pStyle w:val="1"/>
        <w:numPr>
          <w:ilvl w:val="0"/>
          <w:numId w:val="19"/>
        </w:numPr>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Классная доска с креплениями для таблиц.</w:t>
      </w:r>
    </w:p>
    <w:p w:rsidR="00481236" w:rsidRPr="008759B3" w:rsidRDefault="00481236" w:rsidP="00481236">
      <w:pPr>
        <w:pStyle w:val="1"/>
        <w:numPr>
          <w:ilvl w:val="0"/>
          <w:numId w:val="19"/>
        </w:numPr>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Магнитная доска.</w:t>
      </w:r>
    </w:p>
    <w:p w:rsidR="00481236" w:rsidRPr="008759B3" w:rsidRDefault="00481236" w:rsidP="00481236">
      <w:pPr>
        <w:pStyle w:val="1"/>
        <w:numPr>
          <w:ilvl w:val="0"/>
          <w:numId w:val="19"/>
        </w:numPr>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w:t>
      </w:r>
      <w:r>
        <w:rPr>
          <w:rFonts w:ascii="Times New Roman" w:hAnsi="Times New Roman"/>
          <w:color w:val="000000"/>
          <w:sz w:val="24"/>
          <w:szCs w:val="24"/>
          <w:lang w:bidi="ru-RU"/>
        </w:rPr>
        <w:t>Ноутбук</w:t>
      </w:r>
      <w:r w:rsidRPr="008759B3">
        <w:rPr>
          <w:rFonts w:ascii="Times New Roman" w:hAnsi="Times New Roman"/>
          <w:color w:val="000000"/>
          <w:sz w:val="24"/>
          <w:szCs w:val="24"/>
          <w:lang w:bidi="ru-RU"/>
        </w:rPr>
        <w:t xml:space="preserve"> </w:t>
      </w:r>
    </w:p>
    <w:p w:rsidR="00481236" w:rsidRPr="008759B3" w:rsidRDefault="00481236" w:rsidP="00481236">
      <w:pPr>
        <w:pStyle w:val="1"/>
        <w:numPr>
          <w:ilvl w:val="0"/>
          <w:numId w:val="19"/>
        </w:numPr>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w:t>
      </w:r>
      <w:proofErr w:type="spellStart"/>
      <w:r w:rsidRPr="008759B3">
        <w:rPr>
          <w:rFonts w:ascii="Times New Roman" w:hAnsi="Times New Roman"/>
          <w:color w:val="000000"/>
          <w:sz w:val="24"/>
          <w:szCs w:val="24"/>
          <w:lang w:bidi="ru-RU"/>
        </w:rPr>
        <w:t>Мультимедийный</w:t>
      </w:r>
      <w:proofErr w:type="spellEnd"/>
      <w:r w:rsidRPr="008759B3">
        <w:rPr>
          <w:rFonts w:ascii="Times New Roman" w:hAnsi="Times New Roman"/>
          <w:color w:val="000000"/>
          <w:sz w:val="24"/>
          <w:szCs w:val="24"/>
          <w:lang w:bidi="ru-RU"/>
        </w:rPr>
        <w:t xml:space="preserve"> проектор.</w:t>
      </w:r>
    </w:p>
    <w:p w:rsidR="00481236" w:rsidRPr="008759B3" w:rsidRDefault="00481236" w:rsidP="00481236">
      <w:pPr>
        <w:pStyle w:val="1"/>
        <w:numPr>
          <w:ilvl w:val="0"/>
          <w:numId w:val="19"/>
        </w:numPr>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w:t>
      </w:r>
      <w:r>
        <w:rPr>
          <w:rFonts w:ascii="Times New Roman" w:hAnsi="Times New Roman"/>
          <w:color w:val="000000"/>
          <w:sz w:val="24"/>
          <w:szCs w:val="24"/>
          <w:lang w:bidi="ru-RU"/>
        </w:rPr>
        <w:t>Экран</w:t>
      </w:r>
      <w:r w:rsidRPr="008759B3">
        <w:rPr>
          <w:rFonts w:ascii="Times New Roman" w:hAnsi="Times New Roman"/>
          <w:color w:val="000000"/>
          <w:sz w:val="24"/>
          <w:szCs w:val="24"/>
          <w:lang w:bidi="ru-RU"/>
        </w:rPr>
        <w:t>.</w:t>
      </w:r>
    </w:p>
    <w:p w:rsidR="00481236" w:rsidRPr="008759B3" w:rsidRDefault="00481236" w:rsidP="00481236">
      <w:pPr>
        <w:pStyle w:val="21"/>
        <w:shd w:val="clear" w:color="auto" w:fill="auto"/>
        <w:spacing w:before="0" w:after="0" w:line="240" w:lineRule="auto"/>
        <w:ind w:left="-709" w:right="-31" w:firstLine="425"/>
        <w:contextualSpacing/>
        <w:mirrorIndents/>
        <w:rPr>
          <w:rStyle w:val="20pt"/>
          <w:rFonts w:ascii="Times New Roman" w:hAnsi="Times New Roman" w:cs="Times New Roman"/>
          <w:sz w:val="24"/>
          <w:szCs w:val="24"/>
        </w:rPr>
      </w:pPr>
    </w:p>
    <w:p w:rsidR="00481236" w:rsidRPr="00F66750" w:rsidRDefault="00481236" w:rsidP="00481236">
      <w:pPr>
        <w:pStyle w:val="21"/>
        <w:shd w:val="clear" w:color="auto" w:fill="auto"/>
        <w:spacing w:before="0" w:after="0" w:line="240" w:lineRule="auto"/>
        <w:ind w:left="-709" w:right="-31" w:firstLine="425"/>
        <w:contextualSpacing/>
        <w:mirrorIndents/>
        <w:rPr>
          <w:rFonts w:ascii="Times New Roman" w:hAnsi="Times New Roman"/>
          <w:b w:val="0"/>
          <w:sz w:val="24"/>
          <w:szCs w:val="24"/>
        </w:rPr>
      </w:pPr>
      <w:r w:rsidRPr="00F66750">
        <w:rPr>
          <w:rStyle w:val="20pt"/>
          <w:rFonts w:ascii="Times New Roman" w:hAnsi="Times New Roman" w:cs="Times New Roman"/>
          <w:sz w:val="24"/>
          <w:szCs w:val="24"/>
        </w:rPr>
        <w:t>Экранно-звуковые пособия</w:t>
      </w:r>
    </w:p>
    <w:p w:rsidR="00481236" w:rsidRPr="008759B3" w:rsidRDefault="00481236" w:rsidP="00481236">
      <w:pPr>
        <w:pStyle w:val="1"/>
        <w:shd w:val="clear" w:color="auto" w:fill="auto"/>
        <w:spacing w:before="0" w:after="176"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w:t>
      </w:r>
      <w:proofErr w:type="spellStart"/>
      <w:r w:rsidRPr="008759B3">
        <w:rPr>
          <w:rFonts w:ascii="Times New Roman" w:hAnsi="Times New Roman"/>
          <w:color w:val="000000"/>
          <w:sz w:val="24"/>
          <w:szCs w:val="24"/>
          <w:lang w:bidi="ru-RU"/>
        </w:rPr>
        <w:t>Мультимедийные</w:t>
      </w:r>
      <w:proofErr w:type="spellEnd"/>
      <w:r w:rsidRPr="008759B3">
        <w:rPr>
          <w:rFonts w:ascii="Times New Roman" w:hAnsi="Times New Roman"/>
          <w:color w:val="000000"/>
          <w:sz w:val="24"/>
          <w:szCs w:val="24"/>
          <w:lang w:bidi="ru-RU"/>
        </w:rPr>
        <w:t xml:space="preserve"> (цифровые) образовательные ресурсы, соответствующие тематике программы.</w:t>
      </w:r>
    </w:p>
    <w:p w:rsidR="00481236" w:rsidRPr="00F66750" w:rsidRDefault="00481236" w:rsidP="00481236">
      <w:pPr>
        <w:pStyle w:val="21"/>
        <w:shd w:val="clear" w:color="auto" w:fill="auto"/>
        <w:spacing w:before="0" w:after="0" w:line="240" w:lineRule="auto"/>
        <w:ind w:left="-709" w:right="-31" w:firstLine="425"/>
        <w:contextualSpacing/>
        <w:mirrorIndents/>
        <w:rPr>
          <w:rFonts w:ascii="Times New Roman" w:hAnsi="Times New Roman"/>
          <w:b w:val="0"/>
          <w:sz w:val="24"/>
          <w:szCs w:val="24"/>
        </w:rPr>
      </w:pPr>
      <w:r w:rsidRPr="00F66750">
        <w:rPr>
          <w:rStyle w:val="20pt"/>
          <w:rFonts w:ascii="Times New Roman" w:hAnsi="Times New Roman" w:cs="Times New Roman"/>
          <w:sz w:val="24"/>
          <w:szCs w:val="24"/>
        </w:rPr>
        <w:t>Оборудование класса</w:t>
      </w:r>
    </w:p>
    <w:p w:rsidR="00481236" w:rsidRPr="008759B3" w:rsidRDefault="00481236" w:rsidP="00481236">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Ученические </w:t>
      </w:r>
      <w:r>
        <w:rPr>
          <w:rFonts w:ascii="Times New Roman" w:hAnsi="Times New Roman"/>
          <w:color w:val="000000"/>
          <w:sz w:val="24"/>
          <w:szCs w:val="24"/>
          <w:lang w:bidi="ru-RU"/>
        </w:rPr>
        <w:t>парты двухместные</w:t>
      </w:r>
      <w:r w:rsidRPr="008759B3">
        <w:rPr>
          <w:rFonts w:ascii="Times New Roman" w:hAnsi="Times New Roman"/>
          <w:color w:val="000000"/>
          <w:sz w:val="24"/>
          <w:szCs w:val="24"/>
          <w:lang w:bidi="ru-RU"/>
        </w:rPr>
        <w:t>.</w:t>
      </w:r>
    </w:p>
    <w:p w:rsidR="00481236" w:rsidRPr="008759B3" w:rsidRDefault="00481236" w:rsidP="00481236">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Стол учительский с тумбой.</w:t>
      </w:r>
    </w:p>
    <w:p w:rsidR="00481236" w:rsidRPr="008759B3" w:rsidRDefault="00481236" w:rsidP="00481236">
      <w:pPr>
        <w:pStyle w:val="1"/>
        <w:shd w:val="clear" w:color="auto" w:fill="auto"/>
        <w:spacing w:before="0" w:after="236" w:line="240" w:lineRule="auto"/>
        <w:ind w:left="-709" w:right="-31" w:firstLine="425"/>
        <w:contextualSpacing/>
        <w:mirrorIndents/>
        <w:jc w:val="left"/>
        <w:rPr>
          <w:rFonts w:ascii="Times New Roman" w:hAnsi="Times New Roman"/>
          <w:color w:val="000000"/>
          <w:sz w:val="24"/>
          <w:szCs w:val="24"/>
          <w:lang w:bidi="ru-RU"/>
        </w:rPr>
      </w:pPr>
      <w:r>
        <w:rPr>
          <w:rFonts w:ascii="Times New Roman" w:hAnsi="Times New Roman"/>
          <w:color w:val="000000"/>
          <w:sz w:val="24"/>
          <w:szCs w:val="24"/>
          <w:lang w:bidi="ru-RU"/>
        </w:rPr>
        <w:t xml:space="preserve">Шкафы настенные </w:t>
      </w:r>
      <w:proofErr w:type="gramStart"/>
      <w:r>
        <w:rPr>
          <w:rFonts w:ascii="Times New Roman" w:hAnsi="Times New Roman"/>
          <w:color w:val="000000"/>
          <w:sz w:val="24"/>
          <w:szCs w:val="24"/>
          <w:lang w:bidi="ru-RU"/>
        </w:rPr>
        <w:t>для</w:t>
      </w:r>
      <w:proofErr w:type="gramEnd"/>
      <w:r>
        <w:rPr>
          <w:rFonts w:ascii="Times New Roman" w:hAnsi="Times New Roman"/>
          <w:color w:val="000000"/>
          <w:sz w:val="24"/>
          <w:szCs w:val="24"/>
          <w:lang w:bidi="ru-RU"/>
        </w:rPr>
        <w:t xml:space="preserve"> </w:t>
      </w:r>
      <w:proofErr w:type="gramStart"/>
      <w:r>
        <w:rPr>
          <w:rFonts w:ascii="Times New Roman" w:hAnsi="Times New Roman"/>
          <w:color w:val="000000"/>
          <w:sz w:val="24"/>
          <w:szCs w:val="24"/>
          <w:lang w:bidi="ru-RU"/>
        </w:rPr>
        <w:t>хранение</w:t>
      </w:r>
      <w:proofErr w:type="gramEnd"/>
      <w:r>
        <w:rPr>
          <w:rFonts w:ascii="Times New Roman" w:hAnsi="Times New Roman"/>
          <w:color w:val="000000"/>
          <w:sz w:val="24"/>
          <w:szCs w:val="24"/>
          <w:lang w:bidi="ru-RU"/>
        </w:rPr>
        <w:t xml:space="preserve"> дидактического материала</w:t>
      </w:r>
    </w:p>
    <w:p w:rsidR="00481236" w:rsidRPr="008759B3" w:rsidRDefault="00481236" w:rsidP="00481236">
      <w:pPr>
        <w:pStyle w:val="1"/>
        <w:shd w:val="clear" w:color="auto" w:fill="auto"/>
        <w:spacing w:before="0" w:after="236" w:line="240" w:lineRule="auto"/>
        <w:ind w:left="-709" w:right="-31" w:firstLine="425"/>
        <w:contextualSpacing/>
        <w:mirrorIndents/>
        <w:jc w:val="left"/>
        <w:rPr>
          <w:rFonts w:ascii="Times New Roman" w:hAnsi="Times New Roman"/>
          <w:color w:val="000000"/>
          <w:sz w:val="24"/>
          <w:szCs w:val="24"/>
          <w:lang w:bidi="ru-RU"/>
        </w:rPr>
      </w:pPr>
    </w:p>
    <w:p w:rsidR="00481236" w:rsidRDefault="00481236" w:rsidP="00481236">
      <w:pPr>
        <w:shd w:val="clear" w:color="auto" w:fill="FFFFFF"/>
        <w:spacing w:after="0" w:line="240" w:lineRule="auto"/>
        <w:ind w:left="-709" w:right="41" w:firstLine="425"/>
        <w:jc w:val="both"/>
        <w:rPr>
          <w:rFonts w:ascii="Times New Roman" w:hAnsi="Times New Roman" w:cs="Times New Roman"/>
          <w:b/>
          <w:sz w:val="24"/>
          <w:szCs w:val="24"/>
        </w:rPr>
      </w:pPr>
    </w:p>
    <w:p w:rsidR="00481236" w:rsidRDefault="00481236" w:rsidP="00481236">
      <w:pPr>
        <w:shd w:val="clear" w:color="auto" w:fill="FFFFFF"/>
        <w:spacing w:after="0" w:line="240" w:lineRule="auto"/>
        <w:ind w:left="-709" w:right="41" w:firstLine="425"/>
        <w:jc w:val="both"/>
        <w:rPr>
          <w:rFonts w:ascii="Times New Roman" w:hAnsi="Times New Roman" w:cs="Times New Roman"/>
          <w:b/>
          <w:sz w:val="24"/>
          <w:szCs w:val="24"/>
        </w:rPr>
      </w:pPr>
    </w:p>
    <w:p w:rsidR="00481236" w:rsidRDefault="00481236" w:rsidP="00481236">
      <w:pPr>
        <w:shd w:val="clear" w:color="auto" w:fill="FFFFFF"/>
        <w:spacing w:after="0" w:line="240" w:lineRule="auto"/>
        <w:ind w:left="-709" w:right="41" w:firstLine="425"/>
        <w:jc w:val="both"/>
        <w:rPr>
          <w:rFonts w:ascii="Times New Roman" w:hAnsi="Times New Roman" w:cs="Times New Roman"/>
          <w:b/>
          <w:sz w:val="24"/>
          <w:szCs w:val="24"/>
        </w:rPr>
      </w:pPr>
    </w:p>
    <w:p w:rsidR="00481236" w:rsidRDefault="00481236" w:rsidP="00481236">
      <w:pPr>
        <w:shd w:val="clear" w:color="auto" w:fill="FFFFFF"/>
        <w:spacing w:after="0" w:line="240" w:lineRule="auto"/>
        <w:ind w:left="-709" w:right="41" w:firstLine="425"/>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4"/>
          <w:szCs w:val="24"/>
        </w:rPr>
      </w:pPr>
    </w:p>
    <w:p w:rsidR="00481236" w:rsidRDefault="00481236" w:rsidP="00481236">
      <w:pPr>
        <w:shd w:val="clear" w:color="auto" w:fill="FFFFFF"/>
        <w:spacing w:after="0" w:line="240" w:lineRule="auto"/>
        <w:ind w:right="41"/>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1"/>
        <w:jc w:val="both"/>
        <w:rPr>
          <w:rFonts w:ascii="Times New Roman" w:hAnsi="Times New Roman" w:cs="Times New Roman"/>
          <w:b/>
          <w:sz w:val="28"/>
          <w:szCs w:val="28"/>
        </w:rPr>
      </w:pPr>
    </w:p>
    <w:p w:rsidR="00481236" w:rsidRDefault="00481236" w:rsidP="00481236">
      <w:pPr>
        <w:shd w:val="clear" w:color="auto" w:fill="FFFFFF"/>
        <w:spacing w:after="0" w:line="240" w:lineRule="auto"/>
        <w:ind w:right="41"/>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изучения учебного предмета, курса.</w:t>
      </w: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pStyle w:val="1"/>
        <w:shd w:val="clear" w:color="auto" w:fill="auto"/>
        <w:spacing w:before="0" w:line="240" w:lineRule="auto"/>
        <w:ind w:left="-851" w:right="-31" w:firstLine="425"/>
        <w:contextualSpacing/>
        <w:mirrorIndents/>
        <w:rPr>
          <w:rFonts w:ascii="Times New Roman" w:hAnsi="Times New Roman" w:cs="Times New Roman"/>
          <w:sz w:val="24"/>
          <w:szCs w:val="24"/>
        </w:rPr>
      </w:pPr>
      <w:r>
        <w:rPr>
          <w:rFonts w:ascii="Times New Roman" w:hAnsi="Times New Roman" w:cs="Times New Roman"/>
          <w:color w:val="000000"/>
          <w:sz w:val="24"/>
          <w:szCs w:val="24"/>
          <w:lang w:bidi="ru-RU"/>
        </w:rPr>
        <w:t>К концу изучения в четвёртом классе курса «Литературное чтение» будет сформирова</w:t>
      </w:r>
      <w:r>
        <w:rPr>
          <w:rFonts w:ascii="Times New Roman" w:hAnsi="Times New Roman" w:cs="Times New Roman"/>
          <w:color w:val="000000"/>
          <w:sz w:val="24"/>
          <w:szCs w:val="24"/>
          <w:lang w:bidi="ru-RU"/>
        </w:rPr>
        <w:softHyphen/>
        <w:t>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pStyle w:val="2"/>
        <w:shd w:val="clear" w:color="auto" w:fill="auto"/>
        <w:spacing w:after="0" w:line="240" w:lineRule="auto"/>
        <w:ind w:left="-851" w:right="-143" w:firstLine="425"/>
        <w:jc w:val="center"/>
        <w:rPr>
          <w:b/>
          <w:sz w:val="24"/>
          <w:szCs w:val="24"/>
        </w:rPr>
      </w:pPr>
      <w:r w:rsidRPr="008C2C08">
        <w:rPr>
          <w:b/>
          <w:sz w:val="24"/>
          <w:szCs w:val="24"/>
        </w:rPr>
        <w:t xml:space="preserve">Виды речевой и читательской деятельности </w:t>
      </w:r>
    </w:p>
    <w:p w:rsidR="00481236" w:rsidRPr="008C2C08" w:rsidRDefault="00481236" w:rsidP="00481236">
      <w:pPr>
        <w:pStyle w:val="2"/>
        <w:shd w:val="clear" w:color="auto" w:fill="auto"/>
        <w:spacing w:after="0" w:line="240" w:lineRule="auto"/>
        <w:ind w:left="-851" w:right="-143" w:firstLine="425"/>
        <w:jc w:val="center"/>
        <w:rPr>
          <w:b/>
          <w:sz w:val="24"/>
          <w:szCs w:val="24"/>
        </w:rPr>
      </w:pPr>
      <w:r w:rsidRPr="008C2C08">
        <w:rPr>
          <w:b/>
          <w:sz w:val="24"/>
          <w:szCs w:val="24"/>
        </w:rPr>
        <w:t>Выпускник научится:</w:t>
      </w:r>
    </w:p>
    <w:p w:rsidR="00481236" w:rsidRPr="008C2C08" w:rsidRDefault="00481236" w:rsidP="00481236">
      <w:pPr>
        <w:pStyle w:val="2"/>
        <w:numPr>
          <w:ilvl w:val="0"/>
          <w:numId w:val="7"/>
        </w:numPr>
        <w:shd w:val="clear" w:color="auto" w:fill="auto"/>
        <w:tabs>
          <w:tab w:val="left" w:pos="1421"/>
        </w:tabs>
        <w:spacing w:after="0" w:line="240" w:lineRule="auto"/>
        <w:ind w:left="-851" w:right="20" w:firstLine="425"/>
        <w:jc w:val="both"/>
        <w:rPr>
          <w:sz w:val="24"/>
          <w:szCs w:val="24"/>
        </w:rPr>
      </w:pPr>
      <w:r w:rsidRPr="008C2C08">
        <w:rPr>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81236" w:rsidRPr="008C2C08" w:rsidRDefault="00481236" w:rsidP="00481236">
      <w:pPr>
        <w:pStyle w:val="2"/>
        <w:numPr>
          <w:ilvl w:val="0"/>
          <w:numId w:val="7"/>
        </w:numPr>
        <w:shd w:val="clear" w:color="auto" w:fill="auto"/>
        <w:tabs>
          <w:tab w:val="left" w:pos="1421"/>
        </w:tabs>
        <w:spacing w:after="0" w:line="240" w:lineRule="auto"/>
        <w:ind w:left="-851" w:right="20" w:firstLine="425"/>
        <w:jc w:val="both"/>
        <w:rPr>
          <w:sz w:val="24"/>
          <w:szCs w:val="24"/>
        </w:rPr>
      </w:pPr>
      <w:r w:rsidRPr="008C2C08">
        <w:rPr>
          <w:sz w:val="24"/>
          <w:szCs w:val="24"/>
        </w:rPr>
        <w:t>прогнозировать содержание текста художественного произведения по заголовку, автору, жанру и осознавать цель чтения;</w:t>
      </w:r>
    </w:p>
    <w:p w:rsidR="00481236" w:rsidRPr="008C2C08" w:rsidRDefault="00481236" w:rsidP="00481236">
      <w:pPr>
        <w:pStyle w:val="2"/>
        <w:numPr>
          <w:ilvl w:val="0"/>
          <w:numId w:val="7"/>
        </w:numPr>
        <w:shd w:val="clear" w:color="auto" w:fill="auto"/>
        <w:tabs>
          <w:tab w:val="left" w:pos="1439"/>
        </w:tabs>
        <w:spacing w:after="0" w:line="240" w:lineRule="auto"/>
        <w:ind w:left="-851" w:firstLine="425"/>
        <w:jc w:val="both"/>
        <w:rPr>
          <w:sz w:val="24"/>
          <w:szCs w:val="24"/>
        </w:rPr>
      </w:pPr>
      <w:r w:rsidRPr="008C2C08">
        <w:rPr>
          <w:sz w:val="24"/>
          <w:szCs w:val="24"/>
        </w:rPr>
        <w:t xml:space="preserve">читать со скоростью, позволяющей понимать смысл </w:t>
      </w:r>
      <w:proofErr w:type="gramStart"/>
      <w:r w:rsidRPr="008C2C08">
        <w:rPr>
          <w:sz w:val="24"/>
          <w:szCs w:val="24"/>
        </w:rPr>
        <w:t>прочитанного</w:t>
      </w:r>
      <w:proofErr w:type="gramEnd"/>
      <w:r w:rsidRPr="008C2C08">
        <w:rPr>
          <w:sz w:val="24"/>
          <w:szCs w:val="24"/>
        </w:rPr>
        <w:t>;</w:t>
      </w:r>
    </w:p>
    <w:p w:rsidR="00481236" w:rsidRPr="008C2C08" w:rsidRDefault="00481236" w:rsidP="00481236">
      <w:pPr>
        <w:pStyle w:val="2"/>
        <w:numPr>
          <w:ilvl w:val="0"/>
          <w:numId w:val="7"/>
        </w:numPr>
        <w:shd w:val="clear" w:color="auto" w:fill="auto"/>
        <w:tabs>
          <w:tab w:val="left" w:pos="1421"/>
        </w:tabs>
        <w:spacing w:after="0" w:line="240" w:lineRule="auto"/>
        <w:ind w:left="-851" w:right="20" w:firstLine="425"/>
        <w:jc w:val="both"/>
        <w:rPr>
          <w:sz w:val="24"/>
          <w:szCs w:val="24"/>
        </w:rPr>
      </w:pPr>
      <w:r w:rsidRPr="008C2C08">
        <w:rPr>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481236" w:rsidRPr="008C2C08" w:rsidRDefault="00481236" w:rsidP="00481236">
      <w:pPr>
        <w:pStyle w:val="2"/>
        <w:numPr>
          <w:ilvl w:val="0"/>
          <w:numId w:val="7"/>
        </w:numPr>
        <w:shd w:val="clear" w:color="auto" w:fill="auto"/>
        <w:tabs>
          <w:tab w:val="left" w:pos="1416"/>
        </w:tabs>
        <w:spacing w:after="0" w:line="240" w:lineRule="auto"/>
        <w:ind w:left="-851" w:right="20" w:firstLine="425"/>
        <w:jc w:val="both"/>
        <w:rPr>
          <w:sz w:val="24"/>
          <w:szCs w:val="24"/>
        </w:rPr>
      </w:pPr>
      <w:r w:rsidRPr="008C2C08">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81236" w:rsidRPr="008C2C08" w:rsidRDefault="00481236" w:rsidP="00481236">
      <w:pPr>
        <w:pStyle w:val="2"/>
        <w:numPr>
          <w:ilvl w:val="0"/>
          <w:numId w:val="7"/>
        </w:numPr>
        <w:shd w:val="clear" w:color="auto" w:fill="auto"/>
        <w:tabs>
          <w:tab w:val="left" w:pos="1411"/>
        </w:tabs>
        <w:spacing w:after="0" w:line="240" w:lineRule="auto"/>
        <w:ind w:left="-851" w:right="20" w:firstLine="425"/>
        <w:jc w:val="both"/>
        <w:rPr>
          <w:sz w:val="24"/>
          <w:szCs w:val="24"/>
        </w:rPr>
      </w:pPr>
      <w:r w:rsidRPr="008C2C08">
        <w:rPr>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81236" w:rsidRPr="008C2C08" w:rsidRDefault="00481236" w:rsidP="00481236">
      <w:pPr>
        <w:pStyle w:val="2"/>
        <w:numPr>
          <w:ilvl w:val="0"/>
          <w:numId w:val="7"/>
        </w:numPr>
        <w:shd w:val="clear" w:color="auto" w:fill="auto"/>
        <w:tabs>
          <w:tab w:val="left" w:pos="1421"/>
        </w:tabs>
        <w:spacing w:after="0" w:line="240" w:lineRule="auto"/>
        <w:ind w:left="-851" w:right="20" w:firstLine="425"/>
        <w:jc w:val="both"/>
        <w:rPr>
          <w:sz w:val="24"/>
          <w:szCs w:val="24"/>
        </w:rPr>
      </w:pPr>
      <w:r w:rsidRPr="008C2C08">
        <w:rPr>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481236" w:rsidRPr="008C2C08" w:rsidRDefault="00481236" w:rsidP="00481236">
      <w:pPr>
        <w:pStyle w:val="2"/>
        <w:numPr>
          <w:ilvl w:val="0"/>
          <w:numId w:val="7"/>
        </w:numPr>
        <w:shd w:val="clear" w:color="auto" w:fill="auto"/>
        <w:tabs>
          <w:tab w:val="left" w:pos="1518"/>
        </w:tabs>
        <w:spacing w:after="0" w:line="240" w:lineRule="auto"/>
        <w:ind w:left="-851" w:right="20" w:firstLine="425"/>
        <w:jc w:val="both"/>
        <w:rPr>
          <w:sz w:val="24"/>
          <w:szCs w:val="24"/>
        </w:rPr>
      </w:pPr>
      <w:proofErr w:type="gramStart"/>
      <w:r w:rsidRPr="008C2C08">
        <w:rPr>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8C2C08">
        <w:rPr>
          <w:sz w:val="24"/>
          <w:szCs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81236" w:rsidRPr="008C2C08" w:rsidRDefault="00481236" w:rsidP="00481236">
      <w:pPr>
        <w:pStyle w:val="2"/>
        <w:numPr>
          <w:ilvl w:val="0"/>
          <w:numId w:val="7"/>
        </w:numPr>
        <w:shd w:val="clear" w:color="auto" w:fill="auto"/>
        <w:tabs>
          <w:tab w:val="left" w:pos="1441"/>
        </w:tabs>
        <w:spacing w:after="0" w:line="240" w:lineRule="auto"/>
        <w:ind w:left="-851" w:right="20" w:firstLine="425"/>
        <w:jc w:val="both"/>
        <w:rPr>
          <w:sz w:val="24"/>
          <w:szCs w:val="24"/>
        </w:rPr>
      </w:pPr>
      <w:r w:rsidRPr="008C2C08">
        <w:rPr>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81236" w:rsidRPr="008C2C08" w:rsidRDefault="00481236" w:rsidP="00481236">
      <w:pPr>
        <w:pStyle w:val="2"/>
        <w:numPr>
          <w:ilvl w:val="0"/>
          <w:numId w:val="7"/>
        </w:numPr>
        <w:shd w:val="clear" w:color="auto" w:fill="auto"/>
        <w:tabs>
          <w:tab w:val="left" w:pos="1439"/>
        </w:tabs>
        <w:spacing w:after="0" w:line="240" w:lineRule="auto"/>
        <w:ind w:left="-851" w:firstLine="425"/>
        <w:jc w:val="both"/>
        <w:rPr>
          <w:sz w:val="24"/>
          <w:szCs w:val="24"/>
        </w:rPr>
      </w:pPr>
      <w:r w:rsidRPr="008C2C08">
        <w:rPr>
          <w:sz w:val="24"/>
          <w:szCs w:val="24"/>
        </w:rPr>
        <w:t>использовать простейшие приемы анализа различных видов текстов:</w:t>
      </w:r>
    </w:p>
    <w:p w:rsidR="00481236" w:rsidRPr="008C2C08" w:rsidRDefault="00481236" w:rsidP="00481236">
      <w:pPr>
        <w:pStyle w:val="2"/>
        <w:numPr>
          <w:ilvl w:val="0"/>
          <w:numId w:val="7"/>
        </w:numPr>
        <w:shd w:val="clear" w:color="auto" w:fill="auto"/>
        <w:tabs>
          <w:tab w:val="left" w:pos="1436"/>
        </w:tabs>
        <w:spacing w:after="0" w:line="240" w:lineRule="auto"/>
        <w:ind w:left="-851" w:right="20" w:firstLine="425"/>
        <w:jc w:val="both"/>
        <w:rPr>
          <w:sz w:val="24"/>
          <w:szCs w:val="24"/>
        </w:rPr>
      </w:pPr>
      <w:proofErr w:type="gramStart"/>
      <w:r w:rsidRPr="008C2C08">
        <w:rPr>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481236" w:rsidRPr="008C2C08" w:rsidRDefault="00481236" w:rsidP="00481236">
      <w:pPr>
        <w:pStyle w:val="2"/>
        <w:numPr>
          <w:ilvl w:val="0"/>
          <w:numId w:val="7"/>
        </w:numPr>
        <w:shd w:val="clear" w:color="auto" w:fill="auto"/>
        <w:tabs>
          <w:tab w:val="left" w:pos="1431"/>
        </w:tabs>
        <w:spacing w:after="0" w:line="240" w:lineRule="auto"/>
        <w:ind w:left="-851" w:right="20" w:firstLine="425"/>
        <w:jc w:val="both"/>
        <w:rPr>
          <w:sz w:val="24"/>
          <w:szCs w:val="24"/>
        </w:rPr>
      </w:pPr>
      <w:r w:rsidRPr="008C2C08">
        <w:rPr>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81236" w:rsidRPr="008C2C08" w:rsidRDefault="00481236" w:rsidP="00481236">
      <w:pPr>
        <w:pStyle w:val="2"/>
        <w:numPr>
          <w:ilvl w:val="0"/>
          <w:numId w:val="7"/>
        </w:numPr>
        <w:shd w:val="clear" w:color="auto" w:fill="auto"/>
        <w:tabs>
          <w:tab w:val="left" w:pos="1439"/>
        </w:tabs>
        <w:spacing w:after="0" w:line="240" w:lineRule="auto"/>
        <w:ind w:left="-851" w:firstLine="425"/>
        <w:jc w:val="both"/>
        <w:rPr>
          <w:sz w:val="24"/>
          <w:szCs w:val="24"/>
        </w:rPr>
      </w:pPr>
      <w:r w:rsidRPr="008C2C08">
        <w:rPr>
          <w:sz w:val="24"/>
          <w:szCs w:val="24"/>
        </w:rPr>
        <w:t>использовать различные формы интерпретации содержания текстов:</w:t>
      </w:r>
    </w:p>
    <w:p w:rsidR="00481236" w:rsidRPr="008C2C08" w:rsidRDefault="00481236" w:rsidP="00481236">
      <w:pPr>
        <w:pStyle w:val="2"/>
        <w:numPr>
          <w:ilvl w:val="0"/>
          <w:numId w:val="7"/>
        </w:numPr>
        <w:shd w:val="clear" w:color="auto" w:fill="auto"/>
        <w:tabs>
          <w:tab w:val="left" w:pos="1441"/>
        </w:tabs>
        <w:spacing w:after="0" w:line="240" w:lineRule="auto"/>
        <w:ind w:left="-851" w:right="20" w:firstLine="425"/>
        <w:jc w:val="both"/>
        <w:rPr>
          <w:sz w:val="24"/>
          <w:szCs w:val="24"/>
        </w:rPr>
      </w:pPr>
      <w:proofErr w:type="gramStart"/>
      <w:r w:rsidRPr="008C2C08">
        <w:rPr>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w:t>
      </w:r>
      <w:r w:rsidRPr="008C2C08">
        <w:rPr>
          <w:sz w:val="24"/>
          <w:szCs w:val="24"/>
        </w:rPr>
        <w:lastRenderedPageBreak/>
        <w:t>(пояснять) поступки героев, опираясь на содержание текста;</w:t>
      </w:r>
      <w:proofErr w:type="gramEnd"/>
    </w:p>
    <w:p w:rsidR="00481236" w:rsidRPr="008C2C08" w:rsidRDefault="00481236" w:rsidP="00481236">
      <w:pPr>
        <w:pStyle w:val="2"/>
        <w:numPr>
          <w:ilvl w:val="0"/>
          <w:numId w:val="7"/>
        </w:numPr>
        <w:shd w:val="clear" w:color="auto" w:fill="auto"/>
        <w:tabs>
          <w:tab w:val="left" w:pos="1456"/>
        </w:tabs>
        <w:spacing w:after="0" w:line="240" w:lineRule="auto"/>
        <w:ind w:left="-851" w:right="20" w:firstLine="425"/>
        <w:jc w:val="both"/>
        <w:rPr>
          <w:sz w:val="24"/>
          <w:szCs w:val="24"/>
        </w:rPr>
      </w:pPr>
      <w:r w:rsidRPr="008C2C08">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81236" w:rsidRPr="008C2C08" w:rsidRDefault="00481236" w:rsidP="00481236">
      <w:pPr>
        <w:pStyle w:val="2"/>
        <w:numPr>
          <w:ilvl w:val="0"/>
          <w:numId w:val="7"/>
        </w:numPr>
        <w:shd w:val="clear" w:color="auto" w:fill="auto"/>
        <w:tabs>
          <w:tab w:val="left" w:pos="1461"/>
        </w:tabs>
        <w:spacing w:after="0" w:line="240" w:lineRule="auto"/>
        <w:ind w:left="-851" w:right="20" w:firstLine="425"/>
        <w:jc w:val="both"/>
        <w:rPr>
          <w:sz w:val="24"/>
          <w:szCs w:val="24"/>
        </w:rPr>
      </w:pPr>
      <w:r w:rsidRPr="008C2C08">
        <w:rPr>
          <w:sz w:val="24"/>
          <w:szCs w:val="24"/>
        </w:rPr>
        <w:t xml:space="preserve">ориентироваться в нравственном содержании </w:t>
      </w:r>
      <w:proofErr w:type="gramStart"/>
      <w:r w:rsidRPr="008C2C08">
        <w:rPr>
          <w:sz w:val="24"/>
          <w:szCs w:val="24"/>
        </w:rPr>
        <w:t>прочитанного</w:t>
      </w:r>
      <w:proofErr w:type="gramEnd"/>
      <w:r w:rsidRPr="008C2C08">
        <w:rPr>
          <w:sz w:val="24"/>
          <w:szCs w:val="24"/>
        </w:rPr>
        <w:t>, самостоятельно делать выводы, соотносить поступки героев с нравственными нормами (только для художественных текстов);</w:t>
      </w:r>
    </w:p>
    <w:p w:rsidR="00481236" w:rsidRPr="008C2C08" w:rsidRDefault="00481236" w:rsidP="00481236">
      <w:pPr>
        <w:pStyle w:val="2"/>
        <w:numPr>
          <w:ilvl w:val="0"/>
          <w:numId w:val="7"/>
        </w:numPr>
        <w:shd w:val="clear" w:color="auto" w:fill="auto"/>
        <w:tabs>
          <w:tab w:val="left" w:pos="1456"/>
        </w:tabs>
        <w:spacing w:after="0" w:line="240" w:lineRule="auto"/>
        <w:ind w:left="-851" w:right="20" w:firstLine="425"/>
        <w:jc w:val="both"/>
        <w:rPr>
          <w:sz w:val="24"/>
          <w:szCs w:val="24"/>
        </w:rPr>
      </w:pPr>
      <w:r w:rsidRPr="008C2C08">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81236" w:rsidRPr="008C2C08" w:rsidRDefault="00481236" w:rsidP="00481236">
      <w:pPr>
        <w:pStyle w:val="2"/>
        <w:numPr>
          <w:ilvl w:val="0"/>
          <w:numId w:val="7"/>
        </w:numPr>
        <w:shd w:val="clear" w:color="auto" w:fill="auto"/>
        <w:tabs>
          <w:tab w:val="left" w:pos="1461"/>
        </w:tabs>
        <w:spacing w:after="0" w:line="240" w:lineRule="auto"/>
        <w:ind w:left="-851" w:right="20" w:firstLine="425"/>
        <w:jc w:val="both"/>
        <w:rPr>
          <w:sz w:val="24"/>
          <w:szCs w:val="24"/>
        </w:rPr>
      </w:pPr>
      <w:r w:rsidRPr="008C2C08">
        <w:rPr>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81236" w:rsidRPr="008C2C08" w:rsidRDefault="00481236" w:rsidP="00481236">
      <w:pPr>
        <w:pStyle w:val="2"/>
        <w:numPr>
          <w:ilvl w:val="0"/>
          <w:numId w:val="7"/>
        </w:numPr>
        <w:shd w:val="clear" w:color="auto" w:fill="auto"/>
        <w:tabs>
          <w:tab w:val="left" w:pos="1451"/>
        </w:tabs>
        <w:spacing w:after="0" w:line="240" w:lineRule="auto"/>
        <w:ind w:left="-851" w:right="20" w:firstLine="425"/>
        <w:jc w:val="both"/>
        <w:rPr>
          <w:sz w:val="24"/>
          <w:szCs w:val="24"/>
        </w:rPr>
      </w:pPr>
      <w:r w:rsidRPr="008C2C08">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81236" w:rsidRPr="008C2C08" w:rsidRDefault="00481236" w:rsidP="00481236">
      <w:pPr>
        <w:pStyle w:val="2"/>
        <w:shd w:val="clear" w:color="auto" w:fill="auto"/>
        <w:spacing w:after="0" w:line="240" w:lineRule="auto"/>
        <w:ind w:left="-851" w:firstLine="425"/>
        <w:jc w:val="both"/>
        <w:rPr>
          <w:sz w:val="24"/>
          <w:szCs w:val="24"/>
        </w:rPr>
      </w:pPr>
      <w:r w:rsidRPr="008C2C08">
        <w:rPr>
          <w:b/>
          <w:sz w:val="24"/>
          <w:szCs w:val="24"/>
        </w:rPr>
        <w:t>Выпускник получит возможность научиться</w:t>
      </w:r>
      <w:r w:rsidRPr="008C2C08">
        <w:rPr>
          <w:sz w:val="24"/>
          <w:szCs w:val="24"/>
        </w:rPr>
        <w:t>:</w:t>
      </w:r>
    </w:p>
    <w:p w:rsidR="00481236" w:rsidRPr="008C2C08" w:rsidRDefault="00481236" w:rsidP="00481236">
      <w:pPr>
        <w:pStyle w:val="40"/>
        <w:numPr>
          <w:ilvl w:val="0"/>
          <w:numId w:val="7"/>
        </w:numPr>
        <w:shd w:val="clear" w:color="auto" w:fill="auto"/>
        <w:tabs>
          <w:tab w:val="left" w:pos="1475"/>
        </w:tabs>
        <w:spacing w:line="240" w:lineRule="auto"/>
        <w:ind w:left="-851" w:right="20" w:firstLine="425"/>
        <w:rPr>
          <w:sz w:val="24"/>
          <w:szCs w:val="24"/>
        </w:rPr>
      </w:pPr>
      <w:r w:rsidRPr="008C2C08">
        <w:rPr>
          <w:sz w:val="24"/>
          <w:szCs w:val="24"/>
        </w:rPr>
        <w:t>осмысливать эстетические и нравственные ценности художественного текста и высказывать суждение;</w:t>
      </w:r>
    </w:p>
    <w:p w:rsidR="00481236" w:rsidRPr="008C2C08" w:rsidRDefault="00481236" w:rsidP="00481236">
      <w:pPr>
        <w:pStyle w:val="40"/>
        <w:numPr>
          <w:ilvl w:val="0"/>
          <w:numId w:val="7"/>
        </w:numPr>
        <w:shd w:val="clear" w:color="auto" w:fill="auto"/>
        <w:tabs>
          <w:tab w:val="left" w:pos="1475"/>
        </w:tabs>
        <w:spacing w:line="240" w:lineRule="auto"/>
        <w:ind w:left="-851" w:right="20" w:firstLine="425"/>
        <w:rPr>
          <w:sz w:val="24"/>
          <w:szCs w:val="24"/>
        </w:rPr>
      </w:pPr>
      <w:r w:rsidRPr="008C2C08">
        <w:rPr>
          <w:sz w:val="24"/>
          <w:szCs w:val="24"/>
        </w:rPr>
        <w:t>осмысливать эстетические и нравственные ценности художественного текста и высказывать собственное суждение;</w:t>
      </w:r>
    </w:p>
    <w:p w:rsidR="00481236" w:rsidRPr="008C2C08" w:rsidRDefault="00481236" w:rsidP="00481236">
      <w:pPr>
        <w:pStyle w:val="40"/>
        <w:numPr>
          <w:ilvl w:val="0"/>
          <w:numId w:val="7"/>
        </w:numPr>
        <w:shd w:val="clear" w:color="auto" w:fill="auto"/>
        <w:tabs>
          <w:tab w:val="left" w:pos="1456"/>
        </w:tabs>
        <w:spacing w:line="240" w:lineRule="auto"/>
        <w:ind w:left="-851" w:right="20" w:firstLine="425"/>
        <w:rPr>
          <w:sz w:val="24"/>
          <w:szCs w:val="24"/>
        </w:rPr>
      </w:pPr>
      <w:r w:rsidRPr="008C2C08">
        <w:rPr>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81236" w:rsidRPr="008C2C08" w:rsidRDefault="00481236" w:rsidP="00481236">
      <w:pPr>
        <w:pStyle w:val="40"/>
        <w:numPr>
          <w:ilvl w:val="0"/>
          <w:numId w:val="7"/>
        </w:numPr>
        <w:shd w:val="clear" w:color="auto" w:fill="auto"/>
        <w:tabs>
          <w:tab w:val="left" w:pos="1427"/>
        </w:tabs>
        <w:spacing w:line="240" w:lineRule="auto"/>
        <w:ind w:left="-851" w:right="20" w:firstLine="425"/>
        <w:rPr>
          <w:sz w:val="24"/>
          <w:szCs w:val="24"/>
        </w:rPr>
      </w:pPr>
      <w:r w:rsidRPr="008C2C08">
        <w:rPr>
          <w:sz w:val="24"/>
          <w:szCs w:val="24"/>
        </w:rPr>
        <w:t>устанавливать ассоциации с жизненным опытом, с впечатлениями от восприятия других видов искусства;</w:t>
      </w:r>
    </w:p>
    <w:p w:rsidR="00481236" w:rsidRPr="008C2C08" w:rsidRDefault="00481236" w:rsidP="00481236">
      <w:pPr>
        <w:pStyle w:val="40"/>
        <w:numPr>
          <w:ilvl w:val="0"/>
          <w:numId w:val="7"/>
        </w:numPr>
        <w:shd w:val="clear" w:color="auto" w:fill="auto"/>
        <w:tabs>
          <w:tab w:val="left" w:pos="1494"/>
        </w:tabs>
        <w:spacing w:line="240" w:lineRule="auto"/>
        <w:ind w:left="-851" w:right="20" w:firstLine="425"/>
        <w:rPr>
          <w:sz w:val="24"/>
          <w:szCs w:val="24"/>
        </w:rPr>
      </w:pPr>
      <w:r w:rsidRPr="008C2C08">
        <w:rPr>
          <w:sz w:val="24"/>
          <w:szCs w:val="24"/>
        </w:rPr>
        <w:t>составлять по аналогии устные рассказы (повествование, рассуждение, описание).</w:t>
      </w:r>
    </w:p>
    <w:p w:rsidR="00481236" w:rsidRPr="008C2C08" w:rsidRDefault="00481236" w:rsidP="00481236">
      <w:pPr>
        <w:pStyle w:val="2"/>
        <w:shd w:val="clear" w:color="auto" w:fill="auto"/>
        <w:spacing w:after="0" w:line="240" w:lineRule="auto"/>
        <w:ind w:left="-851" w:firstLine="425"/>
        <w:jc w:val="center"/>
        <w:rPr>
          <w:b/>
          <w:sz w:val="24"/>
          <w:szCs w:val="24"/>
        </w:rPr>
      </w:pPr>
      <w:r w:rsidRPr="008C2C08">
        <w:rPr>
          <w:b/>
          <w:sz w:val="24"/>
          <w:szCs w:val="24"/>
        </w:rPr>
        <w:t>Круг детского чтения (для всех видов текстов)</w:t>
      </w:r>
    </w:p>
    <w:p w:rsidR="00481236" w:rsidRPr="008C2C08" w:rsidRDefault="00481236" w:rsidP="00481236">
      <w:pPr>
        <w:pStyle w:val="2"/>
        <w:shd w:val="clear" w:color="auto" w:fill="auto"/>
        <w:spacing w:after="0" w:line="240" w:lineRule="auto"/>
        <w:ind w:left="-851" w:firstLine="425"/>
        <w:jc w:val="both"/>
        <w:rPr>
          <w:b/>
          <w:sz w:val="24"/>
          <w:szCs w:val="24"/>
        </w:rPr>
      </w:pPr>
      <w:r w:rsidRPr="008C2C08">
        <w:rPr>
          <w:b/>
          <w:sz w:val="24"/>
          <w:szCs w:val="24"/>
        </w:rPr>
        <w:t>Выпускник научится:</w:t>
      </w:r>
    </w:p>
    <w:p w:rsidR="00481236" w:rsidRPr="008C2C08" w:rsidRDefault="00481236" w:rsidP="00481236">
      <w:pPr>
        <w:pStyle w:val="2"/>
        <w:numPr>
          <w:ilvl w:val="0"/>
          <w:numId w:val="7"/>
        </w:numPr>
        <w:shd w:val="clear" w:color="auto" w:fill="auto"/>
        <w:tabs>
          <w:tab w:val="left" w:pos="1446"/>
        </w:tabs>
        <w:spacing w:after="0" w:line="240" w:lineRule="auto"/>
        <w:ind w:left="-851" w:right="20" w:firstLine="425"/>
        <w:jc w:val="both"/>
        <w:rPr>
          <w:sz w:val="24"/>
          <w:szCs w:val="24"/>
        </w:rPr>
      </w:pPr>
      <w:r w:rsidRPr="008C2C08">
        <w:rPr>
          <w:sz w:val="24"/>
          <w:szCs w:val="24"/>
        </w:rPr>
        <w:t>осуществлять выбор книги в библиотеке (или в контролируемом Интернете) по заданной тематике или по собственному желанию;</w:t>
      </w:r>
    </w:p>
    <w:p w:rsidR="00481236" w:rsidRPr="008C2C08" w:rsidRDefault="00481236" w:rsidP="00481236">
      <w:pPr>
        <w:pStyle w:val="2"/>
        <w:numPr>
          <w:ilvl w:val="0"/>
          <w:numId w:val="7"/>
        </w:numPr>
        <w:shd w:val="clear" w:color="auto" w:fill="auto"/>
        <w:tabs>
          <w:tab w:val="left" w:pos="1436"/>
        </w:tabs>
        <w:spacing w:after="0" w:line="240" w:lineRule="auto"/>
        <w:ind w:left="-851" w:right="20" w:firstLine="425"/>
        <w:jc w:val="both"/>
        <w:rPr>
          <w:sz w:val="24"/>
          <w:szCs w:val="24"/>
        </w:rPr>
      </w:pPr>
      <w:r w:rsidRPr="008C2C08">
        <w:rPr>
          <w:sz w:val="24"/>
          <w:szCs w:val="24"/>
        </w:rPr>
        <w:t xml:space="preserve">вести список прочитанных книг с целью использования его в учебной и </w:t>
      </w:r>
      <w:proofErr w:type="spellStart"/>
      <w:r w:rsidRPr="008C2C08">
        <w:rPr>
          <w:sz w:val="24"/>
          <w:szCs w:val="24"/>
        </w:rPr>
        <w:t>внеучебной</w:t>
      </w:r>
      <w:proofErr w:type="spellEnd"/>
      <w:r w:rsidRPr="008C2C08">
        <w:rPr>
          <w:sz w:val="24"/>
          <w:szCs w:val="24"/>
        </w:rPr>
        <w:t xml:space="preserve"> деятельности, в том числе для планирования своего круга чтения;</w:t>
      </w:r>
    </w:p>
    <w:p w:rsidR="00481236" w:rsidRPr="008C2C08" w:rsidRDefault="00481236" w:rsidP="00481236">
      <w:pPr>
        <w:pStyle w:val="2"/>
        <w:numPr>
          <w:ilvl w:val="0"/>
          <w:numId w:val="7"/>
        </w:numPr>
        <w:shd w:val="clear" w:color="auto" w:fill="auto"/>
        <w:tabs>
          <w:tab w:val="left" w:pos="1441"/>
        </w:tabs>
        <w:spacing w:after="0" w:line="240" w:lineRule="auto"/>
        <w:ind w:left="-851" w:right="20" w:firstLine="425"/>
        <w:jc w:val="both"/>
        <w:rPr>
          <w:sz w:val="24"/>
          <w:szCs w:val="24"/>
        </w:rPr>
      </w:pPr>
      <w:r w:rsidRPr="008C2C08">
        <w:rPr>
          <w:sz w:val="24"/>
          <w:szCs w:val="24"/>
        </w:rPr>
        <w:t>составлять аннотацию и краткий отзыв на прочитанное произведение по заданному образцу.</w:t>
      </w:r>
    </w:p>
    <w:p w:rsidR="00481236" w:rsidRPr="008C2C08" w:rsidRDefault="00481236" w:rsidP="00481236">
      <w:pPr>
        <w:pStyle w:val="2"/>
        <w:shd w:val="clear" w:color="auto" w:fill="auto"/>
        <w:spacing w:after="0" w:line="240" w:lineRule="auto"/>
        <w:ind w:left="-851" w:firstLine="425"/>
        <w:jc w:val="both"/>
        <w:rPr>
          <w:b/>
          <w:sz w:val="24"/>
          <w:szCs w:val="24"/>
        </w:rPr>
      </w:pPr>
      <w:r w:rsidRPr="008C2C08">
        <w:rPr>
          <w:b/>
          <w:sz w:val="24"/>
          <w:szCs w:val="24"/>
        </w:rPr>
        <w:t>Выпускник получит возможность научиться:</w:t>
      </w:r>
    </w:p>
    <w:p w:rsidR="00481236" w:rsidRPr="008C2C08" w:rsidRDefault="00481236" w:rsidP="00481236">
      <w:pPr>
        <w:pStyle w:val="40"/>
        <w:numPr>
          <w:ilvl w:val="0"/>
          <w:numId w:val="7"/>
        </w:numPr>
        <w:shd w:val="clear" w:color="auto" w:fill="auto"/>
        <w:tabs>
          <w:tab w:val="left" w:pos="1326"/>
        </w:tabs>
        <w:spacing w:line="240" w:lineRule="auto"/>
        <w:ind w:left="-851" w:firstLine="425"/>
        <w:rPr>
          <w:sz w:val="24"/>
          <w:szCs w:val="24"/>
        </w:rPr>
      </w:pPr>
      <w:r w:rsidRPr="008C2C08">
        <w:rPr>
          <w:sz w:val="24"/>
          <w:szCs w:val="24"/>
        </w:rPr>
        <w:t>работать с тематическим каталогом;</w:t>
      </w:r>
    </w:p>
    <w:p w:rsidR="00481236" w:rsidRPr="008C2C08" w:rsidRDefault="00481236" w:rsidP="00481236">
      <w:pPr>
        <w:pStyle w:val="40"/>
        <w:numPr>
          <w:ilvl w:val="0"/>
          <w:numId w:val="7"/>
        </w:numPr>
        <w:shd w:val="clear" w:color="auto" w:fill="auto"/>
        <w:tabs>
          <w:tab w:val="left" w:pos="1326"/>
        </w:tabs>
        <w:spacing w:line="240" w:lineRule="auto"/>
        <w:ind w:left="-851" w:firstLine="425"/>
        <w:rPr>
          <w:sz w:val="24"/>
          <w:szCs w:val="24"/>
        </w:rPr>
      </w:pPr>
      <w:r w:rsidRPr="008C2C08">
        <w:rPr>
          <w:sz w:val="24"/>
          <w:szCs w:val="24"/>
        </w:rPr>
        <w:t>работать с детской периодикой;</w:t>
      </w:r>
    </w:p>
    <w:p w:rsidR="00481236" w:rsidRPr="008C2C08" w:rsidRDefault="00481236" w:rsidP="00481236">
      <w:pPr>
        <w:pStyle w:val="40"/>
        <w:numPr>
          <w:ilvl w:val="0"/>
          <w:numId w:val="7"/>
        </w:numPr>
        <w:shd w:val="clear" w:color="auto" w:fill="auto"/>
        <w:tabs>
          <w:tab w:val="left" w:pos="1436"/>
        </w:tabs>
        <w:spacing w:line="240" w:lineRule="auto"/>
        <w:ind w:left="-851" w:right="20" w:firstLine="425"/>
        <w:rPr>
          <w:sz w:val="24"/>
          <w:szCs w:val="24"/>
        </w:rPr>
      </w:pPr>
      <w:r w:rsidRPr="008C2C08">
        <w:rPr>
          <w:sz w:val="24"/>
          <w:szCs w:val="24"/>
        </w:rPr>
        <w:t>самостоятельно писать отзыв о прочитанной книге (в свободной форме).</w:t>
      </w:r>
    </w:p>
    <w:p w:rsidR="00481236" w:rsidRPr="008C2C08" w:rsidRDefault="00481236" w:rsidP="00481236">
      <w:pPr>
        <w:pStyle w:val="2"/>
        <w:shd w:val="clear" w:color="auto" w:fill="auto"/>
        <w:spacing w:after="0" w:line="240" w:lineRule="auto"/>
        <w:ind w:left="-851" w:firstLine="425"/>
        <w:jc w:val="center"/>
        <w:rPr>
          <w:b/>
          <w:sz w:val="24"/>
          <w:szCs w:val="24"/>
        </w:rPr>
      </w:pPr>
      <w:r w:rsidRPr="008C2C08">
        <w:rPr>
          <w:b/>
          <w:sz w:val="24"/>
          <w:szCs w:val="24"/>
        </w:rPr>
        <w:t>Литературоведческая пропедевтика (только для художественных текстов)</w:t>
      </w:r>
    </w:p>
    <w:p w:rsidR="00481236" w:rsidRPr="008C2C08" w:rsidRDefault="00481236" w:rsidP="00481236">
      <w:pPr>
        <w:pStyle w:val="2"/>
        <w:shd w:val="clear" w:color="auto" w:fill="auto"/>
        <w:spacing w:after="0" w:line="240" w:lineRule="auto"/>
        <w:ind w:left="-851" w:firstLine="425"/>
        <w:jc w:val="both"/>
        <w:rPr>
          <w:b/>
          <w:sz w:val="24"/>
          <w:szCs w:val="24"/>
        </w:rPr>
      </w:pPr>
      <w:r w:rsidRPr="008C2C08">
        <w:rPr>
          <w:b/>
          <w:sz w:val="24"/>
          <w:szCs w:val="24"/>
        </w:rPr>
        <w:t>Выпускник научится:</w:t>
      </w:r>
    </w:p>
    <w:p w:rsidR="00481236" w:rsidRPr="008C2C08" w:rsidRDefault="00481236" w:rsidP="00481236">
      <w:pPr>
        <w:pStyle w:val="2"/>
        <w:numPr>
          <w:ilvl w:val="0"/>
          <w:numId w:val="7"/>
        </w:numPr>
        <w:shd w:val="clear" w:color="auto" w:fill="auto"/>
        <w:tabs>
          <w:tab w:val="left" w:pos="1436"/>
        </w:tabs>
        <w:spacing w:after="0" w:line="240" w:lineRule="auto"/>
        <w:ind w:left="-851" w:right="20" w:firstLine="425"/>
        <w:jc w:val="both"/>
        <w:rPr>
          <w:sz w:val="24"/>
          <w:szCs w:val="24"/>
        </w:rPr>
      </w:pPr>
      <w:r w:rsidRPr="008C2C08">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81236" w:rsidRPr="008C2C08" w:rsidRDefault="00481236" w:rsidP="00481236">
      <w:pPr>
        <w:pStyle w:val="2"/>
        <w:numPr>
          <w:ilvl w:val="0"/>
          <w:numId w:val="7"/>
        </w:numPr>
        <w:shd w:val="clear" w:color="auto" w:fill="auto"/>
        <w:tabs>
          <w:tab w:val="left" w:pos="1436"/>
        </w:tabs>
        <w:spacing w:after="0" w:line="240" w:lineRule="auto"/>
        <w:ind w:left="-851" w:right="20" w:firstLine="425"/>
        <w:jc w:val="both"/>
        <w:rPr>
          <w:sz w:val="24"/>
          <w:szCs w:val="24"/>
        </w:rPr>
      </w:pPr>
      <w:r w:rsidRPr="008C2C08">
        <w:rPr>
          <w:sz w:val="24"/>
          <w:szCs w:val="24"/>
        </w:rPr>
        <w:t xml:space="preserve">отличать на практическом уровне прозаический текст от </w:t>
      </w:r>
      <w:proofErr w:type="gramStart"/>
      <w:r w:rsidRPr="008C2C08">
        <w:rPr>
          <w:sz w:val="24"/>
          <w:szCs w:val="24"/>
        </w:rPr>
        <w:t>стихотворного</w:t>
      </w:r>
      <w:proofErr w:type="gramEnd"/>
      <w:r w:rsidRPr="008C2C08">
        <w:rPr>
          <w:sz w:val="24"/>
          <w:szCs w:val="24"/>
        </w:rPr>
        <w:t>, приводить примеры прозаических и стихотворных текстов;</w:t>
      </w:r>
    </w:p>
    <w:p w:rsidR="00481236" w:rsidRPr="008C2C08" w:rsidRDefault="00481236" w:rsidP="00481236">
      <w:pPr>
        <w:pStyle w:val="2"/>
        <w:numPr>
          <w:ilvl w:val="0"/>
          <w:numId w:val="7"/>
        </w:numPr>
        <w:shd w:val="clear" w:color="auto" w:fill="auto"/>
        <w:tabs>
          <w:tab w:val="left" w:pos="1431"/>
        </w:tabs>
        <w:spacing w:after="0" w:line="240" w:lineRule="auto"/>
        <w:ind w:left="-851" w:right="20" w:firstLine="425"/>
        <w:jc w:val="both"/>
        <w:rPr>
          <w:sz w:val="24"/>
          <w:szCs w:val="24"/>
        </w:rPr>
      </w:pPr>
      <w:r w:rsidRPr="008C2C08">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481236" w:rsidRPr="008C2C08" w:rsidRDefault="00481236" w:rsidP="00481236">
      <w:pPr>
        <w:pStyle w:val="2"/>
        <w:numPr>
          <w:ilvl w:val="0"/>
          <w:numId w:val="7"/>
        </w:numPr>
        <w:shd w:val="clear" w:color="auto" w:fill="auto"/>
        <w:tabs>
          <w:tab w:val="left" w:pos="1431"/>
        </w:tabs>
        <w:spacing w:after="0" w:line="240" w:lineRule="auto"/>
        <w:ind w:left="-851" w:right="20" w:firstLine="425"/>
        <w:jc w:val="both"/>
        <w:rPr>
          <w:sz w:val="24"/>
          <w:szCs w:val="24"/>
        </w:rPr>
      </w:pPr>
      <w:r w:rsidRPr="008C2C08">
        <w:rPr>
          <w:sz w:val="24"/>
          <w:szCs w:val="24"/>
        </w:rPr>
        <w:t>находить средства художественной выразительности (метафора, олицетворение, эпитет).</w:t>
      </w:r>
    </w:p>
    <w:p w:rsidR="00481236" w:rsidRPr="008C2C08" w:rsidRDefault="00481236" w:rsidP="00481236">
      <w:pPr>
        <w:pStyle w:val="2"/>
        <w:shd w:val="clear" w:color="auto" w:fill="auto"/>
        <w:spacing w:after="0" w:line="240" w:lineRule="auto"/>
        <w:ind w:left="-851" w:firstLine="425"/>
        <w:jc w:val="both"/>
        <w:rPr>
          <w:sz w:val="24"/>
          <w:szCs w:val="24"/>
        </w:rPr>
      </w:pPr>
      <w:r w:rsidRPr="008C2C08">
        <w:rPr>
          <w:b/>
          <w:sz w:val="24"/>
          <w:szCs w:val="24"/>
        </w:rPr>
        <w:t>Выпускник получит возможность научиться</w:t>
      </w:r>
      <w:r w:rsidRPr="008C2C08">
        <w:rPr>
          <w:sz w:val="24"/>
          <w:szCs w:val="24"/>
        </w:rPr>
        <w:t>:</w:t>
      </w:r>
    </w:p>
    <w:p w:rsidR="00481236" w:rsidRPr="008C2C08" w:rsidRDefault="00481236" w:rsidP="00481236">
      <w:pPr>
        <w:pStyle w:val="2"/>
        <w:numPr>
          <w:ilvl w:val="0"/>
          <w:numId w:val="7"/>
        </w:numPr>
        <w:shd w:val="clear" w:color="auto" w:fill="auto"/>
        <w:tabs>
          <w:tab w:val="left" w:pos="1436"/>
        </w:tabs>
        <w:spacing w:after="0" w:line="240" w:lineRule="auto"/>
        <w:ind w:left="-851" w:right="20" w:firstLine="425"/>
        <w:jc w:val="both"/>
        <w:rPr>
          <w:i/>
          <w:sz w:val="24"/>
          <w:szCs w:val="24"/>
        </w:rPr>
      </w:pPr>
      <w:r w:rsidRPr="008C2C08">
        <w:rPr>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481236" w:rsidRPr="008C2C08" w:rsidRDefault="00481236" w:rsidP="00481236">
      <w:pPr>
        <w:pStyle w:val="2"/>
        <w:numPr>
          <w:ilvl w:val="0"/>
          <w:numId w:val="7"/>
        </w:numPr>
        <w:shd w:val="clear" w:color="auto" w:fill="auto"/>
        <w:tabs>
          <w:tab w:val="left" w:pos="1446"/>
        </w:tabs>
        <w:spacing w:after="0" w:line="240" w:lineRule="auto"/>
        <w:ind w:left="-851" w:right="20" w:firstLine="425"/>
        <w:jc w:val="both"/>
        <w:rPr>
          <w:i/>
          <w:sz w:val="24"/>
          <w:szCs w:val="24"/>
        </w:rPr>
      </w:pPr>
      <w:proofErr w:type="gramStart"/>
      <w:r w:rsidRPr="008C2C08">
        <w:rPr>
          <w:i/>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81236" w:rsidRPr="008C2C08" w:rsidRDefault="00481236" w:rsidP="00481236">
      <w:pPr>
        <w:pStyle w:val="2"/>
        <w:numPr>
          <w:ilvl w:val="0"/>
          <w:numId w:val="7"/>
        </w:numPr>
        <w:shd w:val="clear" w:color="auto" w:fill="auto"/>
        <w:tabs>
          <w:tab w:val="left" w:pos="1446"/>
        </w:tabs>
        <w:spacing w:after="0" w:line="240" w:lineRule="auto"/>
        <w:ind w:left="-851" w:right="20" w:firstLine="425"/>
        <w:jc w:val="both"/>
        <w:rPr>
          <w:i/>
          <w:sz w:val="24"/>
          <w:szCs w:val="24"/>
        </w:rPr>
      </w:pPr>
      <w:r w:rsidRPr="008C2C08">
        <w:rPr>
          <w:i/>
          <w:sz w:val="24"/>
          <w:szCs w:val="24"/>
        </w:rPr>
        <w:t>определять позиции героев художественного текста, позицию автора художественного текста.</w:t>
      </w:r>
    </w:p>
    <w:p w:rsidR="00481236" w:rsidRPr="008C2C08" w:rsidRDefault="00481236" w:rsidP="00481236">
      <w:pPr>
        <w:pStyle w:val="2"/>
        <w:shd w:val="clear" w:color="auto" w:fill="auto"/>
        <w:spacing w:after="0" w:line="240" w:lineRule="auto"/>
        <w:ind w:left="-851" w:firstLine="425"/>
        <w:jc w:val="center"/>
        <w:rPr>
          <w:b/>
          <w:sz w:val="24"/>
          <w:szCs w:val="24"/>
        </w:rPr>
      </w:pPr>
      <w:r w:rsidRPr="008C2C08">
        <w:rPr>
          <w:b/>
          <w:sz w:val="24"/>
          <w:szCs w:val="24"/>
        </w:rPr>
        <w:t>Творческая деятельность (только для художественных текстов)</w:t>
      </w:r>
    </w:p>
    <w:p w:rsidR="00481236" w:rsidRPr="008C2C08" w:rsidRDefault="00481236" w:rsidP="00481236">
      <w:pPr>
        <w:pStyle w:val="2"/>
        <w:shd w:val="clear" w:color="auto" w:fill="auto"/>
        <w:spacing w:after="0" w:line="240" w:lineRule="auto"/>
        <w:ind w:left="-851" w:firstLine="425"/>
        <w:jc w:val="both"/>
        <w:rPr>
          <w:sz w:val="24"/>
          <w:szCs w:val="24"/>
        </w:rPr>
      </w:pPr>
      <w:r w:rsidRPr="008C2C08">
        <w:rPr>
          <w:b/>
          <w:sz w:val="24"/>
          <w:szCs w:val="24"/>
        </w:rPr>
        <w:t>Выпускник научится</w:t>
      </w:r>
      <w:r w:rsidRPr="008C2C08">
        <w:rPr>
          <w:sz w:val="24"/>
          <w:szCs w:val="24"/>
        </w:rPr>
        <w:t>:</w:t>
      </w:r>
    </w:p>
    <w:p w:rsidR="00481236" w:rsidRPr="008C2C08" w:rsidRDefault="00481236" w:rsidP="00481236">
      <w:pPr>
        <w:pStyle w:val="2"/>
        <w:numPr>
          <w:ilvl w:val="0"/>
          <w:numId w:val="7"/>
        </w:numPr>
        <w:shd w:val="clear" w:color="auto" w:fill="auto"/>
        <w:tabs>
          <w:tab w:val="left" w:pos="1424"/>
        </w:tabs>
        <w:spacing w:after="0" w:line="240" w:lineRule="auto"/>
        <w:ind w:left="-851" w:firstLine="425"/>
        <w:jc w:val="both"/>
        <w:rPr>
          <w:sz w:val="24"/>
          <w:szCs w:val="24"/>
        </w:rPr>
      </w:pPr>
      <w:r w:rsidRPr="008C2C08">
        <w:rPr>
          <w:sz w:val="24"/>
          <w:szCs w:val="24"/>
        </w:rPr>
        <w:t>создавать по аналогии собственный текст в жанре сказки и загадки;</w:t>
      </w:r>
    </w:p>
    <w:p w:rsidR="00481236" w:rsidRPr="008C2C08" w:rsidRDefault="00481236" w:rsidP="00481236">
      <w:pPr>
        <w:pStyle w:val="2"/>
        <w:numPr>
          <w:ilvl w:val="0"/>
          <w:numId w:val="7"/>
        </w:numPr>
        <w:shd w:val="clear" w:color="auto" w:fill="auto"/>
        <w:tabs>
          <w:tab w:val="left" w:pos="1436"/>
        </w:tabs>
        <w:spacing w:after="0" w:line="240" w:lineRule="auto"/>
        <w:ind w:left="-851" w:right="20" w:firstLine="425"/>
        <w:jc w:val="both"/>
        <w:rPr>
          <w:sz w:val="24"/>
          <w:szCs w:val="24"/>
        </w:rPr>
      </w:pPr>
      <w:r w:rsidRPr="008C2C08">
        <w:rPr>
          <w:sz w:val="24"/>
          <w:szCs w:val="24"/>
        </w:rPr>
        <w:t>восстанавливать текст, дополняя его начало или окончание или пополняя его событиями;</w:t>
      </w:r>
    </w:p>
    <w:p w:rsidR="00481236" w:rsidRPr="008C2C08" w:rsidRDefault="00481236" w:rsidP="00481236">
      <w:pPr>
        <w:pStyle w:val="2"/>
        <w:numPr>
          <w:ilvl w:val="0"/>
          <w:numId w:val="7"/>
        </w:numPr>
        <w:shd w:val="clear" w:color="auto" w:fill="auto"/>
        <w:tabs>
          <w:tab w:val="left" w:pos="1441"/>
        </w:tabs>
        <w:spacing w:after="0" w:line="240" w:lineRule="auto"/>
        <w:ind w:left="-851" w:right="20" w:firstLine="425"/>
        <w:jc w:val="both"/>
        <w:rPr>
          <w:sz w:val="24"/>
          <w:szCs w:val="24"/>
        </w:rPr>
      </w:pPr>
      <w:r w:rsidRPr="008C2C08">
        <w:rPr>
          <w:sz w:val="24"/>
          <w:szCs w:val="24"/>
        </w:rPr>
        <w:t>составлять устный рассказ по репродукциям картин художников и/или на основе личного опыта;</w:t>
      </w:r>
    </w:p>
    <w:p w:rsidR="00481236" w:rsidRPr="008C2C08" w:rsidRDefault="00481236" w:rsidP="00481236">
      <w:pPr>
        <w:pStyle w:val="2"/>
        <w:numPr>
          <w:ilvl w:val="0"/>
          <w:numId w:val="7"/>
        </w:numPr>
        <w:shd w:val="clear" w:color="auto" w:fill="auto"/>
        <w:tabs>
          <w:tab w:val="left" w:pos="1446"/>
        </w:tabs>
        <w:spacing w:after="0" w:line="240" w:lineRule="auto"/>
        <w:ind w:left="-851" w:right="20" w:firstLine="425"/>
        <w:jc w:val="both"/>
        <w:rPr>
          <w:sz w:val="24"/>
          <w:szCs w:val="24"/>
        </w:rPr>
      </w:pPr>
      <w:r w:rsidRPr="008C2C08">
        <w:rPr>
          <w:sz w:val="24"/>
          <w:szCs w:val="24"/>
        </w:rPr>
        <w:t>составлять устный рассказ на основе прочитанных произведений с учетом коммуникативной задачи (для разных адресатов).</w:t>
      </w:r>
    </w:p>
    <w:p w:rsidR="00481236" w:rsidRPr="008C2C08" w:rsidRDefault="00481236" w:rsidP="00481236">
      <w:pPr>
        <w:pStyle w:val="2"/>
        <w:shd w:val="clear" w:color="auto" w:fill="auto"/>
        <w:spacing w:after="0" w:line="240" w:lineRule="auto"/>
        <w:ind w:left="-851" w:firstLine="425"/>
        <w:jc w:val="both"/>
        <w:rPr>
          <w:sz w:val="24"/>
          <w:szCs w:val="24"/>
        </w:rPr>
      </w:pPr>
      <w:r w:rsidRPr="008C2C08">
        <w:rPr>
          <w:b/>
          <w:sz w:val="24"/>
          <w:szCs w:val="24"/>
        </w:rPr>
        <w:t>Выпускник получит возможность научиться</w:t>
      </w:r>
      <w:r w:rsidRPr="008C2C08">
        <w:rPr>
          <w:sz w:val="24"/>
          <w:szCs w:val="24"/>
        </w:rPr>
        <w:t>:</w:t>
      </w:r>
    </w:p>
    <w:p w:rsidR="00481236" w:rsidRPr="008C2C08" w:rsidRDefault="00481236" w:rsidP="00481236">
      <w:pPr>
        <w:pStyle w:val="2"/>
        <w:numPr>
          <w:ilvl w:val="0"/>
          <w:numId w:val="7"/>
        </w:numPr>
        <w:shd w:val="clear" w:color="auto" w:fill="auto"/>
        <w:tabs>
          <w:tab w:val="left" w:pos="1441"/>
        </w:tabs>
        <w:spacing w:after="0" w:line="240" w:lineRule="auto"/>
        <w:ind w:left="-851" w:right="20" w:firstLine="425"/>
        <w:jc w:val="both"/>
        <w:rPr>
          <w:i/>
          <w:sz w:val="24"/>
          <w:szCs w:val="24"/>
        </w:rPr>
      </w:pPr>
      <w:r w:rsidRPr="008C2C08">
        <w:rPr>
          <w:i/>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81236" w:rsidRPr="008C2C08" w:rsidRDefault="00481236" w:rsidP="00481236">
      <w:pPr>
        <w:pStyle w:val="2"/>
        <w:numPr>
          <w:ilvl w:val="0"/>
          <w:numId w:val="7"/>
        </w:numPr>
        <w:shd w:val="clear" w:color="auto" w:fill="auto"/>
        <w:tabs>
          <w:tab w:val="left" w:pos="1431"/>
        </w:tabs>
        <w:spacing w:after="0" w:line="240" w:lineRule="auto"/>
        <w:ind w:left="-851" w:right="20" w:firstLine="425"/>
        <w:jc w:val="both"/>
        <w:rPr>
          <w:i/>
          <w:sz w:val="24"/>
          <w:szCs w:val="24"/>
        </w:rPr>
      </w:pPr>
      <w:r w:rsidRPr="008C2C08">
        <w:rPr>
          <w:i/>
          <w:sz w:val="24"/>
          <w:szCs w:val="24"/>
        </w:rPr>
        <w:t xml:space="preserve">писать сочинения по поводу прочитанного в виде </w:t>
      </w:r>
      <w:proofErr w:type="gramStart"/>
      <w:r w:rsidRPr="008C2C08">
        <w:rPr>
          <w:i/>
          <w:sz w:val="24"/>
          <w:szCs w:val="24"/>
        </w:rPr>
        <w:t>читательских</w:t>
      </w:r>
      <w:proofErr w:type="gramEnd"/>
      <w:r w:rsidRPr="008C2C08">
        <w:rPr>
          <w:i/>
          <w:sz w:val="24"/>
          <w:szCs w:val="24"/>
        </w:rPr>
        <w:t xml:space="preserve"> аннотации или отзыва;</w:t>
      </w:r>
    </w:p>
    <w:p w:rsidR="00481236" w:rsidRPr="008C2C08" w:rsidRDefault="00481236" w:rsidP="00481236">
      <w:pPr>
        <w:pStyle w:val="2"/>
        <w:numPr>
          <w:ilvl w:val="0"/>
          <w:numId w:val="7"/>
        </w:numPr>
        <w:shd w:val="clear" w:color="auto" w:fill="auto"/>
        <w:tabs>
          <w:tab w:val="left" w:pos="1441"/>
        </w:tabs>
        <w:spacing w:after="0" w:line="240" w:lineRule="auto"/>
        <w:ind w:left="-851" w:right="20" w:firstLine="425"/>
        <w:jc w:val="both"/>
        <w:rPr>
          <w:i/>
          <w:sz w:val="24"/>
          <w:szCs w:val="24"/>
        </w:rPr>
      </w:pPr>
      <w:r w:rsidRPr="008C2C08">
        <w:rPr>
          <w:i/>
          <w:sz w:val="24"/>
          <w:szCs w:val="24"/>
        </w:rPr>
        <w:t>создавать серии иллюстраций с короткими текстами по содержанию прочитанного (прослушанного) произведения;</w:t>
      </w:r>
    </w:p>
    <w:p w:rsidR="00481236" w:rsidRPr="008C2C08" w:rsidRDefault="00481236" w:rsidP="00481236">
      <w:pPr>
        <w:pStyle w:val="2"/>
        <w:numPr>
          <w:ilvl w:val="0"/>
          <w:numId w:val="7"/>
        </w:numPr>
        <w:shd w:val="clear" w:color="auto" w:fill="auto"/>
        <w:tabs>
          <w:tab w:val="left" w:pos="1436"/>
        </w:tabs>
        <w:spacing w:after="0" w:line="240" w:lineRule="auto"/>
        <w:ind w:left="-851" w:right="20" w:firstLine="425"/>
        <w:jc w:val="both"/>
        <w:rPr>
          <w:i/>
          <w:sz w:val="24"/>
          <w:szCs w:val="24"/>
        </w:rPr>
      </w:pPr>
      <w:r w:rsidRPr="008C2C08">
        <w:rPr>
          <w:i/>
          <w:sz w:val="24"/>
          <w:szCs w:val="24"/>
        </w:rPr>
        <w:t>создавать проекты в виде книжек-самоделок, презентаций с аудиовизуальной поддержкой и пояснениями;</w:t>
      </w:r>
    </w:p>
    <w:p w:rsidR="00481236" w:rsidRPr="008C2C08" w:rsidRDefault="00481236" w:rsidP="00481236">
      <w:pPr>
        <w:pStyle w:val="2"/>
        <w:numPr>
          <w:ilvl w:val="0"/>
          <w:numId w:val="7"/>
        </w:numPr>
        <w:shd w:val="clear" w:color="auto" w:fill="auto"/>
        <w:tabs>
          <w:tab w:val="left" w:pos="1436"/>
        </w:tabs>
        <w:spacing w:after="588" w:line="240" w:lineRule="auto"/>
        <w:ind w:left="-851" w:right="20" w:firstLine="425"/>
        <w:jc w:val="both"/>
        <w:rPr>
          <w:i/>
          <w:sz w:val="24"/>
          <w:szCs w:val="24"/>
        </w:rPr>
      </w:pPr>
      <w:r w:rsidRPr="008C2C08">
        <w:rPr>
          <w:i/>
          <w:sz w:val="24"/>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8C2C08">
        <w:rPr>
          <w:i/>
          <w:sz w:val="24"/>
          <w:szCs w:val="24"/>
        </w:rPr>
        <w:t>мультимедийного</w:t>
      </w:r>
      <w:proofErr w:type="spellEnd"/>
      <w:r w:rsidRPr="008C2C08">
        <w:rPr>
          <w:i/>
          <w:sz w:val="24"/>
          <w:szCs w:val="24"/>
        </w:rPr>
        <w:t xml:space="preserve"> продукта (мультфильма).</w:t>
      </w:r>
    </w:p>
    <w:p w:rsidR="00481236" w:rsidRDefault="00481236" w:rsidP="00481236">
      <w:pPr>
        <w:spacing w:after="0" w:line="240" w:lineRule="auto"/>
        <w:ind w:left="-851" w:firstLine="425"/>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481236" w:rsidRDefault="00481236" w:rsidP="00481236">
      <w:pPr>
        <w:spacing w:after="0" w:line="240" w:lineRule="auto"/>
        <w:jc w:val="both"/>
        <w:rPr>
          <w:rFonts w:ascii="Times New Roman" w:hAnsi="Times New Roman" w:cs="Times New Roman"/>
          <w:b/>
          <w:sz w:val="24"/>
          <w:szCs w:val="24"/>
        </w:rPr>
      </w:pPr>
    </w:p>
    <w:p w:rsidR="00D86D9F" w:rsidRDefault="00D86D9F" w:rsidP="000D7F9E">
      <w:pPr>
        <w:spacing w:after="0" w:line="240" w:lineRule="auto"/>
        <w:jc w:val="center"/>
        <w:rPr>
          <w:rFonts w:ascii="Times New Roman" w:hAnsi="Times New Roman" w:cs="Times New Roman"/>
          <w:b/>
          <w:sz w:val="28"/>
          <w:szCs w:val="28"/>
        </w:rPr>
      </w:pPr>
    </w:p>
    <w:p w:rsidR="00481236" w:rsidRDefault="00481236" w:rsidP="00DA2785">
      <w:pPr>
        <w:spacing w:after="0" w:line="240" w:lineRule="auto"/>
        <w:jc w:val="both"/>
        <w:rPr>
          <w:rFonts w:ascii="Times New Roman" w:hAnsi="Times New Roman" w:cs="Times New Roman"/>
          <w:b/>
          <w:sz w:val="24"/>
          <w:szCs w:val="24"/>
        </w:rPr>
      </w:pPr>
    </w:p>
    <w:p w:rsidR="00193D5F" w:rsidRDefault="00193D5F" w:rsidP="00DA2785">
      <w:pPr>
        <w:spacing w:after="0" w:line="240" w:lineRule="auto"/>
        <w:jc w:val="both"/>
        <w:rPr>
          <w:rFonts w:ascii="Times New Roman" w:hAnsi="Times New Roman" w:cs="Times New Roman"/>
          <w:b/>
          <w:sz w:val="24"/>
          <w:szCs w:val="24"/>
        </w:rPr>
      </w:pPr>
    </w:p>
    <w:p w:rsidR="00193D5F" w:rsidRDefault="00193D5F" w:rsidP="007611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Лист внесения  изменений в рабочую программу</w:t>
      </w:r>
    </w:p>
    <w:p w:rsidR="00193D5F" w:rsidRDefault="00193D5F" w:rsidP="00DA2785">
      <w:pPr>
        <w:spacing w:after="0" w:line="240" w:lineRule="auto"/>
        <w:jc w:val="both"/>
        <w:rPr>
          <w:rFonts w:ascii="Times New Roman" w:hAnsi="Times New Roman" w:cs="Times New Roman"/>
          <w:sz w:val="28"/>
          <w:szCs w:val="28"/>
        </w:rPr>
      </w:pPr>
    </w:p>
    <w:tbl>
      <w:tblPr>
        <w:tblStyle w:val="a7"/>
        <w:tblW w:w="0" w:type="auto"/>
        <w:tblLook w:val="04A0"/>
      </w:tblPr>
      <w:tblGrid>
        <w:gridCol w:w="751"/>
        <w:gridCol w:w="3207"/>
        <w:gridCol w:w="3096"/>
        <w:gridCol w:w="1276"/>
        <w:gridCol w:w="1241"/>
      </w:tblGrid>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D5F" w:rsidRDefault="00193D5F" w:rsidP="00DA2785">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D5F" w:rsidRDefault="00193D5F" w:rsidP="00DA2785">
            <w:pPr>
              <w:jc w:val="both"/>
              <w:rPr>
                <w:rFonts w:ascii="Times New Roman" w:eastAsiaTheme="minorEastAsia" w:hAnsi="Times New Roman" w:cs="Times New Roman"/>
                <w:sz w:val="24"/>
                <w:szCs w:val="24"/>
              </w:rPr>
            </w:pPr>
            <w:r>
              <w:rPr>
                <w:rFonts w:ascii="Times New Roman" w:hAnsi="Times New Roman" w:cs="Times New Roman"/>
                <w:sz w:val="24"/>
                <w:szCs w:val="24"/>
              </w:rPr>
              <w:t>Тема урока</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D5F" w:rsidRDefault="00193D5F" w:rsidP="00DA2785">
            <w:pPr>
              <w:jc w:val="both"/>
              <w:rPr>
                <w:rFonts w:ascii="Times New Roman" w:eastAsiaTheme="minorEastAsia" w:hAnsi="Times New Roman" w:cs="Times New Roman"/>
                <w:sz w:val="24"/>
                <w:szCs w:val="24"/>
              </w:rPr>
            </w:pPr>
            <w:r>
              <w:rPr>
                <w:rFonts w:ascii="Times New Roman" w:hAnsi="Times New Roman" w:cs="Times New Roman"/>
                <w:sz w:val="24"/>
                <w:szCs w:val="24"/>
              </w:rPr>
              <w:t>Характеристика изменений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D5F" w:rsidRDefault="00193D5F" w:rsidP="00DA2785">
            <w:pPr>
              <w:jc w:val="both"/>
              <w:rPr>
                <w:rFonts w:ascii="Times New Roman" w:eastAsiaTheme="minorEastAsia" w:hAnsi="Times New Roman" w:cs="Times New Roman"/>
                <w:sz w:val="24"/>
                <w:szCs w:val="24"/>
              </w:rPr>
            </w:pPr>
            <w:r>
              <w:rPr>
                <w:rFonts w:ascii="Times New Roman" w:hAnsi="Times New Roman" w:cs="Times New Roman"/>
                <w:sz w:val="24"/>
                <w:szCs w:val="24"/>
              </w:rPr>
              <w:t>Дата по плану</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D5F" w:rsidRDefault="00193D5F" w:rsidP="00DA2785">
            <w:pPr>
              <w:jc w:val="both"/>
              <w:rPr>
                <w:rFonts w:ascii="Times New Roman" w:eastAsiaTheme="minorEastAsia" w:hAnsi="Times New Roman" w:cs="Times New Roman"/>
                <w:sz w:val="24"/>
                <w:szCs w:val="24"/>
              </w:rPr>
            </w:pPr>
            <w:r>
              <w:rPr>
                <w:rFonts w:ascii="Times New Roman" w:hAnsi="Times New Roman" w:cs="Times New Roman"/>
                <w:sz w:val="24"/>
                <w:szCs w:val="24"/>
              </w:rPr>
              <w:t>Дата по факту</w:t>
            </w: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lang w:eastAsia="ru-RU"/>
              </w:rPr>
            </w:pPr>
          </w:p>
          <w:p w:rsidR="00193D5F" w:rsidRDefault="00193D5F" w:rsidP="00DA2785">
            <w:pPr>
              <w:jc w:val="both"/>
              <w:rPr>
                <w:rFonts w:ascii="Times New Roman" w:eastAsiaTheme="minorEastAsia"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lang w:eastAsia="ru-RU"/>
              </w:rPr>
            </w:pPr>
          </w:p>
          <w:p w:rsidR="00193D5F" w:rsidRDefault="00193D5F" w:rsidP="00DA2785">
            <w:pPr>
              <w:jc w:val="both"/>
              <w:rPr>
                <w:rFonts w:ascii="Times New Roman" w:eastAsiaTheme="minorEastAsia" w:hAnsi="Times New Roman" w:cs="Times New Roman"/>
                <w:b/>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rPr>
            </w:pPr>
          </w:p>
        </w:tc>
      </w:tr>
      <w:tr w:rsidR="00193D5F" w:rsidTr="00193D5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lang w:eastAsia="ru-RU"/>
              </w:rPr>
            </w:pPr>
          </w:p>
          <w:p w:rsidR="00193D5F" w:rsidRDefault="00193D5F" w:rsidP="00DA2785">
            <w:pPr>
              <w:jc w:val="both"/>
              <w:rPr>
                <w:rFonts w:ascii="Times New Roman" w:eastAsiaTheme="minorEastAsia" w:hAnsi="Times New Roman" w:cs="Times New Roman"/>
                <w:b/>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D5F" w:rsidRDefault="00193D5F" w:rsidP="00DA2785">
            <w:pPr>
              <w:jc w:val="both"/>
              <w:rPr>
                <w:rFonts w:ascii="Times New Roman" w:eastAsiaTheme="minorEastAsia" w:hAnsi="Times New Roman" w:cs="Times New Roman"/>
                <w:b/>
                <w:sz w:val="24"/>
                <w:szCs w:val="24"/>
              </w:rPr>
            </w:pPr>
          </w:p>
        </w:tc>
      </w:tr>
    </w:tbl>
    <w:p w:rsidR="00193D5F" w:rsidRDefault="00193D5F" w:rsidP="00DA2785">
      <w:pPr>
        <w:spacing w:after="0" w:line="240" w:lineRule="auto"/>
        <w:jc w:val="both"/>
        <w:rPr>
          <w:rFonts w:ascii="Times New Roman" w:hAnsi="Times New Roman" w:cs="Times New Roman"/>
          <w:b/>
          <w:sz w:val="24"/>
          <w:szCs w:val="24"/>
        </w:rPr>
      </w:pPr>
    </w:p>
    <w:p w:rsidR="008C5359" w:rsidRPr="00193D5F" w:rsidRDefault="008C5359" w:rsidP="00DA2785">
      <w:pPr>
        <w:spacing w:after="0"/>
        <w:jc w:val="both"/>
        <w:rPr>
          <w:szCs w:val="24"/>
        </w:rPr>
      </w:pPr>
    </w:p>
    <w:sectPr w:rsidR="008C5359" w:rsidRPr="00193D5F" w:rsidSect="0048123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66" w:rsidRDefault="004C3766" w:rsidP="00193D5F">
      <w:pPr>
        <w:spacing w:after="0" w:line="240" w:lineRule="auto"/>
      </w:pPr>
      <w:r>
        <w:separator/>
      </w:r>
    </w:p>
  </w:endnote>
  <w:endnote w:type="continuationSeparator" w:id="1">
    <w:p w:rsidR="004C3766" w:rsidRDefault="004C3766" w:rsidP="0019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66" w:rsidRDefault="004C3766" w:rsidP="00193D5F">
      <w:pPr>
        <w:spacing w:after="0" w:line="240" w:lineRule="auto"/>
      </w:pPr>
      <w:r>
        <w:separator/>
      </w:r>
    </w:p>
  </w:footnote>
  <w:footnote w:type="continuationSeparator" w:id="1">
    <w:p w:rsidR="004C3766" w:rsidRDefault="004C3766" w:rsidP="00193D5F">
      <w:pPr>
        <w:spacing w:after="0" w:line="240" w:lineRule="auto"/>
      </w:pPr>
      <w:r>
        <w:continuationSeparator/>
      </w:r>
    </w:p>
  </w:footnote>
  <w:footnote w:id="2">
    <w:p w:rsidR="00481236" w:rsidRDefault="00481236" w:rsidP="00481236">
      <w:pPr>
        <w:spacing w:line="240" w:lineRule="auto"/>
        <w:ind w:firstLine="540"/>
        <w:jc w:val="both"/>
        <w:rPr>
          <w:rFonts w:ascii="Times New Roman" w:eastAsia="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A91"/>
    <w:multiLevelType w:val="hybridMultilevel"/>
    <w:tmpl w:val="B11CF0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2A33CD"/>
    <w:multiLevelType w:val="hybridMultilevel"/>
    <w:tmpl w:val="1F3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1B10799D"/>
    <w:multiLevelType w:val="hybridMultilevel"/>
    <w:tmpl w:val="BBF07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F35C28"/>
    <w:multiLevelType w:val="hybridMultilevel"/>
    <w:tmpl w:val="5294513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2B186223"/>
    <w:multiLevelType w:val="hybridMultilevel"/>
    <w:tmpl w:val="4902496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30304BD6"/>
    <w:multiLevelType w:val="hybridMultilevel"/>
    <w:tmpl w:val="127C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FA4D18"/>
    <w:multiLevelType w:val="hybridMultilevel"/>
    <w:tmpl w:val="91E0C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1F05C1"/>
    <w:multiLevelType w:val="hybridMultilevel"/>
    <w:tmpl w:val="4800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0115DBB"/>
    <w:multiLevelType w:val="multilevel"/>
    <w:tmpl w:val="4A50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605897"/>
    <w:multiLevelType w:val="multilevel"/>
    <w:tmpl w:val="C780048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2"/>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DB40EAF"/>
    <w:multiLevelType w:val="multilevel"/>
    <w:tmpl w:val="167A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7"/>
  </w:num>
  <w:num w:numId="5">
    <w:abstractNumId w:val="2"/>
  </w:num>
  <w:num w:numId="6">
    <w:abstractNumId w:val="3"/>
  </w:num>
  <w:num w:numId="7">
    <w:abstractNumId w:val="10"/>
  </w:num>
  <w:num w:numId="8">
    <w:abstractNumId w:val="0"/>
  </w:num>
  <w:num w:numId="9">
    <w:abstractNumId w:val="6"/>
  </w:num>
  <w:num w:numId="10">
    <w:abstractNumId w:val="12"/>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B0366"/>
    <w:rsid w:val="000D7F9E"/>
    <w:rsid w:val="00193D5F"/>
    <w:rsid w:val="001B7FDA"/>
    <w:rsid w:val="002A1DE9"/>
    <w:rsid w:val="00375F62"/>
    <w:rsid w:val="00393805"/>
    <w:rsid w:val="00411D88"/>
    <w:rsid w:val="004542B2"/>
    <w:rsid w:val="00481236"/>
    <w:rsid w:val="004B48F9"/>
    <w:rsid w:val="004C3766"/>
    <w:rsid w:val="004C599E"/>
    <w:rsid w:val="0052382D"/>
    <w:rsid w:val="006606FD"/>
    <w:rsid w:val="006C3341"/>
    <w:rsid w:val="007611F7"/>
    <w:rsid w:val="007E5279"/>
    <w:rsid w:val="008C5359"/>
    <w:rsid w:val="00932866"/>
    <w:rsid w:val="009E309D"/>
    <w:rsid w:val="00A1473F"/>
    <w:rsid w:val="00A84D38"/>
    <w:rsid w:val="00AA281B"/>
    <w:rsid w:val="00CB0366"/>
    <w:rsid w:val="00D2173B"/>
    <w:rsid w:val="00D86D9F"/>
    <w:rsid w:val="00DA2785"/>
    <w:rsid w:val="00EA2D3A"/>
    <w:rsid w:val="00F11DA7"/>
    <w:rsid w:val="00F81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0366"/>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styleId="a4">
    <w:name w:val="List Paragraph"/>
    <w:basedOn w:val="a"/>
    <w:uiPriority w:val="34"/>
    <w:qFormat/>
    <w:rsid w:val="00CB0366"/>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basedOn w:val="a0"/>
    <w:link w:val="2"/>
    <w:rsid w:val="00CB0366"/>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CB0366"/>
    <w:pPr>
      <w:widowControl w:val="0"/>
      <w:shd w:val="clear" w:color="auto" w:fill="FFFFFF"/>
      <w:spacing w:after="1320" w:line="317" w:lineRule="exact"/>
    </w:pPr>
    <w:rPr>
      <w:rFonts w:ascii="Times New Roman" w:eastAsia="Times New Roman" w:hAnsi="Times New Roman" w:cs="Times New Roman"/>
      <w:sz w:val="27"/>
      <w:szCs w:val="27"/>
    </w:rPr>
  </w:style>
  <w:style w:type="paragraph" w:styleId="a6">
    <w:name w:val="No Spacing"/>
    <w:uiPriority w:val="1"/>
    <w:qFormat/>
    <w:rsid w:val="00CB0366"/>
    <w:pPr>
      <w:spacing w:after="0" w:line="240" w:lineRule="auto"/>
    </w:pPr>
    <w:rPr>
      <w:rFonts w:ascii="Calibri" w:eastAsia="Times New Roman" w:hAnsi="Calibri" w:cs="Times New Roman"/>
    </w:rPr>
  </w:style>
  <w:style w:type="paragraph" w:customStyle="1" w:styleId="u-2-msonormal">
    <w:name w:val="u-2-msonormal"/>
    <w:basedOn w:val="a"/>
    <w:rsid w:val="00CB0366"/>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CB036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CB0366"/>
    <w:rPr>
      <w:rFonts w:ascii="Times New Roman" w:eastAsia="Times New Roman" w:hAnsi="Times New Roman" w:cs="Times New Roman"/>
      <w:i/>
      <w:iCs/>
      <w:sz w:val="27"/>
      <w:szCs w:val="27"/>
      <w:shd w:val="clear" w:color="auto" w:fill="FFFFFF"/>
    </w:rPr>
  </w:style>
  <w:style w:type="character" w:customStyle="1" w:styleId="41">
    <w:name w:val="Основной текст (4) + Не курсив"/>
    <w:basedOn w:val="4"/>
    <w:rsid w:val="00CB0366"/>
    <w:rPr>
      <w:color w:val="000000"/>
      <w:spacing w:val="0"/>
      <w:w w:val="100"/>
      <w:position w:val="0"/>
      <w:lang w:val="ru-RU"/>
    </w:rPr>
  </w:style>
  <w:style w:type="paragraph" w:customStyle="1" w:styleId="40">
    <w:name w:val="Основной текст (4)"/>
    <w:basedOn w:val="a"/>
    <w:link w:val="4"/>
    <w:rsid w:val="00CB0366"/>
    <w:pPr>
      <w:widowControl w:val="0"/>
      <w:shd w:val="clear" w:color="auto" w:fill="FFFFFF"/>
      <w:spacing w:after="0" w:line="480" w:lineRule="exact"/>
      <w:ind w:hanging="580"/>
      <w:jc w:val="both"/>
    </w:pPr>
    <w:rPr>
      <w:rFonts w:ascii="Times New Roman" w:eastAsia="Times New Roman" w:hAnsi="Times New Roman" w:cs="Times New Roman"/>
      <w:i/>
      <w:iCs/>
      <w:sz w:val="27"/>
      <w:szCs w:val="27"/>
    </w:rPr>
  </w:style>
  <w:style w:type="paragraph" w:styleId="a8">
    <w:name w:val="Body Text Indent"/>
    <w:basedOn w:val="a"/>
    <w:link w:val="a9"/>
    <w:unhideWhenUsed/>
    <w:rsid w:val="00393805"/>
    <w:pPr>
      <w:spacing w:after="0" w:line="240" w:lineRule="auto"/>
      <w:ind w:firstLine="567"/>
      <w:jc w:val="both"/>
    </w:pPr>
    <w:rPr>
      <w:rFonts w:ascii="Times New Roman" w:eastAsia="Times New Roman" w:hAnsi="Times New Roman" w:cs="Times New Roman"/>
      <w:sz w:val="32"/>
      <w:szCs w:val="20"/>
    </w:rPr>
  </w:style>
  <w:style w:type="character" w:customStyle="1" w:styleId="a9">
    <w:name w:val="Основной текст с отступом Знак"/>
    <w:basedOn w:val="a0"/>
    <w:link w:val="a8"/>
    <w:rsid w:val="00393805"/>
    <w:rPr>
      <w:rFonts w:ascii="Times New Roman" w:eastAsia="Times New Roman" w:hAnsi="Times New Roman" w:cs="Times New Roman"/>
      <w:sz w:val="32"/>
      <w:szCs w:val="20"/>
    </w:rPr>
  </w:style>
  <w:style w:type="character" w:styleId="aa">
    <w:name w:val="footnote reference"/>
    <w:semiHidden/>
    <w:unhideWhenUsed/>
    <w:rsid w:val="00193D5F"/>
    <w:rPr>
      <w:vertAlign w:val="superscript"/>
    </w:rPr>
  </w:style>
  <w:style w:type="paragraph" w:customStyle="1" w:styleId="1">
    <w:name w:val="Основной текст1"/>
    <w:basedOn w:val="a"/>
    <w:rsid w:val="00F11DA7"/>
    <w:pPr>
      <w:widowControl w:val="0"/>
      <w:shd w:val="clear" w:color="auto" w:fill="FFFFFF"/>
      <w:spacing w:before="300" w:after="0" w:line="250" w:lineRule="exact"/>
      <w:jc w:val="both"/>
    </w:pPr>
    <w:rPr>
      <w:rFonts w:ascii="Arial" w:eastAsia="Arial" w:hAnsi="Arial" w:cs="Arial"/>
      <w:spacing w:val="2"/>
    </w:rPr>
  </w:style>
  <w:style w:type="character" w:customStyle="1" w:styleId="11">
    <w:name w:val="Основной текст (11)_"/>
    <w:link w:val="110"/>
    <w:locked/>
    <w:rsid w:val="00F11DA7"/>
    <w:rPr>
      <w:rFonts w:ascii="Arial" w:eastAsia="Arial" w:hAnsi="Arial" w:cs="Arial"/>
      <w:b/>
      <w:bCs/>
      <w:i/>
      <w:iCs/>
      <w:spacing w:val="4"/>
      <w:sz w:val="19"/>
      <w:szCs w:val="19"/>
      <w:shd w:val="clear" w:color="auto" w:fill="FFFFFF"/>
    </w:rPr>
  </w:style>
  <w:style w:type="paragraph" w:customStyle="1" w:styleId="110">
    <w:name w:val="Основной текст (11)"/>
    <w:basedOn w:val="a"/>
    <w:link w:val="11"/>
    <w:rsid w:val="00F11DA7"/>
    <w:pPr>
      <w:widowControl w:val="0"/>
      <w:shd w:val="clear" w:color="auto" w:fill="FFFFFF"/>
      <w:spacing w:before="120" w:after="0" w:line="250" w:lineRule="exact"/>
      <w:ind w:firstLine="460"/>
    </w:pPr>
    <w:rPr>
      <w:rFonts w:ascii="Arial" w:eastAsia="Arial" w:hAnsi="Arial" w:cs="Arial"/>
      <w:b/>
      <w:bCs/>
      <w:i/>
      <w:iCs/>
      <w:spacing w:val="4"/>
      <w:sz w:val="19"/>
      <w:szCs w:val="19"/>
    </w:rPr>
  </w:style>
  <w:style w:type="character" w:customStyle="1" w:styleId="42">
    <w:name w:val="Основной текст (4) + Малые прописные"/>
    <w:rsid w:val="00F11DA7"/>
    <w:rPr>
      <w:rFonts w:ascii="Arial" w:eastAsia="Arial" w:hAnsi="Arial" w:cs="Arial" w:hint="default"/>
      <w:b/>
      <w:bCs/>
      <w:i w:val="0"/>
      <w:iCs w:val="0"/>
      <w:smallCaps/>
      <w:strike w:val="0"/>
      <w:dstrike w:val="0"/>
      <w:color w:val="000000"/>
      <w:spacing w:val="7"/>
      <w:w w:val="100"/>
      <w:position w:val="0"/>
      <w:sz w:val="17"/>
      <w:szCs w:val="17"/>
      <w:u w:val="none"/>
      <w:effect w:val="none"/>
      <w:lang w:val="ru-RU" w:eastAsia="ru-RU" w:bidi="ru-RU"/>
    </w:rPr>
  </w:style>
  <w:style w:type="character" w:customStyle="1" w:styleId="9">
    <w:name w:val="Основной текст + 9"/>
    <w:aliases w:val="5 pt,Полужирный,Интервал 0 pt,Основной текст + 9 pt,Курсив"/>
    <w:rsid w:val="00F11DA7"/>
    <w:rPr>
      <w:rFonts w:ascii="Arial" w:eastAsia="Arial" w:hAnsi="Arial" w:cs="Arial" w:hint="default"/>
      <w:b/>
      <w:bCs/>
      <w:i/>
      <w:iCs/>
      <w:smallCaps w:val="0"/>
      <w:strike w:val="0"/>
      <w:dstrike w:val="0"/>
      <w:color w:val="000000"/>
      <w:spacing w:val="2"/>
      <w:w w:val="100"/>
      <w:position w:val="0"/>
      <w:sz w:val="20"/>
      <w:szCs w:val="20"/>
      <w:u w:val="none"/>
      <w:effect w:val="none"/>
      <w:lang w:val="ru-RU" w:eastAsia="ru-RU" w:bidi="ru-RU"/>
    </w:rPr>
  </w:style>
  <w:style w:type="character" w:customStyle="1" w:styleId="20">
    <w:name w:val="Основной текст (2)_"/>
    <w:link w:val="21"/>
    <w:locked/>
    <w:rsid w:val="00F11DA7"/>
    <w:rPr>
      <w:rFonts w:ascii="Arial" w:eastAsia="Arial" w:hAnsi="Arial" w:cs="Arial"/>
      <w:b/>
      <w:bCs/>
      <w:spacing w:val="4"/>
      <w:sz w:val="19"/>
      <w:szCs w:val="19"/>
      <w:shd w:val="clear" w:color="auto" w:fill="FFFFFF"/>
    </w:rPr>
  </w:style>
  <w:style w:type="paragraph" w:customStyle="1" w:styleId="21">
    <w:name w:val="Основной текст (2)"/>
    <w:basedOn w:val="a"/>
    <w:link w:val="20"/>
    <w:rsid w:val="00F11DA7"/>
    <w:pPr>
      <w:widowControl w:val="0"/>
      <w:shd w:val="clear" w:color="auto" w:fill="FFFFFF"/>
      <w:spacing w:before="60" w:after="60" w:line="0" w:lineRule="atLeast"/>
    </w:pPr>
    <w:rPr>
      <w:rFonts w:ascii="Arial" w:eastAsia="Arial" w:hAnsi="Arial" w:cs="Arial"/>
      <w:b/>
      <w:bCs/>
      <w:spacing w:val="4"/>
      <w:sz w:val="19"/>
      <w:szCs w:val="19"/>
    </w:rPr>
  </w:style>
  <w:style w:type="character" w:customStyle="1" w:styleId="20pt">
    <w:name w:val="Основной текст (2) + Интервал 0 pt"/>
    <w:rsid w:val="00F11DA7"/>
    <w:rPr>
      <w:rFonts w:ascii="Arial" w:eastAsia="Arial" w:hAnsi="Arial" w:cs="Arial" w:hint="default"/>
      <w:b/>
      <w:bCs/>
      <w:i w:val="0"/>
      <w:iCs w:val="0"/>
      <w:smallCaps w:val="0"/>
      <w:strike w:val="0"/>
      <w:dstrike w:val="0"/>
      <w:color w:val="000000"/>
      <w:spacing w:val="5"/>
      <w:w w:val="100"/>
      <w:position w:val="0"/>
      <w:sz w:val="19"/>
      <w:szCs w:val="19"/>
      <w:u w:val="none"/>
      <w:effect w:val="none"/>
      <w:lang w:val="ru-RU" w:eastAsia="ru-RU" w:bidi="ru-RU"/>
    </w:rPr>
  </w:style>
  <w:style w:type="character" w:customStyle="1" w:styleId="3">
    <w:name w:val="Основной текст (3)_"/>
    <w:link w:val="30"/>
    <w:rsid w:val="00D2173B"/>
    <w:rPr>
      <w:rFonts w:ascii="Arial" w:eastAsia="Arial" w:hAnsi="Arial" w:cs="Arial"/>
      <w:b/>
      <w:bCs/>
      <w:spacing w:val="4"/>
      <w:sz w:val="21"/>
      <w:szCs w:val="21"/>
      <w:shd w:val="clear" w:color="auto" w:fill="FFFFFF"/>
    </w:rPr>
  </w:style>
  <w:style w:type="paragraph" w:customStyle="1" w:styleId="30">
    <w:name w:val="Основной текст (3)"/>
    <w:basedOn w:val="a"/>
    <w:link w:val="3"/>
    <w:rsid w:val="00D2173B"/>
    <w:pPr>
      <w:widowControl w:val="0"/>
      <w:shd w:val="clear" w:color="auto" w:fill="FFFFFF"/>
      <w:spacing w:after="600" w:line="0" w:lineRule="atLeast"/>
      <w:ind w:firstLine="760"/>
      <w:jc w:val="both"/>
    </w:pPr>
    <w:rPr>
      <w:rFonts w:ascii="Arial" w:eastAsia="Arial" w:hAnsi="Arial" w:cs="Arial"/>
      <w:b/>
      <w:bCs/>
      <w:spacing w:val="4"/>
      <w:sz w:val="21"/>
      <w:szCs w:val="21"/>
    </w:rPr>
  </w:style>
  <w:style w:type="paragraph" w:styleId="ab">
    <w:name w:val="Body Text"/>
    <w:basedOn w:val="a"/>
    <w:link w:val="ac"/>
    <w:uiPriority w:val="99"/>
    <w:semiHidden/>
    <w:unhideWhenUsed/>
    <w:rsid w:val="00481236"/>
    <w:pPr>
      <w:spacing w:after="120"/>
    </w:pPr>
  </w:style>
  <w:style w:type="character" w:customStyle="1" w:styleId="ac">
    <w:name w:val="Основной текст Знак"/>
    <w:basedOn w:val="a0"/>
    <w:link w:val="ab"/>
    <w:uiPriority w:val="99"/>
    <w:semiHidden/>
    <w:rsid w:val="00481236"/>
  </w:style>
</w:styles>
</file>

<file path=word/webSettings.xml><?xml version="1.0" encoding="utf-8"?>
<w:webSettings xmlns:r="http://schemas.openxmlformats.org/officeDocument/2006/relationships" xmlns:w="http://schemas.openxmlformats.org/wordprocessingml/2006/main">
  <w:divs>
    <w:div w:id="179589668">
      <w:bodyDiv w:val="1"/>
      <w:marLeft w:val="0"/>
      <w:marRight w:val="0"/>
      <w:marTop w:val="0"/>
      <w:marBottom w:val="0"/>
      <w:divBdr>
        <w:top w:val="none" w:sz="0" w:space="0" w:color="auto"/>
        <w:left w:val="none" w:sz="0" w:space="0" w:color="auto"/>
        <w:bottom w:val="none" w:sz="0" w:space="0" w:color="auto"/>
        <w:right w:val="none" w:sz="0" w:space="0" w:color="auto"/>
      </w:divBdr>
    </w:div>
    <w:div w:id="391655273">
      <w:bodyDiv w:val="1"/>
      <w:marLeft w:val="0"/>
      <w:marRight w:val="0"/>
      <w:marTop w:val="0"/>
      <w:marBottom w:val="0"/>
      <w:divBdr>
        <w:top w:val="none" w:sz="0" w:space="0" w:color="auto"/>
        <w:left w:val="none" w:sz="0" w:space="0" w:color="auto"/>
        <w:bottom w:val="none" w:sz="0" w:space="0" w:color="auto"/>
        <w:right w:val="none" w:sz="0" w:space="0" w:color="auto"/>
      </w:divBdr>
    </w:div>
    <w:div w:id="473643525">
      <w:bodyDiv w:val="1"/>
      <w:marLeft w:val="0"/>
      <w:marRight w:val="0"/>
      <w:marTop w:val="0"/>
      <w:marBottom w:val="0"/>
      <w:divBdr>
        <w:top w:val="none" w:sz="0" w:space="0" w:color="auto"/>
        <w:left w:val="none" w:sz="0" w:space="0" w:color="auto"/>
        <w:bottom w:val="none" w:sz="0" w:space="0" w:color="auto"/>
        <w:right w:val="none" w:sz="0" w:space="0" w:color="auto"/>
      </w:divBdr>
    </w:div>
    <w:div w:id="516699202">
      <w:bodyDiv w:val="1"/>
      <w:marLeft w:val="0"/>
      <w:marRight w:val="0"/>
      <w:marTop w:val="0"/>
      <w:marBottom w:val="0"/>
      <w:divBdr>
        <w:top w:val="none" w:sz="0" w:space="0" w:color="auto"/>
        <w:left w:val="none" w:sz="0" w:space="0" w:color="auto"/>
        <w:bottom w:val="none" w:sz="0" w:space="0" w:color="auto"/>
        <w:right w:val="none" w:sz="0" w:space="0" w:color="auto"/>
      </w:divBdr>
    </w:div>
    <w:div w:id="826244130">
      <w:bodyDiv w:val="1"/>
      <w:marLeft w:val="0"/>
      <w:marRight w:val="0"/>
      <w:marTop w:val="0"/>
      <w:marBottom w:val="0"/>
      <w:divBdr>
        <w:top w:val="none" w:sz="0" w:space="0" w:color="auto"/>
        <w:left w:val="none" w:sz="0" w:space="0" w:color="auto"/>
        <w:bottom w:val="none" w:sz="0" w:space="0" w:color="auto"/>
        <w:right w:val="none" w:sz="0" w:space="0" w:color="auto"/>
      </w:divBdr>
    </w:div>
    <w:div w:id="899637947">
      <w:bodyDiv w:val="1"/>
      <w:marLeft w:val="0"/>
      <w:marRight w:val="0"/>
      <w:marTop w:val="0"/>
      <w:marBottom w:val="0"/>
      <w:divBdr>
        <w:top w:val="none" w:sz="0" w:space="0" w:color="auto"/>
        <w:left w:val="none" w:sz="0" w:space="0" w:color="auto"/>
        <w:bottom w:val="none" w:sz="0" w:space="0" w:color="auto"/>
        <w:right w:val="none" w:sz="0" w:space="0" w:color="auto"/>
      </w:divBdr>
    </w:div>
    <w:div w:id="955599824">
      <w:bodyDiv w:val="1"/>
      <w:marLeft w:val="0"/>
      <w:marRight w:val="0"/>
      <w:marTop w:val="0"/>
      <w:marBottom w:val="0"/>
      <w:divBdr>
        <w:top w:val="none" w:sz="0" w:space="0" w:color="auto"/>
        <w:left w:val="none" w:sz="0" w:space="0" w:color="auto"/>
        <w:bottom w:val="none" w:sz="0" w:space="0" w:color="auto"/>
        <w:right w:val="none" w:sz="0" w:space="0" w:color="auto"/>
      </w:divBdr>
    </w:div>
    <w:div w:id="1365670838">
      <w:bodyDiv w:val="1"/>
      <w:marLeft w:val="0"/>
      <w:marRight w:val="0"/>
      <w:marTop w:val="0"/>
      <w:marBottom w:val="0"/>
      <w:divBdr>
        <w:top w:val="none" w:sz="0" w:space="0" w:color="auto"/>
        <w:left w:val="none" w:sz="0" w:space="0" w:color="auto"/>
        <w:bottom w:val="none" w:sz="0" w:space="0" w:color="auto"/>
        <w:right w:val="none" w:sz="0" w:space="0" w:color="auto"/>
      </w:divBdr>
    </w:div>
    <w:div w:id="1705445439">
      <w:bodyDiv w:val="1"/>
      <w:marLeft w:val="0"/>
      <w:marRight w:val="0"/>
      <w:marTop w:val="0"/>
      <w:marBottom w:val="0"/>
      <w:divBdr>
        <w:top w:val="none" w:sz="0" w:space="0" w:color="auto"/>
        <w:left w:val="none" w:sz="0" w:space="0" w:color="auto"/>
        <w:bottom w:val="none" w:sz="0" w:space="0" w:color="auto"/>
        <w:right w:val="none" w:sz="0" w:space="0" w:color="auto"/>
      </w:divBdr>
    </w:div>
    <w:div w:id="1819951211">
      <w:bodyDiv w:val="1"/>
      <w:marLeft w:val="0"/>
      <w:marRight w:val="0"/>
      <w:marTop w:val="0"/>
      <w:marBottom w:val="0"/>
      <w:divBdr>
        <w:top w:val="none" w:sz="0" w:space="0" w:color="auto"/>
        <w:left w:val="none" w:sz="0" w:space="0" w:color="auto"/>
        <w:bottom w:val="none" w:sz="0" w:space="0" w:color="auto"/>
        <w:right w:val="none" w:sz="0" w:space="0" w:color="auto"/>
      </w:divBdr>
    </w:div>
    <w:div w:id="2110270818">
      <w:bodyDiv w:val="1"/>
      <w:marLeft w:val="0"/>
      <w:marRight w:val="0"/>
      <w:marTop w:val="0"/>
      <w:marBottom w:val="0"/>
      <w:divBdr>
        <w:top w:val="none" w:sz="0" w:space="0" w:color="auto"/>
        <w:left w:val="none" w:sz="0" w:space="0" w:color="auto"/>
        <w:bottom w:val="none" w:sz="0" w:space="0" w:color="auto"/>
        <w:right w:val="none" w:sz="0" w:space="0" w:color="auto"/>
      </w:divBdr>
    </w:div>
    <w:div w:id="21118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6345</Words>
  <Characters>36172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2015-07-31T16:24:00Z</dcterms:created>
  <dcterms:modified xsi:type="dcterms:W3CDTF">2015-08-21T13:13:00Z</dcterms:modified>
</cp:coreProperties>
</file>