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F" w:rsidRPr="00566804" w:rsidRDefault="003D7CDF" w:rsidP="003D7CDF">
      <w:pPr>
        <w:ind w:left="-5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>1.Пояснительная записка к рабочей программе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изобразительному искусству  в </w:t>
      </w:r>
      <w:r w:rsidRPr="00CC3251">
        <w:rPr>
          <w:rFonts w:ascii="Times New Roman" w:hAnsi="Times New Roman" w:cs="Times New Roman"/>
          <w:b/>
          <w:sz w:val="24"/>
          <w:szCs w:val="24"/>
        </w:rPr>
        <w:t>4</w:t>
      </w:r>
      <w:r w:rsidRPr="00566804">
        <w:rPr>
          <w:rFonts w:ascii="Times New Roman" w:hAnsi="Times New Roman" w:cs="Times New Roman"/>
          <w:b/>
          <w:sz w:val="24"/>
          <w:szCs w:val="24"/>
        </w:rPr>
        <w:t xml:space="preserve">   классе</w:t>
      </w:r>
    </w:p>
    <w:p w:rsidR="003D7CDF" w:rsidRPr="000E6642" w:rsidRDefault="003D7CDF" w:rsidP="003D7CDF">
      <w:pPr>
        <w:ind w:left="-5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 по изобразительному искусству  для 4</w:t>
      </w:r>
      <w:r w:rsidRPr="00566804">
        <w:rPr>
          <w:rFonts w:ascii="Times New Roman" w:hAnsi="Times New Roman"/>
          <w:sz w:val="24"/>
          <w:szCs w:val="24"/>
        </w:rPr>
        <w:t xml:space="preserve"> класса разработана  на основе федерального государственного образовательного  стандарта начального общего образования (приказ №373 от 6 октября 2009 года), требований к результатам освоения основной общеобразовательной программы начального общего образования, примерной программы начального общего образования по изобразительному искусству и на основе авторской программы  «И</w:t>
      </w:r>
      <w:r>
        <w:rPr>
          <w:rFonts w:ascii="Times New Roman" w:hAnsi="Times New Roman"/>
          <w:sz w:val="24"/>
          <w:szCs w:val="24"/>
        </w:rPr>
        <w:t>зобразительное искусство»</w:t>
      </w:r>
      <w:r w:rsidRPr="005668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66804">
        <w:rPr>
          <w:rFonts w:ascii="Times New Roman" w:hAnsi="Times New Roman"/>
          <w:sz w:val="24"/>
          <w:szCs w:val="24"/>
        </w:rPr>
        <w:t>И.Э.Кашековой</w:t>
      </w:r>
      <w:proofErr w:type="spellEnd"/>
      <w:r w:rsidRPr="005668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804">
        <w:rPr>
          <w:rFonts w:ascii="Times New Roman" w:hAnsi="Times New Roman"/>
          <w:sz w:val="24"/>
          <w:szCs w:val="24"/>
        </w:rPr>
        <w:t>А.Л.Кашекова</w:t>
      </w:r>
      <w:proofErr w:type="spellEnd"/>
      <w:r w:rsidRPr="00566804">
        <w:rPr>
          <w:rFonts w:ascii="Times New Roman" w:hAnsi="Times New Roman"/>
          <w:sz w:val="24"/>
          <w:szCs w:val="24"/>
        </w:rPr>
        <w:t>.</w:t>
      </w:r>
      <w:proofErr w:type="gramEnd"/>
      <w:r w:rsidRPr="00566804">
        <w:rPr>
          <w:rFonts w:ascii="Times New Roman" w:hAnsi="Times New Roman"/>
          <w:sz w:val="24"/>
          <w:szCs w:val="24"/>
        </w:rPr>
        <w:t xml:space="preserve"> УМК «Перспективная начальная школа»</w:t>
      </w:r>
      <w:r w:rsidRPr="000E664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(Программы по учебным предметам,  Москва.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Академкнига\учебник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33, 2014г)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Изобразительное  искусство  в  начальной  школе  является 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 ассоциативно-образного,  пространственного  мышления, интуиции;  одномоментного  восприятия  сложных  объектов  и  явлений, эмоционального  оценивания;  способности  к  парадоксальным  выводам,  к познанию мира через чувства и эмоции.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566804">
        <w:rPr>
          <w:rFonts w:ascii="Times New Roman" w:hAnsi="Times New Roman" w:cs="Times New Roman"/>
          <w:sz w:val="24"/>
          <w:szCs w:val="24"/>
        </w:rPr>
        <w:t xml:space="preserve"> предмета  обусловлена принципиальным  значением интеграции школьного образования в современную культуру.  Программа направлена  на  помощь  ребенку  при  вхождении  в  современное информационное, 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 пространство,  в  котором  сочетаются разнообразные  явления  массовой  культуры,  зачастую  манипулирующие человеком,  не  осознающим  силы  и  механизмов  ее  воздействия  на  его духовный мир.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Приобщение  современного  человека  к  искусству,  как  вековому культурному  опыту  человечества,  основанному  на  преемственности поколений,  передававших  своё  восприятие  мира, воплощённое  в художественных  образах,  значимо 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эстетического  и этического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воспитания.  Гуманистический  и  педагогический  потенциал  искусства использовался в традиционном и в официальном образовании во все времена.  Искусство  является  одной  из  форм  познания  окружающего  мира. Художественное познание, принципиально отличаясь от научного, дополняет и гармонизирует картину мира</w:t>
      </w:r>
      <w:r w:rsidRPr="00566804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3D7CDF" w:rsidRPr="00A76385" w:rsidRDefault="003D7CDF" w:rsidP="003D7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   Целью  изучения</w:t>
      </w:r>
      <w:r w:rsidRPr="00566804">
        <w:rPr>
          <w:rFonts w:ascii="Times New Roman" w:hAnsi="Times New Roman" w:cs="Times New Roman"/>
          <w:sz w:val="24"/>
          <w:szCs w:val="24"/>
        </w:rPr>
        <w:t xml:space="preserve">  предмета  «Изобразительное  искусство»  является развитие  личности  учащихся  средствами  искусства,  получение эмоционально-ценностного  опыта  восприятия  произведений  искусства  и опыта художественно-творческой деятельности. В соответствии с этой целью </w:t>
      </w:r>
      <w:r w:rsidRPr="00566804">
        <w:rPr>
          <w:rFonts w:ascii="Times New Roman" w:hAnsi="Times New Roman" w:cs="Times New Roman"/>
          <w:b/>
          <w:sz w:val="24"/>
          <w:szCs w:val="24"/>
        </w:rPr>
        <w:t xml:space="preserve">решаются задачи:                                                                                                    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- воспитание  визуальной  культуры  как  части  общей  культуры современного человека, интереса к изобразительному искусству; обогащение  нравственного опыта, формирование представлений о добре и зле; развитие нравственных  чувств,  уважения  к  культуре  народов  многонациональной России и других стран;</w:t>
      </w:r>
      <w:proofErr w:type="gramEnd"/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освоение  первоначальных  знаний  о  пластических  искусствах: изобразительных, декоративно-прикладных, архитектуре и дизайне, их роли в жизни человека и общества;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 деятельности,  разными  художественными материалами; совершенствование эстетического вкуса.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Общая  логика учебно-методического  комплекта выстраивается  с учетом концептуальных идей системы «Перспективная начальная школа».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     2.Характеристика учебного предмета «Изобразительное искусство»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Программа состоит из 21 раздела, последовательно раскрывающих взаимосвязи искусства и  жизни, вводящих учащихся в проблемное поле искусства и  обучающих основам языка художественной выразительности.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      В  структурировании  художественного  материала  нашел  свое отражение концентрический  принцип –  опора  на  наиболее  значимые явления культуры и произведения различных видов и жанров искусства, с которыми учащиеся встречались в дошкольном возрасте и обращаются на предметах гуманитарного цикла в начальной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04">
        <w:rPr>
          <w:rFonts w:ascii="Times New Roman" w:hAnsi="Times New Roman" w:cs="Times New Roman"/>
          <w:sz w:val="24"/>
          <w:szCs w:val="24"/>
        </w:rPr>
        <w:t xml:space="preserve">Использование этого принципа  даст  возможность  формировать  устойчивые  связи  с предшествующим  художественно-эстетическим  и  жизненным  опытом школьников.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    Каждый  раздел  курса  включает  рекомендованные  примерной программой  блоки,  отражающие 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 характер  и коммуникативно-нравственную  сущность  художественного  образования: «Виды  художественной  деятельности»,  «Азбука  искусства  (обучение основам художественной грамоты). Как говорит искусство?», «Значимые темы искусства. О чем говорит искусство?», «Опыт художеств</w:t>
      </w:r>
      <w:r>
        <w:rPr>
          <w:rFonts w:ascii="Times New Roman" w:hAnsi="Times New Roman" w:cs="Times New Roman"/>
          <w:sz w:val="24"/>
          <w:szCs w:val="24"/>
        </w:rPr>
        <w:t>енно-творческой деятельности.</w:t>
      </w:r>
      <w:r w:rsidRPr="00566804">
        <w:rPr>
          <w:rFonts w:ascii="Times New Roman" w:hAnsi="Times New Roman" w:cs="Times New Roman"/>
          <w:sz w:val="24"/>
          <w:szCs w:val="24"/>
        </w:rPr>
        <w:t xml:space="preserve">  Таким  образом,  в  каждом  разделе,  каждой  теме  программы учитывается  специфика  искусства:  содержание  учебного  материала, эмоционально-ценностная направленность тематики заданий, знакомство с  языком художественной выразительности живописи, графики, скульптуры, архитектуры, декоративно-прикладных искусств и дизайна, художественно-творческий  опыт  в  разных  видах  и  жанрах  искусства,  использование различных материалов и техник. Каждое задание одновременно раскрывает разные  стороны  искусства:  типологическую,  ценностно-ориентационную, языковую и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нацеливает на знакомство с изобразительным искусством от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витагенного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(жизненного) опыта ребенка. В таком контексте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>танет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ближе и понятнее, приобретет для ученика личностный смысл, т.к. хорошо  знакомые  понятия  выглядят  убедительнее,  чем  нечто  новое, неизведанное, а искусство дает возможность взглянуть на известные явления другими глазами.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Главная цель и смысл любого искусства –  художественный образ. Поэтому уже с первого класса при восприятии произведения искусства и в художественной  деятельности  необходимо  стремиться  к  пониманию ребенком  этой  специфики  искусства.  Однако  знакомство  с  понятием «художественный образ», так же как и с языком («азбукой») искусства, начнется со второго класса. Содержание освоения искусства в первом классе –  пропедевтическое.  В  рамках  программы  ребенок  готовится  к  этому, постепенно входя в искусство через свой собственный небольшой, но очень яркий и важный для него жизненный опыт.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Опыт освоения реального мира синхронизируется с опытом освоения искусства, итогом является осознание главных общечеловеческих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как жизни, так и искусства. Семейные и школьные будни и праздники, общение и игры с друзьями, природа во всем многообразии ее проявлений – все это становится объектом внимания больших и маленьких художников, шаг  за  шагом  осваивающих  окружающий  мир  и  явления  в  нем происходящие. 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Содержание  учебного  материала  второго  класса</w:t>
      </w:r>
      <w:r w:rsidRPr="005668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6804">
        <w:rPr>
          <w:rFonts w:ascii="Times New Roman" w:hAnsi="Times New Roman" w:cs="Times New Roman"/>
          <w:sz w:val="24"/>
          <w:szCs w:val="24"/>
        </w:rPr>
        <w:t xml:space="preserve">акцентирует основное внимание на  художественной грамоте: осознании художественного образа –  как  основы  и  цели  любого  искусства,  языке  художественной выразительности  пластических  искусств,  художественных  материалах  и техниках. Это очень важный год с точки зрения художественной грамоты и осмысления сути искусства. Сведения и навыки, полученные во втором классе, будут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углубляться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и отрабатываться в следующие годы обучения.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С целью научить ребенка пониманию сложности, многомерности и в то  же  время  выразительности  и  лаконичности  художественного  образа, особое внимание уделяется процессу работы художника над его созданием в изобразительном искусстве (на примере образа дерева): замысел –  сбор и изучение материала – зарисовки – отбор рисунков, которые наиболее полно передают идею – воплощение замысла.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     Учащиеся начинают понимать, что для создания художественного образа  необходимо  владеть  языком  (азбукой)  искусства,  который  по   ассоциации с родным языком, позволяет передавать информацию. Сделать эту информацию выразительной и эмоциональной  помогут общие средства художественной выразительности изобразительных искусств – композиция, ритм,  пропорции,  фактура,  симметрия-асимметрия.  Они  определяют выразительность  и  саму  сущность  художественного  образа  в  любом произведении искусства.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Следующая задача обучения изобразительному искусству – научить ребенка  интерпретировать  художественные  образы  народных  культур  на основе постижения их многозначности и возможностей трансформации, как   на уровне устной оценки, так и в продуктивной творческой деятельности реализуется как доминирующая в содержании учебного материала 3 и 4 классов.  Из  привычного  реального  мира  вещей,  людей  и  событий третьеклассник  входит  в  фантастический  мир  сказочных  образов.  Опыт общения со сказкой ребенок уже имеет, но только теперь он узнает: что образы мифов и сказок не просто детские забавы, а основа всей культуры - они учат человека жить и побеждать неприятности.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Древние представления живут в сознании современного человека, в произведениях  разных  видов  искусства  (изобразительное  искусство, литература,  музыка,  декоративно-прикладное,  архитектура,  танец). Знакомство с ними поможет ученику понять любое произведение искусства прошлого  и  современности.  Ребенок  осмысляет  изображение  сказки, сказочных образов: героев и антигероев, фантастических сказочных существ и  реальных  людей,  животных  и  птиц,  природных  стихий  и  элементов природы, выраженных языком пластических искусств - живописи и графики, скульптуры и архитектуры, декоративно-прикладного искусства и дизайна.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Различные  виды  изображений:  скульптурные,  живописные  и графические (идеограммы, пиктограммы); абстрактные, геометрические и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фигуративные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 представляли  знаковые  и  символические  коды, использующиеся древними людьми для осуществления обрядов, сохранения и  передачи  информации.  С  помощью  изображения  человек  научился останавливать время. В предыдущих классах дети косвенно прикоснулись к таким значимым первообразам культуры как Солнце, Древо, Птица, Конь, к символике  цвета  и  линии.  Теперь  они  знакомятся  с  другими  важными образами народной культуры, вошедшими в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универсалии символического языка человечества.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Ребенок впервые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Впервые  осознает 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 и  наднациональный  характер  этих образов.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В содержании материала  4</w:t>
      </w:r>
      <w:r w:rsidRPr="00566804">
        <w:rPr>
          <w:rFonts w:ascii="Times New Roman" w:hAnsi="Times New Roman" w:cs="Times New Roman"/>
          <w:sz w:val="24"/>
          <w:szCs w:val="24"/>
        </w:rPr>
        <w:t xml:space="preserve"> класса искусство предстает как генератор культуры,  кратко  рассматриваются  его  функции:  формирование эстетического  восприятия  мира;  художественное  познание  окружающего мира; универсальный способ общения; воплощение в зримых образах идеи религии и  власти,  прославление и  увековечивание  правителей и  героев; способность внушать определенные идеи и пробудить чувства и сознание. Формирование  специфики  городов,  запечатлённой  в  памятниках архитектуры. 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          В  продолжение  освоения  символики  образов  искусства  учащиеся знакомятся с символикой стихий: земли, огня, воды и воздуха в литературе, музыке, изобразительном искусстве разных народов.  Одновременно идет знакомство со знаковыми мифологическими образами искусства, связанными с этими  стихиями, а также с современными праздниками,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04">
        <w:rPr>
          <w:rFonts w:ascii="Times New Roman" w:hAnsi="Times New Roman" w:cs="Times New Roman"/>
          <w:sz w:val="24"/>
          <w:szCs w:val="24"/>
        </w:rPr>
        <w:t xml:space="preserve">использующими традиционные  ритуалы.  Важными  для  понимания  представлений  и верований людей представляется символическое значение предметов и их отражение в искусстве.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Художественные образы мирового искусства предстают на примере искусства античной Греции, средневековой Европы и нескольких регионов Востока (Арабского мира, Индии и Китая). Рассматриваются архитектура и природа, определяющая характер построек;  образы человека и его одежда, а также  наиболее  значимые  для  каждой  культуры  образы  и  традиции.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Благодаря  их  естественному  разнообразию  на  примере  разных  культур учащиеся  знакомятся  с  изобразительной  культурой  театра  (маски, театральный костюм,  декорации), архитектурой и скульптурой, декоративно-прикладным искусством (герб, витраж, художественные росписи, предметы быта – часы, зеркало, лампа, восточные амулеты  и т.п.). </w:t>
      </w:r>
      <w:proofErr w:type="gramEnd"/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Поскольку именно на основе этих межнациональных, межэтнических образов-представлений  формировалось  искусство,  ими  оно  питалось  на протяжении тысячелетий, знание его основ поможет ребенку войти в мир художественных  образов  и  свободно  их  интерпретировать  в  искусстве любого народа, любой эпохи. Причем интерпретация может происходить как в устной литературной, так и в художественно-творческой форме.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 Особенности изучаемого курса: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опора на эмоциональный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витагенный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опыт ребенка;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понимание  основной  специфики  искусства  –  художественного образа;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акцент  на  развитие  визуальной  культуры,  освоение  знаково-символических  кодов  искусства,  позволяющих  активно  использовать  его коммуникативную функцию;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вовлечение ребенка в диалог с искусством и по поводу искусства с целью развития речи, оценочных суждений;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постоянное  обращение  к  региональной  культуре  и  искусству: музеям, памятникам архитектуры, художественным промыслам, традициям родного края. 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Наряду  с  основной  формой  организации  учебно-воспитательного процесса – уроком – в процессе изучения программы рекомендуется активно использовать  внеаудиторные  занятия:  экскурсии  в  художественные  и краеведческие  музеи,  в  архитектурные  заповедники,  региональные культурные центры, на выставки, в театры и концертные залы.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Особое значение в организации урочных и внеурочных форм работы с учащимися в процессе изучения курса «Изобразительное искусство» должны приобрести  информационные  и  компьютерные  технологии,  ауди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 и видеоматериалы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             3.Описание места учебного предмета «Изобразительное искусство» в учебном плане</w:t>
      </w:r>
    </w:p>
    <w:p w:rsidR="003D7CDF" w:rsidRPr="00566804" w:rsidRDefault="003D7CDF" w:rsidP="003D7CDF">
      <w:pPr>
        <w:jc w:val="both"/>
        <w:rPr>
          <w:rStyle w:val="FontStyle11"/>
          <w:i w:val="0"/>
          <w:iCs w:val="0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В соответствии с федеральным, региональным  базисным учебным планом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Озёрная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566804">
        <w:rPr>
          <w:rFonts w:ascii="Times New Roman" w:hAnsi="Times New Roman" w:cs="Times New Roman"/>
          <w:sz w:val="24"/>
          <w:szCs w:val="24"/>
        </w:rPr>
        <w:t xml:space="preserve"> предмет «Изобрази</w:t>
      </w:r>
      <w:r>
        <w:rPr>
          <w:rFonts w:ascii="Times New Roman" w:hAnsi="Times New Roman" w:cs="Times New Roman"/>
          <w:sz w:val="24"/>
          <w:szCs w:val="24"/>
        </w:rPr>
        <w:t>тельное искусство» изучается в 4</w:t>
      </w:r>
      <w:r w:rsidRPr="00566804">
        <w:rPr>
          <w:rFonts w:ascii="Times New Roman" w:hAnsi="Times New Roman" w:cs="Times New Roman"/>
          <w:sz w:val="24"/>
          <w:szCs w:val="24"/>
        </w:rPr>
        <w:t xml:space="preserve">  классе по 1 часу в неделю. Общий объем учебного времен</w:t>
      </w:r>
      <w:r>
        <w:rPr>
          <w:rFonts w:ascii="Times New Roman" w:hAnsi="Times New Roman" w:cs="Times New Roman"/>
          <w:sz w:val="24"/>
          <w:szCs w:val="24"/>
        </w:rPr>
        <w:t>и составляет 35 часов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7CDF" w:rsidRPr="00566804" w:rsidRDefault="003D7CDF" w:rsidP="003D7CDF">
      <w:pPr>
        <w:jc w:val="both"/>
        <w:rPr>
          <w:rStyle w:val="FontStyle11"/>
          <w:i w:val="0"/>
          <w:iCs w:val="0"/>
          <w:sz w:val="24"/>
          <w:szCs w:val="24"/>
        </w:rPr>
      </w:pPr>
      <w:r w:rsidRPr="00566804">
        <w:rPr>
          <w:rStyle w:val="FontStyle11"/>
          <w:sz w:val="24"/>
          <w:szCs w:val="24"/>
        </w:rPr>
        <w:t xml:space="preserve">                 </w:t>
      </w:r>
      <w:r w:rsidRPr="00566804">
        <w:rPr>
          <w:rStyle w:val="FontStyle11"/>
          <w:b/>
          <w:bCs/>
          <w:sz w:val="24"/>
          <w:szCs w:val="24"/>
        </w:rPr>
        <w:t>4.Ценностные ориентиры содержания учебного предмета «Изобразительное искусство»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При    изучении  предмета  особое  значение  уделяется  ценностной интерпретации  индивидуального  опыта  ребенка.  Человек  относится  к окружающему миру не бесстрастно, любое практическое отношение, так же как и практическая деятельность, всегда эмоционально окрашены, несут субъективные предпочтения, включают личную оценку. Особенно в этой связи  важен  опыт  эстетический.  Его  значимость  в  жизни  человека обусловлена тем, что эстетический опыт питает лучшие душевные качества человека – бескорыстие, открытость к прекрасному, способность к терпению, пониманию, сопереживанию, устремленность к творчеству.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Приобщение  детей  к  непреходящим  общечеловеческим  ценностям средствами  изобразительного  искусства  поможет  научить  эмоционально - эстетически воспринимать окружающий мир, а значит, гармонизировать свои отношения  с  ним.  В  переходный  период  от 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 дошкольного  к младшему школьному возрасту приобщение к изобразительному искусству целесообразно  строить  на  конструктивной  синхронизации:  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«Большие  и маленькие художники о самом главном», которая, смыкаясь на определенном 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 опытом  восприятия  произведений  пластических  искусств (изобразительных, декоративных, архитектуры и дизайна), представляющих и  интерпретирующих  для  данного  возраста  темы  детства,  материнства, природы, дружбы, любви к большой и малой Родине, заботы о животных. </w:t>
      </w:r>
      <w:proofErr w:type="gramEnd"/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Опираясь,  на  знакомые  и  личностно  пережитые ценности,  можно бережно ввести первоклассника в новый для него мир –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В образе родного дома объединяются его внешний вид и внутреннее убранство, мама и другие члены семьи, </w:t>
      </w: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игрушки, детские книжки, еда, одежда, наконец, домашние животные, т.е. все то, что знакомо, привычно и каждый день окружает  ребенка  дома.  Однако  искусство  позволяет  увидеть 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маму, детей, близких людей, ценил   пищу, заботился о тех, кто нуждался в его помощи. Искусство позволяет заглянуть  в  чужой,  незнакомый  мир,  узнать  о  том,  чем  жили,  чему радовались люди,  что их огорчало.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Осваивая  во  2  классе  понятие  «художественный  образ»,  ребенок учится понимать, что художественный образ – это не только плод фантазии, мастерства, но одновременно изучения и наблюдения окружающего мира, умения  его  трансформировать  и  интерпретировать  в  художественно-творческой деятельности.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       В 3-4 классах школьник получает возможность научиться интерпретировать художественные образы народных культур на основе постижения их многозначности и возможностей трансформации, как на уровне устной оценки, так и в продуктивной творческой деятельности. Из привычного реального мира вещей, людей и событий,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культур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они учат человека жить и побеждать все неприятности.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искусств – живописи и графики, скульптуры и архитектуры, декоративно- - прикладного искусства и дизайна.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На примерах, предоставляемых произведениями искусства, учащиеся личностно переживают понятия «добро» и «зло», «хорошо» и «плохо», «правда» и «ложь», «герой» и «злодей», «жизнь» и «смерть», «бескорыстие» и «жадность», «прекрасное» и «безобразное»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«сострадание» и «жестокость».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       Ребенок целостно постигает традиции народной культуры: оформление его жилища и связь с природой, образ города и деревни в жизни и искусстве, образы человека в народной одежде; осваивает семантику традиционных образо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 птицы, коня, дороги, дерева, леса, реки, добрых и злых сил природы и т.д.), пр</w:t>
      </w:r>
      <w:r>
        <w:rPr>
          <w:rFonts w:ascii="Times New Roman" w:hAnsi="Times New Roman" w:cs="Times New Roman"/>
          <w:sz w:val="24"/>
          <w:szCs w:val="24"/>
        </w:rPr>
        <w:t>икасаясь к их извечному, философ</w:t>
      </w:r>
      <w:r w:rsidRPr="00566804">
        <w:rPr>
          <w:rFonts w:ascii="Times New Roman" w:hAnsi="Times New Roman" w:cs="Times New Roman"/>
          <w:sz w:val="24"/>
          <w:szCs w:val="24"/>
        </w:rPr>
        <w:t xml:space="preserve">скому смыслу. Впервые осознает </w:t>
      </w:r>
      <w:proofErr w:type="spellStart"/>
      <w:r w:rsidRPr="00566804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566804">
        <w:rPr>
          <w:rFonts w:ascii="Times New Roman" w:hAnsi="Times New Roman" w:cs="Times New Roman"/>
          <w:sz w:val="24"/>
          <w:szCs w:val="24"/>
        </w:rPr>
        <w:t xml:space="preserve"> и наднациональный характер этих образов.</w:t>
      </w:r>
    </w:p>
    <w:p w:rsidR="003D7CDF" w:rsidRDefault="003D7CDF" w:rsidP="003D7CDF">
      <w:pPr>
        <w:jc w:val="both"/>
        <w:rPr>
          <w:rStyle w:val="FontStyle11"/>
          <w:bCs/>
          <w:i w:val="0"/>
          <w:sz w:val="24"/>
          <w:szCs w:val="24"/>
        </w:rPr>
      </w:pPr>
      <w:r>
        <w:rPr>
          <w:rStyle w:val="FontStyle11"/>
          <w:bCs/>
          <w:sz w:val="24"/>
          <w:szCs w:val="24"/>
        </w:rPr>
        <w:t xml:space="preserve">        </w:t>
      </w:r>
    </w:p>
    <w:p w:rsidR="003D7CDF" w:rsidRPr="00566804" w:rsidRDefault="003D7CDF" w:rsidP="003D7CDF">
      <w:pPr>
        <w:jc w:val="both"/>
        <w:rPr>
          <w:rStyle w:val="FontStyle11"/>
          <w:b/>
          <w:bCs/>
          <w:i w:val="0"/>
          <w:sz w:val="24"/>
          <w:szCs w:val="24"/>
        </w:rPr>
      </w:pPr>
      <w:r>
        <w:rPr>
          <w:rStyle w:val="FontStyle11"/>
          <w:bCs/>
          <w:sz w:val="24"/>
          <w:szCs w:val="24"/>
        </w:rPr>
        <w:t xml:space="preserve">    </w:t>
      </w:r>
      <w:r w:rsidRPr="00566804">
        <w:rPr>
          <w:rStyle w:val="FontStyle11"/>
          <w:b/>
          <w:bCs/>
          <w:sz w:val="24"/>
          <w:szCs w:val="24"/>
        </w:rPr>
        <w:t xml:space="preserve">5.Личностные, </w:t>
      </w:r>
      <w:proofErr w:type="spellStart"/>
      <w:r w:rsidRPr="00566804">
        <w:rPr>
          <w:rStyle w:val="FontStyle11"/>
          <w:b/>
          <w:bCs/>
          <w:sz w:val="24"/>
          <w:szCs w:val="24"/>
        </w:rPr>
        <w:t>метапредметные</w:t>
      </w:r>
      <w:proofErr w:type="spellEnd"/>
      <w:r w:rsidRPr="00566804">
        <w:rPr>
          <w:rStyle w:val="FontStyle11"/>
          <w:b/>
          <w:bCs/>
          <w:sz w:val="24"/>
          <w:szCs w:val="24"/>
        </w:rPr>
        <w:t xml:space="preserve"> и предметные результаты освоения учебного предмета «Изобразительное искусство»</w:t>
      </w:r>
    </w:p>
    <w:p w:rsidR="003D7CDF" w:rsidRPr="00566804" w:rsidRDefault="003D7CDF" w:rsidP="003D7CDF">
      <w:pPr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изобразительного искусства в начальной школе: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>-  в ценностно-ориентационной сфере: эмоционально-ценностное и осмысленное восприятие визуальных образов реальности и произведений искусства;  приобщение  к  художественной  культуре  как  части  общей культуры человечества; 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-  в  трудовой  сфере:  овладение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познавательной сфере: развитие способности ориентироваться в мире  народной  художественной  культуры;  овладение 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3D7CDF" w:rsidRPr="00566804" w:rsidRDefault="003D7CDF" w:rsidP="003D7C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80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6804">
        <w:rPr>
          <w:rFonts w:ascii="Times New Roman" w:hAnsi="Times New Roman" w:cs="Times New Roman"/>
          <w:b/>
          <w:sz w:val="24"/>
          <w:szCs w:val="24"/>
        </w:rPr>
        <w:t xml:space="preserve">  результаты  освоения  изобразительного искусства в начальной школе: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04">
        <w:rPr>
          <w:rFonts w:ascii="Times New Roman" w:hAnsi="Times New Roman" w:cs="Times New Roman"/>
          <w:sz w:val="24"/>
          <w:szCs w:val="24"/>
        </w:rPr>
        <w:t xml:space="preserve">-  в  ценностно-ориентационной  сфере: формирование 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 других  народов,  выраженной  в  архитектуре, изобразительном искусстве,  в  национальных  образах  предметно-материальной  и пространственной  среды  и  понимании  красоты  человека;    умение воспринимать  и  терпимо  относится  к  другой  точке  зрения,  другому восприятию мира; </w:t>
      </w:r>
      <w:proofErr w:type="gramEnd"/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в  трудовой  сфере:  обретение  творческого  опыта, предопределяющего  способность  к  самостоятельной 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 познавательной  сфере:  развитие  художественно-образного мышления  как  неотъемлемой  части  целостного  мышления  человека; формирование способности к целостному художественному  восприятию мира;  развитие  фантазии,  воображения,  интуиции,  визуальной  памяти; получение  опыта  восприятия  и  аргументированной оценки  произведения искусства как основы формирования навыков коммуникации. </w:t>
      </w:r>
    </w:p>
    <w:p w:rsidR="003D7CDF" w:rsidRPr="00566804" w:rsidRDefault="003D7CDF" w:rsidP="003D7CDF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В результате обучения изобразительному искусству в основной школе учащиеся: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-  определяют  средства  выразительности  при  восприятии произведений;  анализируют  содержание,  образный  язык  произведений разных видов и жанров искусства;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имеют  представление  о  знаково-символической  природе изобразительного искусства;   </w:t>
      </w:r>
    </w:p>
    <w:p w:rsidR="003D7CDF" w:rsidRPr="00566804" w:rsidRDefault="003D7CDF" w:rsidP="003D7CDF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- применяют выразительные средства разных иску</w:t>
      </w:r>
      <w:proofErr w:type="gramStart"/>
      <w:r w:rsidRPr="00566804">
        <w:rPr>
          <w:rFonts w:ascii="Times New Roman" w:hAnsi="Times New Roman" w:cs="Times New Roman"/>
          <w:sz w:val="24"/>
          <w:szCs w:val="24"/>
        </w:rPr>
        <w:t>сств дл</w:t>
      </w:r>
      <w:proofErr w:type="gramEnd"/>
      <w:r w:rsidRPr="00566804">
        <w:rPr>
          <w:rFonts w:ascii="Times New Roman" w:hAnsi="Times New Roman" w:cs="Times New Roman"/>
          <w:sz w:val="24"/>
          <w:szCs w:val="24"/>
        </w:rPr>
        <w:t xml:space="preserve">я создания художественного образа.  </w:t>
      </w:r>
    </w:p>
    <w:p w:rsidR="003D7CDF" w:rsidRPr="00566804" w:rsidRDefault="003D7CDF" w:rsidP="003D7CD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66804">
        <w:rPr>
          <w:rFonts w:ascii="Times New Roman" w:hAnsi="Times New Roman" w:cs="Times New Roman"/>
          <w:b/>
          <w:sz w:val="24"/>
          <w:szCs w:val="24"/>
        </w:rPr>
        <w:t xml:space="preserve"> 6.Содержание учебного предмета «Изобразительное искусство»</w:t>
      </w:r>
    </w:p>
    <w:p w:rsidR="003D7CDF" w:rsidRPr="00566804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Художественный мир, сотворённый по законам сказки (2 ч)</w:t>
      </w:r>
    </w:p>
    <w:p w:rsidR="003D7CDF" w:rsidRDefault="003D7CDF" w:rsidP="003D7CDF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Образы стихий (7 ч)</w:t>
      </w:r>
    </w:p>
    <w:p w:rsidR="003D7CDF" w:rsidRDefault="003D7CDF" w:rsidP="003D7CDF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Художественные образы мирового искусства. Героические образы Древней Греции (3 ч)</w:t>
      </w:r>
    </w:p>
    <w:p w:rsidR="003D7CDF" w:rsidRDefault="003D7CDF" w:rsidP="003D7CDF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Одухотворённые образы Средневековья (10 ч)</w:t>
      </w:r>
    </w:p>
    <w:p w:rsidR="003D7CDF" w:rsidRPr="00CC3251" w:rsidRDefault="003D7CDF" w:rsidP="003D7CDF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Сказочные образы Востока (12 ч)</w:t>
      </w:r>
    </w:p>
    <w:p w:rsidR="003D7CDF" w:rsidRPr="00566804" w:rsidRDefault="003D7CDF" w:rsidP="003D7CDF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>Музеи и выставки (1)</w:t>
      </w:r>
    </w:p>
    <w:p w:rsidR="003D7CDF" w:rsidRPr="00566804" w:rsidRDefault="003D7CDF" w:rsidP="003D7C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3D7CDF" w:rsidRDefault="003D7CDF" w:rsidP="003D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CDF" w:rsidRDefault="003D7CDF" w:rsidP="003D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EFB" w:rsidRPr="00566804" w:rsidRDefault="00766EFB" w:rsidP="0076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Pr="00566804">
        <w:rPr>
          <w:rFonts w:ascii="Times New Roman" w:hAnsi="Times New Roman" w:cs="Times New Roman"/>
          <w:b/>
          <w:sz w:val="24"/>
          <w:szCs w:val="24"/>
        </w:rPr>
        <w:t>7.Календарно-тематическое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искусству. 4</w:t>
      </w:r>
      <w:r w:rsidRPr="0056680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766EFB" w:rsidRPr="00566804" w:rsidRDefault="00766EFB" w:rsidP="00766EFB">
      <w:pPr>
        <w:rPr>
          <w:b/>
          <w:sz w:val="24"/>
          <w:szCs w:val="24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1526"/>
        <w:gridCol w:w="992"/>
        <w:gridCol w:w="851"/>
        <w:gridCol w:w="2126"/>
        <w:gridCol w:w="1701"/>
        <w:gridCol w:w="2410"/>
        <w:gridCol w:w="2126"/>
        <w:gridCol w:w="1843"/>
        <w:gridCol w:w="1559"/>
        <w:gridCol w:w="25"/>
        <w:gridCol w:w="967"/>
      </w:tblGrid>
      <w:tr w:rsidR="00766EFB" w:rsidRPr="00566804" w:rsidTr="00FB2F92">
        <w:tc>
          <w:tcPr>
            <w:tcW w:w="1526" w:type="dxa"/>
            <w:tcBorders>
              <w:bottom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851" w:type="dxa"/>
            <w:vMerge w:val="restart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vMerge w:val="restart"/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701" w:type="dxa"/>
            <w:vMerge w:val="restart"/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9" w:type="dxa"/>
            <w:gridSpan w:val="3"/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584" w:type="dxa"/>
            <w:gridSpan w:val="2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967" w:type="dxa"/>
            <w:vMerge w:val="restart"/>
            <w:tcBorders>
              <w:top w:val="nil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6EFB" w:rsidRPr="007F6D33" w:rsidRDefault="00766EFB" w:rsidP="00FB2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7F6D33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</w:tc>
        <w:tc>
          <w:tcPr>
            <w:tcW w:w="1584" w:type="dxa"/>
            <w:gridSpan w:val="2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6EFB" w:rsidRPr="005F6273" w:rsidRDefault="00766EFB" w:rsidP="00FB2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73">
              <w:rPr>
                <w:rFonts w:ascii="Times New Roman" w:hAnsi="Times New Roman"/>
                <w:b/>
                <w:sz w:val="24"/>
                <w:szCs w:val="24"/>
              </w:rPr>
              <w:t xml:space="preserve">Сюжеты жизни и сюжеты сказки.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C725B2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построение любого произведения искусства основано на конфликте противоположностей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изображения животных и людей древними художниками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 противопоставлять элементы картины, чтобы понять её содержание.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графическими средствами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предметов в декоративной манере, украшать их древними символами земли.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сказки Бажова и иллюстрации к ним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Pr="00D7044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символику воздушной стихии – воздуха, ветра, неба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контраст для усиления эмоционально-образного звучания работы;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огня в жизни людей;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при изображении водной стихии эмоционально выразительное состояние природы;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справочниках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энциклопедиях, Интернете, книгах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мифологии и альбомах по искусству рассказы о богах Древней Греции и их изображениях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комическое в искусстве и жизни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маску сказочного персонажа из бумаги, придумывать её декоративное оформление;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образ средневековой Европы;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комплекс замка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образ фантастического существа, напоминающего персонажей средневекового искусства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Pr="0015479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специфику создания образа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54798">
              <w:rPr>
                <w:rFonts w:ascii="Times New Roman" w:hAnsi="Times New Roman" w:cs="Times New Roman"/>
                <w:sz w:val="24"/>
                <w:szCs w:val="24"/>
              </w:rPr>
              <w:t xml:space="preserve">ью цвета и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98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изображению на гербе, что собой представлял его владелец и к чему</w:t>
            </w:r>
            <w:r w:rsidRPr="00D8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стремился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многие сказки имеют вполне реальные жизненные истоки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пословиц и поговорок о времени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Pr="0015479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знаки и символы хода времени в произведениях изобразительного искусства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образы героев арабских сказок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Pr="00FD6E7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богатство декора архитектурных сооружений Востока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эскиз предмета с учётом характера и особенностей его будущего хозяина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образ идеального человека на</w:t>
            </w:r>
            <w:r w:rsidRPr="00A7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понимания и сохранения целей и задач учебной деятельности; поиск оптимальных средств её достижения;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в соответствии с поставленной задачей и условиями её реализации;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находить наиболее эффективные способы достижения результата;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соответствующие коррективы процесс их реализации на основе оценки и учёта характера ошибок;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успеха\неуспеха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отношения к традициям культуры как эстетической и личностно-значимой ценности;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истории культуры своего Отечества и к культуре других народов, выраженной в архитектуре, изобразительном искусстве, национальных образах предметно-материальной и пространственной среды и понимании красоты человека;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 терпимо относиться  к другой точке зрения, другому восприятию мира;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творческого опыта, предопределяюще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способность к самостоятельной продуктивной художественной деятельности;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деятельности, готовность к осознанному выбору;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художественно-образного мышления как неотъемлемой части целостного мышления человека;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целостному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художественному восприятию мира;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воображения, интуиции, визуальной памяти;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опыта восприятия аргументированной оценки произведения искусства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основы формирования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коммуникации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творческого опыта, предопределяющего способность к самостоятельной продуктивной художественной деятельности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и осмысленное восприятие визуальных образов реальности и произведений искусства;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культуре как части общей культуры человечества;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художественного вкуса как способности эстетически чувствовать,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оценивать явления окружающего мира  и искусства;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культуры практической работы различными материалами  и инструментами для эстетической организации и оформления бытовой и производственной сферы;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ориентироваться в мире народной художественной культуры;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средствами художественного изображения – для развития наблюдательности реального мира, способности к анализу и структурированию</w:t>
            </w:r>
          </w:p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845">
              <w:rPr>
                <w:rFonts w:ascii="Times New Roman" w:hAnsi="Times New Roman" w:cs="Times New Roman"/>
                <w:sz w:val="24"/>
                <w:szCs w:val="24"/>
              </w:rPr>
              <w:t>пособность к анализу и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6845">
              <w:rPr>
                <w:rFonts w:ascii="Times New Roman" w:hAnsi="Times New Roman" w:cs="Times New Roman"/>
                <w:sz w:val="24"/>
                <w:szCs w:val="24"/>
              </w:rPr>
              <w:t>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визуального образа на</w:t>
            </w:r>
            <w:r w:rsidRPr="00F0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 его эмоционально- нравственной оценки;</w:t>
            </w:r>
            <w:r w:rsidRPr="0051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440C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применять </w:t>
            </w:r>
            <w:r w:rsidRPr="0070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в собственной художественно-творческой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041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средствами художественного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>тремление использовать художественные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>авык использования различных художественных материалов для работы  в разных техниках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>тремление использовать художественные умения для создания красивых вещей и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766EFB" w:rsidRPr="00566804" w:rsidRDefault="00766EFB" w:rsidP="00FB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С.6-11</w:t>
            </w:r>
          </w:p>
          <w:p w:rsidR="00766EFB" w:rsidRDefault="00766EFB" w:rsidP="00FB2F92">
            <w:pPr>
              <w:rPr>
                <w:sz w:val="24"/>
                <w:szCs w:val="24"/>
              </w:rPr>
            </w:pPr>
          </w:p>
          <w:p w:rsidR="00766EFB" w:rsidRDefault="00766EFB" w:rsidP="00FB2F92">
            <w:pPr>
              <w:rPr>
                <w:sz w:val="24"/>
                <w:szCs w:val="24"/>
              </w:rPr>
            </w:pPr>
          </w:p>
          <w:p w:rsidR="00766EFB" w:rsidRPr="00566804" w:rsidRDefault="00766EFB" w:rsidP="00FB2F9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766EFB" w:rsidRPr="00566804" w:rsidRDefault="00766EFB" w:rsidP="00FB2F92">
            <w:pPr>
              <w:rPr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образа героя с помощью окружающей среды.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12-13</w:t>
            </w: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Ожившие стихии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810D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14-17</w:t>
            </w:r>
          </w:p>
        </w:tc>
        <w:tc>
          <w:tcPr>
            <w:tcW w:w="967" w:type="dxa"/>
            <w:vMerge/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земли в искусстве.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D7044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</w:tcPr>
          <w:p w:rsidR="00766EFB" w:rsidRPr="001810D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18-21</w:t>
            </w:r>
          </w:p>
        </w:tc>
        <w:tc>
          <w:tcPr>
            <w:tcW w:w="967" w:type="dxa"/>
            <w:vMerge/>
          </w:tcPr>
          <w:p w:rsidR="00766EFB" w:rsidRPr="001810D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  <w:tcBorders>
              <w:top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126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 земли – сказки Бажова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D7044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rPr>
          <w:trHeight w:val="2697"/>
        </w:trPr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воздуха в искусстве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D7044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24-27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bottom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36758A" w:rsidRDefault="00766EFB" w:rsidP="00FB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30">
              <w:rPr>
                <w:rFonts w:ascii="Times New Roman" w:hAnsi="Times New Roman" w:cs="Times New Roman"/>
                <w:sz w:val="24"/>
                <w:szCs w:val="24"/>
              </w:rPr>
              <w:t xml:space="preserve"> Образ огня в искусстве</w:t>
            </w: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B1269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28-31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воды в искусстве.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B1269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32-33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766EFB" w:rsidRPr="005B3C30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Героические образы Древней Греции. Образ природы и построек Древней Греции.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B1269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Pr="00522E65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36-39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766EFB" w:rsidRPr="00522E65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в Древней Греции.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B1269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Pr="00522E6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40-43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766EFB" w:rsidRPr="00522E6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человека Древней Греции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B1269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Pr="00522E65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44-47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766EFB" w:rsidRPr="00522E65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  <w:tcBorders>
              <w:top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126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Величественные соборы и неприступные замки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5479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766EFB" w:rsidRPr="00522E65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48-51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Pr="00522E65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мифологических персонажей в искусстве.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5479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66EFB" w:rsidRPr="00522E65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52-53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Pr="00522E65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766EFB" w:rsidRPr="0030031F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человека в искусстве эпохи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5479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4209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Pr="004209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и символы времени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58-59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Родовой герб над входом в замок.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5479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60-65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средневековых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сказок. Спящая красавица и таинственный замок.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A40C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66-67</w:t>
            </w:r>
          </w:p>
          <w:p w:rsidR="00766EFB" w:rsidRPr="004209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68--69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Pr="004209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времени в сказках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A40C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70440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4209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70-75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Pr="004209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Роскошные образы арабского мира. Образ природы.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A7224A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21041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76-81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BE559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F12856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82-85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Pr="00F12856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волшебных предметов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1A40C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BE559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86-87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в искусстве Арабского Востока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BE559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88-91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Яркие образы Индии. Образы архитектуры Индии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многообразие культуры Индии и ориентироваться в нём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значение ступы в культуре Индии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слона в жизни индусов и его символику в искусстве Индии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изображения человека в искусстве Индии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образы мужчины и женщины в традициях индийского искусства</w:t>
            </w:r>
          </w:p>
          <w:p w:rsidR="00766EFB" w:rsidRPr="006E5BB7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Научится: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связь искусства средневекового Китая с природой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связь между изображением и надписью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свитке</w:t>
            </w:r>
          </w:p>
          <w:p w:rsidR="00766EFB" w:rsidRPr="00422FB8" w:rsidRDefault="00766EFB" w:rsidP="00FB2F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B8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Научиться: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природу в традициях искусства Китая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Научиться: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разницу отношения  к женскому и мужскому образам в искусстве Китая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ведущие художественные музеи России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845">
              <w:rPr>
                <w:rFonts w:ascii="Times New Roman" w:hAnsi="Times New Roman" w:cs="Times New Roman"/>
                <w:sz w:val="24"/>
                <w:szCs w:val="24"/>
              </w:rPr>
              <w:t>пособность к художественному познанию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597">
              <w:rPr>
                <w:rFonts w:ascii="Times New Roman" w:hAnsi="Times New Roman" w:cs="Times New Roman"/>
                <w:sz w:val="24"/>
                <w:szCs w:val="24"/>
              </w:rPr>
              <w:t>тремление использовать художественные умения для создания красивых вещей и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845">
              <w:rPr>
                <w:rFonts w:ascii="Times New Roman" w:hAnsi="Times New Roman" w:cs="Times New Roman"/>
                <w:sz w:val="24"/>
                <w:szCs w:val="24"/>
              </w:rPr>
              <w:t>пособность к художественному познанию мира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Pr="00506DB3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92-93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bottom w:val="nil"/>
            </w:tcBorders>
          </w:tcPr>
          <w:p w:rsidR="00766EFB" w:rsidRPr="00506DB3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 – символ природы и ума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94-97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 – символ мудрости, величия и непобедимой мощи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BE559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Pr="007647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Pr="007647A4" w:rsidRDefault="00766EFB" w:rsidP="00FB2F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rPr>
          <w:trHeight w:val="3126"/>
        </w:trPr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человека в искусстве Индии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BE559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Pr="007647A4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100-103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Pr="007647A4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образы Китая. Образы архитектуры Китая.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Pr="00AA5DFC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BE5597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Default="00766EFB" w:rsidP="00F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  <w:tcBorders>
              <w:top w:val="nil"/>
            </w:tcBorders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выбирать </w:t>
            </w: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766EFB" w:rsidRPr="002D5AD2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106-107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Pr="002D5AD2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Дракон – символ добра и защиты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CD38FD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108-109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bottom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rPr>
          <w:trHeight w:val="2443"/>
        </w:trPr>
        <w:tc>
          <w:tcPr>
            <w:tcW w:w="1526" w:type="dxa"/>
            <w:tcBorders>
              <w:top w:val="single" w:sz="4" w:space="0" w:color="auto"/>
            </w:tcBorders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в искусстве Китая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422FB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110-111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FB" w:rsidRPr="00566804" w:rsidTr="00FB2F92">
        <w:tc>
          <w:tcPr>
            <w:tcW w:w="1526" w:type="dxa"/>
          </w:tcPr>
          <w:p w:rsidR="00766EFB" w:rsidRPr="0036758A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5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6EFB" w:rsidRPr="00566804" w:rsidRDefault="00766EFB" w:rsidP="00FB2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музеи 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422FB8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66804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FB" w:rsidRPr="00516845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766EFB" w:rsidRDefault="00766EFB" w:rsidP="00FB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EFB" w:rsidRDefault="00766EFB" w:rsidP="00766EFB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41" w:rsidRDefault="00D96041"/>
    <w:p w:rsidR="00766EFB" w:rsidRDefault="00766EFB"/>
    <w:p w:rsidR="00766EFB" w:rsidRDefault="00766EFB"/>
    <w:p w:rsidR="00766EFB" w:rsidRDefault="00766EFB"/>
    <w:p w:rsidR="00766EFB" w:rsidRDefault="00766EFB"/>
    <w:p w:rsidR="00766EFB" w:rsidRDefault="00766EFB"/>
    <w:p w:rsidR="00766EFB" w:rsidRDefault="00766EFB"/>
    <w:p w:rsidR="00766EFB" w:rsidRDefault="00766EFB"/>
    <w:p w:rsidR="00766EFB" w:rsidRDefault="00766EFB"/>
    <w:p w:rsidR="00766EFB" w:rsidRDefault="00766EFB"/>
    <w:p w:rsidR="00766EFB" w:rsidRDefault="00766EFB"/>
    <w:sectPr w:rsidR="00766EFB" w:rsidSect="003D7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CDF"/>
    <w:rsid w:val="003D7CDF"/>
    <w:rsid w:val="00766EFB"/>
    <w:rsid w:val="0078676E"/>
    <w:rsid w:val="00D9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D7CD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Default">
    <w:name w:val="Default"/>
    <w:rsid w:val="003D7C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4620</Words>
  <Characters>26338</Characters>
  <Application>Microsoft Office Word</Application>
  <DocSecurity>0</DocSecurity>
  <Lines>219</Lines>
  <Paragraphs>61</Paragraphs>
  <ScaleCrop>false</ScaleCrop>
  <Company>Grizli777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2015-09-19T16:14:00Z</cp:lastPrinted>
  <dcterms:created xsi:type="dcterms:W3CDTF">2015-09-19T16:05:00Z</dcterms:created>
  <dcterms:modified xsi:type="dcterms:W3CDTF">2015-09-19T16:17:00Z</dcterms:modified>
</cp:coreProperties>
</file>