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0936A3" w:rsidP="000936A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6C65F0" w:rsidRPr="000936A3">
        <w:rPr>
          <w:rFonts w:ascii="Times New Roman" w:hAnsi="Times New Roman"/>
          <w:sz w:val="24"/>
          <w:szCs w:val="24"/>
        </w:rPr>
        <w:t xml:space="preserve">: </w:t>
      </w:r>
      <w:r w:rsidRPr="000936A3">
        <w:rPr>
          <w:rFonts w:ascii="Times New Roman" w:eastAsiaTheme="minorHAnsi" w:hAnsi="Times New Roman"/>
          <w:sz w:val="24"/>
          <w:lang w:eastAsia="en-US"/>
        </w:rPr>
        <w:t xml:space="preserve">Введение в предмет. Имя. </w:t>
      </w:r>
      <w:r w:rsidRPr="000936A3">
        <w:rPr>
          <w:rFonts w:ascii="Times New Roman" w:eastAsiaTheme="minorHAnsi" w:hAnsi="Times New Roman"/>
          <w:sz w:val="24"/>
          <w:szCs w:val="24"/>
          <w:lang w:eastAsia="en-US"/>
        </w:rPr>
        <w:t>Смысл имени. Именины – день имени. Традиции имя наречения</w:t>
      </w:r>
      <w:proofErr w:type="gramStart"/>
      <w:r w:rsidRPr="000936A3">
        <w:rPr>
          <w:rFonts w:ascii="Times New Roman" w:eastAsia="Times New Roman" w:hAnsi="Times New Roman"/>
          <w:bCs/>
          <w:sz w:val="24"/>
          <w:szCs w:val="24"/>
        </w:rPr>
        <w:t>.</w:t>
      </w:r>
      <w:r w:rsidR="00E13322">
        <w:rPr>
          <w:rFonts w:ascii="Times New Roman" w:eastAsia="Times New Roman" w:hAnsi="Times New Roman"/>
          <w:bCs/>
          <w:sz w:val="24"/>
          <w:szCs w:val="24"/>
        </w:rPr>
        <w:t>(</w:t>
      </w:r>
      <w:proofErr w:type="gramEnd"/>
      <w:r w:rsidR="00E13322">
        <w:rPr>
          <w:rFonts w:ascii="Times New Roman" w:eastAsia="Times New Roman" w:hAnsi="Times New Roman"/>
          <w:bCs/>
          <w:sz w:val="24"/>
          <w:szCs w:val="24"/>
        </w:rPr>
        <w:t>слайд 1)</w:t>
      </w:r>
    </w:p>
    <w:p w:rsidR="006C65F0" w:rsidRPr="000936A3" w:rsidRDefault="000936A3" w:rsidP="00093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  <w:r w:rsidR="006C65F0" w:rsidRPr="000936A3">
        <w:rPr>
          <w:rFonts w:ascii="Times New Roman" w:hAnsi="Times New Roman"/>
          <w:sz w:val="24"/>
          <w:szCs w:val="24"/>
        </w:rPr>
        <w:t>: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1.Организационный момент. </w:t>
      </w:r>
      <w:r w:rsidR="008E4908" w:rsidRPr="000936A3">
        <w:rPr>
          <w:rFonts w:ascii="Times New Roman" w:hAnsi="Times New Roman"/>
          <w:sz w:val="24"/>
          <w:szCs w:val="24"/>
        </w:rPr>
        <w:t>Игра «Давайте познакомимся»</w:t>
      </w:r>
    </w:p>
    <w:p w:rsidR="00A70E63" w:rsidRPr="00A70E63" w:rsidRDefault="00A70E63" w:rsidP="000936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70E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Игра "Круг имен"</w:t>
      </w:r>
    </w:p>
    <w:p w:rsidR="00A70E63" w:rsidRPr="00A70E63" w:rsidRDefault="00A70E63" w:rsidP="000936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70E63">
        <w:rPr>
          <w:rFonts w:ascii="Times New Roman" w:eastAsia="Times New Roman" w:hAnsi="Times New Roman"/>
          <w:color w:val="000000"/>
          <w:sz w:val="24"/>
          <w:szCs w:val="24"/>
        </w:rPr>
        <w:t xml:space="preserve">Дети становятся в круг. </w:t>
      </w:r>
      <w:proofErr w:type="gramStart"/>
      <w:r w:rsidRPr="00A70E63">
        <w:rPr>
          <w:rFonts w:ascii="Times New Roman" w:eastAsia="Times New Roman" w:hAnsi="Times New Roman"/>
          <w:color w:val="000000"/>
          <w:sz w:val="24"/>
          <w:szCs w:val="24"/>
        </w:rPr>
        <w:t>(Это способствует открытости, вниманию детей друг к другу, дает чувство единства в коллективе.</w:t>
      </w:r>
      <w:proofErr w:type="gramEnd"/>
      <w:r w:rsidRPr="00A70E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A70E63">
        <w:rPr>
          <w:rFonts w:ascii="Times New Roman" w:eastAsia="Times New Roman" w:hAnsi="Times New Roman"/>
          <w:color w:val="000000"/>
          <w:sz w:val="24"/>
          <w:szCs w:val="24"/>
        </w:rPr>
        <w:t>Для усиления такого чувства можно взяться за руки).</w:t>
      </w:r>
      <w:proofErr w:type="gramEnd"/>
      <w:r w:rsidRPr="00A70E63">
        <w:rPr>
          <w:rFonts w:ascii="Times New Roman" w:eastAsia="Times New Roman" w:hAnsi="Times New Roman"/>
          <w:color w:val="000000"/>
          <w:sz w:val="24"/>
          <w:szCs w:val="24"/>
        </w:rPr>
        <w:t xml:space="preserve"> Первый ребенок называет свое имя, второй называет имя первого и свое и так далее. Первый называет имена всех.</w:t>
      </w:r>
    </w:p>
    <w:p w:rsidR="008E4908" w:rsidRPr="000936A3" w:rsidRDefault="008E4908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Это – я</w:t>
      </w:r>
      <w:proofErr w:type="gramStart"/>
      <w:r w:rsidRPr="000936A3">
        <w:rPr>
          <w:rFonts w:ascii="Times New Roman" w:hAnsi="Times New Roman"/>
          <w:color w:val="000000"/>
          <w:sz w:val="24"/>
          <w:szCs w:val="24"/>
        </w:rPr>
        <w:br/>
      </w:r>
      <w:r w:rsidRPr="000936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936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ще один вариант игры на знакомство для младшего возраста – игра «Это – я». </w:t>
      </w:r>
      <w:proofErr w:type="gramStart"/>
      <w:r w:rsidRPr="000936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Играющие</w:t>
      </w:r>
      <w:proofErr w:type="gramEnd"/>
      <w:r w:rsidRPr="000936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становятся в круг. Ведущий находится в центре и называет два имени (кого-то из присутствующих детей), одно – мужское, другое – женское.</w:t>
      </w:r>
      <w:r w:rsidRPr="000936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36A3">
        <w:rPr>
          <w:rFonts w:ascii="Times New Roman" w:hAnsi="Times New Roman"/>
          <w:color w:val="000000"/>
          <w:sz w:val="24"/>
          <w:szCs w:val="24"/>
        </w:rPr>
        <w:br/>
      </w:r>
      <w:r w:rsidRPr="000936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Игроки, чьи имена назвали, кричат: «Это – я» – и меняются местами. Задача ведущего – занять освободившееся место. Тот, кто не успел занять свободное место, становится ведущим.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З</w:t>
      </w:r>
      <w:r w:rsidR="008E4908" w:rsidRPr="000936A3">
        <w:rPr>
          <w:rFonts w:ascii="Times New Roman" w:hAnsi="Times New Roman"/>
          <w:sz w:val="24"/>
          <w:szCs w:val="24"/>
        </w:rPr>
        <w:t>вучит песня</w:t>
      </w:r>
      <w:r w:rsidR="000936A3">
        <w:rPr>
          <w:rFonts w:ascii="Times New Roman" w:hAnsi="Times New Roman"/>
          <w:sz w:val="24"/>
          <w:szCs w:val="24"/>
        </w:rPr>
        <w:t xml:space="preserve"> «Три плюс два»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- Как вы думаете, о чём у нас сегодня пойдёт разговор на уроке?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E63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2.Присоединение к теме урока.</w:t>
      </w:r>
      <w:r w:rsidR="00A70E63" w:rsidRPr="000936A3">
        <w:rPr>
          <w:rFonts w:ascii="Times New Roman" w:hAnsi="Times New Roman"/>
          <w:sz w:val="24"/>
          <w:szCs w:val="24"/>
        </w:rPr>
        <w:t xml:space="preserve"> </w:t>
      </w:r>
      <w:r w:rsidR="00E13322">
        <w:rPr>
          <w:rFonts w:ascii="Times New Roman" w:hAnsi="Times New Roman"/>
          <w:sz w:val="24"/>
          <w:szCs w:val="24"/>
        </w:rPr>
        <w:t>Отгадайте загадку</w:t>
      </w:r>
    </w:p>
    <w:p w:rsidR="00A70E63" w:rsidRPr="000936A3" w:rsidRDefault="00A70E6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</w:rPr>
        <w:t xml:space="preserve"> </w:t>
      </w:r>
    </w:p>
    <w:p w:rsidR="00A70E63" w:rsidRPr="000936A3" w:rsidRDefault="00A70E6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Нас не было - оно было,</w:t>
      </w:r>
    </w:p>
    <w:p w:rsidR="00A70E63" w:rsidRPr="000936A3" w:rsidRDefault="00A70E6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нас не будет - оно будет;</w:t>
      </w:r>
    </w:p>
    <w:p w:rsidR="00A70E63" w:rsidRPr="000936A3" w:rsidRDefault="00A70E6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никто ни у кого его не видел,</w:t>
      </w:r>
    </w:p>
    <w:p w:rsidR="006C65F0" w:rsidRDefault="00A70E6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а у каждого оно есть.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E63" w:rsidRPr="000936A3" w:rsidRDefault="00A70E6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Без чего на свете нельзя обойтись? Что радует слух лучше любой музыки? Конечно же, собственное имя.</w:t>
      </w:r>
    </w:p>
    <w:p w:rsidR="00A70E63" w:rsidRPr="000936A3" w:rsidRDefault="00A70E6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Интересно, что означает твое имя? Знаешь ли ты, когда твои именины? А стихи и песни про себя хочешь почитать и выучить? </w:t>
      </w:r>
      <w:r w:rsidRPr="000936A3">
        <w:rPr>
          <w:rFonts w:ascii="Times New Roman" w:hAnsi="Times New Roman"/>
          <w:sz w:val="24"/>
          <w:szCs w:val="24"/>
        </w:rPr>
        <w:t>Слушайте и запоминайте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На уроке наш учитель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Просит: руки поднимите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Все, кто знает, кто такой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Благородный и герой?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Тишина повисла в классе,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Словно темное ненастье.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После нескольких мгновений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Вдруг встает мой друг Евгений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И спокойно отвечает: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Про героев, мол, не знает,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Но зато про благородство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Вам ответит, это просто.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Благородный, без сомнений, 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Это он - мой друг Евгений!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— Какие слова, по-вашему, являются ключевыми в этом стихотворении?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3.Беседа с элементами практической деятельности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6A3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— </w:t>
      </w:r>
      <w:r w:rsidR="000936A3" w:rsidRPr="000936A3">
        <w:rPr>
          <w:rFonts w:ascii="Times New Roman" w:hAnsi="Times New Roman"/>
          <w:sz w:val="24"/>
          <w:szCs w:val="24"/>
        </w:rPr>
        <w:t>Что означает слово «имя»?</w:t>
      </w:r>
      <w:r w:rsidRPr="000936A3">
        <w:rPr>
          <w:rFonts w:ascii="Times New Roman" w:hAnsi="Times New Roman"/>
          <w:sz w:val="24"/>
          <w:szCs w:val="24"/>
        </w:rPr>
        <w:t xml:space="preserve"> Чтобы ответить на этот вопрос, </w:t>
      </w:r>
      <w:r w:rsidR="000936A3" w:rsidRPr="000936A3">
        <w:rPr>
          <w:rFonts w:ascii="Times New Roman" w:hAnsi="Times New Roman"/>
          <w:sz w:val="24"/>
          <w:szCs w:val="24"/>
        </w:rPr>
        <w:t>поработайте со словарём.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Какие пословицы и поговорки про имена вы знаете</w:t>
      </w:r>
      <w:proofErr w:type="gramStart"/>
      <w:r w:rsidRPr="000936A3">
        <w:rPr>
          <w:rFonts w:ascii="Times New Roman" w:hAnsi="Times New Roman"/>
          <w:sz w:val="24"/>
          <w:szCs w:val="24"/>
        </w:rPr>
        <w:t>?</w:t>
      </w:r>
      <w:r w:rsidR="00E13322">
        <w:rPr>
          <w:rFonts w:ascii="Times New Roman" w:hAnsi="Times New Roman"/>
          <w:sz w:val="24"/>
          <w:szCs w:val="24"/>
        </w:rPr>
        <w:t>(</w:t>
      </w:r>
      <w:proofErr w:type="gramEnd"/>
      <w:r w:rsidR="00E13322">
        <w:rPr>
          <w:rFonts w:ascii="Times New Roman" w:hAnsi="Times New Roman"/>
          <w:sz w:val="24"/>
          <w:szCs w:val="24"/>
        </w:rPr>
        <w:t>слайд 3)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Мели Емеля, твоя неделя.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Федот, да не тот.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Нюша, не развешивай уши.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По Сеньке и шапка, по </w:t>
      </w:r>
      <w:proofErr w:type="spellStart"/>
      <w:r w:rsidRPr="000936A3">
        <w:rPr>
          <w:rFonts w:ascii="Times New Roman" w:hAnsi="Times New Roman"/>
          <w:sz w:val="24"/>
          <w:szCs w:val="24"/>
        </w:rPr>
        <w:t>Тюте</w:t>
      </w:r>
      <w:proofErr w:type="spellEnd"/>
      <w:r w:rsidRPr="000936A3">
        <w:rPr>
          <w:rFonts w:ascii="Times New Roman" w:hAnsi="Times New Roman"/>
          <w:sz w:val="24"/>
          <w:szCs w:val="24"/>
        </w:rPr>
        <w:t xml:space="preserve"> и Ляля.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Не всяк Филя — </w:t>
      </w:r>
      <w:proofErr w:type="gramStart"/>
      <w:r w:rsidRPr="000936A3">
        <w:rPr>
          <w:rFonts w:ascii="Times New Roman" w:hAnsi="Times New Roman"/>
          <w:sz w:val="24"/>
          <w:szCs w:val="24"/>
        </w:rPr>
        <w:t>простофиля</w:t>
      </w:r>
      <w:proofErr w:type="gramEnd"/>
      <w:r w:rsidRPr="000936A3">
        <w:rPr>
          <w:rFonts w:ascii="Times New Roman" w:hAnsi="Times New Roman"/>
          <w:sz w:val="24"/>
          <w:szCs w:val="24"/>
        </w:rPr>
        <w:t>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Каков Савва, такова ему и слава.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Дема, сиди дома!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Не зевай, Фомка, на то и ярмарка.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На бе</w:t>
      </w:r>
      <w:r w:rsidR="00E13322">
        <w:rPr>
          <w:rFonts w:ascii="Times New Roman" w:hAnsi="Times New Roman"/>
          <w:sz w:val="24"/>
          <w:szCs w:val="24"/>
        </w:rPr>
        <w:t>дного Макара все шишки валятся.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Пляши, Матвей, не жалей лаптей.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У Семена-кудряша денег </w:t>
      </w:r>
      <w:proofErr w:type="gramStart"/>
      <w:r w:rsidRPr="000936A3">
        <w:rPr>
          <w:rFonts w:ascii="Times New Roman" w:hAnsi="Times New Roman"/>
          <w:sz w:val="24"/>
          <w:szCs w:val="24"/>
        </w:rPr>
        <w:t>нету</w:t>
      </w:r>
      <w:proofErr w:type="gramEnd"/>
      <w:r w:rsidRPr="000936A3">
        <w:rPr>
          <w:rFonts w:ascii="Times New Roman" w:hAnsi="Times New Roman"/>
          <w:sz w:val="24"/>
          <w:szCs w:val="24"/>
        </w:rPr>
        <w:t xml:space="preserve"> ни гроша.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Любопытной Варваре в дверях нос оторвали.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Тит не </w:t>
      </w:r>
      <w:proofErr w:type="gramStart"/>
      <w:r w:rsidRPr="000936A3">
        <w:rPr>
          <w:rFonts w:ascii="Times New Roman" w:hAnsi="Times New Roman"/>
          <w:sz w:val="24"/>
          <w:szCs w:val="24"/>
        </w:rPr>
        <w:t>тужит</w:t>
      </w:r>
      <w:proofErr w:type="gramEnd"/>
      <w:r w:rsidRPr="000936A3">
        <w:rPr>
          <w:rFonts w:ascii="Times New Roman" w:hAnsi="Times New Roman"/>
          <w:sz w:val="24"/>
          <w:szCs w:val="24"/>
        </w:rPr>
        <w:t>, что с башкой не дружит.</w:t>
      </w:r>
    </w:p>
    <w:p w:rsidR="000936A3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Без изъяна нет ни Марьи, ни Ивана.</w:t>
      </w:r>
    </w:p>
    <w:p w:rsidR="006C65F0" w:rsidRPr="000936A3" w:rsidRDefault="000936A3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Не имя красит человека, а человек имя.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4. Основная часть урока.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— Может ли человек жить без имени? (Нет, так как по имени мы различаем друг друга, обращаемся к кому-либо.)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— «Хорошо там и тут, где по имени зовут», — говорили раньше, говорят и сейчас. Вы согласны с этой мудростью? Почему?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— Имя — это бесценный дар, оно даётся раз и навсегда. Богатство имён существует тысячи лет. В каждом имени скрыт смысл.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Вы уже заметили, какой глубокий смысл заложен нашими предками в имени. Оно несёт в себе добро, терпение, трудолюбие, мужество. Поэтому выбор имени младенцу всегда был важным событием для семьи и всего рода.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Рассказ учителя « Отечественные традиции </w:t>
      </w:r>
      <w:proofErr w:type="spellStart"/>
      <w:r w:rsidRPr="000936A3">
        <w:rPr>
          <w:rFonts w:ascii="Times New Roman" w:hAnsi="Times New Roman"/>
          <w:sz w:val="24"/>
          <w:szCs w:val="24"/>
        </w:rPr>
        <w:t>имянаречения</w:t>
      </w:r>
      <w:proofErr w:type="spellEnd"/>
      <w:r w:rsidRPr="000936A3">
        <w:rPr>
          <w:rFonts w:ascii="Times New Roman" w:hAnsi="Times New Roman"/>
          <w:sz w:val="24"/>
          <w:szCs w:val="24"/>
        </w:rPr>
        <w:t>»</w:t>
      </w:r>
      <w:proofErr w:type="gramStart"/>
      <w:r w:rsidRPr="000936A3">
        <w:rPr>
          <w:rFonts w:ascii="Times New Roman" w:hAnsi="Times New Roman"/>
          <w:sz w:val="24"/>
          <w:szCs w:val="24"/>
        </w:rPr>
        <w:t>.</w:t>
      </w:r>
      <w:r w:rsidR="0038087A">
        <w:rPr>
          <w:rFonts w:ascii="Times New Roman" w:hAnsi="Times New Roman"/>
          <w:sz w:val="24"/>
          <w:szCs w:val="24"/>
        </w:rPr>
        <w:t>(</w:t>
      </w:r>
      <w:proofErr w:type="gramEnd"/>
      <w:r w:rsidR="0038087A">
        <w:rPr>
          <w:rFonts w:ascii="Times New Roman" w:hAnsi="Times New Roman"/>
          <w:sz w:val="24"/>
          <w:szCs w:val="24"/>
        </w:rPr>
        <w:t>слайд 4)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Задолго до появления ребенка в семье начинаются размышления по поводу его будущего имени. В выбор активно включаются не только отец и мать, бабушки и дедушки, но даже и многие сослуживцы и знакомые.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Говоря о «красоте» имен, нельзя не вспомнить о так называемой моде на имена. Эта мода напоминает поветрие в буквальном смысле этого слова (разносится по ветру, из уст в уста). Так, к примеру, в начале 70-х годов модное имя Елена давали всем девочкам подряд, невзирая на то, что в селе было уже 10-15 Лен!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В России существовал целый ряд традиций, связанных с </w:t>
      </w:r>
      <w:proofErr w:type="spellStart"/>
      <w:r w:rsidRPr="000936A3">
        <w:rPr>
          <w:rFonts w:ascii="Times New Roman" w:hAnsi="Times New Roman"/>
          <w:sz w:val="24"/>
          <w:szCs w:val="24"/>
        </w:rPr>
        <w:t>имянаречением</w:t>
      </w:r>
      <w:proofErr w:type="spellEnd"/>
      <w:r w:rsidRPr="000936A3">
        <w:rPr>
          <w:rFonts w:ascii="Times New Roman" w:hAnsi="Times New Roman"/>
          <w:sz w:val="24"/>
          <w:szCs w:val="24"/>
        </w:rPr>
        <w:t>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Имя выбирали по святцам: или в какой день родится дитя, или в какой крестится, или в промежутки, или дня в три </w:t>
      </w:r>
      <w:proofErr w:type="gramStart"/>
      <w:r w:rsidRPr="000936A3">
        <w:rPr>
          <w:rFonts w:ascii="Times New Roman" w:hAnsi="Times New Roman"/>
          <w:sz w:val="24"/>
          <w:szCs w:val="24"/>
        </w:rPr>
        <w:t>по</w:t>
      </w:r>
      <w:proofErr w:type="gramEnd"/>
      <w:r w:rsidRPr="000936A3">
        <w:rPr>
          <w:rFonts w:ascii="Times New Roman" w:hAnsi="Times New Roman"/>
          <w:sz w:val="24"/>
          <w:szCs w:val="24"/>
        </w:rPr>
        <w:t xml:space="preserve"> крещении. Считалось, что в этом случае дело будет без всяких человеческих соображений, а как Бог даст: ибо дни рождения в руках Божиих.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Таким образом, чаще всего ребенка называли в честь святого, память которого приходилась на день рождения или день наречения имени, а также день крещения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Таким образом, человек получал имя от Церкви, при Крещении, и выбиралось оно не произвольно, а по одному из нескольких правил.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Святые, имена которых носят люди, принято называть их ангелами, а день именин – днем ангела. Ангелами эти святые называются потому, что со времени наречения людям их имени, они делаются особыми покровителями, защитниками от невидимых и видимых </w:t>
      </w:r>
      <w:r w:rsidRPr="000936A3">
        <w:rPr>
          <w:rFonts w:ascii="Times New Roman" w:hAnsi="Times New Roman"/>
          <w:sz w:val="24"/>
          <w:szCs w:val="24"/>
        </w:rPr>
        <w:lastRenderedPageBreak/>
        <w:t>врагов, молитвенниками за них перед Богом и, таким образом, в дополнение к бесплотному ангелу-хранителю, человек получает нового ангела–хранителя.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- Е</w:t>
      </w:r>
      <w:r w:rsidR="009851F8">
        <w:rPr>
          <w:rFonts w:ascii="Times New Roman" w:hAnsi="Times New Roman"/>
          <w:sz w:val="24"/>
          <w:szCs w:val="24"/>
        </w:rPr>
        <w:t>сть ли у вас крёстные родители?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7.Рефлексия.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Что вы считаете самым важным в своём детстве? Почему?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Какие образы детства вам больше всего запомнились?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 xml:space="preserve">У Романа </w:t>
      </w:r>
      <w:proofErr w:type="spellStart"/>
      <w:r w:rsidRPr="000936A3">
        <w:rPr>
          <w:rFonts w:ascii="Times New Roman" w:hAnsi="Times New Roman"/>
          <w:sz w:val="24"/>
          <w:szCs w:val="24"/>
        </w:rPr>
        <w:t>Сефа</w:t>
      </w:r>
      <w:proofErr w:type="spellEnd"/>
      <w:r w:rsidRPr="000936A3">
        <w:rPr>
          <w:rFonts w:ascii="Times New Roman" w:hAnsi="Times New Roman"/>
          <w:sz w:val="24"/>
          <w:szCs w:val="24"/>
        </w:rPr>
        <w:t xml:space="preserve"> есть такие стихи:</w:t>
      </w:r>
      <w:bookmarkStart w:id="0" w:name="_GoBack"/>
      <w:bookmarkEnd w:id="0"/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Имя у тебя одно,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Навсегда оно дано.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Жизнь длинна, и оттого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Ты побереги его.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Как вы понимаете последние строки?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Что нужно сделать каждому из вас, чтобы ваше имя было добрым для людей?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Какие новые понятия вы открыли для себя в ходе сегодняшнего урока?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8.      Домашнее задание.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Узнайте у родителей о том, почему вам выбрали именно это имя.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Узнайте значение своего имени.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Есть ли у вас крёстные родители, и какое участие они принимают в вашей жизни.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9.    Итог.</w:t>
      </w:r>
    </w:p>
    <w:p w:rsidR="006C65F0" w:rsidRPr="000936A3" w:rsidRDefault="006C65F0" w:rsidP="00093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6A3">
        <w:rPr>
          <w:rFonts w:ascii="Times New Roman" w:hAnsi="Times New Roman"/>
          <w:sz w:val="24"/>
          <w:szCs w:val="24"/>
        </w:rPr>
        <w:t>Я надеюсь, что сегодняшний урок не прошел для вас даром, что вы прикоснулись к истокам образа младенчества и детства и поняли его истинный смысл. А каждый из вас попытается взять что-то ценное из опыта наших предков лично для себя.</w:t>
      </w:r>
    </w:p>
    <w:p w:rsidR="008E4908" w:rsidRPr="000936A3" w:rsidRDefault="008E4908" w:rsidP="000936A3">
      <w:pPr>
        <w:spacing w:line="240" w:lineRule="auto"/>
        <w:rPr>
          <w:rFonts w:ascii="Times New Roman" w:hAnsi="Times New Roman"/>
        </w:rPr>
      </w:pPr>
    </w:p>
    <w:p w:rsidR="008E4908" w:rsidRPr="000936A3" w:rsidRDefault="009851F8" w:rsidP="000936A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Игра </w:t>
      </w:r>
      <w:r w:rsidR="008E4908" w:rsidRPr="000936A3">
        <w:rPr>
          <w:rFonts w:ascii="Times New Roman" w:hAnsi="Times New Roman"/>
        </w:rPr>
        <w:t>«Угадай мое имя»</w:t>
      </w:r>
    </w:p>
    <w:p w:rsidR="008E4908" w:rsidRPr="000936A3" w:rsidRDefault="008E4908" w:rsidP="000936A3">
      <w:pPr>
        <w:spacing w:line="240" w:lineRule="auto"/>
        <w:rPr>
          <w:rFonts w:ascii="Times New Roman" w:hAnsi="Times New Roman"/>
        </w:rPr>
      </w:pPr>
      <w:r w:rsidRPr="000936A3">
        <w:rPr>
          <w:rFonts w:ascii="Times New Roman" w:hAnsi="Times New Roman"/>
        </w:rPr>
        <w:t>Вместо представления игрок дает остальным детям подсказки:</w:t>
      </w:r>
    </w:p>
    <w:p w:rsidR="009851F8" w:rsidRDefault="008E4908" w:rsidP="000936A3">
      <w:pPr>
        <w:spacing w:line="240" w:lineRule="auto"/>
        <w:rPr>
          <w:rFonts w:ascii="Times New Roman" w:hAnsi="Times New Roman"/>
        </w:rPr>
      </w:pPr>
      <w:r w:rsidRPr="000936A3">
        <w:rPr>
          <w:rFonts w:ascii="Times New Roman" w:hAnsi="Times New Roman"/>
        </w:rPr>
        <w:t>м</w:t>
      </w:r>
      <w:r w:rsidR="009851F8">
        <w:rPr>
          <w:rFonts w:ascii="Times New Roman" w:hAnsi="Times New Roman"/>
        </w:rPr>
        <w:t>ое имя начинается на букву «О»;</w:t>
      </w:r>
    </w:p>
    <w:p w:rsidR="008E4908" w:rsidRPr="000936A3" w:rsidRDefault="008E4908" w:rsidP="000936A3">
      <w:pPr>
        <w:spacing w:line="240" w:lineRule="auto"/>
        <w:rPr>
          <w:rFonts w:ascii="Times New Roman" w:hAnsi="Times New Roman"/>
        </w:rPr>
      </w:pPr>
      <w:r w:rsidRPr="000936A3">
        <w:rPr>
          <w:rFonts w:ascii="Times New Roman" w:hAnsi="Times New Roman"/>
        </w:rPr>
        <w:t>мое имя заканчивается на букву «А»;</w:t>
      </w:r>
    </w:p>
    <w:p w:rsidR="008E4908" w:rsidRPr="000936A3" w:rsidRDefault="008E4908" w:rsidP="000936A3">
      <w:pPr>
        <w:spacing w:line="240" w:lineRule="auto"/>
        <w:rPr>
          <w:rFonts w:ascii="Times New Roman" w:hAnsi="Times New Roman"/>
        </w:rPr>
      </w:pPr>
      <w:r w:rsidRPr="000936A3">
        <w:rPr>
          <w:rFonts w:ascii="Times New Roman" w:hAnsi="Times New Roman"/>
        </w:rPr>
        <w:t>мое имя состоит из шести букв и др.</w:t>
      </w:r>
    </w:p>
    <w:p w:rsidR="006C3111" w:rsidRPr="000936A3" w:rsidRDefault="008E4908" w:rsidP="000936A3">
      <w:pPr>
        <w:spacing w:line="240" w:lineRule="auto"/>
        <w:rPr>
          <w:rFonts w:ascii="Times New Roman" w:hAnsi="Times New Roman"/>
        </w:rPr>
      </w:pPr>
      <w:r w:rsidRPr="000936A3">
        <w:rPr>
          <w:rFonts w:ascii="Times New Roman" w:hAnsi="Times New Roman"/>
        </w:rPr>
        <w:t>Все остальные должны отгадать, какое это имя.</w:t>
      </w:r>
    </w:p>
    <w:sectPr w:rsidR="006C3111" w:rsidRPr="000936A3" w:rsidSect="006C65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F0"/>
    <w:rsid w:val="00012431"/>
    <w:rsid w:val="000936A3"/>
    <w:rsid w:val="000F09C7"/>
    <w:rsid w:val="00141E7D"/>
    <w:rsid w:val="0038087A"/>
    <w:rsid w:val="006C65F0"/>
    <w:rsid w:val="00706BE9"/>
    <w:rsid w:val="00896D14"/>
    <w:rsid w:val="008E4908"/>
    <w:rsid w:val="009851F8"/>
    <w:rsid w:val="00A70E63"/>
    <w:rsid w:val="00C216F0"/>
    <w:rsid w:val="00C33536"/>
    <w:rsid w:val="00DC7CBC"/>
    <w:rsid w:val="00E13322"/>
    <w:rsid w:val="00E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F09C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EB36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-Аннотация,Литература"/>
    <w:basedOn w:val="a2"/>
    <w:next w:val="a2"/>
    <w:link w:val="20"/>
    <w:uiPriority w:val="9"/>
    <w:semiHidden/>
    <w:unhideWhenUsed/>
    <w:qFormat/>
    <w:rsid w:val="00EB36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B36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B36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B36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B365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B365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B365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B365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basedOn w:val="a3"/>
    <w:uiPriority w:val="22"/>
    <w:qFormat/>
    <w:rsid w:val="00012431"/>
    <w:rPr>
      <w:b/>
      <w:bCs/>
    </w:rPr>
  </w:style>
  <w:style w:type="paragraph" w:styleId="a7">
    <w:name w:val="No Spacing"/>
    <w:basedOn w:val="a2"/>
    <w:uiPriority w:val="1"/>
    <w:qFormat/>
    <w:rsid w:val="00012431"/>
    <w:pPr>
      <w:spacing w:after="0" w:line="240" w:lineRule="auto"/>
    </w:pPr>
    <w:rPr>
      <w:rFonts w:eastAsiaTheme="minorEastAsia"/>
    </w:rPr>
  </w:style>
  <w:style w:type="paragraph" w:styleId="a8">
    <w:name w:val="List Paragraph"/>
    <w:basedOn w:val="a2"/>
    <w:uiPriority w:val="34"/>
    <w:qFormat/>
    <w:rsid w:val="000F09C7"/>
    <w:pPr>
      <w:ind w:left="720"/>
      <w:contextualSpacing/>
    </w:pPr>
    <w:rPr>
      <w:lang w:eastAsia="en-US"/>
    </w:rPr>
  </w:style>
  <w:style w:type="character" w:styleId="a9">
    <w:name w:val="Book Title"/>
    <w:basedOn w:val="a3"/>
    <w:uiPriority w:val="33"/>
    <w:qFormat/>
    <w:rsid w:val="00012431"/>
    <w:rPr>
      <w:b/>
      <w:bCs/>
      <w:smallCaps/>
      <w:spacing w:val="5"/>
    </w:rPr>
  </w:style>
  <w:style w:type="paragraph" w:customStyle="1" w:styleId="aa">
    <w:name w:val="Автор"/>
    <w:basedOn w:val="a2"/>
    <w:rsid w:val="00EB3650"/>
    <w:rPr>
      <w:rFonts w:eastAsia="Times New Roman"/>
      <w:i/>
      <w:sz w:val="16"/>
    </w:rPr>
  </w:style>
  <w:style w:type="paragraph" w:customStyle="1" w:styleId="ab">
    <w:name w:val="Аннотация"/>
    <w:basedOn w:val="a2"/>
    <w:rsid w:val="00EB3650"/>
    <w:pPr>
      <w:ind w:left="397"/>
    </w:pPr>
    <w:rPr>
      <w:rFonts w:eastAsia="Times New Roman"/>
    </w:rPr>
  </w:style>
  <w:style w:type="paragraph" w:customStyle="1" w:styleId="a0">
    <w:name w:val="Маркированный"/>
    <w:basedOn w:val="a2"/>
    <w:rsid w:val="00EB3650"/>
    <w:pPr>
      <w:numPr>
        <w:numId w:val="10"/>
      </w:numPr>
      <w:ind w:right="170"/>
    </w:pPr>
    <w:rPr>
      <w:rFonts w:eastAsia="Times New Roman"/>
      <w:sz w:val="16"/>
    </w:rPr>
  </w:style>
  <w:style w:type="paragraph" w:customStyle="1" w:styleId="a">
    <w:name w:val="Нумерованный"/>
    <w:basedOn w:val="a2"/>
    <w:rsid w:val="00EB3650"/>
    <w:pPr>
      <w:numPr>
        <w:numId w:val="11"/>
      </w:numPr>
      <w:ind w:right="170"/>
    </w:pPr>
    <w:rPr>
      <w:rFonts w:eastAsia="Times New Roman"/>
      <w:sz w:val="16"/>
    </w:rPr>
  </w:style>
  <w:style w:type="paragraph" w:customStyle="1" w:styleId="ac">
    <w:name w:val="Уменьшенный текст рисунков и таблиц"/>
    <w:basedOn w:val="a2"/>
    <w:link w:val="ad"/>
    <w:rsid w:val="00EB3650"/>
    <w:rPr>
      <w:rFonts w:eastAsia="Times New Roman"/>
      <w:sz w:val="15"/>
    </w:rPr>
  </w:style>
  <w:style w:type="character" w:customStyle="1" w:styleId="ad">
    <w:name w:val="Уменьшенный текст рисунков и таблиц Знак"/>
    <w:basedOn w:val="a3"/>
    <w:link w:val="ac"/>
    <w:rsid w:val="00EB3650"/>
    <w:rPr>
      <w:rFonts w:ascii="Arial" w:hAnsi="Arial"/>
      <w:sz w:val="15"/>
      <w:szCs w:val="22"/>
      <w:lang w:eastAsia="ru-RU"/>
    </w:rPr>
  </w:style>
  <w:style w:type="paragraph" w:customStyle="1" w:styleId="a1">
    <w:name w:val="Нумерованный Литература"/>
    <w:basedOn w:val="a2"/>
    <w:next w:val="a2"/>
    <w:rsid w:val="00EB3650"/>
    <w:pPr>
      <w:numPr>
        <w:numId w:val="12"/>
      </w:numPr>
    </w:pPr>
    <w:rPr>
      <w:rFonts w:eastAsia="Times New Roman"/>
    </w:rPr>
  </w:style>
  <w:style w:type="paragraph" w:customStyle="1" w:styleId="ae">
    <w:name w:val="Раздел"/>
    <w:basedOn w:val="1"/>
    <w:link w:val="af"/>
    <w:rsid w:val="00EB3650"/>
    <w:rPr>
      <w:rFonts w:eastAsia="Times New Roman" w:cs="Times New Roman"/>
      <w:b w:val="0"/>
      <w:sz w:val="56"/>
      <w:szCs w:val="56"/>
    </w:rPr>
  </w:style>
  <w:style w:type="character" w:customStyle="1" w:styleId="af">
    <w:name w:val="Раздел Знак"/>
    <w:basedOn w:val="10"/>
    <w:link w:val="ae"/>
    <w:rsid w:val="00EB3650"/>
    <w:rPr>
      <w:rFonts w:ascii="Arial" w:eastAsiaTheme="majorEastAsia" w:hAnsi="Arial" w:cstheme="majorBidi"/>
      <w:b w:val="0"/>
      <w:bCs/>
      <w:kern w:val="32"/>
      <w:sz w:val="56"/>
      <w:szCs w:val="56"/>
      <w:lang w:eastAsia="ru-RU"/>
    </w:rPr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EB36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"/>
    <w:semiHidden/>
    <w:rsid w:val="00EB36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EB36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EB36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EB36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EB36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EB36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EB36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EB3650"/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customStyle="1" w:styleId="apple-converted-space">
    <w:name w:val="apple-converted-space"/>
    <w:basedOn w:val="a3"/>
    <w:rsid w:val="008E4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F09C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EB36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-Аннотация,Литература"/>
    <w:basedOn w:val="a2"/>
    <w:next w:val="a2"/>
    <w:link w:val="20"/>
    <w:uiPriority w:val="9"/>
    <w:semiHidden/>
    <w:unhideWhenUsed/>
    <w:qFormat/>
    <w:rsid w:val="00EB36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B36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B36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B36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B365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B365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B365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B365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basedOn w:val="a3"/>
    <w:uiPriority w:val="22"/>
    <w:qFormat/>
    <w:rsid w:val="00012431"/>
    <w:rPr>
      <w:b/>
      <w:bCs/>
    </w:rPr>
  </w:style>
  <w:style w:type="paragraph" w:styleId="a7">
    <w:name w:val="No Spacing"/>
    <w:basedOn w:val="a2"/>
    <w:uiPriority w:val="1"/>
    <w:qFormat/>
    <w:rsid w:val="00012431"/>
    <w:pPr>
      <w:spacing w:after="0" w:line="240" w:lineRule="auto"/>
    </w:pPr>
    <w:rPr>
      <w:rFonts w:eastAsiaTheme="minorEastAsia"/>
    </w:rPr>
  </w:style>
  <w:style w:type="paragraph" w:styleId="a8">
    <w:name w:val="List Paragraph"/>
    <w:basedOn w:val="a2"/>
    <w:uiPriority w:val="34"/>
    <w:qFormat/>
    <w:rsid w:val="000F09C7"/>
    <w:pPr>
      <w:ind w:left="720"/>
      <w:contextualSpacing/>
    </w:pPr>
    <w:rPr>
      <w:lang w:eastAsia="en-US"/>
    </w:rPr>
  </w:style>
  <w:style w:type="character" w:styleId="a9">
    <w:name w:val="Book Title"/>
    <w:basedOn w:val="a3"/>
    <w:uiPriority w:val="33"/>
    <w:qFormat/>
    <w:rsid w:val="00012431"/>
    <w:rPr>
      <w:b/>
      <w:bCs/>
      <w:smallCaps/>
      <w:spacing w:val="5"/>
    </w:rPr>
  </w:style>
  <w:style w:type="paragraph" w:customStyle="1" w:styleId="aa">
    <w:name w:val="Автор"/>
    <w:basedOn w:val="a2"/>
    <w:rsid w:val="00EB3650"/>
    <w:rPr>
      <w:rFonts w:eastAsia="Times New Roman"/>
      <w:i/>
      <w:sz w:val="16"/>
    </w:rPr>
  </w:style>
  <w:style w:type="paragraph" w:customStyle="1" w:styleId="ab">
    <w:name w:val="Аннотация"/>
    <w:basedOn w:val="a2"/>
    <w:rsid w:val="00EB3650"/>
    <w:pPr>
      <w:ind w:left="397"/>
    </w:pPr>
    <w:rPr>
      <w:rFonts w:eastAsia="Times New Roman"/>
    </w:rPr>
  </w:style>
  <w:style w:type="paragraph" w:customStyle="1" w:styleId="a0">
    <w:name w:val="Маркированный"/>
    <w:basedOn w:val="a2"/>
    <w:rsid w:val="00EB3650"/>
    <w:pPr>
      <w:numPr>
        <w:numId w:val="10"/>
      </w:numPr>
      <w:ind w:right="170"/>
    </w:pPr>
    <w:rPr>
      <w:rFonts w:eastAsia="Times New Roman"/>
      <w:sz w:val="16"/>
    </w:rPr>
  </w:style>
  <w:style w:type="paragraph" w:customStyle="1" w:styleId="a">
    <w:name w:val="Нумерованный"/>
    <w:basedOn w:val="a2"/>
    <w:rsid w:val="00EB3650"/>
    <w:pPr>
      <w:numPr>
        <w:numId w:val="11"/>
      </w:numPr>
      <w:ind w:right="170"/>
    </w:pPr>
    <w:rPr>
      <w:rFonts w:eastAsia="Times New Roman"/>
      <w:sz w:val="16"/>
    </w:rPr>
  </w:style>
  <w:style w:type="paragraph" w:customStyle="1" w:styleId="ac">
    <w:name w:val="Уменьшенный текст рисунков и таблиц"/>
    <w:basedOn w:val="a2"/>
    <w:link w:val="ad"/>
    <w:rsid w:val="00EB3650"/>
    <w:rPr>
      <w:rFonts w:eastAsia="Times New Roman"/>
      <w:sz w:val="15"/>
    </w:rPr>
  </w:style>
  <w:style w:type="character" w:customStyle="1" w:styleId="ad">
    <w:name w:val="Уменьшенный текст рисунков и таблиц Знак"/>
    <w:basedOn w:val="a3"/>
    <w:link w:val="ac"/>
    <w:rsid w:val="00EB3650"/>
    <w:rPr>
      <w:rFonts w:ascii="Arial" w:hAnsi="Arial"/>
      <w:sz w:val="15"/>
      <w:szCs w:val="22"/>
      <w:lang w:eastAsia="ru-RU"/>
    </w:rPr>
  </w:style>
  <w:style w:type="paragraph" w:customStyle="1" w:styleId="a1">
    <w:name w:val="Нумерованный Литература"/>
    <w:basedOn w:val="a2"/>
    <w:next w:val="a2"/>
    <w:rsid w:val="00EB3650"/>
    <w:pPr>
      <w:numPr>
        <w:numId w:val="12"/>
      </w:numPr>
    </w:pPr>
    <w:rPr>
      <w:rFonts w:eastAsia="Times New Roman"/>
    </w:rPr>
  </w:style>
  <w:style w:type="paragraph" w:customStyle="1" w:styleId="ae">
    <w:name w:val="Раздел"/>
    <w:basedOn w:val="1"/>
    <w:link w:val="af"/>
    <w:rsid w:val="00EB3650"/>
    <w:rPr>
      <w:rFonts w:eastAsia="Times New Roman" w:cs="Times New Roman"/>
      <w:b w:val="0"/>
      <w:sz w:val="56"/>
      <w:szCs w:val="56"/>
    </w:rPr>
  </w:style>
  <w:style w:type="character" w:customStyle="1" w:styleId="af">
    <w:name w:val="Раздел Знак"/>
    <w:basedOn w:val="10"/>
    <w:link w:val="ae"/>
    <w:rsid w:val="00EB3650"/>
    <w:rPr>
      <w:rFonts w:ascii="Arial" w:eastAsiaTheme="majorEastAsia" w:hAnsi="Arial" w:cstheme="majorBidi"/>
      <w:b w:val="0"/>
      <w:bCs/>
      <w:kern w:val="32"/>
      <w:sz w:val="56"/>
      <w:szCs w:val="56"/>
      <w:lang w:eastAsia="ru-RU"/>
    </w:rPr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EB36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"/>
    <w:semiHidden/>
    <w:rsid w:val="00EB36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EB36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EB36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EB36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EB36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EB36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EB36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EB3650"/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customStyle="1" w:styleId="apple-converted-space">
    <w:name w:val="apple-converted-space"/>
    <w:basedOn w:val="a3"/>
    <w:rsid w:val="008E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2015-09-20T07:28:00Z</dcterms:created>
  <dcterms:modified xsi:type="dcterms:W3CDTF">2015-09-20T09:57:00Z</dcterms:modified>
</cp:coreProperties>
</file>