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4" w:rsidRDefault="000056E4" w:rsidP="000056E4">
      <w:pPr>
        <w:rPr>
          <w:b/>
          <w:i/>
          <w:sz w:val="28"/>
        </w:rPr>
      </w:pPr>
      <w:r>
        <w:rPr>
          <w:b/>
          <w:i/>
          <w:sz w:val="28"/>
        </w:rPr>
        <w:t>Карточка 1.</w:t>
      </w:r>
    </w:p>
    <w:p w:rsidR="000056E4" w:rsidRDefault="000056E4" w:rsidP="000056E4">
      <w:pPr>
        <w:rPr>
          <w:b/>
          <w:i/>
          <w:sz w:val="28"/>
        </w:rPr>
      </w:pPr>
      <w:r w:rsidRPr="00EF2BC9">
        <w:rPr>
          <w:b/>
          <w:i/>
          <w:sz w:val="28"/>
        </w:rPr>
        <w:t>Работа с пословицами в парах:</w:t>
      </w:r>
    </w:p>
    <w:tbl>
      <w:tblPr>
        <w:tblpPr w:leftFromText="180" w:rightFromText="180" w:vertAnchor="text" w:horzAnchor="margin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658"/>
      </w:tblGrid>
      <w:tr w:rsidR="000056E4" w:rsidRPr="00EF2BC9" w:rsidTr="000056E4">
        <w:trPr>
          <w:trHeight w:val="624"/>
        </w:trPr>
        <w:tc>
          <w:tcPr>
            <w:tcW w:w="4503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 xml:space="preserve">Кто не работает, </w:t>
            </w:r>
          </w:p>
        </w:tc>
        <w:tc>
          <w:tcPr>
            <w:tcW w:w="4658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>себя не жалеть</w:t>
            </w:r>
          </w:p>
        </w:tc>
      </w:tr>
      <w:tr w:rsidR="000056E4" w:rsidRPr="00EF2BC9" w:rsidTr="000056E4">
        <w:trPr>
          <w:trHeight w:val="1054"/>
        </w:trPr>
        <w:tc>
          <w:tcPr>
            <w:tcW w:w="4503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>Друга иметь-</w:t>
            </w:r>
          </w:p>
        </w:tc>
        <w:tc>
          <w:tcPr>
            <w:tcW w:w="4658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>и рыбку из пруда.</w:t>
            </w:r>
          </w:p>
        </w:tc>
      </w:tr>
      <w:tr w:rsidR="000056E4" w:rsidRPr="00EF2BC9" w:rsidTr="000056E4">
        <w:trPr>
          <w:trHeight w:val="1054"/>
        </w:trPr>
        <w:tc>
          <w:tcPr>
            <w:tcW w:w="4503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>Без труда не вытащишь</w:t>
            </w:r>
          </w:p>
        </w:tc>
        <w:tc>
          <w:tcPr>
            <w:tcW w:w="4658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>не делает.</w:t>
            </w:r>
          </w:p>
        </w:tc>
      </w:tr>
      <w:tr w:rsidR="000056E4" w:rsidRPr="00EF2BC9" w:rsidTr="000056E4">
        <w:trPr>
          <w:trHeight w:val="645"/>
        </w:trPr>
        <w:tc>
          <w:tcPr>
            <w:tcW w:w="4503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>Лень добра</w:t>
            </w:r>
          </w:p>
        </w:tc>
        <w:tc>
          <w:tcPr>
            <w:tcW w:w="4658" w:type="dxa"/>
          </w:tcPr>
          <w:p w:rsidR="000056E4" w:rsidRPr="000056E4" w:rsidRDefault="000056E4" w:rsidP="000056E4">
            <w:pPr>
              <w:rPr>
                <w:b/>
                <w:sz w:val="40"/>
                <w:szCs w:val="40"/>
              </w:rPr>
            </w:pPr>
            <w:r w:rsidRPr="000056E4">
              <w:rPr>
                <w:b/>
                <w:sz w:val="40"/>
                <w:szCs w:val="40"/>
              </w:rPr>
              <w:t>тот не ест.</w:t>
            </w:r>
          </w:p>
        </w:tc>
      </w:tr>
    </w:tbl>
    <w:p w:rsidR="000056E4" w:rsidRPr="000056E4" w:rsidRDefault="000056E4" w:rsidP="000056E4">
      <w:pPr>
        <w:jc w:val="both"/>
        <w:rPr>
          <w:sz w:val="32"/>
        </w:rPr>
      </w:pPr>
      <w:r>
        <w:rPr>
          <w:sz w:val="32"/>
        </w:rPr>
        <w:t>С</w:t>
      </w:r>
      <w:r w:rsidRPr="000056E4">
        <w:rPr>
          <w:sz w:val="32"/>
        </w:rPr>
        <w:t>оедините пословицы стрелками.</w:t>
      </w:r>
      <w:r>
        <w:rPr>
          <w:sz w:val="32"/>
        </w:rPr>
        <w:t xml:space="preserve">  Объясните значение пословиц.</w:t>
      </w:r>
    </w:p>
    <w:p w:rsidR="000056E4" w:rsidRPr="00EF2BC9" w:rsidRDefault="000056E4" w:rsidP="000056E4">
      <w:pPr>
        <w:jc w:val="both"/>
        <w:rPr>
          <w:sz w:val="12"/>
          <w:szCs w:val="6"/>
        </w:rPr>
      </w:pPr>
    </w:p>
    <w:p w:rsidR="0035464E" w:rsidRDefault="0035464E"/>
    <w:sectPr w:rsidR="0035464E" w:rsidSect="000056E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56E4"/>
    <w:rsid w:val="000056E4"/>
    <w:rsid w:val="002A410E"/>
    <w:rsid w:val="0035464E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E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Krokoz™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2015-04-22T02:24:00Z</dcterms:created>
  <dcterms:modified xsi:type="dcterms:W3CDTF">2015-04-22T02:28:00Z</dcterms:modified>
</cp:coreProperties>
</file>