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57E" w:rsidRPr="00ED5639" w:rsidRDefault="00DB557E" w:rsidP="00DB557E">
      <w:pPr>
        <w:spacing w:after="0"/>
        <w:jc w:val="both"/>
        <w:rPr>
          <w:rFonts w:ascii="Monotype Corsiva" w:hAnsi="Monotype Corsiva" w:cs="Times New Roman"/>
          <w:sz w:val="96"/>
          <w:szCs w:val="96"/>
        </w:rPr>
      </w:pPr>
      <w:proofErr w:type="spellStart"/>
      <w:r w:rsidRPr="00ED5639">
        <w:rPr>
          <w:rFonts w:ascii="Monotype Corsiva" w:hAnsi="Monotype Corsiva" w:cs="Times New Roman"/>
          <w:color w:val="632423" w:themeColor="accent2" w:themeShade="80"/>
          <w:sz w:val="96"/>
          <w:szCs w:val="96"/>
        </w:rPr>
        <w:t>Стритбол</w:t>
      </w:r>
      <w:proofErr w:type="spellEnd"/>
      <w:r w:rsidRPr="00ED5639">
        <w:rPr>
          <w:rFonts w:ascii="Monotype Corsiva" w:hAnsi="Monotype Corsiva" w:cs="Times New Roman"/>
          <w:color w:val="632423" w:themeColor="accent2" w:themeShade="80"/>
          <w:sz w:val="96"/>
          <w:szCs w:val="96"/>
        </w:rPr>
        <w:t xml:space="preserve">. </w:t>
      </w:r>
    </w:p>
    <w:p w:rsidR="00DB557E" w:rsidRDefault="00DB557E" w:rsidP="00DB557E">
      <w:pPr>
        <w:spacing w:after="0"/>
        <w:jc w:val="both"/>
        <w:rPr>
          <w:rFonts w:ascii="Times New Roman" w:hAnsi="Times New Roman" w:cs="Times New Roman"/>
          <w:sz w:val="24"/>
          <w:szCs w:val="24"/>
        </w:rPr>
      </w:pPr>
    </w:p>
    <w:p w:rsidR="00DB557E" w:rsidRDefault="00DB557E" w:rsidP="00DB557E">
      <w:pPr>
        <w:spacing w:after="0"/>
        <w:jc w:val="both"/>
        <w:rPr>
          <w:rFonts w:ascii="Times New Roman" w:hAnsi="Times New Roman" w:cs="Times New Roman"/>
          <w:sz w:val="24"/>
          <w:szCs w:val="24"/>
        </w:rPr>
      </w:pPr>
      <w:r>
        <w:rPr>
          <w:rFonts w:ascii="Times New Roman" w:hAnsi="Times New Roman" w:cs="Times New Roman"/>
          <w:sz w:val="24"/>
          <w:szCs w:val="24"/>
        </w:rPr>
        <w:t xml:space="preserve">     «Уличный мяч» /</w:t>
      </w:r>
      <w:r w:rsidRPr="00587CBC">
        <w:rPr>
          <w:rFonts w:ascii="Times New Roman" w:eastAsia="Times New Roman" w:hAnsi="Times New Roman" w:cs="Times New Roman"/>
          <w:sz w:val="28"/>
          <w:szCs w:val="28"/>
          <w:lang w:eastAsia="ru-RU"/>
        </w:rPr>
        <w:t xml:space="preserve"> </w:t>
      </w:r>
      <w:proofErr w:type="gramStart"/>
      <w:r w:rsidRPr="00587CBC">
        <w:rPr>
          <w:rFonts w:ascii="Times New Roman" w:hAnsi="Times New Roman" w:cs="Times New Roman"/>
          <w:sz w:val="24"/>
          <w:szCs w:val="24"/>
        </w:rPr>
        <w:t>по</w:t>
      </w:r>
      <w:r>
        <w:rPr>
          <w:rFonts w:ascii="Times New Roman" w:hAnsi="Times New Roman" w:cs="Times New Roman"/>
          <w:sz w:val="24"/>
          <w:szCs w:val="24"/>
        </w:rPr>
        <w:t xml:space="preserve"> </w:t>
      </w:r>
      <w:proofErr w:type="spellStart"/>
      <w:r w:rsidRPr="00587CBC">
        <w:rPr>
          <w:rFonts w:ascii="Times New Roman" w:hAnsi="Times New Roman" w:cs="Times New Roman"/>
          <w:sz w:val="24"/>
          <w:szCs w:val="24"/>
        </w:rPr>
        <w:t>английски</w:t>
      </w:r>
      <w:proofErr w:type="spellEnd"/>
      <w:proofErr w:type="gramEnd"/>
      <w:r w:rsidRPr="00587CBC">
        <w:rPr>
          <w:rFonts w:ascii="Times New Roman" w:hAnsi="Times New Roman" w:cs="Times New Roman"/>
          <w:sz w:val="24"/>
          <w:szCs w:val="24"/>
        </w:rPr>
        <w:t xml:space="preserve"> </w:t>
      </w:r>
      <w:r w:rsidRPr="00587CBC">
        <w:rPr>
          <w:rFonts w:ascii="Times New Roman" w:hAnsi="Times New Roman" w:cs="Times New Roman"/>
          <w:sz w:val="24"/>
          <w:szCs w:val="24"/>
          <w:lang w:val="en-US"/>
        </w:rPr>
        <w:t>street</w:t>
      </w:r>
      <w:r w:rsidRPr="00587CBC">
        <w:rPr>
          <w:rFonts w:ascii="Times New Roman" w:hAnsi="Times New Roman" w:cs="Times New Roman"/>
          <w:sz w:val="24"/>
          <w:szCs w:val="24"/>
        </w:rPr>
        <w:t>-улица</w:t>
      </w:r>
      <w:r>
        <w:rPr>
          <w:rFonts w:ascii="Times New Roman" w:hAnsi="Times New Roman" w:cs="Times New Roman"/>
          <w:sz w:val="24"/>
          <w:szCs w:val="24"/>
        </w:rPr>
        <w:t xml:space="preserve">/ - игра, подобная баскетболу, в которую играют две команды, количество игроков 3х3, на одно баскетбольное кольцо. В </w:t>
      </w:r>
      <w:proofErr w:type="spellStart"/>
      <w:r>
        <w:rPr>
          <w:rFonts w:ascii="Times New Roman" w:hAnsi="Times New Roman" w:cs="Times New Roman"/>
          <w:sz w:val="24"/>
          <w:szCs w:val="24"/>
        </w:rPr>
        <w:t>стритбол</w:t>
      </w:r>
      <w:proofErr w:type="spellEnd"/>
      <w:r>
        <w:rPr>
          <w:rFonts w:ascii="Times New Roman" w:hAnsi="Times New Roman" w:cs="Times New Roman"/>
          <w:sz w:val="24"/>
          <w:szCs w:val="24"/>
        </w:rPr>
        <w:t xml:space="preserve"> можно играть не только на улице, но и  в спортивном зале, например, на уроках физической культуры, одновременно на двух сторонах площадки, создавая тем самым большую моторную плотность урока.</w:t>
      </w:r>
    </w:p>
    <w:p w:rsidR="00DB557E" w:rsidRDefault="00DB557E" w:rsidP="00DB557E">
      <w:pPr>
        <w:spacing w:after="0"/>
        <w:jc w:val="both"/>
        <w:rPr>
          <w:rFonts w:ascii="Times New Roman" w:hAnsi="Times New Roman" w:cs="Times New Roman"/>
          <w:sz w:val="24"/>
          <w:szCs w:val="24"/>
        </w:rPr>
      </w:pPr>
    </w:p>
    <w:p w:rsidR="00DB557E" w:rsidRDefault="00DB557E" w:rsidP="00DB557E">
      <w:pPr>
        <w:spacing w:after="0"/>
        <w:jc w:val="both"/>
        <w:rPr>
          <w:rFonts w:ascii="Monotype Corsiva" w:hAnsi="Monotype Corsiva" w:cs="Times New Roman"/>
          <w:b/>
          <w:color w:val="632423" w:themeColor="accent2" w:themeShade="80"/>
          <w:sz w:val="36"/>
          <w:szCs w:val="36"/>
        </w:rPr>
      </w:pPr>
      <w:r w:rsidRPr="00ED5639">
        <w:rPr>
          <w:rFonts w:ascii="Monotype Corsiva" w:hAnsi="Monotype Corsiva" w:cs="Times New Roman"/>
          <w:b/>
          <w:color w:val="632423" w:themeColor="accent2" w:themeShade="80"/>
          <w:sz w:val="36"/>
          <w:szCs w:val="36"/>
        </w:rPr>
        <w:t>Правила игры.</w:t>
      </w:r>
    </w:p>
    <w:p w:rsidR="00DB557E" w:rsidRDefault="00DB557E" w:rsidP="00DB557E">
      <w:pPr>
        <w:spacing w:after="0"/>
        <w:jc w:val="both"/>
        <w:rPr>
          <w:rFonts w:ascii="Monotype Corsiva" w:hAnsi="Monotype Corsiva" w:cs="Times New Roman"/>
          <w:b/>
          <w:color w:val="632423" w:themeColor="accent2" w:themeShade="80"/>
          <w:sz w:val="36"/>
          <w:szCs w:val="36"/>
        </w:rPr>
      </w:pPr>
      <w:r w:rsidRPr="00ED5639">
        <w:rPr>
          <w:rFonts w:ascii="Monotype Corsiva" w:hAnsi="Monotype Corsiva" w:cs="Times New Roman"/>
          <w:b/>
          <w:color w:val="632423" w:themeColor="accent2" w:themeShade="80"/>
          <w:sz w:val="36"/>
          <w:szCs w:val="36"/>
        </w:rPr>
        <w:t>Общие положения.</w:t>
      </w:r>
    </w:p>
    <w:p w:rsidR="00DB557E" w:rsidRPr="006C3D2E" w:rsidRDefault="00DB557E" w:rsidP="00DB557E">
      <w:pPr>
        <w:pStyle w:val="a3"/>
        <w:numPr>
          <w:ilvl w:val="0"/>
          <w:numId w:val="2"/>
        </w:numPr>
        <w:spacing w:after="0"/>
        <w:ind w:left="360"/>
        <w:jc w:val="both"/>
        <w:rPr>
          <w:rFonts w:ascii="Times New Roman" w:hAnsi="Times New Roman" w:cs="Times New Roman"/>
          <w:sz w:val="24"/>
          <w:szCs w:val="24"/>
        </w:rPr>
      </w:pPr>
      <w:r w:rsidRPr="000A7327">
        <w:rPr>
          <w:rFonts w:ascii="Times New Roman" w:hAnsi="Times New Roman" w:cs="Times New Roman"/>
          <w:sz w:val="24"/>
          <w:szCs w:val="24"/>
        </w:rPr>
        <w:t>Цель игры – как можно быстрее набрать 16 очков или наибольшее количество очков в течение 20 минут игрового времени.</w:t>
      </w:r>
    </w:p>
    <w:p w:rsidR="00DB557E" w:rsidRPr="006C3D2E" w:rsidRDefault="00DB557E" w:rsidP="00DB557E">
      <w:pPr>
        <w:pStyle w:val="a3"/>
        <w:numPr>
          <w:ilvl w:val="0"/>
          <w:numId w:val="1"/>
        </w:numPr>
        <w:spacing w:after="0"/>
        <w:jc w:val="both"/>
        <w:rPr>
          <w:rFonts w:ascii="Times New Roman" w:hAnsi="Times New Roman" w:cs="Times New Roman"/>
          <w:sz w:val="24"/>
          <w:szCs w:val="24"/>
        </w:rPr>
      </w:pPr>
      <w:r w:rsidRPr="006C3D2E">
        <w:rPr>
          <w:rFonts w:ascii="Times New Roman" w:hAnsi="Times New Roman" w:cs="Times New Roman"/>
          <w:sz w:val="24"/>
          <w:szCs w:val="24"/>
        </w:rPr>
        <w:t>Площадка – половина обычной баскетбольной площадки с одной корзиной.</w:t>
      </w:r>
    </w:p>
    <w:p w:rsidR="00DB557E" w:rsidRDefault="00DB557E" w:rsidP="00DB557E">
      <w:pPr>
        <w:pStyle w:val="a3"/>
        <w:numPr>
          <w:ilvl w:val="0"/>
          <w:numId w:val="1"/>
        </w:numPr>
        <w:spacing w:after="0"/>
        <w:jc w:val="both"/>
        <w:rPr>
          <w:rFonts w:ascii="Times New Roman" w:hAnsi="Times New Roman" w:cs="Times New Roman"/>
          <w:sz w:val="24"/>
          <w:szCs w:val="24"/>
        </w:rPr>
      </w:pPr>
      <w:r w:rsidRPr="006C3D2E">
        <w:rPr>
          <w:rFonts w:ascii="Times New Roman" w:hAnsi="Times New Roman" w:cs="Times New Roman"/>
          <w:sz w:val="24"/>
          <w:szCs w:val="24"/>
        </w:rPr>
        <w:t>В команде 3 игрока и 1 запасной.</w:t>
      </w:r>
    </w:p>
    <w:p w:rsidR="00DB557E" w:rsidRPr="006C3D2E" w:rsidRDefault="00DB557E" w:rsidP="00DB557E">
      <w:pPr>
        <w:pStyle w:val="a3"/>
        <w:numPr>
          <w:ilvl w:val="0"/>
          <w:numId w:val="1"/>
        </w:numPr>
        <w:spacing w:after="0"/>
        <w:jc w:val="both"/>
        <w:rPr>
          <w:rFonts w:ascii="Times New Roman" w:hAnsi="Times New Roman" w:cs="Times New Roman"/>
          <w:sz w:val="24"/>
          <w:szCs w:val="24"/>
        </w:rPr>
      </w:pPr>
      <w:r w:rsidRPr="006C3D2E">
        <w:rPr>
          <w:rFonts w:ascii="Times New Roman" w:hAnsi="Times New Roman" w:cs="Times New Roman"/>
          <w:sz w:val="24"/>
          <w:szCs w:val="24"/>
        </w:rPr>
        <w:t>Перед матчем обе команды одновременно  разминаются на площадке.</w:t>
      </w:r>
    </w:p>
    <w:p w:rsidR="00DB557E" w:rsidRPr="006C3D2E" w:rsidRDefault="00DB557E" w:rsidP="00DB557E">
      <w:pPr>
        <w:pStyle w:val="a3"/>
        <w:numPr>
          <w:ilvl w:val="0"/>
          <w:numId w:val="1"/>
        </w:numPr>
        <w:spacing w:after="0"/>
        <w:jc w:val="both"/>
        <w:rPr>
          <w:rFonts w:ascii="Times New Roman" w:hAnsi="Times New Roman" w:cs="Times New Roman"/>
          <w:sz w:val="24"/>
          <w:szCs w:val="24"/>
        </w:rPr>
      </w:pPr>
      <w:r w:rsidRPr="006C3D2E">
        <w:rPr>
          <w:rFonts w:ascii="Times New Roman" w:hAnsi="Times New Roman" w:cs="Times New Roman"/>
          <w:sz w:val="24"/>
          <w:szCs w:val="24"/>
        </w:rPr>
        <w:t>За дальний бросок начисляется 2 очка, за остальные – по одному.</w:t>
      </w:r>
    </w:p>
    <w:p w:rsidR="00DB557E" w:rsidRPr="006C3D2E" w:rsidRDefault="00DB557E" w:rsidP="00DB557E">
      <w:pPr>
        <w:pStyle w:val="a3"/>
        <w:numPr>
          <w:ilvl w:val="0"/>
          <w:numId w:val="1"/>
        </w:numPr>
        <w:spacing w:after="0"/>
        <w:jc w:val="both"/>
        <w:rPr>
          <w:rFonts w:ascii="Times New Roman" w:hAnsi="Times New Roman" w:cs="Times New Roman"/>
          <w:sz w:val="24"/>
          <w:szCs w:val="24"/>
        </w:rPr>
      </w:pPr>
      <w:r w:rsidRPr="006C3D2E">
        <w:rPr>
          <w:rFonts w:ascii="Times New Roman" w:hAnsi="Times New Roman" w:cs="Times New Roman"/>
          <w:sz w:val="24"/>
          <w:szCs w:val="24"/>
        </w:rPr>
        <w:t>Чтобы получить право на атаку после атаки соперников или перехвата, команда должна вывести мяч за линию дальних бросков.</w:t>
      </w:r>
    </w:p>
    <w:p w:rsidR="00DB557E" w:rsidRPr="006C3D2E" w:rsidRDefault="00DB557E" w:rsidP="00DB557E">
      <w:pPr>
        <w:pStyle w:val="a3"/>
        <w:numPr>
          <w:ilvl w:val="0"/>
          <w:numId w:val="1"/>
        </w:numPr>
        <w:spacing w:after="0"/>
        <w:jc w:val="both"/>
        <w:rPr>
          <w:rFonts w:ascii="Times New Roman" w:hAnsi="Times New Roman" w:cs="Times New Roman"/>
          <w:sz w:val="24"/>
          <w:szCs w:val="24"/>
        </w:rPr>
      </w:pPr>
      <w:r w:rsidRPr="006C3D2E">
        <w:rPr>
          <w:rFonts w:ascii="Times New Roman" w:hAnsi="Times New Roman" w:cs="Times New Roman"/>
          <w:sz w:val="24"/>
          <w:szCs w:val="24"/>
        </w:rPr>
        <w:t>Если команда забросила мяч, соперники продолжают игру из-за линии дальних бросков.</w:t>
      </w:r>
    </w:p>
    <w:p w:rsidR="00DB557E" w:rsidRPr="006C3D2E" w:rsidRDefault="00DB557E" w:rsidP="00DB557E">
      <w:pPr>
        <w:pStyle w:val="a3"/>
        <w:numPr>
          <w:ilvl w:val="0"/>
          <w:numId w:val="1"/>
        </w:numPr>
        <w:spacing w:after="0"/>
        <w:jc w:val="both"/>
        <w:rPr>
          <w:rFonts w:ascii="Times New Roman" w:hAnsi="Times New Roman" w:cs="Times New Roman"/>
          <w:sz w:val="24"/>
          <w:szCs w:val="24"/>
        </w:rPr>
      </w:pPr>
      <w:r w:rsidRPr="006C3D2E">
        <w:rPr>
          <w:rFonts w:ascii="Times New Roman" w:hAnsi="Times New Roman" w:cs="Times New Roman"/>
          <w:sz w:val="24"/>
          <w:szCs w:val="24"/>
        </w:rPr>
        <w:t>Время на атаку не ограничено (кроме туров чемпионата России).</w:t>
      </w:r>
    </w:p>
    <w:p w:rsidR="00DB557E" w:rsidRPr="006C3D2E" w:rsidRDefault="00DB557E" w:rsidP="00DB557E">
      <w:pPr>
        <w:pStyle w:val="a3"/>
        <w:numPr>
          <w:ilvl w:val="0"/>
          <w:numId w:val="1"/>
        </w:numPr>
        <w:spacing w:after="0"/>
        <w:jc w:val="both"/>
        <w:rPr>
          <w:rFonts w:ascii="Times New Roman" w:hAnsi="Times New Roman" w:cs="Times New Roman"/>
          <w:sz w:val="24"/>
          <w:szCs w:val="24"/>
        </w:rPr>
      </w:pPr>
      <w:r w:rsidRPr="006C3D2E">
        <w:rPr>
          <w:rFonts w:ascii="Times New Roman" w:hAnsi="Times New Roman" w:cs="Times New Roman"/>
          <w:sz w:val="24"/>
          <w:szCs w:val="24"/>
        </w:rPr>
        <w:t>Правило поочередного владения не действует. Ситуация спорного броска разрешается дальним броском: попал – не попал.</w:t>
      </w:r>
    </w:p>
    <w:p w:rsidR="00DB557E" w:rsidRPr="006C3D2E" w:rsidRDefault="00DB557E" w:rsidP="00DB557E">
      <w:pPr>
        <w:pStyle w:val="a3"/>
        <w:numPr>
          <w:ilvl w:val="0"/>
          <w:numId w:val="1"/>
        </w:numPr>
        <w:spacing w:after="0"/>
        <w:jc w:val="both"/>
        <w:rPr>
          <w:rFonts w:ascii="Times New Roman" w:hAnsi="Times New Roman" w:cs="Times New Roman"/>
          <w:sz w:val="24"/>
          <w:szCs w:val="24"/>
        </w:rPr>
      </w:pPr>
      <w:r w:rsidRPr="006C3D2E">
        <w:rPr>
          <w:rFonts w:ascii="Times New Roman" w:hAnsi="Times New Roman" w:cs="Times New Roman"/>
          <w:sz w:val="24"/>
          <w:szCs w:val="24"/>
        </w:rPr>
        <w:t>Игрок может получить любое количество персональных фолов (не неспортивных, не технических и не дисквалифицирующих!), не будучи удаленным.</w:t>
      </w:r>
    </w:p>
    <w:p w:rsidR="00DB557E" w:rsidRPr="006C3D2E" w:rsidRDefault="00DB557E" w:rsidP="00DB557E">
      <w:pPr>
        <w:pStyle w:val="a3"/>
        <w:numPr>
          <w:ilvl w:val="0"/>
          <w:numId w:val="1"/>
        </w:numPr>
        <w:spacing w:after="0"/>
        <w:jc w:val="both"/>
        <w:rPr>
          <w:rFonts w:ascii="Times New Roman" w:hAnsi="Times New Roman" w:cs="Times New Roman"/>
          <w:sz w:val="24"/>
          <w:szCs w:val="24"/>
        </w:rPr>
      </w:pPr>
      <w:r w:rsidRPr="006C3D2E">
        <w:rPr>
          <w:rFonts w:ascii="Times New Roman" w:hAnsi="Times New Roman" w:cs="Times New Roman"/>
          <w:sz w:val="24"/>
          <w:szCs w:val="24"/>
        </w:rPr>
        <w:t xml:space="preserve">Любой </w:t>
      </w:r>
      <w:proofErr w:type="gramStart"/>
      <w:r w:rsidRPr="006C3D2E">
        <w:rPr>
          <w:rFonts w:ascii="Times New Roman" w:hAnsi="Times New Roman" w:cs="Times New Roman"/>
          <w:sz w:val="24"/>
          <w:szCs w:val="24"/>
        </w:rPr>
        <w:t>фол</w:t>
      </w:r>
      <w:proofErr w:type="gramEnd"/>
      <w:r w:rsidRPr="006C3D2E">
        <w:rPr>
          <w:rFonts w:ascii="Times New Roman" w:hAnsi="Times New Roman" w:cs="Times New Roman"/>
          <w:sz w:val="24"/>
          <w:szCs w:val="24"/>
        </w:rPr>
        <w:t xml:space="preserve"> начиная с первого, кроме фолов в нападении, в том числе фол на </w:t>
      </w:r>
      <w:proofErr w:type="spellStart"/>
      <w:r w:rsidRPr="006C3D2E">
        <w:rPr>
          <w:rFonts w:ascii="Times New Roman" w:hAnsi="Times New Roman" w:cs="Times New Roman"/>
          <w:sz w:val="24"/>
          <w:szCs w:val="24"/>
        </w:rPr>
        <w:t>небросающем</w:t>
      </w:r>
      <w:proofErr w:type="spellEnd"/>
      <w:r w:rsidRPr="006C3D2E">
        <w:rPr>
          <w:rFonts w:ascii="Times New Roman" w:hAnsi="Times New Roman" w:cs="Times New Roman"/>
          <w:sz w:val="24"/>
          <w:szCs w:val="24"/>
        </w:rPr>
        <w:t xml:space="preserve"> игроке, наказывается штрафными бросками (на турнирах в рамках чемпионата России и других турнирах, по решению организаторов, может применяться лимит 3 </w:t>
      </w:r>
      <w:proofErr w:type="spellStart"/>
      <w:r w:rsidRPr="006C3D2E">
        <w:rPr>
          <w:rFonts w:ascii="Times New Roman" w:hAnsi="Times New Roman" w:cs="Times New Roman"/>
          <w:sz w:val="24"/>
          <w:szCs w:val="24"/>
        </w:rPr>
        <w:t>непробивных</w:t>
      </w:r>
      <w:proofErr w:type="spellEnd"/>
      <w:r w:rsidRPr="006C3D2E">
        <w:rPr>
          <w:rFonts w:ascii="Times New Roman" w:hAnsi="Times New Roman" w:cs="Times New Roman"/>
          <w:sz w:val="24"/>
          <w:szCs w:val="24"/>
        </w:rPr>
        <w:t xml:space="preserve"> фолов).</w:t>
      </w:r>
    </w:p>
    <w:p w:rsidR="00DB557E" w:rsidRDefault="00DB557E" w:rsidP="00DB557E">
      <w:pPr>
        <w:pStyle w:val="a3"/>
        <w:numPr>
          <w:ilvl w:val="0"/>
          <w:numId w:val="1"/>
        </w:numPr>
        <w:spacing w:after="0"/>
        <w:jc w:val="both"/>
        <w:rPr>
          <w:rFonts w:ascii="Times New Roman" w:hAnsi="Times New Roman" w:cs="Times New Roman"/>
          <w:sz w:val="24"/>
          <w:szCs w:val="24"/>
        </w:rPr>
      </w:pPr>
      <w:r w:rsidRPr="006C3D2E">
        <w:rPr>
          <w:rFonts w:ascii="Times New Roman" w:hAnsi="Times New Roman" w:cs="Times New Roman"/>
          <w:sz w:val="24"/>
          <w:szCs w:val="24"/>
        </w:rPr>
        <w:t>Штрафные броски (</w:t>
      </w:r>
      <w:proofErr w:type="gramStart"/>
      <w:r w:rsidRPr="006C3D2E">
        <w:rPr>
          <w:rFonts w:ascii="Times New Roman" w:hAnsi="Times New Roman" w:cs="Times New Roman"/>
          <w:sz w:val="24"/>
          <w:szCs w:val="24"/>
        </w:rPr>
        <w:t>кроме</w:t>
      </w:r>
      <w:proofErr w:type="gramEnd"/>
      <w:r w:rsidRPr="006C3D2E">
        <w:rPr>
          <w:rFonts w:ascii="Times New Roman" w:hAnsi="Times New Roman" w:cs="Times New Roman"/>
          <w:sz w:val="24"/>
          <w:szCs w:val="24"/>
        </w:rPr>
        <w:t xml:space="preserve"> назначенных за технические, неспортивные и дисквалифицирующие фолы) – с борьбой за подбор.</w:t>
      </w:r>
    </w:p>
    <w:p w:rsidR="00DB557E" w:rsidRPr="006C3D2E" w:rsidRDefault="00DB557E" w:rsidP="00DB557E">
      <w:pPr>
        <w:pStyle w:val="a3"/>
        <w:numPr>
          <w:ilvl w:val="0"/>
          <w:numId w:val="1"/>
        </w:numPr>
        <w:spacing w:after="0"/>
        <w:jc w:val="both"/>
        <w:rPr>
          <w:rFonts w:ascii="Times New Roman" w:hAnsi="Times New Roman" w:cs="Times New Roman"/>
          <w:sz w:val="24"/>
          <w:szCs w:val="24"/>
        </w:rPr>
      </w:pPr>
      <w:r w:rsidRPr="006C3D2E">
        <w:rPr>
          <w:rFonts w:ascii="Times New Roman" w:hAnsi="Times New Roman" w:cs="Times New Roman"/>
          <w:sz w:val="24"/>
          <w:szCs w:val="24"/>
        </w:rPr>
        <w:t xml:space="preserve"> Капитан победившей команды отвечает за доставку протокола игры в главную судейскую коллегию.</w:t>
      </w:r>
    </w:p>
    <w:p w:rsidR="00DB557E" w:rsidRDefault="00DB557E" w:rsidP="00DB557E">
      <w:pPr>
        <w:pStyle w:val="a3"/>
        <w:spacing w:after="0"/>
        <w:jc w:val="both"/>
        <w:rPr>
          <w:rFonts w:ascii="Times New Roman" w:hAnsi="Times New Roman" w:cs="Times New Roman"/>
          <w:color w:val="632423" w:themeColor="accent2" w:themeShade="80"/>
          <w:sz w:val="24"/>
          <w:szCs w:val="24"/>
        </w:rPr>
      </w:pPr>
    </w:p>
    <w:p w:rsidR="00DB557E" w:rsidRPr="000A7327" w:rsidRDefault="00DB557E" w:rsidP="00DB557E">
      <w:pPr>
        <w:pStyle w:val="a3"/>
        <w:spacing w:after="0"/>
        <w:ind w:left="0"/>
        <w:jc w:val="both"/>
        <w:rPr>
          <w:rFonts w:ascii="Monotype Corsiva" w:hAnsi="Monotype Corsiva" w:cs="Times New Roman"/>
          <w:color w:val="632423" w:themeColor="accent2" w:themeShade="80"/>
          <w:sz w:val="36"/>
          <w:szCs w:val="36"/>
        </w:rPr>
      </w:pPr>
      <w:r w:rsidRPr="000A7327">
        <w:rPr>
          <w:rFonts w:ascii="Monotype Corsiva" w:hAnsi="Monotype Corsiva" w:cs="Times New Roman"/>
          <w:b/>
          <w:bCs/>
          <w:color w:val="632423" w:themeColor="accent2" w:themeShade="80"/>
          <w:sz w:val="36"/>
          <w:szCs w:val="36"/>
        </w:rPr>
        <w:t>1. Площадка</w:t>
      </w:r>
      <w:r>
        <w:rPr>
          <w:rFonts w:ascii="Monotype Corsiva" w:hAnsi="Monotype Corsiva" w:cs="Times New Roman"/>
          <w:b/>
          <w:bCs/>
          <w:color w:val="632423" w:themeColor="accent2" w:themeShade="80"/>
          <w:sz w:val="36"/>
          <w:szCs w:val="36"/>
        </w:rPr>
        <w:t>.</w:t>
      </w:r>
    </w:p>
    <w:p w:rsidR="00DB557E" w:rsidRPr="000A7327" w:rsidRDefault="00DB557E" w:rsidP="00DB557E">
      <w:pPr>
        <w:pStyle w:val="a3"/>
        <w:spacing w:after="0"/>
        <w:ind w:left="0"/>
        <w:jc w:val="both"/>
        <w:rPr>
          <w:rFonts w:ascii="Times New Roman" w:hAnsi="Times New Roman" w:cs="Times New Roman"/>
          <w:sz w:val="24"/>
          <w:szCs w:val="24"/>
        </w:rPr>
      </w:pPr>
      <w:r w:rsidRPr="000A7327">
        <w:rPr>
          <w:rFonts w:ascii="Times New Roman" w:hAnsi="Times New Roman" w:cs="Times New Roman"/>
          <w:sz w:val="24"/>
          <w:szCs w:val="24"/>
        </w:rPr>
        <w:t>1.1. Площадка представляет собой половину обычной площадки для баскетбола с одной корзиной.</w:t>
      </w:r>
    </w:p>
    <w:p w:rsidR="00DB557E" w:rsidRPr="000A7327" w:rsidRDefault="00DB557E" w:rsidP="00DB557E">
      <w:pPr>
        <w:pStyle w:val="a3"/>
        <w:spacing w:after="0"/>
        <w:ind w:left="0"/>
        <w:jc w:val="both"/>
        <w:rPr>
          <w:rFonts w:ascii="Times New Roman" w:hAnsi="Times New Roman" w:cs="Times New Roman"/>
          <w:sz w:val="24"/>
          <w:szCs w:val="24"/>
        </w:rPr>
      </w:pPr>
      <w:r w:rsidRPr="000A7327">
        <w:rPr>
          <w:rFonts w:ascii="Times New Roman" w:hAnsi="Times New Roman" w:cs="Times New Roman"/>
          <w:sz w:val="24"/>
          <w:szCs w:val="24"/>
        </w:rPr>
        <w:t>1.2. Трехсекундной зоны нет.</w:t>
      </w:r>
    </w:p>
    <w:p w:rsidR="00DB557E" w:rsidRPr="000A28A2" w:rsidRDefault="00DB557E" w:rsidP="00DB557E">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1.3</w:t>
      </w:r>
      <w:r w:rsidRPr="000A7327">
        <w:rPr>
          <w:rFonts w:ascii="Times New Roman" w:hAnsi="Times New Roman" w:cs="Times New Roman"/>
          <w:sz w:val="24"/>
          <w:szCs w:val="24"/>
        </w:rPr>
        <w:t xml:space="preserve">. Линия для выполнения штрафных бросков расположена на том же расстоянии от точки - проекции центра кольца на площадку, что и на обычной баскетбольной </w:t>
      </w:r>
      <w:r>
        <w:rPr>
          <w:rFonts w:ascii="Times New Roman" w:hAnsi="Times New Roman" w:cs="Times New Roman"/>
          <w:sz w:val="24"/>
          <w:szCs w:val="24"/>
        </w:rPr>
        <w:t>площадке, и имеет длину 1 метр.</w:t>
      </w:r>
    </w:p>
    <w:p w:rsidR="00DB557E" w:rsidRPr="000A7327" w:rsidRDefault="00DB557E" w:rsidP="00DB557E">
      <w:pPr>
        <w:spacing w:after="0"/>
        <w:jc w:val="both"/>
        <w:rPr>
          <w:rFonts w:ascii="Monotype Corsiva" w:hAnsi="Monotype Corsiva" w:cs="Times New Roman"/>
          <w:color w:val="632423" w:themeColor="accent2" w:themeShade="80"/>
          <w:sz w:val="36"/>
          <w:szCs w:val="36"/>
        </w:rPr>
      </w:pPr>
      <w:r w:rsidRPr="000A7327">
        <w:rPr>
          <w:rFonts w:ascii="Monotype Corsiva" w:hAnsi="Monotype Corsiva" w:cs="Times New Roman"/>
          <w:b/>
          <w:bCs/>
          <w:color w:val="632423" w:themeColor="accent2" w:themeShade="80"/>
          <w:sz w:val="36"/>
          <w:szCs w:val="36"/>
        </w:rPr>
        <w:lastRenderedPageBreak/>
        <w:t>2. Команды</w:t>
      </w:r>
      <w:r>
        <w:rPr>
          <w:rFonts w:ascii="Monotype Corsiva" w:hAnsi="Monotype Corsiva" w:cs="Times New Roman"/>
          <w:b/>
          <w:bCs/>
          <w:color w:val="632423" w:themeColor="accent2" w:themeShade="80"/>
          <w:sz w:val="36"/>
          <w:szCs w:val="36"/>
        </w:rPr>
        <w:t>.</w:t>
      </w:r>
    </w:p>
    <w:p w:rsidR="00DB557E" w:rsidRPr="000A7327" w:rsidRDefault="00DB557E" w:rsidP="00DB557E">
      <w:pPr>
        <w:spacing w:after="0"/>
        <w:jc w:val="both"/>
        <w:rPr>
          <w:rFonts w:ascii="Times New Roman" w:hAnsi="Times New Roman" w:cs="Times New Roman"/>
          <w:sz w:val="24"/>
          <w:szCs w:val="24"/>
        </w:rPr>
      </w:pPr>
      <w:r>
        <w:rPr>
          <w:rFonts w:ascii="Times New Roman" w:hAnsi="Times New Roman" w:cs="Times New Roman"/>
          <w:sz w:val="24"/>
          <w:szCs w:val="24"/>
        </w:rPr>
        <w:t>2</w:t>
      </w:r>
      <w:r w:rsidRPr="000A7327">
        <w:rPr>
          <w:rFonts w:ascii="Times New Roman" w:hAnsi="Times New Roman" w:cs="Times New Roman"/>
          <w:sz w:val="24"/>
          <w:szCs w:val="24"/>
        </w:rPr>
        <w:t>.1. Играют 2 команды.</w:t>
      </w:r>
    </w:p>
    <w:p w:rsidR="00DB557E" w:rsidRPr="000A7327" w:rsidRDefault="00DB557E" w:rsidP="00DB557E">
      <w:pPr>
        <w:spacing w:after="0"/>
        <w:jc w:val="both"/>
        <w:rPr>
          <w:rFonts w:ascii="Times New Roman" w:hAnsi="Times New Roman" w:cs="Times New Roman"/>
          <w:sz w:val="24"/>
          <w:szCs w:val="24"/>
        </w:rPr>
      </w:pPr>
      <w:r>
        <w:rPr>
          <w:rFonts w:ascii="Times New Roman" w:hAnsi="Times New Roman" w:cs="Times New Roman"/>
          <w:sz w:val="24"/>
          <w:szCs w:val="24"/>
        </w:rPr>
        <w:t>2</w:t>
      </w:r>
      <w:r w:rsidRPr="000A7327">
        <w:rPr>
          <w:rFonts w:ascii="Times New Roman" w:hAnsi="Times New Roman" w:cs="Times New Roman"/>
          <w:sz w:val="24"/>
          <w:szCs w:val="24"/>
        </w:rPr>
        <w:t>.2. В команде должно быть 3 или 4 человека.</w:t>
      </w:r>
    </w:p>
    <w:p w:rsidR="00DB557E" w:rsidRPr="000A7327" w:rsidRDefault="00DB557E" w:rsidP="00DB557E">
      <w:pPr>
        <w:spacing w:after="0"/>
        <w:jc w:val="both"/>
        <w:rPr>
          <w:rFonts w:ascii="Times New Roman" w:hAnsi="Times New Roman" w:cs="Times New Roman"/>
          <w:sz w:val="24"/>
          <w:szCs w:val="24"/>
        </w:rPr>
      </w:pPr>
      <w:r>
        <w:rPr>
          <w:rFonts w:ascii="Times New Roman" w:hAnsi="Times New Roman" w:cs="Times New Roman"/>
          <w:sz w:val="24"/>
          <w:szCs w:val="24"/>
        </w:rPr>
        <w:t>2</w:t>
      </w:r>
      <w:r w:rsidRPr="000A7327">
        <w:rPr>
          <w:rFonts w:ascii="Times New Roman" w:hAnsi="Times New Roman" w:cs="Times New Roman"/>
          <w:sz w:val="24"/>
          <w:szCs w:val="24"/>
        </w:rPr>
        <w:t>.3. В начале игры на площадке должны быть 3 человека от команды.</w:t>
      </w:r>
    </w:p>
    <w:p w:rsidR="00DB557E" w:rsidRPr="000A7327" w:rsidRDefault="00DB557E" w:rsidP="00DB557E">
      <w:pPr>
        <w:spacing w:after="0"/>
        <w:jc w:val="both"/>
        <w:rPr>
          <w:rFonts w:ascii="Times New Roman" w:hAnsi="Times New Roman" w:cs="Times New Roman"/>
          <w:sz w:val="24"/>
          <w:szCs w:val="24"/>
        </w:rPr>
      </w:pPr>
      <w:r>
        <w:rPr>
          <w:rFonts w:ascii="Times New Roman" w:hAnsi="Times New Roman" w:cs="Times New Roman"/>
          <w:sz w:val="24"/>
          <w:szCs w:val="24"/>
        </w:rPr>
        <w:t>2</w:t>
      </w:r>
      <w:r w:rsidRPr="000A7327">
        <w:rPr>
          <w:rFonts w:ascii="Times New Roman" w:hAnsi="Times New Roman" w:cs="Times New Roman"/>
          <w:sz w:val="24"/>
          <w:szCs w:val="24"/>
        </w:rPr>
        <w:t>.4. Капитаном команды может быть любой из ее участников.</w:t>
      </w:r>
    </w:p>
    <w:p w:rsidR="00DB557E" w:rsidRPr="000A7327" w:rsidRDefault="00DB557E" w:rsidP="00DB557E">
      <w:pPr>
        <w:spacing w:after="0"/>
        <w:jc w:val="both"/>
        <w:rPr>
          <w:rFonts w:ascii="Times New Roman" w:hAnsi="Times New Roman" w:cs="Times New Roman"/>
          <w:sz w:val="24"/>
          <w:szCs w:val="24"/>
        </w:rPr>
      </w:pPr>
      <w:r>
        <w:rPr>
          <w:rFonts w:ascii="Times New Roman" w:hAnsi="Times New Roman" w:cs="Times New Roman"/>
          <w:sz w:val="24"/>
          <w:szCs w:val="24"/>
        </w:rPr>
        <w:t>2</w:t>
      </w:r>
      <w:r w:rsidRPr="000A7327">
        <w:rPr>
          <w:rFonts w:ascii="Times New Roman" w:hAnsi="Times New Roman" w:cs="Times New Roman"/>
          <w:sz w:val="24"/>
          <w:szCs w:val="24"/>
        </w:rPr>
        <w:t>.5. Одновременно на площадке не может быть меньше 2 и больше 3 игроков одной команды.</w:t>
      </w:r>
    </w:p>
    <w:p w:rsidR="00DB557E" w:rsidRPr="000A7327" w:rsidRDefault="00DB557E" w:rsidP="00DB557E">
      <w:pPr>
        <w:spacing w:after="0"/>
        <w:jc w:val="both"/>
        <w:rPr>
          <w:rFonts w:ascii="Times New Roman" w:hAnsi="Times New Roman" w:cs="Times New Roman"/>
          <w:sz w:val="24"/>
          <w:szCs w:val="24"/>
        </w:rPr>
      </w:pPr>
      <w:r>
        <w:rPr>
          <w:rFonts w:ascii="Times New Roman" w:hAnsi="Times New Roman" w:cs="Times New Roman"/>
          <w:sz w:val="24"/>
          <w:szCs w:val="24"/>
        </w:rPr>
        <w:t>2</w:t>
      </w:r>
      <w:r w:rsidRPr="000A7327">
        <w:rPr>
          <w:rFonts w:ascii="Times New Roman" w:hAnsi="Times New Roman" w:cs="Times New Roman"/>
          <w:sz w:val="24"/>
          <w:szCs w:val="24"/>
        </w:rPr>
        <w:t>.6. Если во время игры в команде осталось меньше 2 игроков, этой команде засчитывается поражение "из-за нехватки игроков" (0:2).</w:t>
      </w:r>
    </w:p>
    <w:p w:rsidR="00DB557E" w:rsidRPr="000A7327" w:rsidRDefault="00DB557E" w:rsidP="00DB557E">
      <w:pPr>
        <w:spacing w:after="0"/>
        <w:jc w:val="both"/>
        <w:rPr>
          <w:rFonts w:ascii="Times New Roman" w:hAnsi="Times New Roman" w:cs="Times New Roman"/>
          <w:sz w:val="24"/>
          <w:szCs w:val="24"/>
        </w:rPr>
      </w:pPr>
      <w:r>
        <w:rPr>
          <w:rFonts w:ascii="Times New Roman" w:hAnsi="Times New Roman" w:cs="Times New Roman"/>
          <w:sz w:val="24"/>
          <w:szCs w:val="24"/>
        </w:rPr>
        <w:t>2</w:t>
      </w:r>
      <w:r w:rsidRPr="000A7327">
        <w:rPr>
          <w:rFonts w:ascii="Times New Roman" w:hAnsi="Times New Roman" w:cs="Times New Roman"/>
          <w:sz w:val="24"/>
          <w:szCs w:val="24"/>
        </w:rPr>
        <w:t>.7. Если по истечении 2 минут с момента времени начала игры (по расписанию) в команде нет 3 игроков (неявка), этой команде засчитывается поражение "лишением права" (-:5).</w:t>
      </w:r>
    </w:p>
    <w:p w:rsidR="00DB557E" w:rsidRDefault="00DB557E" w:rsidP="00DB557E">
      <w:pPr>
        <w:spacing w:after="0"/>
        <w:jc w:val="both"/>
        <w:rPr>
          <w:rFonts w:ascii="Times New Roman" w:hAnsi="Times New Roman" w:cs="Times New Roman"/>
          <w:b/>
          <w:bCs/>
          <w:sz w:val="24"/>
          <w:szCs w:val="24"/>
        </w:rPr>
      </w:pPr>
    </w:p>
    <w:p w:rsidR="00DB557E" w:rsidRDefault="00DB557E" w:rsidP="00DB557E">
      <w:pPr>
        <w:spacing w:after="0"/>
        <w:jc w:val="both"/>
        <w:rPr>
          <w:rFonts w:ascii="Times New Roman" w:hAnsi="Times New Roman" w:cs="Times New Roman"/>
          <w:b/>
          <w:bCs/>
          <w:sz w:val="24"/>
          <w:szCs w:val="24"/>
        </w:rPr>
      </w:pPr>
    </w:p>
    <w:p w:rsidR="00DB557E" w:rsidRPr="000A7327" w:rsidRDefault="00DB557E" w:rsidP="00DB557E">
      <w:pPr>
        <w:spacing w:after="0"/>
        <w:jc w:val="both"/>
        <w:rPr>
          <w:rFonts w:ascii="Monotype Corsiva" w:hAnsi="Monotype Corsiva" w:cs="Times New Roman"/>
          <w:color w:val="632423" w:themeColor="accent2" w:themeShade="80"/>
          <w:sz w:val="36"/>
          <w:szCs w:val="36"/>
        </w:rPr>
      </w:pPr>
      <w:r w:rsidRPr="000A7327">
        <w:rPr>
          <w:rFonts w:ascii="Monotype Corsiva" w:hAnsi="Monotype Corsiva" w:cs="Times New Roman"/>
          <w:b/>
          <w:bCs/>
          <w:color w:val="632423" w:themeColor="accent2" w:themeShade="80"/>
          <w:sz w:val="36"/>
          <w:szCs w:val="36"/>
        </w:rPr>
        <w:t>3. Судьи.</w:t>
      </w:r>
    </w:p>
    <w:p w:rsidR="00DB557E" w:rsidRPr="000A7327" w:rsidRDefault="00DB557E" w:rsidP="00DB557E">
      <w:pPr>
        <w:spacing w:after="0"/>
        <w:jc w:val="both"/>
        <w:rPr>
          <w:rFonts w:ascii="Times New Roman" w:hAnsi="Times New Roman" w:cs="Times New Roman"/>
          <w:sz w:val="24"/>
          <w:szCs w:val="24"/>
        </w:rPr>
      </w:pPr>
      <w:r>
        <w:rPr>
          <w:rFonts w:ascii="Times New Roman" w:hAnsi="Times New Roman" w:cs="Times New Roman"/>
          <w:sz w:val="24"/>
          <w:szCs w:val="24"/>
        </w:rPr>
        <w:t>3</w:t>
      </w:r>
      <w:r w:rsidRPr="000A7327">
        <w:rPr>
          <w:rFonts w:ascii="Times New Roman" w:hAnsi="Times New Roman" w:cs="Times New Roman"/>
          <w:sz w:val="24"/>
          <w:szCs w:val="24"/>
        </w:rPr>
        <w:t>.1. Игру может обслуживать любое количество судей.</w:t>
      </w:r>
    </w:p>
    <w:p w:rsidR="00DB557E" w:rsidRDefault="00DB557E" w:rsidP="00DB557E">
      <w:pPr>
        <w:spacing w:after="0"/>
        <w:jc w:val="both"/>
        <w:rPr>
          <w:rFonts w:ascii="Times New Roman" w:hAnsi="Times New Roman" w:cs="Times New Roman"/>
          <w:sz w:val="24"/>
          <w:szCs w:val="24"/>
        </w:rPr>
      </w:pPr>
      <w:r>
        <w:rPr>
          <w:rFonts w:ascii="Times New Roman" w:hAnsi="Times New Roman" w:cs="Times New Roman"/>
          <w:sz w:val="24"/>
          <w:szCs w:val="24"/>
        </w:rPr>
        <w:t>3</w:t>
      </w:r>
      <w:r w:rsidRPr="000A7327">
        <w:rPr>
          <w:rFonts w:ascii="Times New Roman" w:hAnsi="Times New Roman" w:cs="Times New Roman"/>
          <w:sz w:val="24"/>
          <w:szCs w:val="24"/>
        </w:rPr>
        <w:t xml:space="preserve">.2. Судьи осуществляют полный контроль над игрой. </w:t>
      </w:r>
    </w:p>
    <w:p w:rsidR="00DB557E" w:rsidRDefault="00DB557E" w:rsidP="00DB557E">
      <w:pPr>
        <w:spacing w:after="0"/>
        <w:jc w:val="both"/>
        <w:rPr>
          <w:rFonts w:ascii="Times New Roman" w:hAnsi="Times New Roman" w:cs="Times New Roman"/>
          <w:sz w:val="24"/>
          <w:szCs w:val="24"/>
        </w:rPr>
      </w:pPr>
      <w:proofErr w:type="gramStart"/>
      <w:r w:rsidRPr="000A7327">
        <w:rPr>
          <w:rFonts w:ascii="Times New Roman" w:hAnsi="Times New Roman" w:cs="Times New Roman"/>
          <w:sz w:val="24"/>
          <w:szCs w:val="24"/>
        </w:rPr>
        <w:t>Основные обязанности судей: проведение процедуры жеребьевки в ситуации "начало игры", "спорный мяч" и в подобных ситуациях; определение команды, имеющей право на владение мячом, в ситуациях, когда это требуется; ведение счета игры; отсчет игрового времени; предоставление тайм-аутов и замен; определение ситуации "спорный мяч"; фиксирование всех нарушений (пробежка, неправильное ведение, аут и т. д.), в также всех фолов. </w:t>
      </w:r>
      <w:proofErr w:type="gramEnd"/>
    </w:p>
    <w:p w:rsidR="00DB557E" w:rsidRDefault="00DB557E" w:rsidP="00DB557E">
      <w:pPr>
        <w:spacing w:after="0"/>
        <w:jc w:val="both"/>
        <w:rPr>
          <w:rFonts w:ascii="Times New Roman" w:hAnsi="Times New Roman" w:cs="Times New Roman"/>
          <w:sz w:val="24"/>
          <w:szCs w:val="24"/>
        </w:rPr>
      </w:pPr>
      <w:r>
        <w:rPr>
          <w:rFonts w:ascii="Times New Roman" w:hAnsi="Times New Roman" w:cs="Times New Roman"/>
          <w:sz w:val="24"/>
          <w:szCs w:val="24"/>
        </w:rPr>
        <w:t>3.3 Жесты судей.</w:t>
      </w:r>
    </w:p>
    <w:p w:rsidR="00DB557E" w:rsidRPr="00BB2731" w:rsidRDefault="00DB557E" w:rsidP="00DB557E">
      <w:pPr>
        <w:spacing w:after="0"/>
        <w:jc w:val="both"/>
        <w:rPr>
          <w:rFonts w:ascii="Times New Roman" w:hAnsi="Times New Roman" w:cs="Times New Roman"/>
          <w:b/>
          <w:i/>
          <w:sz w:val="24"/>
          <w:szCs w:val="24"/>
        </w:rPr>
      </w:pPr>
      <w:r w:rsidRPr="00BB2731">
        <w:rPr>
          <w:rFonts w:ascii="Times New Roman" w:hAnsi="Times New Roman" w:cs="Times New Roman"/>
          <w:b/>
          <w:i/>
          <w:sz w:val="24"/>
          <w:szCs w:val="24"/>
        </w:rPr>
        <w:t xml:space="preserve">В </w:t>
      </w:r>
      <w:proofErr w:type="spellStart"/>
      <w:r w:rsidRPr="00BB2731">
        <w:rPr>
          <w:rFonts w:ascii="Times New Roman" w:hAnsi="Times New Roman" w:cs="Times New Roman"/>
          <w:b/>
          <w:i/>
          <w:sz w:val="24"/>
          <w:szCs w:val="24"/>
        </w:rPr>
        <w:t>стритболе</w:t>
      </w:r>
      <w:proofErr w:type="spellEnd"/>
      <w:r w:rsidRPr="00BB2731">
        <w:rPr>
          <w:rFonts w:ascii="Times New Roman" w:hAnsi="Times New Roman" w:cs="Times New Roman"/>
          <w:b/>
          <w:i/>
          <w:sz w:val="24"/>
          <w:szCs w:val="24"/>
        </w:rPr>
        <w:t xml:space="preserve"> судья применяет те же жесты, что и в баскетболе, за исключением жестов:</w:t>
      </w:r>
      <w:r>
        <w:rPr>
          <w:rFonts w:ascii="Times New Roman" w:hAnsi="Times New Roman" w:cs="Times New Roman"/>
          <w:b/>
          <w:i/>
          <w:sz w:val="24"/>
          <w:szCs w:val="24"/>
        </w:rPr>
        <w:t xml:space="preserve"> </w:t>
      </w:r>
      <w:r w:rsidRPr="00BB2731">
        <w:rPr>
          <w:rFonts w:ascii="Times New Roman" w:hAnsi="Times New Roman" w:cs="Times New Roman"/>
          <w:b/>
          <w:i/>
          <w:sz w:val="24"/>
          <w:szCs w:val="24"/>
        </w:rPr>
        <w:t>«зона», «</w:t>
      </w:r>
      <w:proofErr w:type="spellStart"/>
      <w:r w:rsidRPr="00BB2731">
        <w:rPr>
          <w:rFonts w:ascii="Times New Roman" w:hAnsi="Times New Roman" w:cs="Times New Roman"/>
          <w:b/>
          <w:i/>
          <w:sz w:val="24"/>
          <w:szCs w:val="24"/>
        </w:rPr>
        <w:t>засчитывание</w:t>
      </w:r>
      <w:proofErr w:type="spellEnd"/>
      <w:r w:rsidRPr="00BB2731">
        <w:rPr>
          <w:rFonts w:ascii="Times New Roman" w:hAnsi="Times New Roman" w:cs="Times New Roman"/>
          <w:b/>
          <w:i/>
          <w:sz w:val="24"/>
          <w:szCs w:val="24"/>
        </w:rPr>
        <w:t xml:space="preserve"> </w:t>
      </w:r>
      <w:proofErr w:type="spellStart"/>
      <w:r w:rsidRPr="00BB2731">
        <w:rPr>
          <w:rFonts w:ascii="Times New Roman" w:hAnsi="Times New Roman" w:cs="Times New Roman"/>
          <w:b/>
          <w:i/>
          <w:sz w:val="24"/>
          <w:szCs w:val="24"/>
        </w:rPr>
        <w:t>трёхочкового</w:t>
      </w:r>
      <w:proofErr w:type="spellEnd"/>
      <w:r w:rsidRPr="00BB2731">
        <w:rPr>
          <w:rFonts w:ascii="Times New Roman" w:hAnsi="Times New Roman" w:cs="Times New Roman"/>
          <w:b/>
          <w:i/>
          <w:sz w:val="24"/>
          <w:szCs w:val="24"/>
        </w:rPr>
        <w:t xml:space="preserve"> броска», «пробитие трёх ш</w:t>
      </w:r>
      <w:r>
        <w:rPr>
          <w:rFonts w:ascii="Times New Roman" w:hAnsi="Times New Roman" w:cs="Times New Roman"/>
          <w:b/>
          <w:i/>
          <w:sz w:val="24"/>
          <w:szCs w:val="24"/>
        </w:rPr>
        <w:t xml:space="preserve">трафных бросков», «три секунды» </w:t>
      </w:r>
      <w:r w:rsidRPr="00BB2731">
        <w:rPr>
          <w:rFonts w:ascii="Times New Roman" w:hAnsi="Times New Roman" w:cs="Times New Roman"/>
          <w:b/>
          <w:i/>
          <w:sz w:val="24"/>
          <w:szCs w:val="24"/>
        </w:rPr>
        <w:t>/приложение</w:t>
      </w:r>
      <w:proofErr w:type="gramStart"/>
      <w:r w:rsidRPr="00BB2731">
        <w:rPr>
          <w:rFonts w:ascii="Times New Roman" w:hAnsi="Times New Roman" w:cs="Times New Roman"/>
          <w:b/>
          <w:i/>
          <w:sz w:val="24"/>
          <w:szCs w:val="24"/>
        </w:rPr>
        <w:t>2</w:t>
      </w:r>
      <w:proofErr w:type="gramEnd"/>
      <w:r w:rsidRPr="00BB2731">
        <w:rPr>
          <w:rFonts w:ascii="Times New Roman" w:hAnsi="Times New Roman" w:cs="Times New Roman"/>
          <w:b/>
          <w:i/>
          <w:sz w:val="24"/>
          <w:szCs w:val="24"/>
        </w:rPr>
        <w:t>/</w:t>
      </w:r>
      <w:r>
        <w:rPr>
          <w:rFonts w:ascii="Times New Roman" w:hAnsi="Times New Roman" w:cs="Times New Roman"/>
          <w:b/>
          <w:i/>
          <w:sz w:val="24"/>
          <w:szCs w:val="24"/>
        </w:rPr>
        <w:t>.</w:t>
      </w:r>
    </w:p>
    <w:p w:rsidR="00DB557E" w:rsidRDefault="00DB557E" w:rsidP="00DB557E">
      <w:pPr>
        <w:spacing w:after="0"/>
        <w:jc w:val="both"/>
        <w:rPr>
          <w:rFonts w:ascii="Times New Roman" w:hAnsi="Times New Roman" w:cs="Times New Roman"/>
          <w:b/>
          <w:bCs/>
          <w:sz w:val="24"/>
          <w:szCs w:val="24"/>
        </w:rPr>
      </w:pPr>
    </w:p>
    <w:p w:rsidR="00DB557E" w:rsidRPr="000A7327" w:rsidRDefault="00DB557E" w:rsidP="00DB557E">
      <w:pPr>
        <w:spacing w:after="0"/>
        <w:jc w:val="both"/>
        <w:rPr>
          <w:rFonts w:ascii="Monotype Corsiva" w:hAnsi="Monotype Corsiva" w:cs="Times New Roman"/>
          <w:b/>
          <w:bCs/>
          <w:color w:val="632423" w:themeColor="accent2" w:themeShade="80"/>
          <w:sz w:val="36"/>
          <w:szCs w:val="36"/>
        </w:rPr>
      </w:pPr>
    </w:p>
    <w:p w:rsidR="00DB557E" w:rsidRPr="000A7327" w:rsidRDefault="00DB557E" w:rsidP="00DB557E">
      <w:pPr>
        <w:spacing w:after="0"/>
        <w:jc w:val="both"/>
        <w:rPr>
          <w:rFonts w:ascii="Monotype Corsiva" w:hAnsi="Monotype Corsiva" w:cs="Times New Roman"/>
          <w:color w:val="632423" w:themeColor="accent2" w:themeShade="80"/>
          <w:sz w:val="36"/>
          <w:szCs w:val="36"/>
        </w:rPr>
      </w:pPr>
      <w:r w:rsidRPr="000A7327">
        <w:rPr>
          <w:rFonts w:ascii="Monotype Corsiva" w:hAnsi="Monotype Corsiva" w:cs="Times New Roman"/>
          <w:b/>
          <w:bCs/>
          <w:color w:val="632423" w:themeColor="accent2" w:themeShade="80"/>
          <w:sz w:val="36"/>
          <w:szCs w:val="36"/>
        </w:rPr>
        <w:t>4. Игровые положения</w:t>
      </w:r>
      <w:r>
        <w:rPr>
          <w:rFonts w:ascii="Monotype Corsiva" w:hAnsi="Monotype Corsiva" w:cs="Times New Roman"/>
          <w:b/>
          <w:bCs/>
          <w:color w:val="632423" w:themeColor="accent2" w:themeShade="80"/>
          <w:sz w:val="36"/>
          <w:szCs w:val="36"/>
        </w:rPr>
        <w:t>.</w:t>
      </w:r>
    </w:p>
    <w:p w:rsidR="00DB557E" w:rsidRDefault="00DB557E" w:rsidP="00DB557E">
      <w:pPr>
        <w:spacing w:after="0"/>
        <w:jc w:val="both"/>
        <w:rPr>
          <w:rFonts w:ascii="Times New Roman" w:hAnsi="Times New Roman" w:cs="Times New Roman"/>
          <w:b/>
          <w:i/>
          <w:color w:val="632423" w:themeColor="accent2" w:themeShade="80"/>
          <w:sz w:val="24"/>
          <w:szCs w:val="24"/>
        </w:rPr>
      </w:pPr>
    </w:p>
    <w:p w:rsidR="00DB557E" w:rsidRPr="000A7327" w:rsidRDefault="00DB557E" w:rsidP="00DB557E">
      <w:pPr>
        <w:spacing w:after="0"/>
        <w:jc w:val="both"/>
        <w:rPr>
          <w:rFonts w:ascii="Times New Roman" w:hAnsi="Times New Roman" w:cs="Times New Roman"/>
          <w:b/>
          <w:i/>
          <w:color w:val="632423" w:themeColor="accent2" w:themeShade="80"/>
          <w:sz w:val="24"/>
          <w:szCs w:val="24"/>
        </w:rPr>
      </w:pPr>
      <w:r w:rsidRPr="000A7327">
        <w:rPr>
          <w:rFonts w:ascii="Times New Roman" w:hAnsi="Times New Roman" w:cs="Times New Roman"/>
          <w:b/>
          <w:i/>
          <w:color w:val="632423" w:themeColor="accent2" w:themeShade="80"/>
          <w:sz w:val="24"/>
          <w:szCs w:val="24"/>
        </w:rPr>
        <w:t>4.1. Начисление очков</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 xml:space="preserve">Мяч, заброшенный с игры из зоны дальних бросков (эта зона соответствует </w:t>
      </w:r>
      <w:proofErr w:type="spellStart"/>
      <w:r w:rsidRPr="000A7327">
        <w:rPr>
          <w:rFonts w:ascii="Times New Roman" w:hAnsi="Times New Roman" w:cs="Times New Roman"/>
          <w:sz w:val="24"/>
          <w:szCs w:val="24"/>
        </w:rPr>
        <w:t>трехочковой</w:t>
      </w:r>
      <w:proofErr w:type="spellEnd"/>
      <w:r w:rsidRPr="000A7327">
        <w:rPr>
          <w:rFonts w:ascii="Times New Roman" w:hAnsi="Times New Roman" w:cs="Times New Roman"/>
          <w:sz w:val="24"/>
          <w:szCs w:val="24"/>
        </w:rPr>
        <w:t xml:space="preserve"> зоне в баскетболе), оценивается 2 очками. Любой другой мяч, заброшенный с игры, оценивается 1 очком. Результативный штрафной бросок оценивается 1 очком. За точный бросок, совершенный командой, определенной жребием, после окончания дополнительного </w:t>
      </w:r>
      <w:r>
        <w:rPr>
          <w:rFonts w:ascii="Times New Roman" w:hAnsi="Times New Roman" w:cs="Times New Roman"/>
          <w:sz w:val="24"/>
          <w:szCs w:val="24"/>
        </w:rPr>
        <w:t xml:space="preserve">периода </w:t>
      </w:r>
      <w:r w:rsidRPr="000A7327">
        <w:rPr>
          <w:rFonts w:ascii="Times New Roman" w:hAnsi="Times New Roman" w:cs="Times New Roman"/>
          <w:sz w:val="24"/>
          <w:szCs w:val="24"/>
        </w:rPr>
        <w:t xml:space="preserve"> начисляется 1 очко. За неточный бросок, совершенный командой, определенной жребием, после окончания дополнительного пер</w:t>
      </w:r>
      <w:r>
        <w:rPr>
          <w:rFonts w:ascii="Times New Roman" w:hAnsi="Times New Roman" w:cs="Times New Roman"/>
          <w:sz w:val="24"/>
          <w:szCs w:val="24"/>
        </w:rPr>
        <w:t xml:space="preserve">иода в </w:t>
      </w:r>
      <w:r w:rsidRPr="000A7327">
        <w:rPr>
          <w:rFonts w:ascii="Times New Roman" w:hAnsi="Times New Roman" w:cs="Times New Roman"/>
          <w:sz w:val="24"/>
          <w:szCs w:val="24"/>
        </w:rPr>
        <w:t>очко начисляется команде-сопернице.</w:t>
      </w:r>
    </w:p>
    <w:p w:rsidR="00DB557E" w:rsidRDefault="00DB557E" w:rsidP="00DB557E">
      <w:pPr>
        <w:spacing w:after="0"/>
        <w:jc w:val="both"/>
        <w:rPr>
          <w:rFonts w:ascii="Times New Roman" w:hAnsi="Times New Roman" w:cs="Times New Roman"/>
          <w:b/>
          <w:i/>
          <w:color w:val="632423" w:themeColor="accent2" w:themeShade="80"/>
          <w:sz w:val="24"/>
          <w:szCs w:val="24"/>
        </w:rPr>
      </w:pPr>
    </w:p>
    <w:p w:rsidR="00DB557E" w:rsidRPr="000A7327" w:rsidRDefault="00DB557E" w:rsidP="00DB557E">
      <w:pPr>
        <w:spacing w:after="0"/>
        <w:jc w:val="both"/>
        <w:rPr>
          <w:rFonts w:ascii="Times New Roman" w:hAnsi="Times New Roman" w:cs="Times New Roman"/>
          <w:b/>
          <w:i/>
          <w:color w:val="632423" w:themeColor="accent2" w:themeShade="80"/>
          <w:sz w:val="24"/>
          <w:szCs w:val="24"/>
        </w:rPr>
      </w:pPr>
      <w:r w:rsidRPr="000A7327">
        <w:rPr>
          <w:rFonts w:ascii="Times New Roman" w:hAnsi="Times New Roman" w:cs="Times New Roman"/>
          <w:b/>
          <w:i/>
          <w:color w:val="632423" w:themeColor="accent2" w:themeShade="80"/>
          <w:sz w:val="24"/>
          <w:szCs w:val="24"/>
        </w:rPr>
        <w:t>4.2. Игровое время</w:t>
      </w:r>
    </w:p>
    <w:p w:rsidR="00DB557E" w:rsidRPr="000A7327" w:rsidRDefault="00DB557E" w:rsidP="00DB557E">
      <w:pPr>
        <w:spacing w:after="0"/>
        <w:jc w:val="both"/>
        <w:rPr>
          <w:rFonts w:ascii="Times New Roman" w:hAnsi="Times New Roman" w:cs="Times New Roman"/>
          <w:sz w:val="24"/>
          <w:szCs w:val="24"/>
        </w:rPr>
      </w:pPr>
      <w:r>
        <w:rPr>
          <w:rFonts w:ascii="Times New Roman" w:hAnsi="Times New Roman" w:cs="Times New Roman"/>
          <w:sz w:val="24"/>
          <w:szCs w:val="24"/>
        </w:rPr>
        <w:t>Основное время игры длится 20 минут.</w:t>
      </w:r>
      <w:r w:rsidRPr="000A7327">
        <w:rPr>
          <w:rFonts w:ascii="Times New Roman" w:hAnsi="Times New Roman" w:cs="Times New Roman"/>
          <w:sz w:val="24"/>
          <w:szCs w:val="24"/>
        </w:rPr>
        <w:t xml:space="preserve"> Дополнительный период длится до первого правильно забитого мяча, но не более 3 минут (</w:t>
      </w:r>
      <w:proofErr w:type="gramStart"/>
      <w:r w:rsidRPr="000A7327">
        <w:rPr>
          <w:rFonts w:ascii="Times New Roman" w:hAnsi="Times New Roman" w:cs="Times New Roman"/>
          <w:sz w:val="24"/>
          <w:szCs w:val="24"/>
        </w:rPr>
        <w:t>в первые</w:t>
      </w:r>
      <w:proofErr w:type="gramEnd"/>
      <w:r w:rsidRPr="000A7327">
        <w:rPr>
          <w:rFonts w:ascii="Times New Roman" w:hAnsi="Times New Roman" w:cs="Times New Roman"/>
          <w:sz w:val="24"/>
          <w:szCs w:val="24"/>
        </w:rPr>
        <w:t xml:space="preserve"> 2 минуты игровые часы останавливаются только на тайм-ауты и технические задержки). Примечание: по решению </w:t>
      </w:r>
      <w:r w:rsidRPr="000A7327">
        <w:rPr>
          <w:rFonts w:ascii="Times New Roman" w:hAnsi="Times New Roman" w:cs="Times New Roman"/>
          <w:sz w:val="24"/>
          <w:szCs w:val="24"/>
        </w:rPr>
        <w:lastRenderedPageBreak/>
        <w:t>Организаторов соревнований основное время игры может длиться 8 минут (</w:t>
      </w:r>
      <w:proofErr w:type="gramStart"/>
      <w:r w:rsidRPr="000A7327">
        <w:rPr>
          <w:rFonts w:ascii="Times New Roman" w:hAnsi="Times New Roman" w:cs="Times New Roman"/>
          <w:sz w:val="24"/>
          <w:szCs w:val="24"/>
        </w:rPr>
        <w:t>в первые</w:t>
      </w:r>
      <w:proofErr w:type="gramEnd"/>
      <w:r w:rsidRPr="000A7327">
        <w:rPr>
          <w:rFonts w:ascii="Times New Roman" w:hAnsi="Times New Roman" w:cs="Times New Roman"/>
          <w:sz w:val="24"/>
          <w:szCs w:val="24"/>
        </w:rPr>
        <w:t xml:space="preserve"> 7 минут игровые часы останавливаются только на тайм-ауты и технические задержки).</w:t>
      </w:r>
    </w:p>
    <w:p w:rsidR="00DB557E" w:rsidRDefault="00DB557E" w:rsidP="00DB557E">
      <w:pPr>
        <w:spacing w:after="0"/>
        <w:jc w:val="both"/>
        <w:rPr>
          <w:rFonts w:ascii="Times New Roman" w:hAnsi="Times New Roman" w:cs="Times New Roman"/>
          <w:b/>
          <w:i/>
          <w:color w:val="632423" w:themeColor="accent2" w:themeShade="80"/>
          <w:sz w:val="24"/>
          <w:szCs w:val="24"/>
        </w:rPr>
      </w:pPr>
    </w:p>
    <w:p w:rsidR="00DB557E" w:rsidRPr="000A7327" w:rsidRDefault="00DB557E" w:rsidP="00DB557E">
      <w:pPr>
        <w:spacing w:after="0"/>
        <w:jc w:val="both"/>
        <w:rPr>
          <w:rFonts w:ascii="Times New Roman" w:hAnsi="Times New Roman" w:cs="Times New Roman"/>
          <w:b/>
          <w:i/>
          <w:color w:val="632423" w:themeColor="accent2" w:themeShade="80"/>
          <w:sz w:val="24"/>
          <w:szCs w:val="24"/>
        </w:rPr>
      </w:pPr>
      <w:r w:rsidRPr="000A7327">
        <w:rPr>
          <w:rFonts w:ascii="Times New Roman" w:hAnsi="Times New Roman" w:cs="Times New Roman"/>
          <w:b/>
          <w:i/>
          <w:color w:val="632423" w:themeColor="accent2" w:themeShade="80"/>
          <w:sz w:val="24"/>
          <w:szCs w:val="24"/>
        </w:rPr>
        <w:t>4.3. Начало игры</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Команда, начинающая игру, определяется жребием.</w:t>
      </w:r>
    </w:p>
    <w:p w:rsidR="00DB557E" w:rsidRDefault="00DB557E" w:rsidP="00DB557E">
      <w:pPr>
        <w:spacing w:after="0"/>
        <w:jc w:val="both"/>
        <w:rPr>
          <w:rFonts w:ascii="Times New Roman" w:hAnsi="Times New Roman" w:cs="Times New Roman"/>
          <w:b/>
          <w:i/>
          <w:color w:val="632423" w:themeColor="accent2" w:themeShade="80"/>
          <w:sz w:val="24"/>
          <w:szCs w:val="24"/>
        </w:rPr>
      </w:pPr>
    </w:p>
    <w:p w:rsidR="00DB557E" w:rsidRPr="006C3D2E" w:rsidRDefault="00DB557E" w:rsidP="00DB557E">
      <w:pPr>
        <w:spacing w:after="0"/>
        <w:jc w:val="both"/>
        <w:rPr>
          <w:rFonts w:ascii="Times New Roman" w:hAnsi="Times New Roman" w:cs="Times New Roman"/>
          <w:b/>
          <w:i/>
          <w:color w:val="632423" w:themeColor="accent2" w:themeShade="80"/>
          <w:sz w:val="24"/>
          <w:szCs w:val="24"/>
        </w:rPr>
      </w:pPr>
      <w:r w:rsidRPr="006C3D2E">
        <w:rPr>
          <w:rFonts w:ascii="Times New Roman" w:hAnsi="Times New Roman" w:cs="Times New Roman"/>
          <w:b/>
          <w:i/>
          <w:color w:val="632423" w:themeColor="accent2" w:themeShade="80"/>
          <w:sz w:val="24"/>
          <w:szCs w:val="24"/>
        </w:rPr>
        <w:t>4.4. Определение победителя.</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Победителем объявляется команда:</w:t>
      </w:r>
    </w:p>
    <w:p w:rsidR="00DB557E" w:rsidRPr="000A7327" w:rsidRDefault="00DB557E" w:rsidP="00DB557E">
      <w:pPr>
        <w:numPr>
          <w:ilvl w:val="0"/>
          <w:numId w:val="3"/>
        </w:numPr>
        <w:spacing w:after="0"/>
        <w:jc w:val="both"/>
        <w:rPr>
          <w:rFonts w:ascii="Times New Roman" w:hAnsi="Times New Roman" w:cs="Times New Roman"/>
          <w:sz w:val="24"/>
          <w:szCs w:val="24"/>
        </w:rPr>
      </w:pPr>
      <w:proofErr w:type="gramStart"/>
      <w:r w:rsidRPr="000A7327">
        <w:rPr>
          <w:rFonts w:ascii="Times New Roman" w:hAnsi="Times New Roman" w:cs="Times New Roman"/>
          <w:sz w:val="24"/>
          <w:szCs w:val="24"/>
        </w:rPr>
        <w:t>которая</w:t>
      </w:r>
      <w:proofErr w:type="gramEnd"/>
      <w:r w:rsidRPr="000A7327">
        <w:rPr>
          <w:rFonts w:ascii="Times New Roman" w:hAnsi="Times New Roman" w:cs="Times New Roman"/>
          <w:sz w:val="24"/>
          <w:szCs w:val="24"/>
        </w:rPr>
        <w:t xml:space="preserve"> в основное время игры набирает 16 очков;</w:t>
      </w:r>
    </w:p>
    <w:p w:rsidR="00DB557E" w:rsidRPr="000A7327" w:rsidRDefault="00DB557E" w:rsidP="00DB557E">
      <w:pPr>
        <w:numPr>
          <w:ilvl w:val="0"/>
          <w:numId w:val="3"/>
        </w:numPr>
        <w:spacing w:after="0"/>
        <w:jc w:val="both"/>
        <w:rPr>
          <w:rFonts w:ascii="Times New Roman" w:hAnsi="Times New Roman" w:cs="Times New Roman"/>
          <w:sz w:val="24"/>
          <w:szCs w:val="24"/>
        </w:rPr>
      </w:pPr>
      <w:r w:rsidRPr="000A7327">
        <w:rPr>
          <w:rFonts w:ascii="Times New Roman" w:hAnsi="Times New Roman" w:cs="Times New Roman"/>
          <w:sz w:val="24"/>
          <w:szCs w:val="24"/>
        </w:rPr>
        <w:t xml:space="preserve">в </w:t>
      </w:r>
      <w:proofErr w:type="gramStart"/>
      <w:r w:rsidRPr="000A7327">
        <w:rPr>
          <w:rFonts w:ascii="Times New Roman" w:hAnsi="Times New Roman" w:cs="Times New Roman"/>
          <w:sz w:val="24"/>
          <w:szCs w:val="24"/>
        </w:rPr>
        <w:t>активе</w:t>
      </w:r>
      <w:proofErr w:type="gramEnd"/>
      <w:r w:rsidRPr="000A7327">
        <w:rPr>
          <w:rFonts w:ascii="Times New Roman" w:hAnsi="Times New Roman" w:cs="Times New Roman"/>
          <w:sz w:val="24"/>
          <w:szCs w:val="24"/>
        </w:rPr>
        <w:t xml:space="preserve"> которой больше очков в момент, когда истекает основное время игры;</w:t>
      </w:r>
    </w:p>
    <w:p w:rsidR="00DB557E" w:rsidRPr="000A7327" w:rsidRDefault="00DB557E" w:rsidP="00DB557E">
      <w:pPr>
        <w:numPr>
          <w:ilvl w:val="0"/>
          <w:numId w:val="3"/>
        </w:numPr>
        <w:spacing w:after="0"/>
        <w:jc w:val="both"/>
        <w:rPr>
          <w:rFonts w:ascii="Times New Roman" w:hAnsi="Times New Roman" w:cs="Times New Roman"/>
          <w:sz w:val="24"/>
          <w:szCs w:val="24"/>
        </w:rPr>
      </w:pPr>
      <w:proofErr w:type="gramStart"/>
      <w:r w:rsidRPr="000A7327">
        <w:rPr>
          <w:rFonts w:ascii="Times New Roman" w:hAnsi="Times New Roman" w:cs="Times New Roman"/>
          <w:sz w:val="24"/>
          <w:szCs w:val="24"/>
        </w:rPr>
        <w:t>которая</w:t>
      </w:r>
      <w:proofErr w:type="gramEnd"/>
      <w:r w:rsidRPr="000A7327">
        <w:rPr>
          <w:rFonts w:ascii="Times New Roman" w:hAnsi="Times New Roman" w:cs="Times New Roman"/>
          <w:sz w:val="24"/>
          <w:szCs w:val="24"/>
        </w:rPr>
        <w:t xml:space="preserve"> первой забрасывает мяч в дополнительном периоде (дополнительный период назначается в случае, если по истечении основного времени игры счет равный).</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Если в дополнительном периоде мяч не заброшен, любой игрок команды, определенной жребием, выполняет бросок из зоны дальних бросков. Победителем объявляется:</w:t>
      </w:r>
    </w:p>
    <w:p w:rsidR="00DB557E" w:rsidRPr="000A7327" w:rsidRDefault="00DB557E" w:rsidP="00DB557E">
      <w:pPr>
        <w:numPr>
          <w:ilvl w:val="0"/>
          <w:numId w:val="4"/>
        </w:numPr>
        <w:spacing w:after="0"/>
        <w:jc w:val="both"/>
        <w:rPr>
          <w:rFonts w:ascii="Times New Roman" w:hAnsi="Times New Roman" w:cs="Times New Roman"/>
          <w:sz w:val="24"/>
          <w:szCs w:val="24"/>
        </w:rPr>
      </w:pPr>
      <w:r w:rsidRPr="000A7327">
        <w:rPr>
          <w:rFonts w:ascii="Times New Roman" w:hAnsi="Times New Roman" w:cs="Times New Roman"/>
          <w:sz w:val="24"/>
          <w:szCs w:val="24"/>
        </w:rPr>
        <w:t>команда, игрок которой выполнял этот бросок, если бросок удачен;</w:t>
      </w:r>
    </w:p>
    <w:p w:rsidR="00DB557E" w:rsidRDefault="00DB557E" w:rsidP="00DB557E">
      <w:pPr>
        <w:numPr>
          <w:ilvl w:val="0"/>
          <w:numId w:val="4"/>
        </w:numPr>
        <w:spacing w:after="0"/>
        <w:jc w:val="both"/>
        <w:rPr>
          <w:rFonts w:ascii="Times New Roman" w:hAnsi="Times New Roman" w:cs="Times New Roman"/>
          <w:sz w:val="24"/>
          <w:szCs w:val="24"/>
        </w:rPr>
      </w:pPr>
      <w:r w:rsidRPr="000A7327">
        <w:rPr>
          <w:rFonts w:ascii="Times New Roman" w:hAnsi="Times New Roman" w:cs="Times New Roman"/>
          <w:sz w:val="24"/>
          <w:szCs w:val="24"/>
        </w:rPr>
        <w:t>команда-соперница, если бросок неудачен.</w:t>
      </w:r>
    </w:p>
    <w:p w:rsidR="00DB557E" w:rsidRPr="000A7327" w:rsidRDefault="00DB557E" w:rsidP="00DB557E">
      <w:pPr>
        <w:spacing w:after="0"/>
        <w:jc w:val="both"/>
        <w:rPr>
          <w:rFonts w:ascii="Times New Roman" w:hAnsi="Times New Roman" w:cs="Times New Roman"/>
          <w:sz w:val="24"/>
          <w:szCs w:val="24"/>
        </w:rPr>
      </w:pPr>
    </w:p>
    <w:p w:rsidR="00DB557E" w:rsidRDefault="00DB557E" w:rsidP="00DB557E">
      <w:pPr>
        <w:spacing w:after="0"/>
        <w:jc w:val="both"/>
        <w:rPr>
          <w:rFonts w:ascii="Times New Roman" w:hAnsi="Times New Roman" w:cs="Times New Roman"/>
          <w:b/>
          <w:i/>
          <w:color w:val="632423" w:themeColor="accent2" w:themeShade="80"/>
          <w:sz w:val="24"/>
          <w:szCs w:val="24"/>
        </w:rPr>
      </w:pP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b/>
          <w:i/>
          <w:color w:val="632423" w:themeColor="accent2" w:themeShade="80"/>
          <w:sz w:val="24"/>
          <w:szCs w:val="24"/>
        </w:rPr>
        <w:t>4.5. Право на атаку</w:t>
      </w:r>
      <w:r>
        <w:rPr>
          <w:rFonts w:ascii="Times New Roman" w:hAnsi="Times New Roman" w:cs="Times New Roman"/>
          <w:sz w:val="24"/>
          <w:szCs w:val="24"/>
        </w:rPr>
        <w:t>.</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Команда приобретает право на атаку, когда она контролирует мяч в зоне дальних бросков или получает право на штрафной бросок. Команда теряет право на атаку, когда команда-соперница приобретает право на атаку. Если команда забрасывает мяч, когда право на атаку имеет команда-соперница, происходит нарушение: мяч не засчитывается, право на владение мячом получает команда-соперница.</w:t>
      </w:r>
    </w:p>
    <w:p w:rsidR="00DB557E" w:rsidRDefault="00DB557E" w:rsidP="00DB557E">
      <w:pPr>
        <w:spacing w:after="0"/>
        <w:jc w:val="both"/>
        <w:rPr>
          <w:rFonts w:ascii="Times New Roman" w:hAnsi="Times New Roman" w:cs="Times New Roman"/>
          <w:sz w:val="24"/>
          <w:szCs w:val="24"/>
        </w:rPr>
      </w:pP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b/>
          <w:i/>
          <w:color w:val="632423" w:themeColor="accent2" w:themeShade="80"/>
          <w:sz w:val="24"/>
          <w:szCs w:val="24"/>
        </w:rPr>
        <w:t>4.6. Право на владение мячом</w:t>
      </w:r>
      <w:r>
        <w:rPr>
          <w:rFonts w:ascii="Times New Roman" w:hAnsi="Times New Roman" w:cs="Times New Roman"/>
          <w:sz w:val="24"/>
          <w:szCs w:val="24"/>
        </w:rPr>
        <w:t>.</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После того как одна команда совершила фол или нарушение или правильно забросила мяч с игры или последний штрафной бросок (за исключением случаев, когда это штрафной бросок, назначенный за неспортивный, технический или дисквалифицирующий фол), команда-соперница получает право на владение мячом в зоне дальних бросков. После штрафных бросков, назначенных за неспортивный, технический или дисквалифицирующий фол, независимо от того, удачен последний бросок или нет, та же команда, которая выполняла штрафные броски, получает право на владение мячом в зоне дальних бросков.</w:t>
      </w:r>
    </w:p>
    <w:p w:rsidR="00DB557E" w:rsidRPr="000A7327" w:rsidRDefault="00DB557E" w:rsidP="00DB557E">
      <w:pPr>
        <w:spacing w:after="0"/>
        <w:jc w:val="both"/>
        <w:rPr>
          <w:rFonts w:ascii="Times New Roman" w:hAnsi="Times New Roman" w:cs="Times New Roman"/>
          <w:b/>
          <w:i/>
          <w:color w:val="632423" w:themeColor="accent2" w:themeShade="80"/>
          <w:sz w:val="24"/>
          <w:szCs w:val="24"/>
        </w:rPr>
      </w:pPr>
    </w:p>
    <w:p w:rsidR="00DB557E" w:rsidRPr="000A7327" w:rsidRDefault="00DB557E" w:rsidP="00DB557E">
      <w:pPr>
        <w:spacing w:after="0"/>
        <w:jc w:val="both"/>
        <w:rPr>
          <w:rFonts w:ascii="Times New Roman" w:hAnsi="Times New Roman" w:cs="Times New Roman"/>
          <w:b/>
          <w:i/>
          <w:color w:val="632423" w:themeColor="accent2" w:themeShade="80"/>
          <w:sz w:val="24"/>
          <w:szCs w:val="24"/>
        </w:rPr>
      </w:pPr>
      <w:r w:rsidRPr="000A7327">
        <w:rPr>
          <w:rFonts w:ascii="Times New Roman" w:hAnsi="Times New Roman" w:cs="Times New Roman"/>
          <w:b/>
          <w:i/>
          <w:color w:val="632423" w:themeColor="accent2" w:themeShade="80"/>
          <w:sz w:val="24"/>
          <w:szCs w:val="24"/>
        </w:rPr>
        <w:t>4.7. "Чек".</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 xml:space="preserve">Любой игрок команды, получившей право на владение мячом в результате фола или нарушения или в результате того, что команда-соперница забросила мяч, должен вывести его в зону дальних бросков и предоставить ближайшему игроку команды-соперницы для "чека" ("проверки"). При этом все игроки защищающейся команды должны находиться вне пределов зоны дальних бросков (внутри линии дальних бросков). Получив мяч обратно в зоне дальних бросков и установив над ним контроль (в этот момент - </w:t>
      </w:r>
      <w:proofErr w:type="gramStart"/>
      <w:r w:rsidRPr="000A7327">
        <w:rPr>
          <w:rFonts w:ascii="Times New Roman" w:hAnsi="Times New Roman" w:cs="Times New Roman"/>
          <w:sz w:val="24"/>
          <w:szCs w:val="24"/>
        </w:rPr>
        <w:t>по</w:t>
      </w:r>
      <w:proofErr w:type="gramEnd"/>
      <w:r w:rsidRPr="000A7327">
        <w:rPr>
          <w:rFonts w:ascii="Times New Roman" w:hAnsi="Times New Roman" w:cs="Times New Roman"/>
          <w:sz w:val="24"/>
          <w:szCs w:val="24"/>
        </w:rPr>
        <w:t xml:space="preserve"> </w:t>
      </w:r>
      <w:proofErr w:type="gramStart"/>
      <w:r w:rsidRPr="000A7327">
        <w:rPr>
          <w:rFonts w:ascii="Times New Roman" w:hAnsi="Times New Roman" w:cs="Times New Roman"/>
          <w:sz w:val="24"/>
          <w:szCs w:val="24"/>
        </w:rPr>
        <w:t>установлении</w:t>
      </w:r>
      <w:proofErr w:type="gramEnd"/>
      <w:r w:rsidRPr="000A7327">
        <w:rPr>
          <w:rFonts w:ascii="Times New Roman" w:hAnsi="Times New Roman" w:cs="Times New Roman"/>
          <w:sz w:val="24"/>
          <w:szCs w:val="24"/>
        </w:rPr>
        <w:t xml:space="preserve"> контроля - включаются игровые часы в начале игры и дополнительного периода, после тайм-аутов и остановок в игре, а также на последней минуте, когда отсчитывается "чистое" игровое время; в этот момент игроки обороняющейся команды </w:t>
      </w:r>
      <w:r w:rsidRPr="000A7327">
        <w:rPr>
          <w:rFonts w:ascii="Times New Roman" w:hAnsi="Times New Roman" w:cs="Times New Roman"/>
          <w:sz w:val="24"/>
          <w:szCs w:val="24"/>
        </w:rPr>
        <w:lastRenderedPageBreak/>
        <w:t>получают право выходить в зону дальних бросков), игрок нападения может совершать любые игровые действия, включая атаку корзины. В случае немедленного выбивания защитником мяча при "чеке" до установления нападающим контроля над мячом: время не запускается, "чек" выполняется заново.</w:t>
      </w:r>
    </w:p>
    <w:p w:rsidR="00DB557E" w:rsidRDefault="00DB557E" w:rsidP="00DB557E">
      <w:pPr>
        <w:spacing w:after="0"/>
        <w:jc w:val="both"/>
        <w:rPr>
          <w:rFonts w:ascii="Times New Roman" w:hAnsi="Times New Roman" w:cs="Times New Roman"/>
          <w:sz w:val="24"/>
          <w:szCs w:val="24"/>
        </w:rPr>
      </w:pP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b/>
          <w:i/>
          <w:color w:val="632423" w:themeColor="accent2" w:themeShade="80"/>
          <w:sz w:val="24"/>
          <w:szCs w:val="24"/>
        </w:rPr>
        <w:t>4.8. Ситуации спорного броска</w:t>
      </w:r>
      <w:r>
        <w:rPr>
          <w:rFonts w:ascii="Times New Roman" w:hAnsi="Times New Roman" w:cs="Times New Roman"/>
          <w:sz w:val="24"/>
          <w:szCs w:val="24"/>
        </w:rPr>
        <w:t>.</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Правило пооч</w:t>
      </w:r>
      <w:r>
        <w:rPr>
          <w:rFonts w:ascii="Times New Roman" w:hAnsi="Times New Roman" w:cs="Times New Roman"/>
          <w:sz w:val="24"/>
          <w:szCs w:val="24"/>
        </w:rPr>
        <w:t xml:space="preserve">ередного владения </w:t>
      </w:r>
      <w:r w:rsidRPr="000A7327">
        <w:rPr>
          <w:rFonts w:ascii="Times New Roman" w:hAnsi="Times New Roman" w:cs="Times New Roman"/>
          <w:sz w:val="24"/>
          <w:szCs w:val="24"/>
        </w:rPr>
        <w:t xml:space="preserve"> не действует. При возникновении ситуации спорного броска любой из игроков команды, которая последней контролировала мяч перед возникновением ситуации спорного броска, совершает бросок из зоны дальних бросков. Если бросок точен, эта команда получает право на владение мячом через процедуру "чека". Если бросок неточен, право на владение мячом получает команда-соперница.</w:t>
      </w:r>
    </w:p>
    <w:p w:rsidR="00DB557E" w:rsidRPr="000A7327" w:rsidRDefault="00DB557E" w:rsidP="00DB557E">
      <w:pPr>
        <w:spacing w:after="0"/>
        <w:jc w:val="both"/>
        <w:rPr>
          <w:rFonts w:ascii="Times New Roman" w:hAnsi="Times New Roman" w:cs="Times New Roman"/>
          <w:b/>
          <w:i/>
          <w:color w:val="632423" w:themeColor="accent2" w:themeShade="80"/>
          <w:sz w:val="24"/>
          <w:szCs w:val="24"/>
        </w:rPr>
      </w:pP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b/>
          <w:i/>
          <w:color w:val="632423" w:themeColor="accent2" w:themeShade="80"/>
          <w:sz w:val="24"/>
          <w:szCs w:val="24"/>
        </w:rPr>
        <w:t>4.9. Начало дополнительного периода</w:t>
      </w:r>
      <w:r>
        <w:rPr>
          <w:rFonts w:ascii="Times New Roman" w:hAnsi="Times New Roman" w:cs="Times New Roman"/>
          <w:sz w:val="24"/>
          <w:szCs w:val="24"/>
        </w:rPr>
        <w:t>.</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Команда, которой предоставляется право на владение мячом в начале дополнительного периода, определяется так же, как команда, имеющая право на владение мячом в ситуации спорного броска.</w:t>
      </w:r>
    </w:p>
    <w:p w:rsidR="00DB557E" w:rsidRDefault="00DB557E" w:rsidP="00DB557E">
      <w:pPr>
        <w:spacing w:after="0"/>
        <w:jc w:val="both"/>
        <w:rPr>
          <w:rFonts w:ascii="Times New Roman" w:hAnsi="Times New Roman" w:cs="Times New Roman"/>
          <w:sz w:val="24"/>
          <w:szCs w:val="24"/>
        </w:rPr>
      </w:pPr>
    </w:p>
    <w:p w:rsidR="00DB557E" w:rsidRDefault="00DB557E" w:rsidP="00DB557E">
      <w:pPr>
        <w:spacing w:after="0"/>
        <w:jc w:val="both"/>
        <w:rPr>
          <w:rFonts w:ascii="Times New Roman" w:hAnsi="Times New Roman" w:cs="Times New Roman"/>
          <w:sz w:val="24"/>
          <w:szCs w:val="24"/>
        </w:rPr>
      </w:pP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b/>
          <w:i/>
          <w:color w:val="632423" w:themeColor="accent2" w:themeShade="80"/>
          <w:sz w:val="24"/>
          <w:szCs w:val="24"/>
        </w:rPr>
        <w:t>4.10. Замены</w:t>
      </w:r>
      <w:r>
        <w:rPr>
          <w:rFonts w:ascii="Times New Roman" w:hAnsi="Times New Roman" w:cs="Times New Roman"/>
          <w:sz w:val="24"/>
          <w:szCs w:val="24"/>
        </w:rPr>
        <w:t>.</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Замены разрешены обеим командам в любой момент, когда мяч мертвый. Просьбу о замене капитан команды высказывает судье.</w:t>
      </w:r>
    </w:p>
    <w:p w:rsidR="00DB557E" w:rsidRPr="000A7327" w:rsidRDefault="00DB557E" w:rsidP="00DB557E">
      <w:pPr>
        <w:spacing w:after="0"/>
        <w:jc w:val="both"/>
        <w:rPr>
          <w:rFonts w:ascii="Times New Roman" w:hAnsi="Times New Roman" w:cs="Times New Roman"/>
          <w:b/>
          <w:i/>
          <w:color w:val="632423" w:themeColor="accent2" w:themeShade="80"/>
          <w:sz w:val="24"/>
          <w:szCs w:val="24"/>
        </w:rPr>
      </w:pPr>
    </w:p>
    <w:p w:rsidR="00DB557E" w:rsidRPr="000A7327" w:rsidRDefault="00DB557E" w:rsidP="00DB557E">
      <w:pPr>
        <w:spacing w:after="0"/>
        <w:jc w:val="both"/>
        <w:rPr>
          <w:rFonts w:ascii="Times New Roman" w:hAnsi="Times New Roman" w:cs="Times New Roman"/>
          <w:b/>
          <w:i/>
          <w:color w:val="632423" w:themeColor="accent2" w:themeShade="80"/>
          <w:sz w:val="24"/>
          <w:szCs w:val="24"/>
        </w:rPr>
      </w:pPr>
      <w:r w:rsidRPr="000A7327">
        <w:rPr>
          <w:rFonts w:ascii="Times New Roman" w:hAnsi="Times New Roman" w:cs="Times New Roman"/>
          <w:b/>
          <w:i/>
          <w:color w:val="632423" w:themeColor="accent2" w:themeShade="80"/>
          <w:sz w:val="24"/>
          <w:szCs w:val="24"/>
        </w:rPr>
        <w:t>4.11. Тайм-ауты</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Каждая команда имеет право на один 30-секундный тайм-аут в течение основного времени игры и один 30-секундный тайм-аут в течение дополнительного периода. Возможность для тайм-аута появляется тогда же, когда возможность для замены. Тайм-аут у судьи запрашивает капитан команды.</w:t>
      </w:r>
    </w:p>
    <w:p w:rsidR="00DB557E" w:rsidRDefault="00DB557E" w:rsidP="00DB557E">
      <w:pPr>
        <w:spacing w:after="0"/>
        <w:jc w:val="both"/>
        <w:rPr>
          <w:rFonts w:ascii="Monotype Corsiva" w:hAnsi="Monotype Corsiva" w:cs="Times New Roman"/>
          <w:b/>
          <w:bCs/>
          <w:color w:val="632423" w:themeColor="accent2" w:themeShade="80"/>
          <w:sz w:val="36"/>
          <w:szCs w:val="36"/>
        </w:rPr>
      </w:pPr>
    </w:p>
    <w:p w:rsidR="00DB557E" w:rsidRPr="000A7327" w:rsidRDefault="00DB557E" w:rsidP="00DB557E">
      <w:pPr>
        <w:spacing w:after="0"/>
        <w:jc w:val="both"/>
        <w:rPr>
          <w:rFonts w:ascii="Monotype Corsiva" w:hAnsi="Monotype Corsiva" w:cs="Times New Roman"/>
          <w:b/>
          <w:bCs/>
          <w:color w:val="632423" w:themeColor="accent2" w:themeShade="80"/>
          <w:sz w:val="36"/>
          <w:szCs w:val="36"/>
        </w:rPr>
      </w:pPr>
    </w:p>
    <w:p w:rsidR="00DB557E" w:rsidRPr="000A7327" w:rsidRDefault="00DB557E" w:rsidP="00DB557E">
      <w:pPr>
        <w:spacing w:after="0"/>
        <w:jc w:val="both"/>
        <w:rPr>
          <w:rFonts w:ascii="Monotype Corsiva" w:hAnsi="Monotype Corsiva" w:cs="Times New Roman"/>
          <w:color w:val="632423" w:themeColor="accent2" w:themeShade="80"/>
          <w:sz w:val="36"/>
          <w:szCs w:val="36"/>
        </w:rPr>
      </w:pPr>
      <w:r w:rsidRPr="000A7327">
        <w:rPr>
          <w:rFonts w:ascii="Monotype Corsiva" w:hAnsi="Monotype Corsiva" w:cs="Times New Roman"/>
          <w:b/>
          <w:bCs/>
          <w:color w:val="632423" w:themeColor="accent2" w:themeShade="80"/>
          <w:sz w:val="36"/>
          <w:szCs w:val="36"/>
        </w:rPr>
        <w:t>5. Нарушения и фолы</w:t>
      </w:r>
      <w:r>
        <w:rPr>
          <w:rFonts w:ascii="Monotype Corsiva" w:hAnsi="Monotype Corsiva" w:cs="Times New Roman"/>
          <w:b/>
          <w:bCs/>
          <w:color w:val="632423" w:themeColor="accent2" w:themeShade="80"/>
          <w:sz w:val="36"/>
          <w:szCs w:val="36"/>
        </w:rPr>
        <w:t>.</w:t>
      </w:r>
    </w:p>
    <w:p w:rsidR="00DB557E" w:rsidRDefault="00DB557E" w:rsidP="00DB557E">
      <w:pPr>
        <w:spacing w:after="0"/>
        <w:jc w:val="both"/>
        <w:rPr>
          <w:rFonts w:ascii="Times New Roman" w:hAnsi="Times New Roman" w:cs="Times New Roman"/>
          <w:sz w:val="24"/>
          <w:szCs w:val="24"/>
        </w:rPr>
      </w:pP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b/>
          <w:i/>
          <w:color w:val="632423" w:themeColor="accent2" w:themeShade="80"/>
          <w:sz w:val="24"/>
          <w:szCs w:val="24"/>
        </w:rPr>
        <w:t>5.1. Правило 24 секунд</w:t>
      </w:r>
      <w:r>
        <w:rPr>
          <w:rFonts w:ascii="Times New Roman" w:hAnsi="Times New Roman" w:cs="Times New Roman"/>
          <w:sz w:val="24"/>
          <w:szCs w:val="24"/>
        </w:rPr>
        <w:t>.</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Правило 24 секунд не действует (только на турах региональных этапов чемпионата России, отборочных серий в чемпионат России и на финальном турнире чемпионата России: время на атаку ограничено 16 секундами, все прочие детали этого правила полностью соответствуют статье «24 секунды» официальных правил баскетбола);</w:t>
      </w:r>
    </w:p>
    <w:p w:rsidR="00DB557E" w:rsidRDefault="00DB557E" w:rsidP="00DB557E">
      <w:pPr>
        <w:spacing w:after="0"/>
        <w:jc w:val="both"/>
        <w:rPr>
          <w:rFonts w:ascii="Times New Roman" w:hAnsi="Times New Roman" w:cs="Times New Roman"/>
          <w:b/>
          <w:i/>
          <w:color w:val="632423" w:themeColor="accent2" w:themeShade="80"/>
          <w:sz w:val="24"/>
          <w:szCs w:val="24"/>
        </w:rPr>
      </w:pPr>
    </w:p>
    <w:p w:rsidR="00DB557E" w:rsidRPr="000A28A2" w:rsidRDefault="00DB557E" w:rsidP="00DB557E">
      <w:pPr>
        <w:spacing w:after="0"/>
        <w:jc w:val="both"/>
        <w:rPr>
          <w:rFonts w:ascii="Times New Roman" w:hAnsi="Times New Roman" w:cs="Times New Roman"/>
          <w:b/>
          <w:i/>
          <w:color w:val="632423" w:themeColor="accent2" w:themeShade="80"/>
          <w:sz w:val="24"/>
          <w:szCs w:val="24"/>
        </w:rPr>
      </w:pPr>
      <w:r w:rsidRPr="000A28A2">
        <w:rPr>
          <w:rFonts w:ascii="Times New Roman" w:hAnsi="Times New Roman" w:cs="Times New Roman"/>
          <w:b/>
          <w:i/>
          <w:color w:val="632423" w:themeColor="accent2" w:themeShade="80"/>
          <w:sz w:val="24"/>
          <w:szCs w:val="24"/>
        </w:rPr>
        <w:t>5.2. Штрафные броски</w:t>
      </w:r>
    </w:p>
    <w:p w:rsidR="00DB557E"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 xml:space="preserve">Любой некомпенсированный (в результате "особой ситуации") персональный фол, кроме фола, совершенного командой, контролирующей живой мяч на площадке или имеющей право на владение мячом ("фол в нападении"), а также любой некомпенсированный неспортивный, технический или дисквалифицирующий фол наказывается предоставлением команде-сопернице штрафных бросков. </w:t>
      </w:r>
      <w:r>
        <w:rPr>
          <w:rFonts w:ascii="Times New Roman" w:hAnsi="Times New Roman" w:cs="Times New Roman"/>
          <w:sz w:val="24"/>
          <w:szCs w:val="24"/>
        </w:rPr>
        <w:t xml:space="preserve"> </w:t>
      </w:r>
    </w:p>
    <w:p w:rsidR="00DB557E" w:rsidRDefault="00DB557E" w:rsidP="00DB557E">
      <w:pPr>
        <w:spacing w:after="0"/>
        <w:jc w:val="both"/>
        <w:rPr>
          <w:rFonts w:ascii="Times New Roman" w:hAnsi="Times New Roman" w:cs="Times New Roman"/>
          <w:b/>
          <w:i/>
          <w:color w:val="632423" w:themeColor="accent2" w:themeShade="80"/>
          <w:sz w:val="24"/>
          <w:szCs w:val="24"/>
        </w:rPr>
      </w:pP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b/>
          <w:i/>
          <w:color w:val="632423" w:themeColor="accent2" w:themeShade="80"/>
          <w:sz w:val="24"/>
          <w:szCs w:val="24"/>
        </w:rPr>
        <w:lastRenderedPageBreak/>
        <w:t>5.3. Наказание за фол</w:t>
      </w:r>
      <w:r>
        <w:rPr>
          <w:rFonts w:ascii="Times New Roman" w:hAnsi="Times New Roman" w:cs="Times New Roman"/>
          <w:sz w:val="24"/>
          <w:szCs w:val="24"/>
        </w:rPr>
        <w:t>.</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Наказание за фол зависит от статуса фола:</w:t>
      </w:r>
    </w:p>
    <w:p w:rsidR="00DB557E" w:rsidRPr="000A7327" w:rsidRDefault="00DB557E" w:rsidP="00DB557E">
      <w:pPr>
        <w:numPr>
          <w:ilvl w:val="0"/>
          <w:numId w:val="5"/>
        </w:numPr>
        <w:spacing w:after="0"/>
        <w:jc w:val="both"/>
        <w:rPr>
          <w:rFonts w:ascii="Times New Roman" w:hAnsi="Times New Roman" w:cs="Times New Roman"/>
          <w:sz w:val="24"/>
          <w:szCs w:val="24"/>
        </w:rPr>
      </w:pPr>
      <w:r w:rsidRPr="000A7327">
        <w:rPr>
          <w:rFonts w:ascii="Times New Roman" w:hAnsi="Times New Roman" w:cs="Times New Roman"/>
          <w:sz w:val="24"/>
          <w:szCs w:val="24"/>
        </w:rPr>
        <w:t xml:space="preserve">если фол совершен на игроке, выполнявшем дальний бросок, который оказался неточным, назначается 2 штрафных броска; </w:t>
      </w:r>
      <w:proofErr w:type="gramStart"/>
      <w:r w:rsidRPr="000A7327">
        <w:rPr>
          <w:rFonts w:ascii="Times New Roman" w:hAnsi="Times New Roman" w:cs="Times New Roman"/>
          <w:sz w:val="24"/>
          <w:szCs w:val="24"/>
        </w:rPr>
        <w:t>за любой другой фол назначается 1 штрафной бросок (на турнирах в рамках чемпионата России и других турнирах, по решению организаторов: каждый из первых 3 фолов команды в данной игре, если этот фол не неспортивный, не технический, не дисквалифицирующий и совершен не на игроке в процессе броска, ведет к возобновлению игры командой-соперницей через процедуру "чека");</w:t>
      </w:r>
      <w:proofErr w:type="gramEnd"/>
    </w:p>
    <w:p w:rsidR="00DB557E" w:rsidRPr="000A7327" w:rsidRDefault="00DB557E" w:rsidP="00DB557E">
      <w:pPr>
        <w:numPr>
          <w:ilvl w:val="0"/>
          <w:numId w:val="5"/>
        </w:numPr>
        <w:spacing w:after="0"/>
        <w:jc w:val="both"/>
        <w:rPr>
          <w:rFonts w:ascii="Times New Roman" w:hAnsi="Times New Roman" w:cs="Times New Roman"/>
          <w:sz w:val="24"/>
          <w:szCs w:val="24"/>
        </w:rPr>
      </w:pPr>
      <w:r w:rsidRPr="000A7327">
        <w:rPr>
          <w:rFonts w:ascii="Times New Roman" w:hAnsi="Times New Roman" w:cs="Times New Roman"/>
          <w:sz w:val="24"/>
          <w:szCs w:val="24"/>
        </w:rPr>
        <w:t>если фол произошел вследствие персонального контакта, штрафные броски выполняет игрок, на котором совершен фол; в противном случае штрафные броски выполняет любой игрок команды-соперницы;</w:t>
      </w:r>
    </w:p>
    <w:p w:rsidR="00DB557E" w:rsidRPr="000A7327" w:rsidRDefault="00DB557E" w:rsidP="00DB557E">
      <w:pPr>
        <w:numPr>
          <w:ilvl w:val="0"/>
          <w:numId w:val="5"/>
        </w:numPr>
        <w:spacing w:after="0"/>
        <w:jc w:val="both"/>
        <w:rPr>
          <w:rFonts w:ascii="Times New Roman" w:hAnsi="Times New Roman" w:cs="Times New Roman"/>
          <w:sz w:val="24"/>
          <w:szCs w:val="24"/>
        </w:rPr>
      </w:pPr>
      <w:r w:rsidRPr="000A7327">
        <w:rPr>
          <w:rFonts w:ascii="Times New Roman" w:hAnsi="Times New Roman" w:cs="Times New Roman"/>
          <w:sz w:val="24"/>
          <w:szCs w:val="24"/>
        </w:rPr>
        <w:t>если фол совершен на игроке, находящемся в процессе броска, и бросок удачен, попадание засчитывается и игроку предоставляется право на 1 штрафной бросок;</w:t>
      </w:r>
    </w:p>
    <w:p w:rsidR="00DB557E" w:rsidRPr="000A7327" w:rsidRDefault="00DB557E" w:rsidP="00DB557E">
      <w:pPr>
        <w:numPr>
          <w:ilvl w:val="0"/>
          <w:numId w:val="5"/>
        </w:numPr>
        <w:spacing w:after="0"/>
        <w:jc w:val="both"/>
        <w:rPr>
          <w:rFonts w:ascii="Times New Roman" w:hAnsi="Times New Roman" w:cs="Times New Roman"/>
          <w:sz w:val="24"/>
          <w:szCs w:val="24"/>
        </w:rPr>
      </w:pPr>
      <w:r w:rsidRPr="000A7327">
        <w:rPr>
          <w:rFonts w:ascii="Times New Roman" w:hAnsi="Times New Roman" w:cs="Times New Roman"/>
          <w:sz w:val="24"/>
          <w:szCs w:val="24"/>
        </w:rPr>
        <w:t>если фол является неспортивным, техническим или дисквалифицирующим, после выполнения последнего штрафного броска команда, которая выполняла штрафные броски, получает право на владение мячом в зоне дальних бросков через процедуру "чека"; если фол не является неспортивным, техническим или дисквалифицирующим, после исполнения последнего штрафного броска игроки участвуют в борьбе за подбор.</w:t>
      </w:r>
    </w:p>
    <w:p w:rsidR="00DB557E" w:rsidRPr="000A7327" w:rsidRDefault="00DB557E" w:rsidP="00DB557E">
      <w:pPr>
        <w:spacing w:after="0"/>
        <w:jc w:val="both"/>
        <w:rPr>
          <w:rFonts w:ascii="Times New Roman" w:hAnsi="Times New Roman" w:cs="Times New Roman"/>
          <w:b/>
          <w:i/>
          <w:color w:val="632423" w:themeColor="accent2" w:themeShade="80"/>
          <w:sz w:val="24"/>
          <w:szCs w:val="24"/>
        </w:rPr>
      </w:pP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b/>
          <w:i/>
          <w:color w:val="632423" w:themeColor="accent2" w:themeShade="80"/>
          <w:sz w:val="24"/>
          <w:szCs w:val="24"/>
        </w:rPr>
        <w:t>5.4. Игрок, выполняющий штрафной бросок</w:t>
      </w:r>
      <w:r>
        <w:rPr>
          <w:rFonts w:ascii="Times New Roman" w:hAnsi="Times New Roman" w:cs="Times New Roman"/>
          <w:sz w:val="24"/>
          <w:szCs w:val="24"/>
        </w:rPr>
        <w:t>.</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Игрок, выполняющий штрафной бросок, должен расположить обе ноги в непосредственной близости от линии штрафного броска и так, чтобы эта линия находилась между ним и корзиной. После того как зафиксирован фол, ему отводится 5 секунд на выполнение первого штрафного броска (за эти 5 секунд остальные игроки должны занять правильные позиции для подбора) и 5 секунд на выполнение второго штрафного броска, если назначено 2 броска.</w:t>
      </w:r>
    </w:p>
    <w:p w:rsidR="00DB557E" w:rsidRPr="000A7327" w:rsidRDefault="00DB557E" w:rsidP="00DB557E">
      <w:pPr>
        <w:spacing w:after="0"/>
        <w:jc w:val="both"/>
        <w:rPr>
          <w:rFonts w:ascii="Times New Roman" w:hAnsi="Times New Roman" w:cs="Times New Roman"/>
          <w:b/>
          <w:i/>
          <w:color w:val="632423" w:themeColor="accent2" w:themeShade="80"/>
          <w:sz w:val="24"/>
          <w:szCs w:val="24"/>
        </w:rPr>
      </w:pP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b/>
          <w:i/>
          <w:color w:val="632423" w:themeColor="accent2" w:themeShade="80"/>
          <w:sz w:val="24"/>
          <w:szCs w:val="24"/>
        </w:rPr>
        <w:t>5.5. Лимит персональных фолов отсутствует</w:t>
      </w:r>
      <w:r>
        <w:rPr>
          <w:rFonts w:ascii="Times New Roman" w:hAnsi="Times New Roman" w:cs="Times New Roman"/>
          <w:sz w:val="24"/>
          <w:szCs w:val="24"/>
        </w:rPr>
        <w:t>.</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Количество персональных фолов (не неспортивных, не технических и не дисквалифицирующих), которыми может быть наказан игрок, не потеряв права играть, не ограничено.</w:t>
      </w:r>
    </w:p>
    <w:p w:rsidR="00DB557E" w:rsidRDefault="00DB557E" w:rsidP="00DB557E">
      <w:pPr>
        <w:spacing w:after="0"/>
        <w:jc w:val="both"/>
        <w:rPr>
          <w:rFonts w:ascii="Times New Roman" w:hAnsi="Times New Roman" w:cs="Times New Roman"/>
          <w:sz w:val="24"/>
          <w:szCs w:val="24"/>
        </w:rPr>
      </w:pP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b/>
          <w:i/>
          <w:color w:val="632423" w:themeColor="accent2" w:themeShade="80"/>
          <w:sz w:val="24"/>
          <w:szCs w:val="24"/>
        </w:rPr>
        <w:t>5.6. Неспортивный фол</w:t>
      </w:r>
      <w:r>
        <w:rPr>
          <w:rFonts w:ascii="Times New Roman" w:hAnsi="Times New Roman" w:cs="Times New Roman"/>
          <w:sz w:val="24"/>
          <w:szCs w:val="24"/>
        </w:rPr>
        <w:t>.</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Фол классифицируется как неспортивный, если выполняется хотя бы одно из следующих условий:</w:t>
      </w:r>
    </w:p>
    <w:p w:rsidR="00DB557E" w:rsidRPr="000A7327" w:rsidRDefault="00DB557E" w:rsidP="00DB557E">
      <w:pPr>
        <w:numPr>
          <w:ilvl w:val="0"/>
          <w:numId w:val="6"/>
        </w:numPr>
        <w:spacing w:after="0"/>
        <w:jc w:val="both"/>
        <w:rPr>
          <w:rFonts w:ascii="Times New Roman" w:hAnsi="Times New Roman" w:cs="Times New Roman"/>
          <w:sz w:val="24"/>
          <w:szCs w:val="24"/>
        </w:rPr>
      </w:pPr>
      <w:r w:rsidRPr="000A7327">
        <w:rPr>
          <w:rFonts w:ascii="Times New Roman" w:hAnsi="Times New Roman" w:cs="Times New Roman"/>
          <w:sz w:val="24"/>
          <w:szCs w:val="24"/>
        </w:rPr>
        <w:t>преднамеренный фол совершен на игроке, который в момент фола не контролировал мяч, но его команда контролировала мяч;</w:t>
      </w:r>
    </w:p>
    <w:p w:rsidR="00DB557E" w:rsidRPr="000A7327" w:rsidRDefault="00DB557E" w:rsidP="00DB557E">
      <w:pPr>
        <w:numPr>
          <w:ilvl w:val="0"/>
          <w:numId w:val="6"/>
        </w:numPr>
        <w:spacing w:after="0"/>
        <w:jc w:val="both"/>
        <w:rPr>
          <w:rFonts w:ascii="Times New Roman" w:hAnsi="Times New Roman" w:cs="Times New Roman"/>
          <w:sz w:val="24"/>
          <w:szCs w:val="24"/>
        </w:rPr>
      </w:pPr>
      <w:r w:rsidRPr="000A7327">
        <w:rPr>
          <w:rFonts w:ascii="Times New Roman" w:hAnsi="Times New Roman" w:cs="Times New Roman"/>
          <w:sz w:val="24"/>
          <w:szCs w:val="24"/>
        </w:rPr>
        <w:t>контакт был чрезмерным ("жесткий фол").</w:t>
      </w:r>
    </w:p>
    <w:p w:rsidR="00DB557E" w:rsidRDefault="00DB557E" w:rsidP="00DB557E">
      <w:pPr>
        <w:spacing w:after="0"/>
        <w:jc w:val="both"/>
        <w:rPr>
          <w:rFonts w:ascii="Times New Roman" w:hAnsi="Times New Roman" w:cs="Times New Roman"/>
          <w:sz w:val="24"/>
          <w:szCs w:val="24"/>
        </w:rPr>
      </w:pP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b/>
          <w:i/>
          <w:color w:val="632423" w:themeColor="accent2" w:themeShade="80"/>
          <w:sz w:val="24"/>
          <w:szCs w:val="24"/>
        </w:rPr>
        <w:t>5.7. Дисквалификация игрока</w:t>
      </w:r>
      <w:r>
        <w:rPr>
          <w:rFonts w:ascii="Times New Roman" w:hAnsi="Times New Roman" w:cs="Times New Roman"/>
          <w:sz w:val="24"/>
          <w:szCs w:val="24"/>
        </w:rPr>
        <w:t>.</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 xml:space="preserve">Игрок, совершивший в одной игре 2 </w:t>
      </w:r>
      <w:proofErr w:type="gramStart"/>
      <w:r w:rsidRPr="000A7327">
        <w:rPr>
          <w:rFonts w:ascii="Times New Roman" w:hAnsi="Times New Roman" w:cs="Times New Roman"/>
          <w:sz w:val="24"/>
          <w:szCs w:val="24"/>
        </w:rPr>
        <w:t>неспортивных</w:t>
      </w:r>
      <w:proofErr w:type="gramEnd"/>
      <w:r w:rsidRPr="000A7327">
        <w:rPr>
          <w:rFonts w:ascii="Times New Roman" w:hAnsi="Times New Roman" w:cs="Times New Roman"/>
          <w:sz w:val="24"/>
          <w:szCs w:val="24"/>
        </w:rPr>
        <w:t xml:space="preserve"> фола, 2 технических фола или 1 дисквалифицирующий фол, дисквалифицируется до конца игры. В случае драки каждый игрок, принявший участие в драке, дисквалифицируется до конца игры плюс на срок, </w:t>
      </w:r>
      <w:r w:rsidRPr="000A7327">
        <w:rPr>
          <w:rFonts w:ascii="Times New Roman" w:hAnsi="Times New Roman" w:cs="Times New Roman"/>
          <w:sz w:val="24"/>
          <w:szCs w:val="24"/>
        </w:rPr>
        <w:lastRenderedPageBreak/>
        <w:t>определенный совместным решением судей, обслуживающих игру, и главного судьи турнира.</w:t>
      </w:r>
    </w:p>
    <w:p w:rsidR="00DB557E" w:rsidRDefault="00DB557E" w:rsidP="00DB557E">
      <w:pPr>
        <w:spacing w:after="0"/>
        <w:jc w:val="both"/>
        <w:rPr>
          <w:rFonts w:ascii="Times New Roman" w:hAnsi="Times New Roman" w:cs="Times New Roman"/>
          <w:sz w:val="24"/>
          <w:szCs w:val="24"/>
        </w:rPr>
      </w:pP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b/>
          <w:i/>
          <w:color w:val="632423" w:themeColor="accent2" w:themeShade="80"/>
          <w:sz w:val="24"/>
          <w:szCs w:val="24"/>
        </w:rPr>
        <w:t>5.8. Дисквалификация команды</w:t>
      </w:r>
      <w:r>
        <w:rPr>
          <w:rFonts w:ascii="Times New Roman" w:hAnsi="Times New Roman" w:cs="Times New Roman"/>
          <w:sz w:val="24"/>
          <w:szCs w:val="24"/>
        </w:rPr>
        <w:t>.</w:t>
      </w:r>
    </w:p>
    <w:p w:rsidR="00DB557E" w:rsidRPr="000A7327" w:rsidRDefault="00DB557E" w:rsidP="00DB557E">
      <w:pPr>
        <w:spacing w:after="0"/>
        <w:jc w:val="both"/>
        <w:rPr>
          <w:rFonts w:ascii="Times New Roman" w:hAnsi="Times New Roman" w:cs="Times New Roman"/>
          <w:sz w:val="24"/>
          <w:szCs w:val="24"/>
        </w:rPr>
      </w:pPr>
      <w:r w:rsidRPr="000A7327">
        <w:rPr>
          <w:rFonts w:ascii="Times New Roman" w:hAnsi="Times New Roman" w:cs="Times New Roman"/>
          <w:sz w:val="24"/>
          <w:szCs w:val="24"/>
        </w:rPr>
        <w:t>Команда, два игрока которой были дисквалифицированы в течение турнира, дисквалифицируется до конца турнира.</w:t>
      </w:r>
    </w:p>
    <w:p w:rsidR="00DB557E" w:rsidRPr="003E7F71" w:rsidRDefault="00DB557E" w:rsidP="00DB557E">
      <w:pPr>
        <w:spacing w:after="0"/>
        <w:jc w:val="both"/>
        <w:rPr>
          <w:rFonts w:ascii="Times New Roman" w:hAnsi="Times New Roman" w:cs="Times New Roman"/>
          <w:i/>
          <w:color w:val="632423" w:themeColor="accent2" w:themeShade="80"/>
          <w:sz w:val="24"/>
          <w:szCs w:val="24"/>
        </w:rPr>
      </w:pPr>
    </w:p>
    <w:p w:rsidR="00DB557E" w:rsidRDefault="00DB557E" w:rsidP="00DB557E">
      <w:pPr>
        <w:spacing w:after="0"/>
        <w:rPr>
          <w:rFonts w:ascii="Times New Roman" w:hAnsi="Times New Roman" w:cs="Times New Roman"/>
          <w:b/>
          <w:bCs/>
          <w:i/>
          <w:color w:val="632423" w:themeColor="accent2" w:themeShade="80"/>
          <w:sz w:val="24"/>
          <w:szCs w:val="24"/>
        </w:rPr>
      </w:pPr>
      <w:r>
        <w:rPr>
          <w:rFonts w:ascii="Times New Roman" w:hAnsi="Times New Roman" w:cs="Times New Roman"/>
          <w:b/>
          <w:bCs/>
          <w:i/>
          <w:color w:val="632423" w:themeColor="accent2" w:themeShade="80"/>
          <w:sz w:val="24"/>
          <w:szCs w:val="24"/>
        </w:rPr>
        <w:t xml:space="preserve"> 5.9. Нарушения:</w:t>
      </w:r>
    </w:p>
    <w:p w:rsidR="00DB557E" w:rsidRDefault="00DB557E" w:rsidP="00DB557E">
      <w:pPr>
        <w:spacing w:after="0"/>
        <w:rPr>
          <w:rFonts w:ascii="Times New Roman" w:hAnsi="Times New Roman" w:cs="Times New Roman"/>
          <w:bCs/>
          <w:sz w:val="24"/>
          <w:szCs w:val="24"/>
        </w:rPr>
      </w:pPr>
      <w:r>
        <w:rPr>
          <w:rFonts w:ascii="Times New Roman" w:hAnsi="Times New Roman" w:cs="Times New Roman"/>
          <w:bCs/>
          <w:sz w:val="24"/>
          <w:szCs w:val="24"/>
        </w:rPr>
        <w:t>Пробежка, неправильное ведение, умышленная игра ногой, правило 5-секунд.</w:t>
      </w: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noProof/>
          <w:sz w:val="24"/>
          <w:szCs w:val="24"/>
          <w:lang w:eastAsia="ru-RU"/>
        </w:rPr>
      </w:pPr>
      <w:r w:rsidRPr="00207BDD">
        <w:rPr>
          <w:rFonts w:ascii="Times New Roman" w:hAnsi="Times New Roman" w:cs="Times New Roman"/>
          <w:b/>
          <w:bCs/>
          <w:i/>
          <w:color w:val="632423" w:themeColor="accent2" w:themeShade="80"/>
          <w:sz w:val="24"/>
          <w:szCs w:val="24"/>
        </w:rPr>
        <w:t>6. Протокол</w:t>
      </w:r>
      <w:r>
        <w:rPr>
          <w:rFonts w:ascii="Times New Roman" w:hAnsi="Times New Roman" w:cs="Times New Roman"/>
          <w:bCs/>
          <w:sz w:val="24"/>
          <w:szCs w:val="24"/>
        </w:rPr>
        <w:t xml:space="preserve"> </w:t>
      </w:r>
      <w:r>
        <w:rPr>
          <w:rFonts w:ascii="Times New Roman" w:hAnsi="Times New Roman" w:cs="Times New Roman"/>
          <w:bCs/>
          <w:noProof/>
          <w:sz w:val="24"/>
          <w:szCs w:val="24"/>
          <w:lang w:eastAsia="ru-RU"/>
        </w:rPr>
        <w:t>/приложение1/.</w:t>
      </w:r>
    </w:p>
    <w:p w:rsidR="00DB557E" w:rsidRDefault="00DB557E" w:rsidP="00DB557E">
      <w:pPr>
        <w:spacing w:after="0"/>
        <w:rPr>
          <w:rFonts w:ascii="Times New Roman" w:hAnsi="Times New Roman" w:cs="Times New Roman"/>
          <w:bCs/>
          <w:noProof/>
          <w:sz w:val="24"/>
          <w:szCs w:val="24"/>
          <w:lang w:eastAsia="ru-RU"/>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p>
    <w:p w:rsidR="00DB557E" w:rsidRDefault="00DB557E" w:rsidP="00DB557E">
      <w:pPr>
        <w:spacing w:after="0"/>
        <w:rPr>
          <w:rFonts w:ascii="Times New Roman" w:hAnsi="Times New Roman" w:cs="Times New Roman"/>
          <w:bCs/>
          <w:sz w:val="24"/>
          <w:szCs w:val="24"/>
        </w:rPr>
      </w:pPr>
      <w:bookmarkStart w:id="0" w:name="_GoBack"/>
      <w:bookmarkEnd w:id="0"/>
    </w:p>
    <w:p w:rsidR="00DB557E" w:rsidRPr="00DB557E" w:rsidRDefault="00DB557E" w:rsidP="00DB557E">
      <w:pPr>
        <w:spacing w:after="0"/>
        <w:jc w:val="right"/>
        <w:rPr>
          <w:rFonts w:ascii="Times New Roman" w:hAnsi="Times New Roman" w:cs="Times New Roman"/>
          <w:bCs/>
          <w:sz w:val="24"/>
          <w:szCs w:val="24"/>
        </w:rPr>
      </w:pPr>
      <w:r w:rsidRPr="00DB557E">
        <w:rPr>
          <w:rFonts w:ascii="Times New Roman" w:hAnsi="Times New Roman" w:cs="Times New Roman"/>
          <w:b/>
          <w:bCs/>
          <w:sz w:val="20"/>
          <w:szCs w:val="24"/>
        </w:rPr>
        <w:t>Приложение 1</w:t>
      </w:r>
      <w:r w:rsidRPr="00DB557E">
        <w:rPr>
          <w:rFonts w:ascii="Times New Roman" w:hAnsi="Times New Roman" w:cs="Times New Roman"/>
          <w:bCs/>
          <w:sz w:val="24"/>
          <w:szCs w:val="24"/>
        </w:rPr>
        <w:t>.</w:t>
      </w:r>
    </w:p>
    <w:p w:rsidR="00DB557E" w:rsidRPr="00DB557E" w:rsidRDefault="00DB557E" w:rsidP="00DB557E">
      <w:pPr>
        <w:spacing w:after="0"/>
        <w:jc w:val="center"/>
        <w:rPr>
          <w:rFonts w:ascii="Times New Roman" w:hAnsi="Times New Roman" w:cs="Times New Roman"/>
          <w:bCs/>
          <w:sz w:val="24"/>
          <w:szCs w:val="24"/>
        </w:rPr>
      </w:pPr>
      <w:r w:rsidRPr="00DB557E">
        <w:rPr>
          <w:rFonts w:ascii="Times New Roman" w:hAnsi="Times New Roman" w:cs="Times New Roman"/>
          <w:b/>
          <w:bCs/>
          <w:sz w:val="36"/>
          <w:szCs w:val="36"/>
        </w:rPr>
        <w:t>ПРОТОКОЛ</w:t>
      </w:r>
      <w:r w:rsidRPr="00DB557E">
        <w:rPr>
          <w:rFonts w:ascii="Times New Roman" w:hAnsi="Times New Roman" w:cs="Times New Roman"/>
          <w:bCs/>
          <w:sz w:val="24"/>
          <w:szCs w:val="24"/>
        </w:rPr>
        <w:t>.</w:t>
      </w:r>
    </w:p>
    <w:p w:rsidR="00DB557E" w:rsidRPr="00DB557E" w:rsidRDefault="00DB557E" w:rsidP="00DB557E">
      <w:pPr>
        <w:spacing w:after="0"/>
        <w:jc w:val="center"/>
        <w:rPr>
          <w:rFonts w:ascii="Times New Roman" w:hAnsi="Times New Roman" w:cs="Times New Roman"/>
          <w:bCs/>
          <w:sz w:val="24"/>
          <w:szCs w:val="24"/>
        </w:rPr>
      </w:pPr>
    </w:p>
    <w:tbl>
      <w:tblPr>
        <w:tblStyle w:val="a4"/>
        <w:tblW w:w="0" w:type="auto"/>
        <w:tblLook w:val="04A0" w:firstRow="1" w:lastRow="0" w:firstColumn="1" w:lastColumn="0" w:noHBand="0" w:noVBand="1"/>
      </w:tblPr>
      <w:tblGrid>
        <w:gridCol w:w="9571"/>
      </w:tblGrid>
      <w:tr w:rsidR="00DB557E" w:rsidRPr="00DB557E" w:rsidTr="004C63DD">
        <w:tc>
          <w:tcPr>
            <w:tcW w:w="9571" w:type="dxa"/>
          </w:tcPr>
          <w:p w:rsidR="00DB557E" w:rsidRPr="00DB557E" w:rsidRDefault="00DB557E" w:rsidP="00DB557E">
            <w:pPr>
              <w:rPr>
                <w:rFonts w:ascii="Times New Roman" w:hAnsi="Times New Roman" w:cs="Times New Roman"/>
                <w:bCs/>
                <w:sz w:val="24"/>
                <w:szCs w:val="24"/>
              </w:rPr>
            </w:pPr>
          </w:p>
          <w:p w:rsidR="00DB557E" w:rsidRPr="00DB557E" w:rsidRDefault="00DB557E" w:rsidP="00DB557E">
            <w:pPr>
              <w:rPr>
                <w:rFonts w:ascii="Times New Roman" w:hAnsi="Times New Roman" w:cs="Times New Roman"/>
                <w:bCs/>
                <w:sz w:val="24"/>
                <w:szCs w:val="24"/>
              </w:rPr>
            </w:pPr>
            <w:r w:rsidRPr="00DB557E">
              <w:rPr>
                <w:rFonts w:ascii="Times New Roman" w:hAnsi="Times New Roman" w:cs="Times New Roman"/>
                <w:bCs/>
                <w:sz w:val="24"/>
                <w:szCs w:val="24"/>
              </w:rPr>
              <w:t>Площадка___________________                        Время начала игры____________________</w:t>
            </w:r>
          </w:p>
          <w:p w:rsidR="00DB557E" w:rsidRPr="00DB557E" w:rsidRDefault="00DB557E" w:rsidP="00DB557E">
            <w:pPr>
              <w:rPr>
                <w:rFonts w:ascii="Times New Roman" w:hAnsi="Times New Roman" w:cs="Times New Roman"/>
                <w:bCs/>
                <w:sz w:val="24"/>
                <w:szCs w:val="24"/>
              </w:rPr>
            </w:pPr>
            <w:r w:rsidRPr="00DB557E">
              <w:rPr>
                <w:rFonts w:ascii="Times New Roman" w:hAnsi="Times New Roman" w:cs="Times New Roman"/>
                <w:bCs/>
                <w:sz w:val="24"/>
                <w:szCs w:val="24"/>
              </w:rPr>
              <w:t xml:space="preserve">                                                                                Время окончания игры________________</w:t>
            </w:r>
          </w:p>
          <w:p w:rsidR="00DB557E" w:rsidRPr="00DB557E" w:rsidRDefault="00DB557E" w:rsidP="00DB557E">
            <w:pPr>
              <w:rPr>
                <w:rFonts w:ascii="Times New Roman" w:hAnsi="Times New Roman" w:cs="Times New Roman"/>
                <w:bCs/>
                <w:sz w:val="24"/>
                <w:szCs w:val="24"/>
              </w:rPr>
            </w:pPr>
            <w:r w:rsidRPr="00DB557E">
              <w:rPr>
                <w:rFonts w:ascii="Times New Roman" w:hAnsi="Times New Roman" w:cs="Times New Roman"/>
                <w:bCs/>
                <w:sz w:val="24"/>
                <w:szCs w:val="24"/>
              </w:rPr>
              <w:t xml:space="preserve">Категория ___________________                        </w:t>
            </w:r>
          </w:p>
          <w:p w:rsidR="00DB557E" w:rsidRPr="00DB557E" w:rsidRDefault="00DB557E" w:rsidP="00DB557E">
            <w:pPr>
              <w:rPr>
                <w:rFonts w:ascii="Times New Roman" w:hAnsi="Times New Roman" w:cs="Times New Roman"/>
                <w:bCs/>
                <w:sz w:val="24"/>
                <w:szCs w:val="24"/>
              </w:rPr>
            </w:pPr>
            <w:r w:rsidRPr="00DB557E">
              <w:rPr>
                <w:rFonts w:ascii="Times New Roman" w:hAnsi="Times New Roman" w:cs="Times New Roman"/>
                <w:bCs/>
                <w:sz w:val="24"/>
                <w:szCs w:val="24"/>
              </w:rPr>
              <w:t xml:space="preserve">                                                                                Название команд: 1.___________________</w:t>
            </w:r>
          </w:p>
          <w:p w:rsidR="00DB557E" w:rsidRPr="00DB557E" w:rsidRDefault="00DB557E" w:rsidP="00DB557E">
            <w:pPr>
              <w:rPr>
                <w:rFonts w:ascii="Times New Roman" w:hAnsi="Times New Roman" w:cs="Times New Roman"/>
                <w:bCs/>
                <w:sz w:val="24"/>
                <w:szCs w:val="24"/>
              </w:rPr>
            </w:pPr>
            <w:r w:rsidRPr="00DB557E">
              <w:rPr>
                <w:rFonts w:ascii="Times New Roman" w:hAnsi="Times New Roman" w:cs="Times New Roman"/>
                <w:bCs/>
                <w:sz w:val="24"/>
                <w:szCs w:val="24"/>
              </w:rPr>
              <w:t xml:space="preserve">                                                                                                                2. ___________________</w:t>
            </w:r>
          </w:p>
          <w:p w:rsidR="00DB557E" w:rsidRPr="00DB557E" w:rsidRDefault="00DB557E" w:rsidP="00DB557E">
            <w:pPr>
              <w:rPr>
                <w:rFonts w:ascii="Times New Roman" w:hAnsi="Times New Roman" w:cs="Times New Roman"/>
                <w:bCs/>
                <w:sz w:val="24"/>
                <w:szCs w:val="24"/>
              </w:rPr>
            </w:pPr>
            <w:r w:rsidRPr="00DB557E">
              <w:rPr>
                <w:rFonts w:ascii="Times New Roman" w:hAnsi="Times New Roman" w:cs="Times New Roman"/>
                <w:bCs/>
                <w:sz w:val="24"/>
                <w:szCs w:val="24"/>
              </w:rPr>
              <w:t xml:space="preserve">                                                                                 </w:t>
            </w:r>
          </w:p>
          <w:p w:rsidR="00DB557E" w:rsidRPr="00DB557E" w:rsidRDefault="00DB557E" w:rsidP="00DB557E">
            <w:pPr>
              <w:rPr>
                <w:rFonts w:ascii="Times New Roman" w:hAnsi="Times New Roman" w:cs="Times New Roman"/>
                <w:bCs/>
                <w:sz w:val="24"/>
                <w:szCs w:val="24"/>
              </w:rPr>
            </w:pPr>
            <w:r w:rsidRPr="00DB557E">
              <w:rPr>
                <w:rFonts w:ascii="Times New Roman" w:hAnsi="Times New Roman" w:cs="Times New Roman"/>
                <w:bCs/>
                <w:sz w:val="24"/>
                <w:szCs w:val="24"/>
              </w:rPr>
              <w:t xml:space="preserve">                                                                                Наблюдатель игры: ___________________</w:t>
            </w:r>
          </w:p>
          <w:tbl>
            <w:tblPr>
              <w:tblStyle w:val="a4"/>
              <w:tblW w:w="0" w:type="auto"/>
              <w:tblLook w:val="04A0" w:firstRow="1" w:lastRow="0" w:firstColumn="1" w:lastColumn="0" w:noHBand="0" w:noVBand="1"/>
            </w:tblPr>
            <w:tblGrid>
              <w:gridCol w:w="562"/>
              <w:gridCol w:w="2835"/>
            </w:tblGrid>
            <w:tr w:rsidR="00DB557E" w:rsidRPr="00DB557E" w:rsidTr="004C63DD">
              <w:tc>
                <w:tcPr>
                  <w:tcW w:w="562" w:type="dxa"/>
                </w:tcPr>
                <w:p w:rsidR="00DB557E" w:rsidRPr="00DB557E" w:rsidRDefault="00DB557E" w:rsidP="00DB557E">
                  <w:pPr>
                    <w:rPr>
                      <w:rFonts w:ascii="Times New Roman" w:hAnsi="Times New Roman" w:cs="Times New Roman"/>
                      <w:bCs/>
                      <w:sz w:val="24"/>
                      <w:szCs w:val="24"/>
                    </w:rPr>
                  </w:pPr>
                </w:p>
              </w:tc>
              <w:tc>
                <w:tcPr>
                  <w:tcW w:w="2835" w:type="dxa"/>
                </w:tcPr>
                <w:p w:rsidR="00DB557E" w:rsidRPr="00DB557E" w:rsidRDefault="00DB557E" w:rsidP="00DB557E">
                  <w:pPr>
                    <w:rPr>
                      <w:rFonts w:ascii="Times New Roman" w:hAnsi="Times New Roman" w:cs="Times New Roman"/>
                      <w:bCs/>
                      <w:sz w:val="24"/>
                      <w:szCs w:val="24"/>
                    </w:rPr>
                  </w:pPr>
                  <w:r w:rsidRPr="00DB557E">
                    <w:rPr>
                      <w:rFonts w:ascii="Times New Roman" w:hAnsi="Times New Roman" w:cs="Times New Roman"/>
                      <w:bCs/>
                      <w:sz w:val="24"/>
                      <w:szCs w:val="24"/>
                    </w:rPr>
                    <w:t>Игры в группах</w:t>
                  </w:r>
                </w:p>
              </w:tc>
            </w:tr>
            <w:tr w:rsidR="00DB557E" w:rsidRPr="00DB557E" w:rsidTr="004C63DD">
              <w:tc>
                <w:tcPr>
                  <w:tcW w:w="562" w:type="dxa"/>
                </w:tcPr>
                <w:p w:rsidR="00DB557E" w:rsidRPr="00DB557E" w:rsidRDefault="00DB557E" w:rsidP="00DB557E">
                  <w:pPr>
                    <w:rPr>
                      <w:rFonts w:ascii="Times New Roman" w:hAnsi="Times New Roman" w:cs="Times New Roman"/>
                      <w:bCs/>
                      <w:sz w:val="24"/>
                      <w:szCs w:val="24"/>
                    </w:rPr>
                  </w:pPr>
                </w:p>
              </w:tc>
              <w:tc>
                <w:tcPr>
                  <w:tcW w:w="2835" w:type="dxa"/>
                </w:tcPr>
                <w:p w:rsidR="00DB557E" w:rsidRPr="00DB557E" w:rsidRDefault="00DB557E" w:rsidP="00DB557E">
                  <w:pPr>
                    <w:rPr>
                      <w:rFonts w:ascii="Times New Roman" w:hAnsi="Times New Roman" w:cs="Times New Roman"/>
                      <w:bCs/>
                      <w:sz w:val="24"/>
                      <w:szCs w:val="24"/>
                    </w:rPr>
                  </w:pPr>
                  <w:r w:rsidRPr="00DB557E">
                    <w:rPr>
                      <w:rFonts w:ascii="Times New Roman" w:hAnsi="Times New Roman" w:cs="Times New Roman"/>
                      <w:bCs/>
                      <w:sz w:val="24"/>
                      <w:szCs w:val="24"/>
                    </w:rPr>
                    <w:t xml:space="preserve">Финальные игры </w:t>
                  </w:r>
                </w:p>
              </w:tc>
            </w:tr>
          </w:tbl>
          <w:p w:rsidR="00DB557E" w:rsidRPr="00DB557E" w:rsidRDefault="00DB557E" w:rsidP="00DB557E">
            <w:pPr>
              <w:rPr>
                <w:rFonts w:ascii="Times New Roman" w:hAnsi="Times New Roman" w:cs="Times New Roman"/>
                <w:bCs/>
                <w:sz w:val="24"/>
                <w:szCs w:val="24"/>
              </w:rPr>
            </w:pPr>
            <w:r w:rsidRPr="00DB557E">
              <w:rPr>
                <w:rFonts w:ascii="Times New Roman" w:hAnsi="Times New Roman" w:cs="Times New Roman"/>
                <w:bCs/>
                <w:sz w:val="24"/>
                <w:szCs w:val="24"/>
              </w:rPr>
              <w:t xml:space="preserve">                                                                     </w:t>
            </w:r>
          </w:p>
        </w:tc>
      </w:tr>
    </w:tbl>
    <w:p w:rsidR="00DB557E" w:rsidRPr="00DB557E" w:rsidRDefault="00DB557E" w:rsidP="00DB557E">
      <w:pPr>
        <w:spacing w:after="0"/>
        <w:rPr>
          <w:rFonts w:ascii="Times New Roman" w:hAnsi="Times New Roman" w:cs="Times New Roman"/>
          <w:bCs/>
          <w:sz w:val="24"/>
          <w:szCs w:val="24"/>
        </w:rPr>
      </w:pPr>
    </w:p>
    <w:p w:rsidR="00DB557E" w:rsidRPr="00DB557E" w:rsidRDefault="00DB557E" w:rsidP="00DB557E">
      <w:pPr>
        <w:spacing w:after="0"/>
        <w:rPr>
          <w:rFonts w:ascii="Times New Roman" w:hAnsi="Times New Roman" w:cs="Times New Roman"/>
          <w:bCs/>
          <w:sz w:val="24"/>
          <w:szCs w:val="24"/>
        </w:rPr>
      </w:pPr>
    </w:p>
    <w:p w:rsidR="00DB557E" w:rsidRPr="00DB557E" w:rsidRDefault="00DB557E" w:rsidP="00DB557E">
      <w:pPr>
        <w:spacing w:after="0"/>
        <w:rPr>
          <w:rFonts w:ascii="Times New Roman" w:hAnsi="Times New Roman" w:cs="Times New Roman"/>
          <w:bCs/>
          <w:sz w:val="24"/>
          <w:szCs w:val="24"/>
        </w:rPr>
      </w:pPr>
    </w:p>
    <w:tbl>
      <w:tblPr>
        <w:tblW w:w="0" w:type="auto"/>
        <w:tblLook w:val="04A0" w:firstRow="1" w:lastRow="0" w:firstColumn="1" w:lastColumn="0" w:noHBand="0" w:noVBand="1"/>
      </w:tblPr>
      <w:tblGrid>
        <w:gridCol w:w="4662"/>
        <w:gridCol w:w="4909"/>
      </w:tblGrid>
      <w:tr w:rsidR="00DB557E" w:rsidRPr="00DB557E" w:rsidTr="004C63DD">
        <w:tc>
          <w:tcPr>
            <w:tcW w:w="4821" w:type="dxa"/>
          </w:tcPr>
          <w:p w:rsidR="00DB557E" w:rsidRPr="00DB557E" w:rsidRDefault="00DB557E" w:rsidP="00DB557E">
            <w:pPr>
              <w:spacing w:after="120" w:line="240" w:lineRule="auto"/>
              <w:rPr>
                <w:rFonts w:ascii="Times New Roman" w:hAnsi="Times New Roman" w:cs="Times New Roman"/>
                <w:bCs/>
                <w:sz w:val="24"/>
                <w:szCs w:val="24"/>
              </w:rPr>
            </w:pPr>
            <w:r w:rsidRPr="00DB557E">
              <w:rPr>
                <w:rFonts w:ascii="Times New Roman" w:hAnsi="Times New Roman" w:cs="Times New Roman"/>
                <w:bCs/>
                <w:sz w:val="24"/>
                <w:szCs w:val="24"/>
              </w:rPr>
              <w:t xml:space="preserve">Команда 1________________________                 </w:t>
            </w:r>
          </w:p>
          <w:p w:rsidR="00DB557E" w:rsidRPr="00DB557E" w:rsidRDefault="00DB557E" w:rsidP="00DB557E">
            <w:pPr>
              <w:spacing w:after="120" w:line="240" w:lineRule="auto"/>
              <w:rPr>
                <w:rFonts w:ascii="Times New Roman" w:hAnsi="Times New Roman" w:cs="Times New Roman"/>
                <w:bCs/>
                <w:sz w:val="24"/>
                <w:szCs w:val="24"/>
              </w:rPr>
            </w:pPr>
            <w:r w:rsidRPr="00DB557E">
              <w:rPr>
                <w:rFonts w:ascii="Times New Roman" w:hAnsi="Times New Roman" w:cs="Times New Roman"/>
                <w:bCs/>
                <w:sz w:val="24"/>
                <w:szCs w:val="24"/>
              </w:rPr>
              <w:t xml:space="preserve">1. ______________________   </w:t>
            </w:r>
            <w:proofErr w:type="spellStart"/>
            <w:r w:rsidRPr="00DB557E">
              <w:rPr>
                <w:rFonts w:ascii="Times New Roman" w:hAnsi="Times New Roman" w:cs="Times New Roman"/>
                <w:bCs/>
                <w:sz w:val="24"/>
                <w:szCs w:val="24"/>
              </w:rPr>
              <w:t>тех</w:t>
            </w:r>
            <w:proofErr w:type="gramStart"/>
            <w:r w:rsidRPr="00DB557E">
              <w:rPr>
                <w:rFonts w:ascii="Times New Roman" w:hAnsi="Times New Roman" w:cs="Times New Roman"/>
                <w:bCs/>
                <w:sz w:val="24"/>
                <w:szCs w:val="24"/>
              </w:rPr>
              <w:t>.ф</w:t>
            </w:r>
            <w:proofErr w:type="gramEnd"/>
            <w:r w:rsidRPr="00DB557E">
              <w:rPr>
                <w:rFonts w:ascii="Times New Roman" w:hAnsi="Times New Roman" w:cs="Times New Roman"/>
                <w:bCs/>
                <w:sz w:val="24"/>
                <w:szCs w:val="24"/>
              </w:rPr>
              <w:t>ол</w:t>
            </w:r>
            <w:proofErr w:type="spellEnd"/>
            <w:r w:rsidRPr="00DB557E">
              <w:rPr>
                <w:rFonts w:ascii="Times New Roman" w:hAnsi="Times New Roman" w:cs="Times New Roman"/>
                <w:bCs/>
                <w:sz w:val="24"/>
                <w:szCs w:val="24"/>
              </w:rPr>
              <w:t xml:space="preserve"> 1 2</w:t>
            </w:r>
          </w:p>
          <w:p w:rsidR="00DB557E" w:rsidRPr="00DB557E" w:rsidRDefault="00DB557E" w:rsidP="00DB557E">
            <w:pPr>
              <w:spacing w:after="120" w:line="240" w:lineRule="auto"/>
              <w:rPr>
                <w:rFonts w:ascii="Times New Roman" w:hAnsi="Times New Roman" w:cs="Times New Roman"/>
                <w:bCs/>
                <w:sz w:val="24"/>
                <w:szCs w:val="24"/>
              </w:rPr>
            </w:pPr>
            <w:r w:rsidRPr="00DB557E">
              <w:rPr>
                <w:rFonts w:ascii="Times New Roman" w:hAnsi="Times New Roman" w:cs="Times New Roman"/>
                <w:bCs/>
                <w:sz w:val="24"/>
                <w:szCs w:val="24"/>
              </w:rPr>
              <w:t xml:space="preserve">2. _______________________ </w:t>
            </w:r>
            <w:proofErr w:type="spellStart"/>
            <w:r w:rsidRPr="00DB557E">
              <w:rPr>
                <w:rFonts w:ascii="Times New Roman" w:hAnsi="Times New Roman" w:cs="Times New Roman"/>
                <w:bCs/>
                <w:sz w:val="24"/>
                <w:szCs w:val="24"/>
              </w:rPr>
              <w:t>тех</w:t>
            </w:r>
            <w:proofErr w:type="gramStart"/>
            <w:r w:rsidRPr="00DB557E">
              <w:rPr>
                <w:rFonts w:ascii="Times New Roman" w:hAnsi="Times New Roman" w:cs="Times New Roman"/>
                <w:bCs/>
                <w:sz w:val="24"/>
                <w:szCs w:val="24"/>
              </w:rPr>
              <w:t>.ф</w:t>
            </w:r>
            <w:proofErr w:type="gramEnd"/>
            <w:r w:rsidRPr="00DB557E">
              <w:rPr>
                <w:rFonts w:ascii="Times New Roman" w:hAnsi="Times New Roman" w:cs="Times New Roman"/>
                <w:bCs/>
                <w:sz w:val="24"/>
                <w:szCs w:val="24"/>
              </w:rPr>
              <w:t>ол</w:t>
            </w:r>
            <w:proofErr w:type="spellEnd"/>
            <w:r w:rsidRPr="00DB557E">
              <w:rPr>
                <w:rFonts w:ascii="Times New Roman" w:hAnsi="Times New Roman" w:cs="Times New Roman"/>
                <w:bCs/>
                <w:sz w:val="24"/>
                <w:szCs w:val="24"/>
              </w:rPr>
              <w:t xml:space="preserve"> 1 2</w:t>
            </w:r>
          </w:p>
          <w:p w:rsidR="00DB557E" w:rsidRPr="00DB557E" w:rsidRDefault="00DB557E" w:rsidP="00DB557E">
            <w:pPr>
              <w:spacing w:after="120" w:line="240" w:lineRule="auto"/>
              <w:rPr>
                <w:rFonts w:ascii="Times New Roman" w:hAnsi="Times New Roman" w:cs="Times New Roman"/>
                <w:bCs/>
                <w:sz w:val="24"/>
                <w:szCs w:val="24"/>
              </w:rPr>
            </w:pPr>
            <w:r w:rsidRPr="00DB557E">
              <w:rPr>
                <w:rFonts w:ascii="Times New Roman" w:hAnsi="Times New Roman" w:cs="Times New Roman"/>
                <w:bCs/>
                <w:sz w:val="24"/>
                <w:szCs w:val="24"/>
              </w:rPr>
              <w:t xml:space="preserve">3. _______________________ </w:t>
            </w:r>
            <w:proofErr w:type="spellStart"/>
            <w:r w:rsidRPr="00DB557E">
              <w:rPr>
                <w:rFonts w:ascii="Times New Roman" w:hAnsi="Times New Roman" w:cs="Times New Roman"/>
                <w:bCs/>
                <w:sz w:val="24"/>
                <w:szCs w:val="24"/>
              </w:rPr>
              <w:t>тех</w:t>
            </w:r>
            <w:proofErr w:type="gramStart"/>
            <w:r w:rsidRPr="00DB557E">
              <w:rPr>
                <w:rFonts w:ascii="Times New Roman" w:hAnsi="Times New Roman" w:cs="Times New Roman"/>
                <w:bCs/>
                <w:sz w:val="24"/>
                <w:szCs w:val="24"/>
              </w:rPr>
              <w:t>.ф</w:t>
            </w:r>
            <w:proofErr w:type="gramEnd"/>
            <w:r w:rsidRPr="00DB557E">
              <w:rPr>
                <w:rFonts w:ascii="Times New Roman" w:hAnsi="Times New Roman" w:cs="Times New Roman"/>
                <w:bCs/>
                <w:sz w:val="24"/>
                <w:szCs w:val="24"/>
              </w:rPr>
              <w:t>ол</w:t>
            </w:r>
            <w:proofErr w:type="spellEnd"/>
            <w:r w:rsidRPr="00DB557E">
              <w:rPr>
                <w:rFonts w:ascii="Times New Roman" w:hAnsi="Times New Roman" w:cs="Times New Roman"/>
                <w:bCs/>
                <w:sz w:val="24"/>
                <w:szCs w:val="24"/>
              </w:rPr>
              <w:t xml:space="preserve"> 1 2</w:t>
            </w:r>
          </w:p>
          <w:p w:rsidR="00DB557E" w:rsidRPr="00DB557E" w:rsidRDefault="00DB557E" w:rsidP="00DB557E">
            <w:pPr>
              <w:spacing w:after="120" w:line="240" w:lineRule="auto"/>
              <w:rPr>
                <w:rFonts w:ascii="Times New Roman" w:hAnsi="Times New Roman" w:cs="Times New Roman"/>
                <w:bCs/>
                <w:sz w:val="24"/>
                <w:szCs w:val="24"/>
              </w:rPr>
            </w:pPr>
            <w:r w:rsidRPr="00DB557E">
              <w:rPr>
                <w:rFonts w:ascii="Times New Roman" w:hAnsi="Times New Roman" w:cs="Times New Roman"/>
                <w:bCs/>
                <w:sz w:val="24"/>
                <w:szCs w:val="24"/>
              </w:rPr>
              <w:t xml:space="preserve">4. _______________________ </w:t>
            </w:r>
            <w:proofErr w:type="spellStart"/>
            <w:r w:rsidRPr="00DB557E">
              <w:rPr>
                <w:rFonts w:ascii="Times New Roman" w:hAnsi="Times New Roman" w:cs="Times New Roman"/>
                <w:bCs/>
                <w:sz w:val="24"/>
                <w:szCs w:val="24"/>
              </w:rPr>
              <w:t>тех</w:t>
            </w:r>
            <w:proofErr w:type="gramStart"/>
            <w:r w:rsidRPr="00DB557E">
              <w:rPr>
                <w:rFonts w:ascii="Times New Roman" w:hAnsi="Times New Roman" w:cs="Times New Roman"/>
                <w:bCs/>
                <w:sz w:val="24"/>
                <w:szCs w:val="24"/>
              </w:rPr>
              <w:t>.ф</w:t>
            </w:r>
            <w:proofErr w:type="gramEnd"/>
            <w:r w:rsidRPr="00DB557E">
              <w:rPr>
                <w:rFonts w:ascii="Times New Roman" w:hAnsi="Times New Roman" w:cs="Times New Roman"/>
                <w:bCs/>
                <w:sz w:val="24"/>
                <w:szCs w:val="24"/>
              </w:rPr>
              <w:t>ол</w:t>
            </w:r>
            <w:proofErr w:type="spellEnd"/>
            <w:r w:rsidRPr="00DB557E">
              <w:rPr>
                <w:rFonts w:ascii="Times New Roman" w:hAnsi="Times New Roman" w:cs="Times New Roman"/>
                <w:bCs/>
                <w:sz w:val="24"/>
                <w:szCs w:val="24"/>
              </w:rPr>
              <w:t xml:space="preserve"> 1 2</w:t>
            </w:r>
          </w:p>
          <w:p w:rsidR="00DB557E" w:rsidRPr="00DB557E" w:rsidRDefault="00DB557E" w:rsidP="00DB557E">
            <w:pPr>
              <w:spacing w:after="120" w:line="240" w:lineRule="auto"/>
              <w:rPr>
                <w:rFonts w:ascii="Times New Roman" w:hAnsi="Times New Roman" w:cs="Times New Roman"/>
                <w:bCs/>
                <w:sz w:val="24"/>
                <w:szCs w:val="24"/>
              </w:rPr>
            </w:pPr>
            <w:r w:rsidRPr="00DB557E">
              <w:rPr>
                <w:rFonts w:ascii="Times New Roman" w:hAnsi="Times New Roman" w:cs="Times New Roman"/>
                <w:bCs/>
                <w:sz w:val="24"/>
                <w:szCs w:val="24"/>
              </w:rPr>
              <w:t>Капитан _________________</w:t>
            </w:r>
          </w:p>
          <w:p w:rsidR="00DB557E" w:rsidRPr="00DB557E" w:rsidRDefault="00DB557E" w:rsidP="00DB557E">
            <w:pPr>
              <w:spacing w:after="120"/>
              <w:rPr>
                <w:rFonts w:ascii="Times New Roman" w:hAnsi="Times New Roman" w:cs="Times New Roman"/>
                <w:bCs/>
                <w:sz w:val="20"/>
                <w:szCs w:val="24"/>
              </w:rPr>
            </w:pPr>
            <w:r w:rsidRPr="00DB557E">
              <w:rPr>
                <w:rFonts w:ascii="Times New Roman" w:hAnsi="Times New Roman" w:cs="Times New Roman"/>
                <w:bCs/>
                <w:sz w:val="24"/>
                <w:szCs w:val="24"/>
              </w:rPr>
              <w:t xml:space="preserve">                            </w:t>
            </w:r>
            <w:r w:rsidRPr="00DB557E">
              <w:rPr>
                <w:rFonts w:ascii="Times New Roman" w:hAnsi="Times New Roman" w:cs="Times New Roman"/>
                <w:bCs/>
                <w:sz w:val="20"/>
                <w:szCs w:val="24"/>
              </w:rPr>
              <w:t>/подпись/</w:t>
            </w:r>
          </w:p>
          <w:p w:rsidR="00DB557E" w:rsidRPr="00DB557E" w:rsidRDefault="00DB557E" w:rsidP="00DB557E">
            <w:pPr>
              <w:spacing w:after="120"/>
              <w:rPr>
                <w:rFonts w:ascii="Times New Roman" w:hAnsi="Times New Roman" w:cs="Times New Roman"/>
                <w:bCs/>
                <w:sz w:val="24"/>
                <w:szCs w:val="24"/>
              </w:rPr>
            </w:pPr>
            <w:r w:rsidRPr="00DB557E">
              <w:rPr>
                <w:rFonts w:ascii="Times New Roman" w:hAnsi="Times New Roman" w:cs="Times New Roman"/>
                <w:bCs/>
                <w:sz w:val="24"/>
                <w:szCs w:val="24"/>
              </w:rPr>
              <w:t xml:space="preserve">Тайм-аут 1 2                    Фолы 1 2 3 4 </w:t>
            </w:r>
          </w:p>
          <w:p w:rsidR="00DB557E" w:rsidRPr="00DB557E" w:rsidRDefault="00DB557E" w:rsidP="00DB557E">
            <w:pPr>
              <w:spacing w:after="120"/>
              <w:rPr>
                <w:rFonts w:ascii="Times New Roman" w:hAnsi="Times New Roman" w:cs="Times New Roman"/>
                <w:bCs/>
                <w:sz w:val="24"/>
                <w:szCs w:val="24"/>
              </w:rPr>
            </w:pPr>
            <w:r w:rsidRPr="00DB557E">
              <w:rPr>
                <w:rFonts w:ascii="Times New Roman" w:hAnsi="Times New Roman" w:cs="Times New Roman"/>
                <w:bCs/>
                <w:sz w:val="24"/>
                <w:szCs w:val="24"/>
              </w:rPr>
              <w:t>Очки 1 2 3 4 5 6 7 8 9 10 11 12 13 14 15 16</w:t>
            </w:r>
          </w:p>
          <w:p w:rsidR="00DB557E" w:rsidRPr="00DB557E" w:rsidRDefault="00DB557E" w:rsidP="00DB557E">
            <w:pPr>
              <w:spacing w:after="120"/>
              <w:rPr>
                <w:rFonts w:ascii="Times New Roman" w:hAnsi="Times New Roman" w:cs="Times New Roman"/>
                <w:bCs/>
                <w:sz w:val="24"/>
                <w:szCs w:val="24"/>
              </w:rPr>
            </w:pPr>
          </w:p>
          <w:p w:rsidR="00DB557E" w:rsidRPr="00DB557E" w:rsidRDefault="00DB557E" w:rsidP="00DB557E">
            <w:pPr>
              <w:spacing w:after="120"/>
              <w:rPr>
                <w:rFonts w:ascii="Times New Roman" w:hAnsi="Times New Roman" w:cs="Times New Roman"/>
                <w:bCs/>
                <w:sz w:val="24"/>
                <w:szCs w:val="24"/>
              </w:rPr>
            </w:pPr>
          </w:p>
          <w:p w:rsidR="00DB557E" w:rsidRPr="00DB557E" w:rsidRDefault="00DB557E" w:rsidP="00DB557E">
            <w:pPr>
              <w:spacing w:after="0" w:line="240" w:lineRule="auto"/>
              <w:rPr>
                <w:rFonts w:ascii="Times New Roman" w:hAnsi="Times New Roman" w:cs="Times New Roman"/>
                <w:bCs/>
                <w:sz w:val="24"/>
                <w:szCs w:val="24"/>
              </w:rPr>
            </w:pPr>
            <w:r w:rsidRPr="00DB557E">
              <w:rPr>
                <w:rFonts w:ascii="Times New Roman" w:hAnsi="Times New Roman" w:cs="Times New Roman"/>
                <w:bCs/>
                <w:sz w:val="24"/>
                <w:szCs w:val="24"/>
              </w:rPr>
              <w:t xml:space="preserve">Результат матча  _________ - _________        </w:t>
            </w:r>
          </w:p>
          <w:p w:rsidR="00DB557E" w:rsidRPr="00DB557E" w:rsidRDefault="00DB557E" w:rsidP="00DB557E">
            <w:pPr>
              <w:spacing w:after="0" w:line="240" w:lineRule="auto"/>
              <w:rPr>
                <w:rFonts w:ascii="Times New Roman" w:hAnsi="Times New Roman" w:cs="Times New Roman"/>
                <w:bCs/>
                <w:sz w:val="18"/>
                <w:szCs w:val="24"/>
              </w:rPr>
            </w:pPr>
            <w:r w:rsidRPr="00DB557E">
              <w:rPr>
                <w:rFonts w:ascii="Times New Roman" w:hAnsi="Times New Roman" w:cs="Times New Roman"/>
                <w:bCs/>
                <w:sz w:val="18"/>
                <w:szCs w:val="24"/>
              </w:rPr>
              <w:t xml:space="preserve">                                            команда 1            команда 2</w:t>
            </w:r>
          </w:p>
        </w:tc>
        <w:tc>
          <w:tcPr>
            <w:tcW w:w="5068" w:type="dxa"/>
          </w:tcPr>
          <w:p w:rsidR="00DB557E" w:rsidRPr="00DB557E" w:rsidRDefault="00DB557E" w:rsidP="00DB557E">
            <w:pPr>
              <w:spacing w:after="120" w:line="240" w:lineRule="auto"/>
              <w:rPr>
                <w:rFonts w:ascii="Times New Roman" w:hAnsi="Times New Roman" w:cs="Times New Roman"/>
                <w:bCs/>
                <w:sz w:val="24"/>
                <w:szCs w:val="24"/>
              </w:rPr>
            </w:pPr>
            <w:r w:rsidRPr="00DB557E">
              <w:rPr>
                <w:rFonts w:ascii="Times New Roman" w:hAnsi="Times New Roman" w:cs="Times New Roman"/>
                <w:bCs/>
                <w:sz w:val="24"/>
                <w:szCs w:val="24"/>
              </w:rPr>
              <w:t xml:space="preserve">Команда 2__________________________                 </w:t>
            </w:r>
          </w:p>
          <w:p w:rsidR="00DB557E" w:rsidRPr="00DB557E" w:rsidRDefault="00DB557E" w:rsidP="00DB557E">
            <w:pPr>
              <w:spacing w:after="120" w:line="240" w:lineRule="auto"/>
              <w:rPr>
                <w:rFonts w:ascii="Times New Roman" w:hAnsi="Times New Roman" w:cs="Times New Roman"/>
                <w:bCs/>
                <w:sz w:val="24"/>
                <w:szCs w:val="24"/>
              </w:rPr>
            </w:pPr>
            <w:r w:rsidRPr="00DB557E">
              <w:rPr>
                <w:rFonts w:ascii="Times New Roman" w:hAnsi="Times New Roman" w:cs="Times New Roman"/>
                <w:bCs/>
                <w:sz w:val="24"/>
                <w:szCs w:val="24"/>
              </w:rPr>
              <w:t xml:space="preserve">1. ________________________ </w:t>
            </w:r>
            <w:proofErr w:type="spellStart"/>
            <w:r w:rsidRPr="00DB557E">
              <w:rPr>
                <w:rFonts w:ascii="Times New Roman" w:hAnsi="Times New Roman" w:cs="Times New Roman"/>
                <w:bCs/>
                <w:sz w:val="24"/>
                <w:szCs w:val="24"/>
              </w:rPr>
              <w:t>тех</w:t>
            </w:r>
            <w:proofErr w:type="gramStart"/>
            <w:r w:rsidRPr="00DB557E">
              <w:rPr>
                <w:rFonts w:ascii="Times New Roman" w:hAnsi="Times New Roman" w:cs="Times New Roman"/>
                <w:bCs/>
                <w:sz w:val="24"/>
                <w:szCs w:val="24"/>
              </w:rPr>
              <w:t>.ф</w:t>
            </w:r>
            <w:proofErr w:type="gramEnd"/>
            <w:r w:rsidRPr="00DB557E">
              <w:rPr>
                <w:rFonts w:ascii="Times New Roman" w:hAnsi="Times New Roman" w:cs="Times New Roman"/>
                <w:bCs/>
                <w:sz w:val="24"/>
                <w:szCs w:val="24"/>
              </w:rPr>
              <w:t>ол</w:t>
            </w:r>
            <w:proofErr w:type="spellEnd"/>
            <w:r w:rsidRPr="00DB557E">
              <w:rPr>
                <w:rFonts w:ascii="Times New Roman" w:hAnsi="Times New Roman" w:cs="Times New Roman"/>
                <w:bCs/>
                <w:sz w:val="24"/>
                <w:szCs w:val="24"/>
              </w:rPr>
              <w:t xml:space="preserve"> 1 2</w:t>
            </w:r>
          </w:p>
          <w:p w:rsidR="00DB557E" w:rsidRPr="00DB557E" w:rsidRDefault="00DB557E" w:rsidP="00DB557E">
            <w:pPr>
              <w:spacing w:after="120" w:line="240" w:lineRule="auto"/>
              <w:rPr>
                <w:rFonts w:ascii="Times New Roman" w:hAnsi="Times New Roman" w:cs="Times New Roman"/>
                <w:bCs/>
                <w:sz w:val="24"/>
                <w:szCs w:val="24"/>
              </w:rPr>
            </w:pPr>
            <w:r w:rsidRPr="00DB557E">
              <w:rPr>
                <w:rFonts w:ascii="Times New Roman" w:hAnsi="Times New Roman" w:cs="Times New Roman"/>
                <w:bCs/>
                <w:sz w:val="24"/>
                <w:szCs w:val="24"/>
              </w:rPr>
              <w:t xml:space="preserve">2. ________________________ </w:t>
            </w:r>
            <w:proofErr w:type="spellStart"/>
            <w:r w:rsidRPr="00DB557E">
              <w:rPr>
                <w:rFonts w:ascii="Times New Roman" w:hAnsi="Times New Roman" w:cs="Times New Roman"/>
                <w:bCs/>
                <w:sz w:val="24"/>
                <w:szCs w:val="24"/>
              </w:rPr>
              <w:t>тех</w:t>
            </w:r>
            <w:proofErr w:type="gramStart"/>
            <w:r w:rsidRPr="00DB557E">
              <w:rPr>
                <w:rFonts w:ascii="Times New Roman" w:hAnsi="Times New Roman" w:cs="Times New Roman"/>
                <w:bCs/>
                <w:sz w:val="24"/>
                <w:szCs w:val="24"/>
              </w:rPr>
              <w:t>.ф</w:t>
            </w:r>
            <w:proofErr w:type="gramEnd"/>
            <w:r w:rsidRPr="00DB557E">
              <w:rPr>
                <w:rFonts w:ascii="Times New Roman" w:hAnsi="Times New Roman" w:cs="Times New Roman"/>
                <w:bCs/>
                <w:sz w:val="24"/>
                <w:szCs w:val="24"/>
              </w:rPr>
              <w:t>ол</w:t>
            </w:r>
            <w:proofErr w:type="spellEnd"/>
            <w:r w:rsidRPr="00DB557E">
              <w:rPr>
                <w:rFonts w:ascii="Times New Roman" w:hAnsi="Times New Roman" w:cs="Times New Roman"/>
                <w:bCs/>
                <w:sz w:val="24"/>
                <w:szCs w:val="24"/>
              </w:rPr>
              <w:t xml:space="preserve"> 1 2</w:t>
            </w:r>
          </w:p>
          <w:p w:rsidR="00DB557E" w:rsidRPr="00DB557E" w:rsidRDefault="00DB557E" w:rsidP="00DB557E">
            <w:pPr>
              <w:spacing w:after="120" w:line="240" w:lineRule="auto"/>
              <w:rPr>
                <w:rFonts w:ascii="Times New Roman" w:hAnsi="Times New Roman" w:cs="Times New Roman"/>
                <w:bCs/>
                <w:sz w:val="24"/>
                <w:szCs w:val="24"/>
              </w:rPr>
            </w:pPr>
            <w:r w:rsidRPr="00DB557E">
              <w:rPr>
                <w:rFonts w:ascii="Times New Roman" w:hAnsi="Times New Roman" w:cs="Times New Roman"/>
                <w:bCs/>
                <w:sz w:val="24"/>
                <w:szCs w:val="24"/>
              </w:rPr>
              <w:t xml:space="preserve">3. ________________________ </w:t>
            </w:r>
            <w:proofErr w:type="spellStart"/>
            <w:r w:rsidRPr="00DB557E">
              <w:rPr>
                <w:rFonts w:ascii="Times New Roman" w:hAnsi="Times New Roman" w:cs="Times New Roman"/>
                <w:bCs/>
                <w:sz w:val="24"/>
                <w:szCs w:val="24"/>
              </w:rPr>
              <w:t>тех</w:t>
            </w:r>
            <w:proofErr w:type="gramStart"/>
            <w:r w:rsidRPr="00DB557E">
              <w:rPr>
                <w:rFonts w:ascii="Times New Roman" w:hAnsi="Times New Roman" w:cs="Times New Roman"/>
                <w:bCs/>
                <w:sz w:val="24"/>
                <w:szCs w:val="24"/>
              </w:rPr>
              <w:t>.ф</w:t>
            </w:r>
            <w:proofErr w:type="gramEnd"/>
            <w:r w:rsidRPr="00DB557E">
              <w:rPr>
                <w:rFonts w:ascii="Times New Roman" w:hAnsi="Times New Roman" w:cs="Times New Roman"/>
                <w:bCs/>
                <w:sz w:val="24"/>
                <w:szCs w:val="24"/>
              </w:rPr>
              <w:t>ол</w:t>
            </w:r>
            <w:proofErr w:type="spellEnd"/>
            <w:r w:rsidRPr="00DB557E">
              <w:rPr>
                <w:rFonts w:ascii="Times New Roman" w:hAnsi="Times New Roman" w:cs="Times New Roman"/>
                <w:bCs/>
                <w:sz w:val="24"/>
                <w:szCs w:val="24"/>
              </w:rPr>
              <w:t xml:space="preserve"> 1 2</w:t>
            </w:r>
          </w:p>
          <w:p w:rsidR="00DB557E" w:rsidRPr="00DB557E" w:rsidRDefault="00DB557E" w:rsidP="00DB557E">
            <w:pPr>
              <w:spacing w:after="120" w:line="240" w:lineRule="auto"/>
              <w:rPr>
                <w:rFonts w:ascii="Times New Roman" w:hAnsi="Times New Roman" w:cs="Times New Roman"/>
                <w:bCs/>
                <w:sz w:val="24"/>
                <w:szCs w:val="24"/>
              </w:rPr>
            </w:pPr>
            <w:r w:rsidRPr="00DB557E">
              <w:rPr>
                <w:rFonts w:ascii="Times New Roman" w:hAnsi="Times New Roman" w:cs="Times New Roman"/>
                <w:bCs/>
                <w:sz w:val="24"/>
                <w:szCs w:val="24"/>
              </w:rPr>
              <w:t xml:space="preserve">4. ________________________ </w:t>
            </w:r>
            <w:proofErr w:type="spellStart"/>
            <w:r w:rsidRPr="00DB557E">
              <w:rPr>
                <w:rFonts w:ascii="Times New Roman" w:hAnsi="Times New Roman" w:cs="Times New Roman"/>
                <w:bCs/>
                <w:sz w:val="24"/>
                <w:szCs w:val="24"/>
              </w:rPr>
              <w:t>тех</w:t>
            </w:r>
            <w:proofErr w:type="gramStart"/>
            <w:r w:rsidRPr="00DB557E">
              <w:rPr>
                <w:rFonts w:ascii="Times New Roman" w:hAnsi="Times New Roman" w:cs="Times New Roman"/>
                <w:bCs/>
                <w:sz w:val="24"/>
                <w:szCs w:val="24"/>
              </w:rPr>
              <w:t>.ф</w:t>
            </w:r>
            <w:proofErr w:type="gramEnd"/>
            <w:r w:rsidRPr="00DB557E">
              <w:rPr>
                <w:rFonts w:ascii="Times New Roman" w:hAnsi="Times New Roman" w:cs="Times New Roman"/>
                <w:bCs/>
                <w:sz w:val="24"/>
                <w:szCs w:val="24"/>
              </w:rPr>
              <w:t>ол</w:t>
            </w:r>
            <w:proofErr w:type="spellEnd"/>
            <w:r w:rsidRPr="00DB557E">
              <w:rPr>
                <w:rFonts w:ascii="Times New Roman" w:hAnsi="Times New Roman" w:cs="Times New Roman"/>
                <w:bCs/>
                <w:sz w:val="24"/>
                <w:szCs w:val="24"/>
              </w:rPr>
              <w:t xml:space="preserve"> 1 2</w:t>
            </w:r>
          </w:p>
          <w:p w:rsidR="00DB557E" w:rsidRPr="00DB557E" w:rsidRDefault="00DB557E" w:rsidP="00DB557E">
            <w:pPr>
              <w:spacing w:after="120" w:line="240" w:lineRule="auto"/>
              <w:rPr>
                <w:rFonts w:ascii="Times New Roman" w:hAnsi="Times New Roman" w:cs="Times New Roman"/>
                <w:bCs/>
                <w:sz w:val="24"/>
                <w:szCs w:val="24"/>
              </w:rPr>
            </w:pPr>
            <w:r w:rsidRPr="00DB557E">
              <w:rPr>
                <w:rFonts w:ascii="Times New Roman" w:hAnsi="Times New Roman" w:cs="Times New Roman"/>
                <w:bCs/>
                <w:sz w:val="24"/>
                <w:szCs w:val="24"/>
              </w:rPr>
              <w:t>Капитан _________________</w:t>
            </w:r>
          </w:p>
          <w:p w:rsidR="00DB557E" w:rsidRPr="00DB557E" w:rsidRDefault="00DB557E" w:rsidP="00DB557E">
            <w:pPr>
              <w:spacing w:after="120" w:line="240" w:lineRule="auto"/>
              <w:rPr>
                <w:rFonts w:ascii="Times New Roman" w:hAnsi="Times New Roman" w:cs="Times New Roman"/>
                <w:bCs/>
                <w:sz w:val="20"/>
                <w:szCs w:val="24"/>
              </w:rPr>
            </w:pPr>
            <w:r w:rsidRPr="00DB557E">
              <w:rPr>
                <w:rFonts w:ascii="Times New Roman" w:hAnsi="Times New Roman" w:cs="Times New Roman"/>
                <w:bCs/>
                <w:sz w:val="24"/>
                <w:szCs w:val="24"/>
              </w:rPr>
              <w:t xml:space="preserve">                        </w:t>
            </w:r>
            <w:r w:rsidRPr="00DB557E">
              <w:rPr>
                <w:rFonts w:ascii="Times New Roman" w:hAnsi="Times New Roman" w:cs="Times New Roman"/>
                <w:bCs/>
                <w:sz w:val="20"/>
                <w:szCs w:val="24"/>
              </w:rPr>
              <w:t>/подпись/</w:t>
            </w:r>
          </w:p>
          <w:p w:rsidR="00DB557E" w:rsidRPr="00DB557E" w:rsidRDefault="00DB557E" w:rsidP="00DB557E">
            <w:pPr>
              <w:spacing w:after="120"/>
              <w:rPr>
                <w:rFonts w:ascii="Times New Roman" w:hAnsi="Times New Roman" w:cs="Times New Roman"/>
                <w:bCs/>
                <w:sz w:val="24"/>
                <w:szCs w:val="24"/>
              </w:rPr>
            </w:pPr>
            <w:r w:rsidRPr="00DB557E">
              <w:rPr>
                <w:rFonts w:ascii="Times New Roman" w:hAnsi="Times New Roman" w:cs="Times New Roman"/>
                <w:bCs/>
                <w:sz w:val="24"/>
                <w:szCs w:val="24"/>
              </w:rPr>
              <w:t>Тайм-аут 1 2                           Фолы 1 2 3 4</w:t>
            </w:r>
          </w:p>
          <w:p w:rsidR="00DB557E" w:rsidRPr="00DB557E" w:rsidRDefault="00DB557E" w:rsidP="00DB557E">
            <w:pPr>
              <w:spacing w:after="120"/>
              <w:rPr>
                <w:rFonts w:ascii="Times New Roman" w:hAnsi="Times New Roman" w:cs="Times New Roman"/>
                <w:bCs/>
                <w:sz w:val="24"/>
                <w:szCs w:val="24"/>
              </w:rPr>
            </w:pPr>
            <w:r w:rsidRPr="00DB557E">
              <w:rPr>
                <w:rFonts w:ascii="Times New Roman" w:hAnsi="Times New Roman" w:cs="Times New Roman"/>
                <w:bCs/>
                <w:sz w:val="24"/>
                <w:szCs w:val="24"/>
              </w:rPr>
              <w:t>Очки 1 2 3 4 5 6 7 8 9 10 11 12 13 14 15 16</w:t>
            </w:r>
          </w:p>
          <w:p w:rsidR="00DB557E" w:rsidRPr="00DB557E" w:rsidRDefault="00DB557E" w:rsidP="00DB557E">
            <w:pPr>
              <w:spacing w:after="120"/>
              <w:rPr>
                <w:rFonts w:ascii="Times New Roman" w:hAnsi="Times New Roman" w:cs="Times New Roman"/>
                <w:bCs/>
                <w:sz w:val="24"/>
                <w:szCs w:val="24"/>
              </w:rPr>
            </w:pPr>
          </w:p>
          <w:p w:rsidR="00DB557E" w:rsidRPr="00DB557E" w:rsidRDefault="00DB557E" w:rsidP="00DB557E">
            <w:pPr>
              <w:spacing w:after="120"/>
              <w:rPr>
                <w:rFonts w:ascii="Times New Roman" w:hAnsi="Times New Roman" w:cs="Times New Roman"/>
                <w:bCs/>
                <w:sz w:val="24"/>
                <w:szCs w:val="24"/>
              </w:rPr>
            </w:pPr>
          </w:p>
          <w:p w:rsidR="00DB557E" w:rsidRPr="00DB557E" w:rsidRDefault="00DB557E" w:rsidP="00DB557E">
            <w:pPr>
              <w:spacing w:after="120"/>
              <w:rPr>
                <w:rFonts w:ascii="Times New Roman" w:hAnsi="Times New Roman" w:cs="Times New Roman"/>
                <w:bCs/>
                <w:sz w:val="24"/>
                <w:szCs w:val="24"/>
              </w:rPr>
            </w:pPr>
          </w:p>
        </w:tc>
      </w:tr>
    </w:tbl>
    <w:p w:rsidR="00DB557E" w:rsidRPr="00DB557E" w:rsidRDefault="00DB557E" w:rsidP="00DB557E">
      <w:pPr>
        <w:spacing w:after="0"/>
        <w:rPr>
          <w:rFonts w:ascii="Times New Roman" w:hAnsi="Times New Roman" w:cs="Times New Roman"/>
          <w:bCs/>
          <w:sz w:val="24"/>
          <w:szCs w:val="24"/>
        </w:rPr>
      </w:pPr>
    </w:p>
    <w:p w:rsidR="00DB557E" w:rsidRPr="00DB557E" w:rsidRDefault="00DB557E" w:rsidP="00DB557E">
      <w:pPr>
        <w:spacing w:after="0"/>
        <w:rPr>
          <w:rFonts w:ascii="Times New Roman" w:hAnsi="Times New Roman" w:cs="Times New Roman"/>
          <w:sz w:val="24"/>
          <w:szCs w:val="24"/>
        </w:rPr>
      </w:pPr>
      <w:r w:rsidRPr="00DB557E">
        <w:rPr>
          <w:rFonts w:ascii="Times New Roman" w:hAnsi="Times New Roman" w:cs="Times New Roman"/>
          <w:sz w:val="24"/>
          <w:szCs w:val="24"/>
        </w:rPr>
        <w:t>Победитель матча ___________________</w:t>
      </w:r>
    </w:p>
    <w:p w:rsidR="00DB557E" w:rsidRPr="00DB557E" w:rsidRDefault="00DB557E" w:rsidP="00DB557E">
      <w:pPr>
        <w:spacing w:after="0"/>
        <w:rPr>
          <w:rFonts w:ascii="Times New Roman" w:hAnsi="Times New Roman" w:cs="Times New Roman"/>
          <w:sz w:val="24"/>
          <w:szCs w:val="24"/>
        </w:rPr>
      </w:pPr>
    </w:p>
    <w:p w:rsidR="00DB557E" w:rsidRPr="00DB557E" w:rsidRDefault="00DB557E" w:rsidP="00DB557E">
      <w:pPr>
        <w:spacing w:after="0"/>
        <w:rPr>
          <w:rFonts w:ascii="Times New Roman" w:hAnsi="Times New Roman" w:cs="Times New Roman"/>
          <w:sz w:val="24"/>
          <w:szCs w:val="24"/>
        </w:rPr>
      </w:pPr>
      <w:r w:rsidRPr="00DB557E">
        <w:rPr>
          <w:rFonts w:ascii="Times New Roman" w:hAnsi="Times New Roman" w:cs="Times New Roman"/>
          <w:sz w:val="24"/>
          <w:szCs w:val="24"/>
        </w:rPr>
        <w:t>Замечания _________________________</w:t>
      </w:r>
    </w:p>
    <w:p w:rsidR="00DB557E" w:rsidRPr="00DB557E" w:rsidRDefault="00DB557E" w:rsidP="00DB557E">
      <w:pPr>
        <w:spacing w:after="0"/>
        <w:rPr>
          <w:rFonts w:ascii="Times New Roman" w:hAnsi="Times New Roman" w:cs="Times New Roman"/>
          <w:sz w:val="24"/>
          <w:szCs w:val="24"/>
        </w:rPr>
      </w:pPr>
    </w:p>
    <w:p w:rsidR="00DB557E" w:rsidRPr="00DB557E" w:rsidRDefault="00DB557E" w:rsidP="00DB557E">
      <w:pPr>
        <w:spacing w:after="0"/>
        <w:rPr>
          <w:rFonts w:ascii="Times New Roman" w:hAnsi="Times New Roman" w:cs="Times New Roman"/>
          <w:sz w:val="24"/>
          <w:szCs w:val="24"/>
        </w:rPr>
      </w:pPr>
    </w:p>
    <w:p w:rsidR="00DB557E" w:rsidRPr="00DB557E" w:rsidRDefault="00DB557E" w:rsidP="00DB557E">
      <w:pPr>
        <w:spacing w:after="0"/>
        <w:rPr>
          <w:rFonts w:ascii="Times New Roman" w:hAnsi="Times New Roman" w:cs="Times New Roman"/>
          <w:sz w:val="24"/>
          <w:szCs w:val="24"/>
        </w:rPr>
      </w:pPr>
    </w:p>
    <w:p w:rsidR="00DB557E" w:rsidRPr="00DB557E" w:rsidRDefault="00DB557E" w:rsidP="00DB557E">
      <w:pPr>
        <w:spacing w:after="0"/>
        <w:rPr>
          <w:rFonts w:ascii="Times New Roman" w:hAnsi="Times New Roman" w:cs="Times New Roman"/>
          <w:sz w:val="24"/>
          <w:szCs w:val="24"/>
        </w:rPr>
      </w:pPr>
    </w:p>
    <w:p w:rsidR="00DB557E" w:rsidRPr="00DB557E" w:rsidRDefault="00DB557E" w:rsidP="00DB557E">
      <w:pPr>
        <w:spacing w:after="0"/>
        <w:rPr>
          <w:rFonts w:ascii="Times New Roman" w:hAnsi="Times New Roman" w:cs="Times New Roman"/>
          <w:sz w:val="24"/>
          <w:szCs w:val="24"/>
        </w:rPr>
      </w:pPr>
    </w:p>
    <w:p w:rsidR="00DB557E" w:rsidRPr="00DB557E" w:rsidRDefault="00DB557E" w:rsidP="00DB557E">
      <w:pPr>
        <w:spacing w:after="0" w:line="240" w:lineRule="auto"/>
        <w:rPr>
          <w:rFonts w:ascii="Times New Roman" w:hAnsi="Times New Roman" w:cs="Times New Roman"/>
          <w:sz w:val="24"/>
          <w:szCs w:val="24"/>
        </w:rPr>
      </w:pPr>
      <w:r w:rsidRPr="00DB557E">
        <w:rPr>
          <w:rFonts w:ascii="Times New Roman" w:hAnsi="Times New Roman" w:cs="Times New Roman"/>
          <w:sz w:val="24"/>
          <w:szCs w:val="24"/>
        </w:rPr>
        <w:t>Наблюдатель _______________________</w:t>
      </w:r>
    </w:p>
    <w:p w:rsidR="00DB557E" w:rsidRPr="00DB557E" w:rsidRDefault="00DB557E" w:rsidP="00DB557E">
      <w:pPr>
        <w:spacing w:after="0" w:line="240" w:lineRule="auto"/>
        <w:rPr>
          <w:rFonts w:ascii="Times New Roman" w:hAnsi="Times New Roman" w:cs="Times New Roman"/>
          <w:sz w:val="18"/>
          <w:szCs w:val="24"/>
        </w:rPr>
      </w:pPr>
      <w:r w:rsidRPr="00DB557E">
        <w:rPr>
          <w:rFonts w:ascii="Times New Roman" w:hAnsi="Times New Roman" w:cs="Times New Roman"/>
          <w:sz w:val="18"/>
          <w:szCs w:val="24"/>
        </w:rPr>
        <w:t xml:space="preserve">                                                            /подпись/   </w:t>
      </w:r>
    </w:p>
    <w:p w:rsidR="004B25B6" w:rsidRPr="00DB557E" w:rsidRDefault="004B25B6" w:rsidP="00DB557E">
      <w:pPr>
        <w:spacing w:after="0"/>
        <w:rPr>
          <w:rFonts w:ascii="Times New Roman" w:hAnsi="Times New Roman" w:cs="Times New Roman"/>
          <w:sz w:val="24"/>
          <w:szCs w:val="24"/>
        </w:rPr>
      </w:pPr>
    </w:p>
    <w:sectPr w:rsidR="004B25B6" w:rsidRPr="00DB5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896"/>
    <w:multiLevelType w:val="hybridMultilevel"/>
    <w:tmpl w:val="B12C5D6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76B067F"/>
    <w:multiLevelType w:val="hybridMultilevel"/>
    <w:tmpl w:val="EC425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721D73"/>
    <w:multiLevelType w:val="multilevel"/>
    <w:tmpl w:val="FC7E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0E75F8"/>
    <w:multiLevelType w:val="multilevel"/>
    <w:tmpl w:val="12B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C5B0B"/>
    <w:multiLevelType w:val="multilevel"/>
    <w:tmpl w:val="F3325C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481CB8"/>
    <w:multiLevelType w:val="multilevel"/>
    <w:tmpl w:val="E44A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7E"/>
    <w:rsid w:val="004B25B6"/>
    <w:rsid w:val="00DB5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5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7E"/>
    <w:pPr>
      <w:ind w:left="720"/>
      <w:contextualSpacing/>
    </w:pPr>
  </w:style>
  <w:style w:type="table" w:styleId="a4">
    <w:name w:val="Table Grid"/>
    <w:basedOn w:val="a1"/>
    <w:uiPriority w:val="59"/>
    <w:rsid w:val="00DB5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5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7E"/>
    <w:pPr>
      <w:ind w:left="720"/>
      <w:contextualSpacing/>
    </w:pPr>
  </w:style>
  <w:style w:type="table" w:styleId="a4">
    <w:name w:val="Table Grid"/>
    <w:basedOn w:val="a1"/>
    <w:uiPriority w:val="59"/>
    <w:rsid w:val="00DB5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2040</Words>
  <Characters>11628</Characters>
  <Application>Microsoft Office Word</Application>
  <DocSecurity>0</DocSecurity>
  <Lines>96</Lines>
  <Paragraphs>27</Paragraphs>
  <ScaleCrop>false</ScaleCrop>
  <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2015-07-13T18:31:00Z</dcterms:created>
  <dcterms:modified xsi:type="dcterms:W3CDTF">2015-07-13T18:34:00Z</dcterms:modified>
</cp:coreProperties>
</file>