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6A" w:rsidRDefault="0057276A" w:rsidP="0057276A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День посвящения в лицеисты. Сценарий праздника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лицеисты посвящаются ученики 1-х классов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Действующие лица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Ученики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взрослый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>Елизавета М.В.Ломоносов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Звучит веселая  музыка. Видеоролик (планета, город, здание лицея, дети в лицее, на линейке, на крыльце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речевкой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Заставка ДЕНЬ ЛИЦЕИСТА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>Фанфары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Ведущий. Здравствуйте, дорогие друзья! Сегодня  большой праздник — День лицеиста!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 ученик</w:t>
      </w:r>
      <w:r>
        <w:rPr>
          <w:rFonts w:ascii="Arial" w:eastAsia="Times New Roman" w:hAnsi="Arial" w:cs="Arial"/>
          <w:sz w:val="24"/>
          <w:szCs w:val="24"/>
          <w:lang w:eastAsia="ru-RU"/>
        </w:rPr>
        <w:t>. И в сей знаменательный день мы рады приветствовать уважаемых создателей</w:t>
      </w:r>
      <w:r w:rsidR="00CF759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лицея, его дорогих обитателей, его всегда желанных гостей. Есть три вещи, на которые можно смотреть вечно: огонь, вода и … конечно же полный зал улыбающихся мальчишек и девчонок.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 ученик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 в первую очередь мы обращаемся со словами приветствия к вам, ученики 1-х классов (машут флажками), ученики 5-х классов, перешедших в среднее звено, ученики 10-х классов, сделавших первый в жизни выбор, учащихся физико-математического, химико-биологического и социально-экономического классов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ученик.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Приветствуем самых ярких представителей классов лицея. И нам так приятно сейчас, забыв о волнениях нашей неспокойной жизни, воскликнуть: «С праздником вас! С днём открытых сердец!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Хором: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 днём лицеиста!»</w:t>
      </w:r>
      <w:r w:rsidR="00CF75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Звучит гимн лицея.</w:t>
      </w:r>
      <w:bookmarkStart w:id="0" w:name="_GoBack"/>
      <w:bookmarkEnd w:id="0"/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Заставка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(Портрет, дата).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Ведущий взрослый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 Пушкин так писал о своих лицейских годах: «В начале жизни школу помню я…». И как же её забыть, если здесь он провёл шесть необыкновенных лет, здесь развивался его поэтический талант, здесь, в лицее, обрёл он большую дружбу, познал радость первых творческих успехов. Первый пушкинский выпуск запомнился потомкам талантливыми людьми, а день открытия лицея —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19 октября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— стал для многих днём доверия, искренности и понимания.</w:t>
      </w:r>
    </w:p>
    <w:p w:rsidR="0057276A" w:rsidRDefault="0057276A" w:rsidP="00CF7597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 ученик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Есть в нашем городе старинном</w:t>
      </w:r>
    </w:p>
    <w:p w:rsidR="0057276A" w:rsidRDefault="0057276A" w:rsidP="00CF7597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Лицей под номером второй,</w:t>
      </w:r>
    </w:p>
    <w:p w:rsidR="0057276A" w:rsidRDefault="0057276A" w:rsidP="00CF7597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нем радостно, легко учиться</w:t>
      </w:r>
    </w:p>
    <w:p w:rsidR="0057276A" w:rsidRDefault="0057276A" w:rsidP="00CF7597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Его мы любим всей душой!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 ученик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Наш лицей — это храм науки,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Дом уюта, светлый огонёк,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Добрые учительские руки,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И директор – душ ребят знаток!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Ведущий. Слово предоставляется директору нашего лицея – Напреенко Александру Викторовичу.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Выступление директора.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Ведущий взрослый.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Дорогие друзья! Несмотря на серьёзные преобразования, произошедшие в нашей жизни, история возвращает нас назад в далёкое прошлое, к дням зарождения праздника. Давайте же вспомним, как это было.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Указ императрицы об учреждении лицея!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Звучат фанфары. Выходит императрица Елизавета и М.В.Ломоносов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Елизавета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>. Сиим указом Моё императорское Величество изволили распорядиться об открытии учебного заведения особого типа, дабы учить отроков грамотам да наукам.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Заведение сие впредь именовать лицеем, ибо создано оно на примере старых и славных традиций древнегреческих учебных заведений, именуемых лицеями. Отныне и навеки, лицей — это учебное заведение, призванное: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М.В.Ломоносов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Обогащать разум лицеистов знаниями;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Освещать души ярким огнём любви к Отечеству;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Чтобы отроки учёные несли свет знаний во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всия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уголки Руси Великой;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Чтобы множилась и крепла мощь Отечества, подкрепляемая людьми учёными, науки постигшими.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Елизавета.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Вторым своим указом повелеваю распорядиться о новой традиции зажигать светоч знаний и передавать его  лицеистам 1-х классов.</w:t>
      </w:r>
    </w:p>
    <w:p w:rsidR="0057276A" w:rsidRDefault="0057276A" w:rsidP="005727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М.В.Ломоносов.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Светоч этот несет в себе свет знаний и просвещения. Это источник истины и свободы. Второе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предназначение  светоча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быть маяком, ориентиром, указывающий верный путь тем кто следует в направлении образования и науки.</w:t>
      </w:r>
    </w:p>
    <w:p w:rsidR="0057276A" w:rsidRDefault="0057276A" w:rsidP="005727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Ведущий взрослый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7276A" w:rsidRDefault="0057276A" w:rsidP="005727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торжественного  вноса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Светоча</w:t>
      </w:r>
      <w:r w:rsidR="00CF7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(специальный кубок, внутри которого горит светодиодный фонарь)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знаний предоставляется лучшим лицеистам нашего учреждения и первоклассникам, чьи старшие братья и сестры успешно учатся ( старшеклассники выстраиваются по лестнице, первоклассники на сцене, слева Елизавета, справа М.В.Ломоносов, у него остается светоч):</w:t>
      </w:r>
    </w:p>
    <w:p w:rsidR="0057276A" w:rsidRDefault="00CF7597" w:rsidP="0057276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Федины Владимир и Кирилл</w:t>
      </w:r>
      <w:r w:rsidR="00572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7276A" w:rsidRDefault="00CF7597" w:rsidP="0057276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Бирюковы Юля и Анастасия</w:t>
      </w:r>
      <w:r w:rsidR="00572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7276A" w:rsidRDefault="00CF7597" w:rsidP="0057276A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Винокуровы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Алина и Тимофей</w:t>
      </w:r>
    </w:p>
    <w:p w:rsidR="0057276A" w:rsidRPr="00CF7597" w:rsidRDefault="00CF7597" w:rsidP="00CF7597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Зайцевы Екатерина о Софья</w:t>
      </w:r>
      <w:r w:rsidR="0057276A" w:rsidRPr="00CF7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Взрослый ведущий</w:t>
      </w:r>
      <w:r>
        <w:rPr>
          <w:rFonts w:ascii="Arial" w:eastAsia="Times New Roman" w:hAnsi="Arial" w:cs="Arial"/>
          <w:sz w:val="24"/>
          <w:szCs w:val="24"/>
          <w:lang w:eastAsia="ru-RU"/>
        </w:rPr>
        <w:t>. По традиции  первоклассники дают клятву лицеиста. Уважаемые учащиеся 1-х классов прошу всех встать.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Елизавета.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своду правил для лицеистов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прилежанием и трудолюбием постигать науки великие;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КЛЯНЕМСЯ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Не щадя живота своего учиться, впитывая все премудрости знаний всемирных;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КЛЯНЕМСЯ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Учиться и умножать славу лицея;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КЛЯНЕМСЯ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Чтобы отроки учёные, науки постигшие, были да и не хуже заморских;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КЛЯНЕМСЯ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Блюсти честь и достоинство своё — вести себя прилично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КЛЯНЕМСЯ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Забыть о глупостях  развлечениях, пока не постигнете науки лицейские!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КЛЯНЕМСЯ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Исполнение указа возлагаю на наставников ваших.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КЛЯНЕМСЯ (</w:t>
      </w:r>
      <w:r>
        <w:rPr>
          <w:rFonts w:ascii="Arial" w:eastAsia="Times New Roman" w:hAnsi="Arial" w:cs="Arial"/>
          <w:sz w:val="24"/>
          <w:szCs w:val="24"/>
          <w:lang w:eastAsia="ru-RU"/>
        </w:rPr>
        <w:t>говорят взрослые)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 хранит вас Бог, господа и дамы!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Под звуки фанфар императрица и М.В. уходят.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(Светоч отдать ребенку). Первоклассники уходят со сцены.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Ведущий. Дорогие друзья! Звучит гимн лицея. Прошу всех встать.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Взрослый ведущий.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Слово для напутствия первоклассникам предоставляется учащимся 5-х классов.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ученик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День лицеиста — замечательный праздник в начале  учебного года. И снова новая традиция – чествовать тех, кто уже в начале года имеет в своем багаже участие в конкурсах и олимпиадах.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ученик 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награждения на сцену приглашаются заместители директора лицея Воронцова Елена Викторовна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Лисюхина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Любовь Павловна.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Взрослый ведущий.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Слово для напутствия пятиклассникам  предоставляется учащимся 10-х классов.</w:t>
      </w: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Взрослый ведущий.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Подходит к концу наше сегодняшнее торжество. День лицеиста — замечательный праздник в новом учебном году. И этот праздник не последний. Но ждет нас куда больше будней. Так пусть каждый из этих будней станет для вас настоящим праздником, и каждый день будет Днём знаний. И на память о нашей сегодняшней встрече в исполнении первоклассников звучит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песня .</w:t>
      </w:r>
      <w:proofErr w:type="gramEnd"/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57276A">
          <w:pgSz w:w="11906" w:h="16838"/>
          <w:pgMar w:top="720" w:right="720" w:bottom="720" w:left="720" w:header="708" w:footer="708" w:gutter="0"/>
          <w:cols w:space="720"/>
        </w:sectPr>
      </w:pPr>
    </w:p>
    <w:p w:rsidR="0057276A" w:rsidRDefault="0057276A" w:rsidP="0057276A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7276A" w:rsidSect="00572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C28CD"/>
    <w:multiLevelType w:val="hybridMultilevel"/>
    <w:tmpl w:val="F616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A"/>
    <w:rsid w:val="0007455A"/>
    <w:rsid w:val="0057276A"/>
    <w:rsid w:val="00C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5772-60B0-480F-ADD9-E9F67807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2015-09-15T18:59:00Z</dcterms:created>
  <dcterms:modified xsi:type="dcterms:W3CDTF">2015-09-15T18:59:00Z</dcterms:modified>
</cp:coreProperties>
</file>